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CEF" w:rsidRPr="006630CD" w:rsidRDefault="005E0CEF" w:rsidP="005E0CEF">
      <w:pPr>
        <w:keepNext/>
        <w:spacing w:after="0" w:line="240" w:lineRule="auto"/>
        <w:jc w:val="center"/>
        <w:outlineLvl w:val="0"/>
        <w:rPr>
          <w:rFonts w:ascii="Times New Roman" w:eastAsia="Times New Roman" w:hAnsi="Times New Roman"/>
          <w:b/>
          <w:i/>
          <w:iCs/>
          <w:sz w:val="28"/>
          <w:szCs w:val="28"/>
          <w:lang w:val="sr-Cyrl-RS"/>
        </w:rPr>
      </w:pPr>
      <w:r w:rsidRPr="006630CD">
        <w:rPr>
          <w:rFonts w:ascii="Times New Roman" w:eastAsia="Times New Roman" w:hAnsi="Times New Roman"/>
          <w:b/>
          <w:i/>
          <w:iCs/>
          <w:sz w:val="28"/>
          <w:szCs w:val="28"/>
          <w:lang w:val="sr-Cyrl-CS"/>
        </w:rPr>
        <w:t xml:space="preserve">ОСНОВНА </w:t>
      </w:r>
      <w:r w:rsidRPr="006630CD">
        <w:rPr>
          <w:rFonts w:ascii="Times New Roman" w:eastAsia="Times New Roman" w:hAnsi="Times New Roman"/>
          <w:b/>
          <w:i/>
          <w:iCs/>
          <w:sz w:val="28"/>
          <w:szCs w:val="28"/>
          <w:lang w:val="ru-RU"/>
        </w:rPr>
        <w:t xml:space="preserve"> </w:t>
      </w:r>
      <w:r w:rsidRPr="006630CD">
        <w:rPr>
          <w:rFonts w:ascii="Times New Roman" w:eastAsia="Times New Roman" w:hAnsi="Times New Roman"/>
          <w:b/>
          <w:i/>
          <w:iCs/>
          <w:sz w:val="28"/>
          <w:szCs w:val="28"/>
          <w:lang w:val="sr-Cyrl-CS"/>
        </w:rPr>
        <w:t xml:space="preserve">ШКОЛА </w:t>
      </w:r>
      <w:r w:rsidRPr="006630CD">
        <w:rPr>
          <w:rFonts w:ascii="Times New Roman" w:eastAsia="Times New Roman" w:hAnsi="Times New Roman"/>
          <w:b/>
          <w:bCs/>
          <w:i/>
          <w:iCs/>
          <w:sz w:val="28"/>
          <w:szCs w:val="28"/>
          <w:lang w:val="sr-Cyrl-CS"/>
        </w:rPr>
        <w:t xml:space="preserve"> </w:t>
      </w:r>
      <w:r w:rsidRPr="006630CD">
        <w:rPr>
          <w:rFonts w:ascii="Times New Roman" w:eastAsia="Times New Roman" w:hAnsi="Times New Roman"/>
          <w:b/>
          <w:sz w:val="28"/>
          <w:szCs w:val="28"/>
          <w:lang w:val="sr-Cyrl-CS"/>
        </w:rPr>
        <w:t>“</w:t>
      </w:r>
      <w:r w:rsidRPr="006630CD">
        <w:rPr>
          <w:rFonts w:ascii="Times New Roman" w:eastAsia="Times New Roman" w:hAnsi="Times New Roman"/>
          <w:b/>
          <w:i/>
          <w:iCs/>
          <w:sz w:val="28"/>
          <w:szCs w:val="28"/>
          <w:lang w:val="sr-Cyrl-RS"/>
        </w:rPr>
        <w:t>ВУК КАРАЏИЋ</w:t>
      </w:r>
      <w:r w:rsidRPr="006630CD">
        <w:rPr>
          <w:rFonts w:ascii="Times New Roman" w:eastAsia="Times New Roman" w:hAnsi="Times New Roman"/>
          <w:b/>
          <w:i/>
          <w:iCs/>
          <w:sz w:val="28"/>
          <w:szCs w:val="28"/>
          <w:lang w:val="sr-Cyrl-CS"/>
        </w:rPr>
        <w:t xml:space="preserve">” </w:t>
      </w:r>
      <w:r w:rsidRPr="006630CD">
        <w:rPr>
          <w:rFonts w:ascii="Times New Roman" w:eastAsia="Times New Roman" w:hAnsi="Times New Roman"/>
          <w:b/>
          <w:i/>
          <w:iCs/>
          <w:sz w:val="28"/>
          <w:szCs w:val="28"/>
          <w:lang w:val="sr-Cyrl-RS"/>
        </w:rPr>
        <w:t xml:space="preserve"> ЛОЗНИЦА</w:t>
      </w:r>
    </w:p>
    <w:p w:rsidR="005E0CEF" w:rsidRPr="006630CD" w:rsidRDefault="005E0CEF" w:rsidP="005E0CEF">
      <w:pPr>
        <w:spacing w:after="200" w:line="276" w:lineRule="auto"/>
        <w:rPr>
          <w:lang w:val="sr-Cyrl-RS"/>
        </w:rPr>
      </w:pPr>
    </w:p>
    <w:p w:rsidR="005E0CEF" w:rsidRPr="006630CD" w:rsidRDefault="005E0CEF" w:rsidP="005E0CEF">
      <w:pPr>
        <w:spacing w:after="200" w:line="276" w:lineRule="auto"/>
        <w:rPr>
          <w:lang w:val="sr-Cyrl-RS"/>
        </w:rPr>
      </w:pPr>
    </w:p>
    <w:p w:rsidR="005E0CEF" w:rsidRPr="006630CD" w:rsidRDefault="005E0CEF" w:rsidP="005E0CEF">
      <w:pPr>
        <w:spacing w:after="200" w:line="276" w:lineRule="auto"/>
        <w:rPr>
          <w:lang w:val="sr-Cyrl-RS"/>
        </w:rPr>
      </w:pPr>
    </w:p>
    <w:p w:rsidR="005E0CEF" w:rsidRPr="006630CD" w:rsidRDefault="005E0CEF" w:rsidP="005E0CEF">
      <w:pPr>
        <w:spacing w:after="200" w:line="276" w:lineRule="auto"/>
        <w:rPr>
          <w:lang w:val="sr-Cyrl-RS"/>
        </w:rPr>
      </w:pPr>
    </w:p>
    <w:p w:rsidR="005E0CEF" w:rsidRPr="006630CD" w:rsidRDefault="005E0CEF" w:rsidP="005E0CEF">
      <w:pPr>
        <w:spacing w:after="200" w:line="276" w:lineRule="auto"/>
        <w:rPr>
          <w:lang w:val="sr-Cyrl-RS"/>
        </w:rPr>
      </w:pPr>
    </w:p>
    <w:p w:rsidR="005E0CEF" w:rsidRPr="006630CD" w:rsidRDefault="005E0CEF" w:rsidP="005E0CEF">
      <w:pPr>
        <w:spacing w:after="200" w:line="276" w:lineRule="auto"/>
        <w:rPr>
          <w:lang w:val="sr-Cyrl-RS"/>
        </w:rPr>
      </w:pPr>
    </w:p>
    <w:p w:rsidR="005E0CEF" w:rsidRPr="006630CD" w:rsidRDefault="005E0CEF" w:rsidP="005E0CEF">
      <w:pPr>
        <w:spacing w:after="200" w:line="276" w:lineRule="auto"/>
        <w:jc w:val="center"/>
        <w:rPr>
          <w:rFonts w:ascii="Times New Roman" w:hAnsi="Times New Roman"/>
          <w:b/>
          <w:sz w:val="44"/>
          <w:szCs w:val="44"/>
          <w:lang w:val="sr-Cyrl-RS"/>
        </w:rPr>
      </w:pPr>
      <w:r w:rsidRPr="00954B49">
        <w:rPr>
          <w:rFonts w:ascii="Times New Roman" w:hAnsi="Times New Roman"/>
          <w:b/>
          <w:sz w:val="44"/>
          <w:szCs w:val="44"/>
          <w:lang w:val="ru-RU"/>
        </w:rPr>
        <w:t xml:space="preserve">ПРОГРАМ НАСТАВЕ И УЧЕЊА ЗА </w:t>
      </w:r>
      <w:r>
        <w:rPr>
          <w:rFonts w:ascii="Times New Roman" w:hAnsi="Times New Roman"/>
          <w:b/>
          <w:sz w:val="44"/>
          <w:szCs w:val="44"/>
          <w:lang w:val="sr-Cyrl-RS"/>
        </w:rPr>
        <w:t>ЧЕТВРТИ</w:t>
      </w:r>
      <w:r w:rsidRPr="00954B49">
        <w:rPr>
          <w:rFonts w:ascii="Times New Roman" w:hAnsi="Times New Roman"/>
          <w:b/>
          <w:sz w:val="44"/>
          <w:szCs w:val="44"/>
          <w:lang w:val="ru-RU"/>
        </w:rPr>
        <w:t xml:space="preserve"> РАЗРЕД ОСНОВНОГ ОБРАЗОВАЊА И </w:t>
      </w:r>
      <w:r w:rsidRPr="006630CD">
        <w:rPr>
          <w:rFonts w:ascii="Times New Roman" w:hAnsi="Times New Roman"/>
          <w:b/>
          <w:sz w:val="44"/>
          <w:szCs w:val="44"/>
          <w:lang w:val="sr-Cyrl-RS"/>
        </w:rPr>
        <w:t>ВАСПИТАЊА</w:t>
      </w:r>
    </w:p>
    <w:p w:rsidR="005E0CEF" w:rsidRPr="006630CD" w:rsidRDefault="005E0CEF" w:rsidP="005E0CEF">
      <w:pPr>
        <w:spacing w:after="200" w:line="360" w:lineRule="auto"/>
        <w:jc w:val="center"/>
        <w:rPr>
          <w:rFonts w:ascii="Times New Roman" w:hAnsi="Times New Roman"/>
          <w:b/>
          <w:bCs/>
          <w:i/>
          <w:iCs/>
          <w:sz w:val="28"/>
          <w:szCs w:val="28"/>
          <w:lang w:val="sr-Cyrl-CS"/>
        </w:rPr>
      </w:pPr>
      <w:r w:rsidRPr="006630CD">
        <w:rPr>
          <w:rFonts w:ascii="Times New Roman" w:hAnsi="Times New Roman"/>
          <w:b/>
          <w:bCs/>
          <w:i/>
          <w:iCs/>
          <w:sz w:val="28"/>
          <w:szCs w:val="28"/>
          <w:lang w:val="sr-Cyrl-CS"/>
        </w:rPr>
        <w:t>за школску 20</w:t>
      </w:r>
      <w:r w:rsidRPr="006630CD">
        <w:rPr>
          <w:rFonts w:ascii="Times New Roman" w:hAnsi="Times New Roman"/>
          <w:b/>
          <w:bCs/>
          <w:i/>
          <w:iCs/>
          <w:sz w:val="28"/>
          <w:szCs w:val="28"/>
          <w:lang w:val="sr-Cyrl-RS"/>
        </w:rPr>
        <w:t>2</w:t>
      </w:r>
      <w:r w:rsidR="00600991">
        <w:rPr>
          <w:rFonts w:ascii="Times New Roman" w:hAnsi="Times New Roman"/>
          <w:b/>
          <w:bCs/>
          <w:i/>
          <w:iCs/>
          <w:sz w:val="28"/>
          <w:szCs w:val="28"/>
          <w:lang w:val="sr-Cyrl-RS"/>
        </w:rPr>
        <w:t>2</w:t>
      </w:r>
      <w:r w:rsidRPr="006630CD">
        <w:rPr>
          <w:rFonts w:ascii="Times New Roman" w:hAnsi="Times New Roman"/>
          <w:b/>
          <w:bCs/>
          <w:i/>
          <w:iCs/>
          <w:sz w:val="28"/>
          <w:szCs w:val="28"/>
          <w:lang w:val="sr-Cyrl-CS"/>
        </w:rPr>
        <w:t>/202</w:t>
      </w:r>
      <w:r w:rsidR="00600991">
        <w:rPr>
          <w:rFonts w:ascii="Times New Roman" w:hAnsi="Times New Roman"/>
          <w:b/>
          <w:bCs/>
          <w:i/>
          <w:iCs/>
          <w:sz w:val="28"/>
          <w:szCs w:val="28"/>
          <w:lang w:val="sr-Cyrl-RS"/>
        </w:rPr>
        <w:t>3</w:t>
      </w:r>
      <w:r w:rsidRPr="006630CD">
        <w:rPr>
          <w:rFonts w:ascii="Times New Roman" w:hAnsi="Times New Roman"/>
          <w:b/>
          <w:bCs/>
          <w:i/>
          <w:iCs/>
          <w:sz w:val="28"/>
          <w:szCs w:val="28"/>
          <w:lang w:val="sr-Cyrl-CS"/>
        </w:rPr>
        <w:t>.</w:t>
      </w:r>
    </w:p>
    <w:p w:rsidR="005E0CEF" w:rsidRPr="006630CD" w:rsidRDefault="005E0CEF" w:rsidP="005E0CEF">
      <w:pPr>
        <w:spacing w:after="200" w:line="360" w:lineRule="auto"/>
        <w:jc w:val="center"/>
        <w:rPr>
          <w:b/>
          <w:bCs/>
          <w:i/>
          <w:iCs/>
          <w:sz w:val="28"/>
          <w:szCs w:val="28"/>
          <w:lang w:val="sr-Cyrl-CS"/>
        </w:rPr>
      </w:pPr>
    </w:p>
    <w:p w:rsidR="005E0CEF" w:rsidRPr="006630CD" w:rsidRDefault="005E0CEF" w:rsidP="005E0CEF">
      <w:pPr>
        <w:spacing w:after="200" w:line="360" w:lineRule="auto"/>
        <w:jc w:val="center"/>
        <w:rPr>
          <w:b/>
          <w:bCs/>
          <w:i/>
          <w:iCs/>
          <w:sz w:val="28"/>
          <w:szCs w:val="28"/>
          <w:lang w:val="sr-Cyrl-CS"/>
        </w:rPr>
      </w:pPr>
    </w:p>
    <w:p w:rsidR="005E0CEF" w:rsidRPr="00631C98" w:rsidRDefault="005E0CEF" w:rsidP="005E0CEF">
      <w:pPr>
        <w:spacing w:after="200" w:line="360" w:lineRule="auto"/>
        <w:jc w:val="center"/>
        <w:rPr>
          <w:rFonts w:ascii="Times New Roman" w:hAnsi="Times New Roman"/>
          <w:b/>
          <w:bCs/>
          <w:i/>
          <w:iCs/>
          <w:sz w:val="28"/>
          <w:szCs w:val="28"/>
          <w:lang w:val="sr-Cyrl-RS"/>
        </w:rPr>
      </w:pPr>
    </w:p>
    <w:p w:rsidR="005E0CEF" w:rsidRPr="006630CD" w:rsidRDefault="005E0CEF" w:rsidP="005E0CEF">
      <w:pPr>
        <w:spacing w:after="200" w:line="360" w:lineRule="auto"/>
        <w:jc w:val="right"/>
        <w:rPr>
          <w:rFonts w:ascii="Times New Roman" w:hAnsi="Times New Roman"/>
          <w:lang w:val="sr-Cyrl-CS"/>
        </w:rPr>
      </w:pPr>
      <w:r w:rsidRPr="00631C98">
        <w:rPr>
          <w:rFonts w:ascii="Times New Roman" w:hAnsi="Times New Roman"/>
          <w:b/>
          <w:bCs/>
          <w:i/>
          <w:iCs/>
          <w:sz w:val="28"/>
          <w:szCs w:val="28"/>
          <w:lang w:val="sr-Cyrl-RS"/>
        </w:rPr>
        <w:t xml:space="preserve">                                                                       </w:t>
      </w:r>
      <w:r w:rsidRPr="006630CD">
        <w:rPr>
          <w:rFonts w:ascii="Times New Roman" w:hAnsi="Times New Roman"/>
          <w:b/>
          <w:sz w:val="28"/>
          <w:szCs w:val="28"/>
          <w:lang w:val="sr-Cyrl-CS"/>
        </w:rPr>
        <w:t>Програм реализују</w:t>
      </w:r>
      <w:r w:rsidRPr="006630CD">
        <w:rPr>
          <w:rFonts w:ascii="Times New Roman" w:hAnsi="Times New Roman"/>
          <w:lang w:val="sr-Cyrl-CS"/>
        </w:rPr>
        <w:t>:</w:t>
      </w:r>
      <w:r w:rsidRPr="006630CD">
        <w:rPr>
          <w:rFonts w:ascii="Times New Roman" w:hAnsi="Times New Roman"/>
          <w:b/>
          <w:lang w:val="sr-Cyrl-CS"/>
        </w:rPr>
        <w:t xml:space="preserve">    </w:t>
      </w:r>
    </w:p>
    <w:p w:rsidR="005E0CEF" w:rsidRPr="006630CD" w:rsidRDefault="005E0CEF" w:rsidP="00600991">
      <w:pPr>
        <w:spacing w:after="0" w:line="240" w:lineRule="auto"/>
        <w:ind w:leftChars="-200" w:left="-440"/>
        <w:jc w:val="right"/>
        <w:rPr>
          <w:rFonts w:ascii="Times New Roman" w:hAnsi="Times New Roman"/>
          <w:b/>
          <w:lang w:val="sr-Cyrl-CS"/>
        </w:rPr>
      </w:pPr>
      <w:r w:rsidRPr="006630CD">
        <w:rPr>
          <w:rFonts w:ascii="Times New Roman" w:hAnsi="Times New Roman"/>
          <w:b/>
        </w:rPr>
        <w:t xml:space="preserve">           </w:t>
      </w:r>
      <w:r w:rsidRPr="006630CD">
        <w:rPr>
          <w:rFonts w:ascii="Times New Roman" w:hAnsi="Times New Roman"/>
          <w:b/>
          <w:lang w:val="sr-Cyrl-CS"/>
        </w:rPr>
        <w:t xml:space="preserve">                                                                                       </w:t>
      </w:r>
      <w:r w:rsidR="00600991">
        <w:rPr>
          <w:rFonts w:ascii="Times New Roman" w:hAnsi="Times New Roman"/>
          <w:b/>
          <w:lang w:val="sr-Cyrl-CS"/>
        </w:rPr>
        <w:t xml:space="preserve">                              Оливера Миланови</w:t>
      </w:r>
      <w:r w:rsidRPr="006630CD">
        <w:rPr>
          <w:rFonts w:ascii="Times New Roman" w:hAnsi="Times New Roman"/>
          <w:b/>
          <w:lang w:val="sr-Cyrl-CS"/>
        </w:rPr>
        <w:t>ћ</w:t>
      </w:r>
    </w:p>
    <w:p w:rsidR="005E0CEF" w:rsidRPr="006630CD" w:rsidRDefault="00600991" w:rsidP="005E0CEF">
      <w:pPr>
        <w:spacing w:after="0" w:line="240" w:lineRule="auto"/>
        <w:ind w:leftChars="-200" w:left="-440"/>
        <w:jc w:val="right"/>
        <w:rPr>
          <w:rFonts w:ascii="Times New Roman" w:hAnsi="Times New Roman"/>
          <w:b/>
          <w:lang w:val="sr-Cyrl-RS"/>
        </w:rPr>
      </w:pPr>
      <w:r>
        <w:rPr>
          <w:rFonts w:ascii="Times New Roman" w:hAnsi="Times New Roman"/>
          <w:b/>
          <w:lang w:val="sr-Cyrl-CS"/>
        </w:rPr>
        <w:t>Мирослава Видовић Митрови</w:t>
      </w:r>
      <w:r w:rsidR="005E0CEF" w:rsidRPr="006630CD">
        <w:rPr>
          <w:rFonts w:ascii="Times New Roman" w:hAnsi="Times New Roman"/>
          <w:b/>
          <w:lang w:val="sr-Cyrl-RS"/>
        </w:rPr>
        <w:t>ћ</w:t>
      </w:r>
    </w:p>
    <w:p w:rsidR="005E0CEF" w:rsidRPr="006630CD" w:rsidRDefault="00600991" w:rsidP="005E0CEF">
      <w:pPr>
        <w:spacing w:after="0" w:line="240" w:lineRule="auto"/>
        <w:ind w:left="720"/>
        <w:jc w:val="right"/>
        <w:rPr>
          <w:b/>
          <w:lang w:val="sr-Cyrl-CS"/>
        </w:rPr>
      </w:pPr>
      <w:r>
        <w:rPr>
          <w:rFonts w:ascii="Times New Roman" w:hAnsi="Times New Roman"/>
          <w:b/>
          <w:lang w:val="sr-Cyrl-CS"/>
        </w:rPr>
        <w:t xml:space="preserve">      Радмила Лукић</w:t>
      </w:r>
    </w:p>
    <w:p w:rsidR="00600991" w:rsidRPr="00600991" w:rsidRDefault="00600991" w:rsidP="00600991">
      <w:pPr>
        <w:spacing w:after="200" w:line="276" w:lineRule="auto"/>
        <w:jc w:val="right"/>
        <w:rPr>
          <w:rFonts w:ascii="Times New Roman" w:hAnsi="Times New Roman"/>
          <w:b/>
          <w:lang w:val="sr-Cyrl-CS"/>
        </w:rPr>
      </w:pPr>
      <w:r>
        <w:rPr>
          <w:rFonts w:ascii="Times New Roman" w:hAnsi="Times New Roman"/>
          <w:b/>
          <w:lang w:val="sr-Cyrl-CS"/>
        </w:rPr>
        <w:t xml:space="preserve">                                         Миланка Васиљеви</w:t>
      </w:r>
      <w:r w:rsidR="005E0CEF" w:rsidRPr="006630CD">
        <w:rPr>
          <w:rFonts w:ascii="Times New Roman" w:hAnsi="Times New Roman"/>
          <w:b/>
          <w:lang w:val="sr-Cyrl-CS"/>
        </w:rPr>
        <w:t>ћ</w:t>
      </w:r>
      <w:r>
        <w:rPr>
          <w:rFonts w:ascii="Times New Roman" w:hAnsi="Times New Roman"/>
          <w:b/>
          <w:lang w:val="sr-Cyrl-CS"/>
        </w:rPr>
        <w:t xml:space="preserve">                                                                                                                                                                   Снежана Цветиновић                                                                                                                                                                                          Александра Стефановић</w:t>
      </w:r>
    </w:p>
    <w:p w:rsidR="00600991" w:rsidRDefault="00600991" w:rsidP="005E0CEF">
      <w:pPr>
        <w:spacing w:after="200" w:line="276" w:lineRule="auto"/>
        <w:rPr>
          <w:rFonts w:ascii="Times New Roman" w:hAnsi="Times New Roman"/>
          <w:b/>
          <w:color w:val="F13B17"/>
          <w:sz w:val="44"/>
          <w:szCs w:val="44"/>
          <w:lang w:val="sr-Cyrl-CS"/>
        </w:rPr>
      </w:pPr>
    </w:p>
    <w:p w:rsidR="005E0CEF" w:rsidRPr="00E60C35" w:rsidRDefault="005E0CEF" w:rsidP="005E0CEF">
      <w:pPr>
        <w:spacing w:after="200" w:line="276" w:lineRule="auto"/>
        <w:rPr>
          <w:rFonts w:ascii="Times New Roman" w:hAnsi="Times New Roman"/>
          <w:b/>
          <w:color w:val="F13B17"/>
          <w:sz w:val="44"/>
          <w:szCs w:val="44"/>
          <w:lang w:val="sr-Cyrl-CS"/>
        </w:rPr>
      </w:pPr>
      <w:r w:rsidRPr="00E60C35">
        <w:rPr>
          <w:rFonts w:ascii="Times New Roman" w:hAnsi="Times New Roman"/>
          <w:b/>
          <w:color w:val="F13B17"/>
          <w:sz w:val="44"/>
          <w:szCs w:val="44"/>
          <w:lang w:val="sr-Cyrl-CS"/>
        </w:rPr>
        <w:lastRenderedPageBreak/>
        <w:t>УВОД</w:t>
      </w:r>
    </w:p>
    <w:p w:rsidR="005E0CEF" w:rsidRPr="00E60C35" w:rsidRDefault="005E0CEF" w:rsidP="005E0CEF">
      <w:pPr>
        <w:spacing w:after="200" w:line="276" w:lineRule="auto"/>
        <w:jc w:val="center"/>
        <w:rPr>
          <w:rFonts w:ascii="Times New Roman" w:hAnsi="Times New Roman"/>
          <w:b/>
          <w:sz w:val="44"/>
          <w:szCs w:val="44"/>
          <w:lang w:val="sr-Cyrl-CS"/>
        </w:rPr>
      </w:pPr>
    </w:p>
    <w:p w:rsidR="005E0CEF" w:rsidRPr="003B01A2" w:rsidRDefault="005E0CEF" w:rsidP="005E0CEF">
      <w:pPr>
        <w:spacing w:after="200" w:line="276" w:lineRule="auto"/>
        <w:rPr>
          <w:rFonts w:ascii="Times New Roman" w:hAnsi="Times New Roman"/>
          <w:sz w:val="28"/>
          <w:szCs w:val="28"/>
          <w:lang w:val="sr-Cyrl-RS"/>
        </w:rPr>
      </w:pPr>
      <w:r w:rsidRPr="003B01A2">
        <w:rPr>
          <w:rFonts w:ascii="Times New Roman" w:hAnsi="Times New Roman"/>
          <w:sz w:val="28"/>
          <w:szCs w:val="28"/>
          <w:lang w:val="sr-Cyrl-CS"/>
        </w:rPr>
        <w:t xml:space="preserve">Школски тим израдио је  Програм наставе и учења за </w:t>
      </w:r>
      <w:r>
        <w:rPr>
          <w:rFonts w:ascii="Times New Roman" w:hAnsi="Times New Roman"/>
          <w:sz w:val="28"/>
          <w:szCs w:val="28"/>
          <w:lang w:val="sr-Cyrl-CS"/>
        </w:rPr>
        <w:t>четврти</w:t>
      </w:r>
      <w:r w:rsidRPr="003B01A2">
        <w:rPr>
          <w:rFonts w:ascii="Times New Roman" w:hAnsi="Times New Roman"/>
          <w:sz w:val="28"/>
          <w:szCs w:val="28"/>
          <w:lang w:val="sr-Cyrl-CS"/>
        </w:rPr>
        <w:t xml:space="preserve"> разред за 20</w:t>
      </w:r>
      <w:r>
        <w:rPr>
          <w:rFonts w:ascii="Times New Roman" w:hAnsi="Times New Roman"/>
          <w:sz w:val="28"/>
          <w:szCs w:val="28"/>
          <w:lang w:val="sr-Cyrl-CS"/>
        </w:rPr>
        <w:t>21</w:t>
      </w:r>
      <w:r w:rsidRPr="003B01A2">
        <w:rPr>
          <w:rFonts w:ascii="Times New Roman" w:hAnsi="Times New Roman"/>
          <w:sz w:val="28"/>
          <w:szCs w:val="28"/>
          <w:lang w:val="sr-Cyrl-CS"/>
        </w:rPr>
        <w:t>/202</w:t>
      </w:r>
      <w:r>
        <w:rPr>
          <w:rFonts w:ascii="Times New Roman" w:hAnsi="Times New Roman"/>
          <w:sz w:val="28"/>
          <w:szCs w:val="28"/>
          <w:lang w:val="sr-Cyrl-CS"/>
        </w:rPr>
        <w:t>2</w:t>
      </w:r>
      <w:r w:rsidRPr="003B01A2">
        <w:rPr>
          <w:rFonts w:ascii="Times New Roman" w:hAnsi="Times New Roman"/>
          <w:sz w:val="28"/>
          <w:szCs w:val="28"/>
          <w:lang w:val="sr-Cyrl-CS"/>
        </w:rPr>
        <w:t xml:space="preserve">.годину на основу Закона о основама система образовања „Службени гласник РС“ БР 62/2003 и Закона о изменама и допунама Закона о основама система образовања и васпитања „Службени гласник РС“ 58/04 и 82/04 и Правилника о наставном плану за први,други,трећи и четврти разред основног образовања и васпитања и наставном плану за </w:t>
      </w:r>
      <w:r>
        <w:rPr>
          <w:rFonts w:ascii="Times New Roman" w:hAnsi="Times New Roman"/>
          <w:sz w:val="28"/>
          <w:szCs w:val="28"/>
          <w:lang w:val="sr-Cyrl-CS"/>
        </w:rPr>
        <w:t>четврти</w:t>
      </w:r>
      <w:r w:rsidRPr="003B01A2">
        <w:rPr>
          <w:rFonts w:ascii="Times New Roman" w:hAnsi="Times New Roman"/>
          <w:sz w:val="28"/>
          <w:szCs w:val="28"/>
          <w:lang w:val="sr-Cyrl-CS"/>
        </w:rPr>
        <w:t xml:space="preserve"> разред основног образовања и васпитања и Правилника о изменама и Правилника о наставном плану и програму за први,други,трећи и четврти разред основног образовања и васпитања „Просветни гласник РС“ бр. 1/05, 15/06, 2/08 и 72/09.</w:t>
      </w:r>
      <w:r w:rsidRPr="00631C98">
        <w:rPr>
          <w:rFonts w:ascii="Times New Roman" w:hAnsi="Times New Roman"/>
          <w:sz w:val="28"/>
          <w:szCs w:val="28"/>
          <w:lang w:val="sr-Cyrl-CS"/>
        </w:rPr>
        <w:t xml:space="preserve"> </w:t>
      </w:r>
      <w:r w:rsidRPr="003B01A2">
        <w:rPr>
          <w:rFonts w:ascii="Times New Roman" w:hAnsi="Times New Roman"/>
          <w:sz w:val="28"/>
          <w:szCs w:val="28"/>
          <w:lang w:val="sr-Cyrl-RS"/>
        </w:rPr>
        <w:t xml:space="preserve">и Правилника о програму наставе и учења за </w:t>
      </w:r>
      <w:r>
        <w:rPr>
          <w:rFonts w:ascii="Times New Roman" w:hAnsi="Times New Roman"/>
          <w:sz w:val="28"/>
          <w:szCs w:val="28"/>
          <w:lang w:val="sr-Cyrl-RS"/>
        </w:rPr>
        <w:t>четврти</w:t>
      </w:r>
      <w:r w:rsidRPr="003B01A2">
        <w:rPr>
          <w:rFonts w:ascii="Times New Roman" w:hAnsi="Times New Roman"/>
          <w:sz w:val="28"/>
          <w:szCs w:val="28"/>
          <w:lang w:val="sr-Cyrl-RS"/>
        </w:rPr>
        <w:t xml:space="preserve"> разред основног образовања и васпитања, објављен у „Службеном гласнику РС-“, </w:t>
      </w:r>
      <w:r w:rsidRPr="00631C98">
        <w:rPr>
          <w:rFonts w:ascii="Times New Roman" w:hAnsi="Times New Roman"/>
          <w:sz w:val="24"/>
          <w:szCs w:val="24"/>
          <w:lang w:val="sr-Cyrl-CS"/>
        </w:rPr>
        <w:t xml:space="preserve"> бр. 88/17, 27/18 – др. закон</w:t>
      </w:r>
      <w:r w:rsidRPr="003B01A2">
        <w:rPr>
          <w:rFonts w:ascii="Times New Roman" w:hAnsi="Times New Roman"/>
          <w:sz w:val="24"/>
          <w:szCs w:val="24"/>
          <w:lang w:val="sr-Cyrl-RS"/>
        </w:rPr>
        <w:t xml:space="preserve"> и 10/19</w:t>
      </w:r>
      <w:r w:rsidRPr="003B01A2">
        <w:rPr>
          <w:rFonts w:ascii="Times New Roman" w:hAnsi="Times New Roman"/>
          <w:sz w:val="28"/>
          <w:szCs w:val="28"/>
          <w:lang w:val="sr-Cyrl-RS"/>
        </w:rPr>
        <w:t xml:space="preserve">. ступио је на снагу </w:t>
      </w:r>
      <w:r>
        <w:rPr>
          <w:rFonts w:ascii="Times New Roman" w:hAnsi="Times New Roman"/>
          <w:sz w:val="28"/>
          <w:szCs w:val="28"/>
          <w:lang w:val="sr-Cyrl-RS"/>
        </w:rPr>
        <w:t>31</w:t>
      </w:r>
      <w:r w:rsidRPr="003B01A2">
        <w:rPr>
          <w:rFonts w:ascii="Times New Roman" w:hAnsi="Times New Roman"/>
          <w:sz w:val="28"/>
          <w:szCs w:val="28"/>
          <w:lang w:val="sr-Cyrl-RS"/>
        </w:rPr>
        <w:t>.</w:t>
      </w:r>
      <w:r>
        <w:rPr>
          <w:rFonts w:ascii="Times New Roman" w:hAnsi="Times New Roman"/>
          <w:sz w:val="28"/>
          <w:szCs w:val="28"/>
          <w:lang w:val="sr-Cyrl-RS"/>
        </w:rPr>
        <w:t>07</w:t>
      </w:r>
      <w:r w:rsidRPr="003B01A2">
        <w:rPr>
          <w:rFonts w:ascii="Times New Roman" w:hAnsi="Times New Roman"/>
          <w:sz w:val="28"/>
          <w:szCs w:val="28"/>
          <w:lang w:val="sr-Cyrl-RS"/>
        </w:rPr>
        <w:t>.201</w:t>
      </w:r>
      <w:r>
        <w:rPr>
          <w:rFonts w:ascii="Times New Roman" w:hAnsi="Times New Roman"/>
          <w:sz w:val="28"/>
          <w:szCs w:val="28"/>
          <w:lang w:val="sr-Cyrl-RS"/>
        </w:rPr>
        <w:t>9.године</w:t>
      </w:r>
      <w:r w:rsidRPr="003B01A2">
        <w:rPr>
          <w:rFonts w:ascii="Times New Roman" w:hAnsi="Times New Roman"/>
          <w:sz w:val="28"/>
          <w:szCs w:val="28"/>
          <w:lang w:val="sr-Cyrl-RS"/>
        </w:rPr>
        <w:t>, а примењује се од школске 202</w:t>
      </w:r>
      <w:r>
        <w:rPr>
          <w:rFonts w:ascii="Times New Roman" w:hAnsi="Times New Roman"/>
          <w:sz w:val="28"/>
          <w:szCs w:val="28"/>
          <w:lang w:val="sr-Cyrl-RS"/>
        </w:rPr>
        <w:t>1</w:t>
      </w:r>
      <w:r w:rsidRPr="003B01A2">
        <w:rPr>
          <w:rFonts w:ascii="Times New Roman" w:hAnsi="Times New Roman"/>
          <w:sz w:val="28"/>
          <w:szCs w:val="28"/>
          <w:lang w:val="sr-Cyrl-RS"/>
        </w:rPr>
        <w:t>/202</w:t>
      </w:r>
      <w:r>
        <w:rPr>
          <w:rFonts w:ascii="Times New Roman" w:hAnsi="Times New Roman"/>
          <w:sz w:val="28"/>
          <w:szCs w:val="28"/>
          <w:lang w:val="sr-Cyrl-RS"/>
        </w:rPr>
        <w:t>2</w:t>
      </w:r>
      <w:r w:rsidRPr="003B01A2">
        <w:rPr>
          <w:rFonts w:ascii="Times New Roman" w:hAnsi="Times New Roman"/>
          <w:sz w:val="28"/>
          <w:szCs w:val="28"/>
          <w:lang w:val="sr-Cyrl-RS"/>
        </w:rPr>
        <w:t>.године.</w:t>
      </w:r>
    </w:p>
    <w:p w:rsidR="005E0CEF" w:rsidRPr="003B01A2" w:rsidRDefault="005E0CEF" w:rsidP="005E0CEF">
      <w:pPr>
        <w:spacing w:after="200" w:line="276" w:lineRule="auto"/>
        <w:rPr>
          <w:rFonts w:ascii="Times New Roman" w:hAnsi="Times New Roman"/>
          <w:sz w:val="28"/>
          <w:szCs w:val="28"/>
          <w:lang w:val="sr-Cyrl-CS"/>
        </w:rPr>
      </w:pPr>
      <w:r w:rsidRPr="003B01A2">
        <w:rPr>
          <w:rFonts w:ascii="Times New Roman" w:hAnsi="Times New Roman"/>
          <w:sz w:val="28"/>
          <w:szCs w:val="28"/>
          <w:lang w:val="sr-Cyrl-CS"/>
        </w:rPr>
        <w:t>Школским програмом се обезбеђује остваривање наставних планова, програма и потреба ученика и родитеља школе и локалне самоуправе.</w:t>
      </w:r>
    </w:p>
    <w:p w:rsidR="005E0CEF" w:rsidRPr="003B01A2" w:rsidRDefault="005E0CEF" w:rsidP="005E0CEF">
      <w:pPr>
        <w:spacing w:after="200" w:line="276" w:lineRule="auto"/>
        <w:rPr>
          <w:rFonts w:ascii="Times New Roman" w:hAnsi="Times New Roman"/>
          <w:b/>
          <w:sz w:val="40"/>
          <w:szCs w:val="40"/>
          <w:lang w:val="sr-Cyrl-CS"/>
        </w:rPr>
      </w:pPr>
      <w:r w:rsidRPr="003B01A2">
        <w:rPr>
          <w:rFonts w:ascii="Times New Roman" w:hAnsi="Times New Roman"/>
          <w:sz w:val="28"/>
          <w:szCs w:val="28"/>
          <w:lang w:val="sr-Cyrl-CS"/>
        </w:rPr>
        <w:t>Школски програм доноси орган управљања у складу са наставним плановима и програмима</w:t>
      </w:r>
    </w:p>
    <w:p w:rsidR="005E0CEF" w:rsidRPr="003B01A2" w:rsidRDefault="005E0CEF" w:rsidP="005E0CEF">
      <w:pPr>
        <w:spacing w:after="200" w:line="276" w:lineRule="auto"/>
        <w:rPr>
          <w:rFonts w:ascii="Times New Roman" w:hAnsi="Times New Roman"/>
          <w:sz w:val="28"/>
          <w:szCs w:val="28"/>
        </w:rPr>
      </w:pPr>
    </w:p>
    <w:p w:rsidR="005E0CEF" w:rsidRPr="00D23F8E" w:rsidRDefault="005E0CEF" w:rsidP="005E0CEF">
      <w:pPr>
        <w:spacing w:after="200" w:line="276" w:lineRule="auto"/>
        <w:jc w:val="center"/>
        <w:rPr>
          <w:rFonts w:ascii="Times New Roman" w:hAnsi="Times New Roman"/>
          <w:b/>
          <w:color w:val="FF0000"/>
          <w:sz w:val="44"/>
          <w:szCs w:val="44"/>
          <w:lang w:val="sr-Cyrl-CS"/>
        </w:rPr>
      </w:pPr>
      <w:r w:rsidRPr="00D23F8E">
        <w:rPr>
          <w:rFonts w:ascii="Times New Roman" w:hAnsi="Times New Roman"/>
          <w:b/>
          <w:color w:val="FF0000"/>
          <w:sz w:val="44"/>
          <w:szCs w:val="44"/>
          <w:lang w:val="sr-Cyrl-CS"/>
        </w:rPr>
        <w:t xml:space="preserve">БРОЈНО СТАЊЕ УЧЕНИКА </w:t>
      </w:r>
      <w:r>
        <w:rPr>
          <w:rFonts w:ascii="Times New Roman" w:hAnsi="Times New Roman"/>
          <w:b/>
          <w:color w:val="FF0000"/>
          <w:sz w:val="44"/>
          <w:szCs w:val="44"/>
          <w:lang w:val="sr-Cyrl-RS"/>
        </w:rPr>
        <w:t xml:space="preserve">ЧЕТВРТОГ </w:t>
      </w:r>
      <w:r w:rsidRPr="00D23F8E">
        <w:rPr>
          <w:rFonts w:ascii="Times New Roman" w:hAnsi="Times New Roman"/>
          <w:b/>
          <w:color w:val="FF0000"/>
          <w:sz w:val="44"/>
          <w:szCs w:val="44"/>
          <w:lang w:val="sr-Cyrl-CS"/>
        </w:rPr>
        <w:t xml:space="preserve"> РАЗРЕДА</w:t>
      </w:r>
    </w:p>
    <w:p w:rsidR="005E0CEF" w:rsidRPr="00D23F8E" w:rsidRDefault="005E0CEF" w:rsidP="005E0CEF">
      <w:pPr>
        <w:spacing w:after="200" w:line="276" w:lineRule="auto"/>
        <w:rPr>
          <w:rFonts w:ascii="Times New Roman" w:hAnsi="Times New Roman"/>
          <w:sz w:val="44"/>
          <w:szCs w:val="4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3258"/>
        <w:gridCol w:w="3320"/>
        <w:gridCol w:w="3264"/>
      </w:tblGrid>
      <w:tr w:rsidR="005E0CEF" w:rsidRPr="00D23F8E" w:rsidTr="00600991">
        <w:trPr>
          <w:trHeight w:val="953"/>
        </w:trPr>
        <w:tc>
          <w:tcPr>
            <w:tcW w:w="3542" w:type="dxa"/>
            <w:tcBorders>
              <w:top w:val="single" w:sz="4" w:space="0" w:color="auto"/>
              <w:left w:val="single" w:sz="4" w:space="0" w:color="auto"/>
              <w:bottom w:val="single" w:sz="4" w:space="0" w:color="auto"/>
              <w:right w:val="single" w:sz="4" w:space="0" w:color="auto"/>
            </w:tcBorders>
          </w:tcPr>
          <w:p w:rsidR="005E0CEF" w:rsidRPr="00D23F8E" w:rsidRDefault="005E0CEF" w:rsidP="00600991">
            <w:pPr>
              <w:spacing w:after="200" w:line="276" w:lineRule="auto"/>
              <w:rPr>
                <w:rFonts w:ascii="Times New Roman" w:hAnsi="Times New Roman"/>
                <w:sz w:val="32"/>
                <w:szCs w:val="32"/>
                <w:lang w:val="sr-Cyrl-CS"/>
              </w:rPr>
            </w:pPr>
          </w:p>
          <w:p w:rsidR="005E0CEF" w:rsidRPr="00D23F8E" w:rsidRDefault="005E0CEF" w:rsidP="00600991">
            <w:pPr>
              <w:spacing w:after="200" w:line="276" w:lineRule="auto"/>
              <w:jc w:val="center"/>
              <w:rPr>
                <w:rFonts w:ascii="Times New Roman" w:hAnsi="Times New Roman"/>
                <w:sz w:val="28"/>
                <w:szCs w:val="28"/>
                <w:lang w:val="sr-Cyrl-CS"/>
              </w:rPr>
            </w:pPr>
            <w:r w:rsidRPr="00D23F8E">
              <w:rPr>
                <w:rFonts w:ascii="Times New Roman" w:hAnsi="Times New Roman"/>
                <w:sz w:val="28"/>
                <w:szCs w:val="28"/>
                <w:lang w:val="sr-Cyrl-CS"/>
              </w:rPr>
              <w:t>ШКОЛА/ПОЛ</w:t>
            </w:r>
          </w:p>
        </w:tc>
        <w:tc>
          <w:tcPr>
            <w:tcW w:w="3542" w:type="dxa"/>
            <w:tcBorders>
              <w:top w:val="single" w:sz="4" w:space="0" w:color="auto"/>
              <w:left w:val="single" w:sz="4" w:space="0" w:color="auto"/>
              <w:bottom w:val="single" w:sz="4" w:space="0" w:color="auto"/>
              <w:right w:val="single" w:sz="4" w:space="0" w:color="auto"/>
            </w:tcBorders>
          </w:tcPr>
          <w:p w:rsidR="005E0CEF" w:rsidRPr="00D23F8E" w:rsidRDefault="005E0CEF" w:rsidP="00600991">
            <w:pPr>
              <w:spacing w:after="200" w:line="276" w:lineRule="auto"/>
              <w:jc w:val="center"/>
              <w:rPr>
                <w:rFonts w:ascii="Times New Roman" w:hAnsi="Times New Roman"/>
                <w:sz w:val="28"/>
                <w:szCs w:val="28"/>
                <w:lang w:val="sr-Cyrl-CS"/>
              </w:rPr>
            </w:pPr>
          </w:p>
          <w:p w:rsidR="005E0CEF" w:rsidRPr="00D23F8E" w:rsidRDefault="005E0CEF" w:rsidP="00600991">
            <w:pPr>
              <w:spacing w:after="200" w:line="276" w:lineRule="auto"/>
              <w:jc w:val="center"/>
              <w:rPr>
                <w:rFonts w:ascii="Times New Roman" w:hAnsi="Times New Roman"/>
                <w:sz w:val="28"/>
                <w:szCs w:val="28"/>
                <w:lang w:val="sr-Cyrl-CS"/>
              </w:rPr>
            </w:pPr>
            <w:r w:rsidRPr="00D23F8E">
              <w:rPr>
                <w:rFonts w:ascii="Times New Roman" w:hAnsi="Times New Roman"/>
                <w:sz w:val="28"/>
                <w:szCs w:val="28"/>
                <w:lang w:val="sr-Cyrl-CS"/>
              </w:rPr>
              <w:t>ДЕЧАЦИ</w:t>
            </w:r>
          </w:p>
        </w:tc>
        <w:tc>
          <w:tcPr>
            <w:tcW w:w="3543" w:type="dxa"/>
            <w:tcBorders>
              <w:top w:val="single" w:sz="4" w:space="0" w:color="auto"/>
              <w:left w:val="single" w:sz="4" w:space="0" w:color="auto"/>
              <w:bottom w:val="single" w:sz="4" w:space="0" w:color="auto"/>
              <w:right w:val="single" w:sz="4" w:space="0" w:color="auto"/>
            </w:tcBorders>
          </w:tcPr>
          <w:p w:rsidR="005E0CEF" w:rsidRPr="00D23F8E" w:rsidRDefault="005E0CEF" w:rsidP="00600991">
            <w:pPr>
              <w:spacing w:after="200" w:line="276" w:lineRule="auto"/>
              <w:jc w:val="center"/>
              <w:rPr>
                <w:rFonts w:ascii="Times New Roman" w:hAnsi="Times New Roman"/>
                <w:sz w:val="28"/>
                <w:szCs w:val="28"/>
                <w:lang w:val="sr-Cyrl-CS"/>
              </w:rPr>
            </w:pPr>
          </w:p>
          <w:p w:rsidR="005E0CEF" w:rsidRPr="00D23F8E" w:rsidRDefault="005E0CEF" w:rsidP="00600991">
            <w:pPr>
              <w:spacing w:after="200" w:line="276" w:lineRule="auto"/>
              <w:jc w:val="center"/>
              <w:rPr>
                <w:rFonts w:ascii="Times New Roman" w:hAnsi="Times New Roman"/>
                <w:sz w:val="28"/>
                <w:szCs w:val="28"/>
                <w:lang w:val="sr-Cyrl-CS"/>
              </w:rPr>
            </w:pPr>
            <w:r w:rsidRPr="00D23F8E">
              <w:rPr>
                <w:rFonts w:ascii="Times New Roman" w:hAnsi="Times New Roman"/>
                <w:sz w:val="28"/>
                <w:szCs w:val="28"/>
                <w:lang w:val="sr-Cyrl-CS"/>
              </w:rPr>
              <w:t>ДЕВОЈЧИЦЕ</w:t>
            </w:r>
          </w:p>
        </w:tc>
        <w:tc>
          <w:tcPr>
            <w:tcW w:w="3543" w:type="dxa"/>
            <w:tcBorders>
              <w:top w:val="single" w:sz="4" w:space="0" w:color="auto"/>
              <w:left w:val="single" w:sz="4" w:space="0" w:color="auto"/>
              <w:bottom w:val="single" w:sz="4" w:space="0" w:color="auto"/>
              <w:right w:val="single" w:sz="4" w:space="0" w:color="auto"/>
            </w:tcBorders>
          </w:tcPr>
          <w:p w:rsidR="005E0CEF" w:rsidRPr="00D23F8E" w:rsidRDefault="005E0CEF" w:rsidP="00600991">
            <w:pPr>
              <w:spacing w:after="200" w:line="276" w:lineRule="auto"/>
              <w:jc w:val="center"/>
              <w:rPr>
                <w:rFonts w:ascii="Times New Roman" w:hAnsi="Times New Roman"/>
                <w:sz w:val="28"/>
                <w:szCs w:val="28"/>
                <w:lang w:val="sr-Cyrl-CS"/>
              </w:rPr>
            </w:pPr>
          </w:p>
          <w:p w:rsidR="005E0CEF" w:rsidRPr="00D23F8E" w:rsidRDefault="005E0CEF" w:rsidP="00600991">
            <w:pPr>
              <w:spacing w:after="200" w:line="276" w:lineRule="auto"/>
              <w:jc w:val="center"/>
              <w:rPr>
                <w:rFonts w:ascii="Times New Roman" w:hAnsi="Times New Roman"/>
                <w:sz w:val="28"/>
                <w:szCs w:val="28"/>
                <w:lang w:val="sr-Cyrl-CS"/>
              </w:rPr>
            </w:pPr>
            <w:r w:rsidRPr="00D23F8E">
              <w:rPr>
                <w:rFonts w:ascii="Times New Roman" w:hAnsi="Times New Roman"/>
                <w:sz w:val="28"/>
                <w:szCs w:val="28"/>
                <w:lang w:val="sr-Cyrl-CS"/>
              </w:rPr>
              <w:t>УКУПНО</w:t>
            </w:r>
          </w:p>
        </w:tc>
      </w:tr>
      <w:tr w:rsidR="005E0CEF" w:rsidRPr="00D23F8E" w:rsidTr="00600991">
        <w:trPr>
          <w:trHeight w:val="890"/>
        </w:trPr>
        <w:tc>
          <w:tcPr>
            <w:tcW w:w="3542" w:type="dxa"/>
            <w:tcBorders>
              <w:top w:val="single" w:sz="4" w:space="0" w:color="auto"/>
              <w:left w:val="single" w:sz="4" w:space="0" w:color="auto"/>
              <w:bottom w:val="single" w:sz="4" w:space="0" w:color="auto"/>
              <w:right w:val="single" w:sz="4" w:space="0" w:color="auto"/>
            </w:tcBorders>
          </w:tcPr>
          <w:p w:rsidR="005E0CEF" w:rsidRPr="00D23F8E" w:rsidRDefault="005E0CEF" w:rsidP="00600991">
            <w:pPr>
              <w:spacing w:after="200" w:line="276" w:lineRule="auto"/>
              <w:jc w:val="center"/>
              <w:rPr>
                <w:rFonts w:ascii="Times New Roman" w:hAnsi="Times New Roman"/>
                <w:sz w:val="28"/>
                <w:szCs w:val="28"/>
                <w:lang w:val="sr-Cyrl-CS"/>
              </w:rPr>
            </w:pPr>
          </w:p>
          <w:p w:rsidR="005E0CEF" w:rsidRPr="00D23F8E" w:rsidRDefault="005E0CEF" w:rsidP="00600991">
            <w:pPr>
              <w:spacing w:after="200" w:line="276" w:lineRule="auto"/>
              <w:jc w:val="center"/>
              <w:rPr>
                <w:rFonts w:ascii="Times New Roman" w:hAnsi="Times New Roman"/>
                <w:sz w:val="28"/>
                <w:szCs w:val="28"/>
                <w:lang w:val="sr-Cyrl-CS"/>
              </w:rPr>
            </w:pPr>
            <w:r w:rsidRPr="00D23F8E">
              <w:rPr>
                <w:rFonts w:ascii="Times New Roman" w:hAnsi="Times New Roman"/>
                <w:sz w:val="28"/>
                <w:szCs w:val="28"/>
                <w:lang w:val="sr-Cyrl-CS"/>
              </w:rPr>
              <w:t>МАТИЧНА ШКОЛА</w:t>
            </w:r>
          </w:p>
        </w:tc>
        <w:tc>
          <w:tcPr>
            <w:tcW w:w="3542" w:type="dxa"/>
            <w:tcBorders>
              <w:top w:val="single" w:sz="4" w:space="0" w:color="auto"/>
              <w:left w:val="single" w:sz="4" w:space="0" w:color="auto"/>
              <w:bottom w:val="single" w:sz="4" w:space="0" w:color="auto"/>
              <w:right w:val="single" w:sz="4" w:space="0" w:color="auto"/>
            </w:tcBorders>
          </w:tcPr>
          <w:p w:rsidR="005E0CEF" w:rsidRPr="000A2CD3" w:rsidRDefault="00DC4FF5" w:rsidP="000A2CD3">
            <w:pPr>
              <w:spacing w:after="200" w:line="276" w:lineRule="auto"/>
              <w:jc w:val="center"/>
              <w:rPr>
                <w:rFonts w:ascii="Times New Roman" w:hAnsi="Times New Roman"/>
                <w:sz w:val="36"/>
                <w:szCs w:val="36"/>
                <w:lang w:val="en-US"/>
              </w:rPr>
            </w:pPr>
            <w:r>
              <w:rPr>
                <w:rFonts w:ascii="Times New Roman" w:hAnsi="Times New Roman"/>
                <w:sz w:val="36"/>
                <w:szCs w:val="36"/>
                <w:lang w:val="en-US"/>
              </w:rPr>
              <w:t>29</w:t>
            </w:r>
          </w:p>
        </w:tc>
        <w:tc>
          <w:tcPr>
            <w:tcW w:w="3543" w:type="dxa"/>
            <w:tcBorders>
              <w:top w:val="single" w:sz="4" w:space="0" w:color="auto"/>
              <w:left w:val="single" w:sz="4" w:space="0" w:color="auto"/>
              <w:bottom w:val="single" w:sz="4" w:space="0" w:color="auto"/>
              <w:right w:val="single" w:sz="4" w:space="0" w:color="auto"/>
            </w:tcBorders>
          </w:tcPr>
          <w:p w:rsidR="005E0CEF" w:rsidRPr="00DC4FF5" w:rsidRDefault="00DC4FF5" w:rsidP="000A2CD3">
            <w:pPr>
              <w:spacing w:after="200" w:line="276" w:lineRule="auto"/>
              <w:jc w:val="center"/>
              <w:rPr>
                <w:rFonts w:ascii="Times New Roman" w:hAnsi="Times New Roman"/>
                <w:sz w:val="36"/>
                <w:szCs w:val="36"/>
              </w:rPr>
            </w:pPr>
            <w:r>
              <w:rPr>
                <w:rFonts w:ascii="Times New Roman" w:hAnsi="Times New Roman"/>
                <w:sz w:val="36"/>
                <w:szCs w:val="36"/>
              </w:rPr>
              <w:t>33</w:t>
            </w:r>
          </w:p>
        </w:tc>
        <w:tc>
          <w:tcPr>
            <w:tcW w:w="3543" w:type="dxa"/>
            <w:tcBorders>
              <w:top w:val="single" w:sz="4" w:space="0" w:color="auto"/>
              <w:left w:val="single" w:sz="4" w:space="0" w:color="auto"/>
              <w:bottom w:val="single" w:sz="4" w:space="0" w:color="auto"/>
              <w:right w:val="single" w:sz="4" w:space="0" w:color="auto"/>
            </w:tcBorders>
          </w:tcPr>
          <w:p w:rsidR="005E0CEF" w:rsidRPr="00D23F8E" w:rsidRDefault="000A2CD3" w:rsidP="000A2CD3">
            <w:pPr>
              <w:spacing w:after="200" w:line="276" w:lineRule="auto"/>
              <w:jc w:val="center"/>
              <w:rPr>
                <w:rFonts w:ascii="Times New Roman" w:hAnsi="Times New Roman"/>
                <w:sz w:val="36"/>
                <w:szCs w:val="36"/>
                <w:lang w:val="sr-Cyrl-RS"/>
              </w:rPr>
            </w:pPr>
            <w:r>
              <w:rPr>
                <w:rFonts w:ascii="Times New Roman" w:hAnsi="Times New Roman"/>
                <w:sz w:val="36"/>
                <w:szCs w:val="36"/>
                <w:lang w:val="sr-Cyrl-RS"/>
              </w:rPr>
              <w:t>62</w:t>
            </w:r>
          </w:p>
        </w:tc>
      </w:tr>
      <w:tr w:rsidR="005E0CEF" w:rsidRPr="00D23F8E" w:rsidTr="00600991">
        <w:trPr>
          <w:trHeight w:val="890"/>
        </w:trPr>
        <w:tc>
          <w:tcPr>
            <w:tcW w:w="3542" w:type="dxa"/>
            <w:tcBorders>
              <w:top w:val="single" w:sz="4" w:space="0" w:color="auto"/>
              <w:left w:val="single" w:sz="4" w:space="0" w:color="auto"/>
              <w:bottom w:val="single" w:sz="4" w:space="0" w:color="auto"/>
              <w:right w:val="single" w:sz="4" w:space="0" w:color="auto"/>
            </w:tcBorders>
          </w:tcPr>
          <w:p w:rsidR="005E0CEF" w:rsidRPr="00D23F8E" w:rsidRDefault="005E0CEF" w:rsidP="00600991">
            <w:pPr>
              <w:spacing w:after="200" w:line="276" w:lineRule="auto"/>
              <w:jc w:val="center"/>
              <w:rPr>
                <w:rFonts w:ascii="Times New Roman" w:hAnsi="Times New Roman"/>
                <w:sz w:val="28"/>
                <w:szCs w:val="28"/>
                <w:lang w:val="sr-Cyrl-CS"/>
              </w:rPr>
            </w:pPr>
          </w:p>
          <w:p w:rsidR="005E0CEF" w:rsidRPr="00D23F8E" w:rsidRDefault="005E0CEF" w:rsidP="00600991">
            <w:pPr>
              <w:spacing w:after="200" w:line="276" w:lineRule="auto"/>
              <w:jc w:val="center"/>
              <w:rPr>
                <w:rFonts w:ascii="Times New Roman" w:hAnsi="Times New Roman"/>
                <w:sz w:val="28"/>
                <w:szCs w:val="28"/>
                <w:lang w:val="sr-Cyrl-CS"/>
              </w:rPr>
            </w:pPr>
            <w:r w:rsidRPr="00D23F8E">
              <w:rPr>
                <w:rFonts w:ascii="Times New Roman" w:hAnsi="Times New Roman"/>
                <w:sz w:val="28"/>
                <w:szCs w:val="28"/>
                <w:lang w:val="sr-Cyrl-CS"/>
              </w:rPr>
              <w:t>ИЗДВОЈЕНА ОДЕЉЕЊА</w:t>
            </w:r>
          </w:p>
        </w:tc>
        <w:tc>
          <w:tcPr>
            <w:tcW w:w="3542" w:type="dxa"/>
            <w:tcBorders>
              <w:top w:val="single" w:sz="4" w:space="0" w:color="auto"/>
              <w:left w:val="single" w:sz="4" w:space="0" w:color="auto"/>
              <w:bottom w:val="single" w:sz="4" w:space="0" w:color="auto"/>
              <w:right w:val="single" w:sz="4" w:space="0" w:color="auto"/>
            </w:tcBorders>
          </w:tcPr>
          <w:p w:rsidR="005E0CEF" w:rsidRPr="000A2CD3" w:rsidRDefault="000A2CD3" w:rsidP="000A2CD3">
            <w:pPr>
              <w:spacing w:after="200" w:line="276" w:lineRule="auto"/>
              <w:jc w:val="center"/>
              <w:rPr>
                <w:rFonts w:ascii="Times New Roman" w:hAnsi="Times New Roman"/>
                <w:sz w:val="36"/>
                <w:szCs w:val="36"/>
                <w:lang w:val="en-US"/>
              </w:rPr>
            </w:pPr>
            <w:r>
              <w:rPr>
                <w:rFonts w:ascii="Times New Roman" w:hAnsi="Times New Roman"/>
                <w:sz w:val="36"/>
                <w:szCs w:val="36"/>
                <w:lang w:val="en-US"/>
              </w:rPr>
              <w:t>1</w:t>
            </w:r>
          </w:p>
        </w:tc>
        <w:tc>
          <w:tcPr>
            <w:tcW w:w="3543" w:type="dxa"/>
            <w:tcBorders>
              <w:top w:val="single" w:sz="4" w:space="0" w:color="auto"/>
              <w:left w:val="single" w:sz="4" w:space="0" w:color="auto"/>
              <w:bottom w:val="single" w:sz="4" w:space="0" w:color="auto"/>
              <w:right w:val="single" w:sz="4" w:space="0" w:color="auto"/>
            </w:tcBorders>
          </w:tcPr>
          <w:p w:rsidR="005E0CEF" w:rsidRPr="00596972" w:rsidRDefault="000A2CD3" w:rsidP="000A2CD3">
            <w:pPr>
              <w:spacing w:after="200" w:line="276" w:lineRule="auto"/>
              <w:jc w:val="center"/>
              <w:rPr>
                <w:rFonts w:ascii="Times New Roman" w:hAnsi="Times New Roman"/>
                <w:sz w:val="36"/>
                <w:szCs w:val="36"/>
              </w:rPr>
            </w:pPr>
            <w:r>
              <w:rPr>
                <w:rFonts w:ascii="Times New Roman" w:hAnsi="Times New Roman"/>
                <w:sz w:val="36"/>
                <w:szCs w:val="36"/>
              </w:rPr>
              <w:t>2</w:t>
            </w:r>
          </w:p>
        </w:tc>
        <w:tc>
          <w:tcPr>
            <w:tcW w:w="3543" w:type="dxa"/>
            <w:tcBorders>
              <w:top w:val="single" w:sz="4" w:space="0" w:color="auto"/>
              <w:left w:val="single" w:sz="4" w:space="0" w:color="auto"/>
              <w:bottom w:val="single" w:sz="4" w:space="0" w:color="auto"/>
              <w:right w:val="single" w:sz="4" w:space="0" w:color="auto"/>
            </w:tcBorders>
          </w:tcPr>
          <w:p w:rsidR="005E0CEF" w:rsidRPr="00D23F8E" w:rsidRDefault="000A2CD3" w:rsidP="000A2CD3">
            <w:pPr>
              <w:spacing w:after="200" w:line="276" w:lineRule="auto"/>
              <w:jc w:val="center"/>
              <w:rPr>
                <w:rFonts w:ascii="Times New Roman" w:hAnsi="Times New Roman"/>
                <w:sz w:val="36"/>
                <w:szCs w:val="36"/>
                <w:lang w:val="en-US"/>
              </w:rPr>
            </w:pPr>
            <w:r>
              <w:rPr>
                <w:rFonts w:ascii="Times New Roman" w:hAnsi="Times New Roman"/>
                <w:sz w:val="36"/>
                <w:szCs w:val="36"/>
                <w:lang w:val="en-US"/>
              </w:rPr>
              <w:t>3</w:t>
            </w:r>
          </w:p>
        </w:tc>
      </w:tr>
      <w:tr w:rsidR="005E0CEF" w:rsidRPr="00D23F8E" w:rsidTr="00600991">
        <w:trPr>
          <w:trHeight w:val="890"/>
        </w:trPr>
        <w:tc>
          <w:tcPr>
            <w:tcW w:w="3542" w:type="dxa"/>
            <w:tcBorders>
              <w:top w:val="single" w:sz="4" w:space="0" w:color="auto"/>
              <w:left w:val="single" w:sz="4" w:space="0" w:color="auto"/>
              <w:bottom w:val="single" w:sz="4" w:space="0" w:color="auto"/>
              <w:right w:val="single" w:sz="4" w:space="0" w:color="auto"/>
            </w:tcBorders>
          </w:tcPr>
          <w:p w:rsidR="005E0CEF" w:rsidRPr="00D23F8E" w:rsidRDefault="005E0CEF" w:rsidP="00600991">
            <w:pPr>
              <w:spacing w:after="200" w:line="276" w:lineRule="auto"/>
              <w:jc w:val="center"/>
              <w:rPr>
                <w:rFonts w:ascii="Times New Roman" w:hAnsi="Times New Roman"/>
                <w:sz w:val="28"/>
                <w:szCs w:val="28"/>
                <w:lang w:val="sr-Cyrl-CS"/>
              </w:rPr>
            </w:pPr>
          </w:p>
          <w:p w:rsidR="005E0CEF" w:rsidRPr="00D23F8E" w:rsidRDefault="005E0CEF" w:rsidP="00600991">
            <w:pPr>
              <w:spacing w:after="200" w:line="276" w:lineRule="auto"/>
              <w:jc w:val="center"/>
              <w:rPr>
                <w:rFonts w:ascii="Times New Roman" w:hAnsi="Times New Roman"/>
                <w:sz w:val="28"/>
                <w:szCs w:val="28"/>
                <w:lang w:val="sr-Cyrl-CS"/>
              </w:rPr>
            </w:pPr>
            <w:r w:rsidRPr="00D23F8E">
              <w:rPr>
                <w:rFonts w:ascii="Times New Roman" w:hAnsi="Times New Roman"/>
                <w:sz w:val="28"/>
                <w:szCs w:val="28"/>
                <w:lang w:val="sr-Cyrl-CS"/>
              </w:rPr>
              <w:t>УКУПНО</w:t>
            </w:r>
          </w:p>
        </w:tc>
        <w:tc>
          <w:tcPr>
            <w:tcW w:w="3542" w:type="dxa"/>
            <w:tcBorders>
              <w:top w:val="single" w:sz="4" w:space="0" w:color="auto"/>
              <w:left w:val="single" w:sz="4" w:space="0" w:color="auto"/>
              <w:bottom w:val="single" w:sz="4" w:space="0" w:color="auto"/>
              <w:right w:val="single" w:sz="4" w:space="0" w:color="auto"/>
            </w:tcBorders>
          </w:tcPr>
          <w:p w:rsidR="005E0CEF" w:rsidRPr="000A2CD3" w:rsidRDefault="00DC4FF5" w:rsidP="000A2CD3">
            <w:pPr>
              <w:spacing w:after="200" w:line="276" w:lineRule="auto"/>
              <w:jc w:val="center"/>
              <w:rPr>
                <w:rFonts w:ascii="Times New Roman" w:hAnsi="Times New Roman"/>
                <w:sz w:val="36"/>
                <w:szCs w:val="36"/>
                <w:lang w:val="en-US"/>
              </w:rPr>
            </w:pPr>
            <w:r>
              <w:rPr>
                <w:rFonts w:ascii="Times New Roman" w:hAnsi="Times New Roman"/>
                <w:sz w:val="36"/>
                <w:szCs w:val="36"/>
                <w:lang w:val="en-US"/>
              </w:rPr>
              <w:t>30</w:t>
            </w:r>
          </w:p>
        </w:tc>
        <w:tc>
          <w:tcPr>
            <w:tcW w:w="3543" w:type="dxa"/>
            <w:tcBorders>
              <w:top w:val="single" w:sz="4" w:space="0" w:color="auto"/>
              <w:left w:val="single" w:sz="4" w:space="0" w:color="auto"/>
              <w:bottom w:val="single" w:sz="4" w:space="0" w:color="auto"/>
              <w:right w:val="single" w:sz="4" w:space="0" w:color="auto"/>
            </w:tcBorders>
          </w:tcPr>
          <w:p w:rsidR="005E0CEF" w:rsidRPr="00596972" w:rsidRDefault="000A2CD3" w:rsidP="000A2CD3">
            <w:pPr>
              <w:spacing w:after="200" w:line="276" w:lineRule="auto"/>
              <w:jc w:val="center"/>
              <w:rPr>
                <w:rFonts w:ascii="Times New Roman" w:hAnsi="Times New Roman"/>
                <w:sz w:val="36"/>
                <w:szCs w:val="36"/>
              </w:rPr>
            </w:pPr>
            <w:r>
              <w:rPr>
                <w:rFonts w:ascii="Times New Roman" w:hAnsi="Times New Roman"/>
                <w:sz w:val="36"/>
                <w:szCs w:val="36"/>
              </w:rPr>
              <w:t>35</w:t>
            </w:r>
          </w:p>
        </w:tc>
        <w:tc>
          <w:tcPr>
            <w:tcW w:w="3543" w:type="dxa"/>
            <w:tcBorders>
              <w:top w:val="single" w:sz="4" w:space="0" w:color="auto"/>
              <w:left w:val="single" w:sz="4" w:space="0" w:color="auto"/>
              <w:bottom w:val="single" w:sz="4" w:space="0" w:color="auto"/>
              <w:right w:val="single" w:sz="4" w:space="0" w:color="auto"/>
            </w:tcBorders>
          </w:tcPr>
          <w:p w:rsidR="005E0CEF" w:rsidRPr="00596972" w:rsidRDefault="000A2CD3" w:rsidP="000A2CD3">
            <w:pPr>
              <w:spacing w:after="200" w:line="276" w:lineRule="auto"/>
              <w:jc w:val="center"/>
              <w:rPr>
                <w:rFonts w:ascii="Times New Roman" w:hAnsi="Times New Roman"/>
                <w:sz w:val="36"/>
                <w:szCs w:val="36"/>
              </w:rPr>
            </w:pPr>
            <w:r>
              <w:rPr>
                <w:rFonts w:ascii="Times New Roman" w:hAnsi="Times New Roman"/>
                <w:sz w:val="36"/>
                <w:szCs w:val="36"/>
              </w:rPr>
              <w:t>65</w:t>
            </w:r>
          </w:p>
        </w:tc>
      </w:tr>
    </w:tbl>
    <w:p w:rsidR="005E0CEF" w:rsidRPr="00D23F8E" w:rsidRDefault="005E0CEF" w:rsidP="005E0CEF">
      <w:pPr>
        <w:spacing w:after="200" w:line="360" w:lineRule="auto"/>
        <w:rPr>
          <w:b/>
          <w:bCs/>
          <w:sz w:val="24"/>
          <w:szCs w:val="24"/>
          <w:lang w:val="en-US"/>
        </w:rPr>
      </w:pPr>
    </w:p>
    <w:p w:rsidR="005E0CEF" w:rsidRPr="00D23F8E" w:rsidRDefault="005E0CEF" w:rsidP="005E0CEF">
      <w:pPr>
        <w:spacing w:after="200" w:line="360" w:lineRule="auto"/>
        <w:rPr>
          <w:b/>
          <w:bCs/>
          <w:sz w:val="24"/>
          <w:szCs w:val="24"/>
          <w:lang w:val="sr-Cyrl-RS"/>
        </w:rPr>
      </w:pPr>
    </w:p>
    <w:p w:rsidR="005E0CEF" w:rsidRPr="00D23F8E" w:rsidRDefault="005E0CEF" w:rsidP="005E0CEF">
      <w:pPr>
        <w:spacing w:after="200" w:line="360" w:lineRule="auto"/>
        <w:rPr>
          <w:b/>
          <w:bCs/>
          <w:sz w:val="24"/>
          <w:szCs w:val="24"/>
          <w:lang w:val="sr-Cyrl-RS"/>
        </w:rPr>
      </w:pPr>
    </w:p>
    <w:p w:rsidR="005E0CEF" w:rsidRPr="00D23F8E" w:rsidRDefault="005E0CEF" w:rsidP="005E0CEF">
      <w:pPr>
        <w:spacing w:after="200" w:line="360" w:lineRule="auto"/>
        <w:rPr>
          <w:b/>
          <w:bCs/>
          <w:sz w:val="24"/>
          <w:szCs w:val="24"/>
          <w:lang w:val="sr-Cyrl-RS"/>
        </w:rPr>
      </w:pPr>
    </w:p>
    <w:p w:rsidR="000A2CD3" w:rsidRDefault="000A2CD3" w:rsidP="005E0CEF">
      <w:pPr>
        <w:spacing w:after="200" w:line="276" w:lineRule="auto"/>
        <w:rPr>
          <w:rFonts w:ascii="Times New Roman" w:hAnsi="Times New Roman"/>
          <w:b/>
          <w:color w:val="FF0000"/>
          <w:sz w:val="44"/>
          <w:szCs w:val="44"/>
          <w:lang w:val="sr-Cyrl-CS"/>
        </w:rPr>
      </w:pPr>
    </w:p>
    <w:p w:rsidR="000A2CD3" w:rsidRDefault="000A2CD3" w:rsidP="005E0CEF">
      <w:pPr>
        <w:spacing w:after="200" w:line="276" w:lineRule="auto"/>
        <w:rPr>
          <w:rFonts w:ascii="Times New Roman" w:hAnsi="Times New Roman"/>
          <w:b/>
          <w:color w:val="FF0000"/>
          <w:sz w:val="44"/>
          <w:szCs w:val="44"/>
          <w:lang w:val="sr-Cyrl-CS"/>
        </w:rPr>
      </w:pPr>
    </w:p>
    <w:p w:rsidR="000A2CD3" w:rsidRDefault="000A2CD3" w:rsidP="005E0CEF">
      <w:pPr>
        <w:spacing w:after="200" w:line="276" w:lineRule="auto"/>
        <w:rPr>
          <w:rFonts w:ascii="Times New Roman" w:hAnsi="Times New Roman"/>
          <w:b/>
          <w:color w:val="FF0000"/>
          <w:sz w:val="44"/>
          <w:szCs w:val="44"/>
          <w:lang w:val="sr-Cyrl-CS"/>
        </w:rPr>
      </w:pPr>
    </w:p>
    <w:p w:rsidR="000A2CD3" w:rsidRDefault="000A2CD3" w:rsidP="005E0CEF">
      <w:pPr>
        <w:spacing w:after="200" w:line="276" w:lineRule="auto"/>
        <w:rPr>
          <w:rFonts w:ascii="Times New Roman" w:hAnsi="Times New Roman"/>
          <w:b/>
          <w:color w:val="FF0000"/>
          <w:sz w:val="44"/>
          <w:szCs w:val="44"/>
          <w:lang w:val="sr-Cyrl-CS"/>
        </w:rPr>
      </w:pPr>
    </w:p>
    <w:p w:rsidR="000A2CD3" w:rsidRDefault="000A2CD3" w:rsidP="005E0CEF">
      <w:pPr>
        <w:spacing w:after="200" w:line="276" w:lineRule="auto"/>
        <w:rPr>
          <w:rFonts w:ascii="Times New Roman" w:hAnsi="Times New Roman"/>
          <w:b/>
          <w:color w:val="FF0000"/>
          <w:sz w:val="44"/>
          <w:szCs w:val="44"/>
          <w:lang w:val="sr-Cyrl-CS"/>
        </w:rPr>
      </w:pPr>
    </w:p>
    <w:p w:rsidR="005E0CEF" w:rsidRPr="00D23F8E" w:rsidRDefault="005E0CEF" w:rsidP="005E0CEF">
      <w:pPr>
        <w:spacing w:after="200" w:line="276" w:lineRule="auto"/>
        <w:rPr>
          <w:rFonts w:ascii="Times New Roman" w:hAnsi="Times New Roman"/>
          <w:b/>
          <w:color w:val="FF0000"/>
          <w:sz w:val="44"/>
          <w:szCs w:val="44"/>
          <w:lang w:val="sr-Cyrl-CS"/>
        </w:rPr>
      </w:pPr>
      <w:r w:rsidRPr="00D23F8E">
        <w:rPr>
          <w:rFonts w:ascii="Times New Roman" w:hAnsi="Times New Roman"/>
          <w:b/>
          <w:color w:val="FF0000"/>
          <w:sz w:val="44"/>
          <w:szCs w:val="44"/>
          <w:lang w:val="sr-Cyrl-CS"/>
        </w:rPr>
        <w:lastRenderedPageBreak/>
        <w:t>БРОЈ УЧЕНИКА ОПРЕДЕЉЕНИХ ЗА ОБАВЕЗНЕ ИЗБОРНЕ ПРЕДМЕТЕ</w:t>
      </w:r>
    </w:p>
    <w:p w:rsidR="005E0CEF" w:rsidRPr="00D23F8E" w:rsidRDefault="005E0CEF" w:rsidP="005E0CEF">
      <w:pPr>
        <w:spacing w:after="200" w:line="276" w:lineRule="auto"/>
        <w:jc w:val="center"/>
        <w:rPr>
          <w:rFonts w:ascii="Times New Roman" w:hAnsi="Times New Roman"/>
          <w:b/>
          <w:sz w:val="44"/>
          <w:szCs w:val="44"/>
          <w:lang w:val="sr-Cyrl-CS"/>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2"/>
        <w:gridCol w:w="2666"/>
        <w:gridCol w:w="2627"/>
        <w:gridCol w:w="2620"/>
        <w:gridCol w:w="3952"/>
      </w:tblGrid>
      <w:tr w:rsidR="005E0CEF" w:rsidRPr="00D23F8E" w:rsidTr="000A2CD3">
        <w:tc>
          <w:tcPr>
            <w:tcW w:w="2702" w:type="dxa"/>
            <w:tcBorders>
              <w:top w:val="single" w:sz="4" w:space="0" w:color="auto"/>
              <w:left w:val="single" w:sz="4" w:space="0" w:color="auto"/>
              <w:bottom w:val="single" w:sz="4" w:space="0" w:color="auto"/>
              <w:right w:val="single" w:sz="4" w:space="0" w:color="auto"/>
            </w:tcBorders>
          </w:tcPr>
          <w:p w:rsidR="005E0CEF" w:rsidRPr="00D23F8E" w:rsidRDefault="005E0CEF" w:rsidP="00600991">
            <w:pPr>
              <w:tabs>
                <w:tab w:val="left" w:pos="1185"/>
                <w:tab w:val="center" w:pos="1312"/>
              </w:tabs>
              <w:spacing w:after="200" w:line="276" w:lineRule="auto"/>
              <w:rPr>
                <w:rFonts w:ascii="Times New Roman" w:hAnsi="Times New Roman"/>
                <w:lang w:val="sr-Cyrl-RS"/>
              </w:rPr>
            </w:pPr>
          </w:p>
          <w:p w:rsidR="005E0CEF" w:rsidRPr="00D23F8E" w:rsidRDefault="005E0CEF" w:rsidP="00600991">
            <w:pPr>
              <w:tabs>
                <w:tab w:val="left" w:pos="1185"/>
                <w:tab w:val="center" w:pos="1312"/>
              </w:tabs>
              <w:spacing w:after="200" w:line="276" w:lineRule="auto"/>
              <w:rPr>
                <w:rFonts w:ascii="Times New Roman" w:hAnsi="Times New Roman"/>
                <w:lang w:val="sr-Cyrl-RS"/>
              </w:rPr>
            </w:pPr>
            <w:r w:rsidRPr="00D23F8E">
              <w:rPr>
                <w:rFonts w:ascii="Times New Roman" w:hAnsi="Times New Roman"/>
                <w:lang w:val="sr-Cyrl-RS"/>
              </w:rPr>
              <w:t xml:space="preserve">        ШКОЛА/ПРЕДМЕТ</w:t>
            </w:r>
          </w:p>
          <w:p w:rsidR="005E0CEF" w:rsidRPr="00D23F8E" w:rsidRDefault="005E0CEF" w:rsidP="00600991">
            <w:pPr>
              <w:tabs>
                <w:tab w:val="left" w:pos="1185"/>
                <w:tab w:val="center" w:pos="1312"/>
              </w:tabs>
              <w:spacing w:after="200" w:line="276" w:lineRule="auto"/>
              <w:rPr>
                <w:rFonts w:ascii="Times New Roman" w:hAnsi="Times New Roman"/>
                <w:lang w:val="sr-Cyrl-RS"/>
              </w:rPr>
            </w:pPr>
          </w:p>
        </w:tc>
        <w:tc>
          <w:tcPr>
            <w:tcW w:w="2666" w:type="dxa"/>
            <w:tcBorders>
              <w:top w:val="single" w:sz="4" w:space="0" w:color="auto"/>
              <w:left w:val="single" w:sz="4" w:space="0" w:color="auto"/>
              <w:bottom w:val="single" w:sz="4" w:space="0" w:color="auto"/>
              <w:right w:val="single" w:sz="4" w:space="0" w:color="auto"/>
            </w:tcBorders>
          </w:tcPr>
          <w:p w:rsidR="005E0CEF" w:rsidRPr="00D23F8E" w:rsidRDefault="005E0CEF" w:rsidP="00600991">
            <w:pPr>
              <w:spacing w:after="200" w:line="276" w:lineRule="auto"/>
              <w:jc w:val="center"/>
              <w:rPr>
                <w:rFonts w:ascii="Times New Roman" w:hAnsi="Times New Roman"/>
                <w:lang w:val="sr-Cyrl-RS"/>
              </w:rPr>
            </w:pPr>
          </w:p>
          <w:p w:rsidR="005E0CEF" w:rsidRPr="00D23F8E" w:rsidRDefault="005E0CEF" w:rsidP="00600991">
            <w:pPr>
              <w:spacing w:after="200" w:line="276" w:lineRule="auto"/>
              <w:jc w:val="center"/>
              <w:rPr>
                <w:rFonts w:ascii="Times New Roman" w:hAnsi="Times New Roman"/>
                <w:lang w:val="sr-Cyrl-RS"/>
              </w:rPr>
            </w:pPr>
            <w:r w:rsidRPr="00D23F8E">
              <w:rPr>
                <w:rFonts w:ascii="Times New Roman" w:hAnsi="Times New Roman"/>
                <w:lang w:val="sr-Cyrl-RS"/>
              </w:rPr>
              <w:t>ПРАВОСЛАВНИ КАТИХИЗИС</w:t>
            </w:r>
          </w:p>
          <w:p w:rsidR="005E0CEF" w:rsidRPr="00D23F8E" w:rsidRDefault="005E0CEF" w:rsidP="00600991">
            <w:pPr>
              <w:spacing w:after="200" w:line="276" w:lineRule="auto"/>
              <w:jc w:val="center"/>
              <w:rPr>
                <w:rFonts w:ascii="Times New Roman" w:hAnsi="Times New Roman"/>
                <w:lang w:val="sr-Cyrl-RS"/>
              </w:rPr>
            </w:pPr>
          </w:p>
        </w:tc>
        <w:tc>
          <w:tcPr>
            <w:tcW w:w="2627" w:type="dxa"/>
            <w:tcBorders>
              <w:top w:val="single" w:sz="4" w:space="0" w:color="auto"/>
              <w:left w:val="single" w:sz="4" w:space="0" w:color="auto"/>
              <w:bottom w:val="single" w:sz="4" w:space="0" w:color="auto"/>
              <w:right w:val="single" w:sz="4" w:space="0" w:color="auto"/>
            </w:tcBorders>
          </w:tcPr>
          <w:p w:rsidR="005E0CEF" w:rsidRPr="00D23F8E" w:rsidRDefault="005E0CEF" w:rsidP="00600991">
            <w:pPr>
              <w:spacing w:after="200" w:line="276" w:lineRule="auto"/>
              <w:jc w:val="center"/>
              <w:rPr>
                <w:rFonts w:ascii="Times New Roman" w:hAnsi="Times New Roman"/>
                <w:lang w:val="sr-Cyrl-RS"/>
              </w:rPr>
            </w:pPr>
          </w:p>
          <w:p w:rsidR="005E0CEF" w:rsidRPr="00D23F8E" w:rsidRDefault="005E0CEF" w:rsidP="00600991">
            <w:pPr>
              <w:spacing w:after="200" w:line="276" w:lineRule="auto"/>
              <w:rPr>
                <w:rFonts w:ascii="Times New Roman" w:hAnsi="Times New Roman"/>
                <w:lang w:val="sr-Cyrl-RS"/>
              </w:rPr>
            </w:pPr>
            <w:r w:rsidRPr="00D23F8E">
              <w:rPr>
                <w:rFonts w:ascii="Times New Roman" w:hAnsi="Times New Roman"/>
                <w:lang w:val="sr-Cyrl-RS"/>
              </w:rPr>
              <w:t>ГРАЂАНСКО ВАСПИТАЊЕ</w:t>
            </w:r>
          </w:p>
        </w:tc>
        <w:tc>
          <w:tcPr>
            <w:tcW w:w="2620" w:type="dxa"/>
            <w:tcBorders>
              <w:top w:val="single" w:sz="4" w:space="0" w:color="auto"/>
              <w:left w:val="single" w:sz="4" w:space="0" w:color="auto"/>
              <w:bottom w:val="single" w:sz="4" w:space="0" w:color="auto"/>
              <w:right w:val="single" w:sz="4" w:space="0" w:color="auto"/>
            </w:tcBorders>
          </w:tcPr>
          <w:p w:rsidR="005E0CEF" w:rsidRPr="00D23F8E" w:rsidRDefault="005E0CEF" w:rsidP="00600991">
            <w:pPr>
              <w:spacing w:after="200" w:line="276" w:lineRule="auto"/>
              <w:jc w:val="center"/>
              <w:rPr>
                <w:rFonts w:ascii="Times New Roman" w:hAnsi="Times New Roman"/>
                <w:lang w:val="sr-Cyrl-RS"/>
              </w:rPr>
            </w:pPr>
          </w:p>
          <w:p w:rsidR="005E0CEF" w:rsidRPr="00D23F8E" w:rsidRDefault="005E0CEF" w:rsidP="00600991">
            <w:pPr>
              <w:spacing w:after="200" w:line="276" w:lineRule="auto"/>
              <w:jc w:val="center"/>
              <w:rPr>
                <w:rFonts w:ascii="Times New Roman" w:hAnsi="Times New Roman"/>
                <w:lang w:val="sr-Cyrl-RS"/>
              </w:rPr>
            </w:pPr>
            <w:r w:rsidRPr="00D23F8E">
              <w:rPr>
                <w:rFonts w:ascii="Times New Roman" w:hAnsi="Times New Roman"/>
                <w:lang w:val="sr-Cyrl-RS"/>
              </w:rPr>
              <w:t>ИСЛАМСКА ВЕРОНАУКА</w:t>
            </w:r>
          </w:p>
        </w:tc>
        <w:tc>
          <w:tcPr>
            <w:tcW w:w="3952" w:type="dxa"/>
            <w:tcBorders>
              <w:top w:val="single" w:sz="4" w:space="0" w:color="auto"/>
              <w:left w:val="single" w:sz="4" w:space="0" w:color="auto"/>
              <w:bottom w:val="single" w:sz="4" w:space="0" w:color="auto"/>
              <w:right w:val="single" w:sz="4" w:space="0" w:color="auto"/>
            </w:tcBorders>
          </w:tcPr>
          <w:p w:rsidR="005E0CEF" w:rsidRPr="00D23F8E" w:rsidRDefault="005E0CEF" w:rsidP="00600991">
            <w:pPr>
              <w:spacing w:after="200" w:line="276" w:lineRule="auto"/>
              <w:jc w:val="center"/>
              <w:rPr>
                <w:rFonts w:ascii="Times New Roman" w:hAnsi="Times New Roman"/>
                <w:lang w:val="sr-Cyrl-RS"/>
              </w:rPr>
            </w:pPr>
          </w:p>
          <w:p w:rsidR="005E0CEF" w:rsidRPr="00D23F8E" w:rsidRDefault="005E0CEF" w:rsidP="00600991">
            <w:pPr>
              <w:spacing w:after="200" w:line="276" w:lineRule="auto"/>
              <w:jc w:val="center"/>
              <w:rPr>
                <w:rFonts w:ascii="Times New Roman" w:hAnsi="Times New Roman"/>
                <w:lang w:val="sr-Cyrl-RS"/>
              </w:rPr>
            </w:pPr>
            <w:r w:rsidRPr="00D23F8E">
              <w:rPr>
                <w:rFonts w:ascii="Times New Roman" w:hAnsi="Times New Roman"/>
                <w:lang w:val="sr-Cyrl-RS"/>
              </w:rPr>
              <w:t>УКУПНО</w:t>
            </w:r>
          </w:p>
        </w:tc>
      </w:tr>
      <w:tr w:rsidR="005E0CEF" w:rsidRPr="00D23F8E" w:rsidTr="000A2CD3">
        <w:tc>
          <w:tcPr>
            <w:tcW w:w="2702" w:type="dxa"/>
            <w:tcBorders>
              <w:top w:val="single" w:sz="4" w:space="0" w:color="auto"/>
              <w:left w:val="single" w:sz="4" w:space="0" w:color="auto"/>
              <w:bottom w:val="single" w:sz="4" w:space="0" w:color="auto"/>
              <w:right w:val="single" w:sz="4" w:space="0" w:color="auto"/>
            </w:tcBorders>
          </w:tcPr>
          <w:p w:rsidR="005E0CEF" w:rsidRPr="00D23F8E" w:rsidRDefault="005E0CEF" w:rsidP="00600991">
            <w:pPr>
              <w:spacing w:after="200" w:line="276" w:lineRule="auto"/>
              <w:jc w:val="center"/>
              <w:rPr>
                <w:rFonts w:ascii="Times New Roman" w:hAnsi="Times New Roman"/>
                <w:lang w:val="sr-Cyrl-RS"/>
              </w:rPr>
            </w:pPr>
          </w:p>
          <w:p w:rsidR="005E0CEF" w:rsidRPr="00D23F8E" w:rsidRDefault="005E0CEF" w:rsidP="00600991">
            <w:pPr>
              <w:spacing w:after="200" w:line="276" w:lineRule="auto"/>
              <w:jc w:val="center"/>
              <w:rPr>
                <w:rFonts w:ascii="Times New Roman" w:hAnsi="Times New Roman"/>
                <w:lang w:val="sr-Cyrl-RS"/>
              </w:rPr>
            </w:pPr>
            <w:r w:rsidRPr="00D23F8E">
              <w:rPr>
                <w:rFonts w:ascii="Times New Roman" w:hAnsi="Times New Roman"/>
                <w:lang w:val="sr-Cyrl-RS"/>
              </w:rPr>
              <w:t>МАТИЧНА ШКОЛА</w:t>
            </w:r>
          </w:p>
          <w:p w:rsidR="005E0CEF" w:rsidRPr="00D23F8E" w:rsidRDefault="005E0CEF" w:rsidP="00600991">
            <w:pPr>
              <w:spacing w:after="200" w:line="276" w:lineRule="auto"/>
              <w:jc w:val="center"/>
              <w:rPr>
                <w:rFonts w:ascii="Times New Roman" w:hAnsi="Times New Roman"/>
                <w:lang w:val="sr-Cyrl-RS"/>
              </w:rPr>
            </w:pPr>
          </w:p>
          <w:p w:rsidR="005E0CEF" w:rsidRPr="00D23F8E" w:rsidRDefault="005E0CEF" w:rsidP="00600991">
            <w:pPr>
              <w:spacing w:after="200" w:line="276" w:lineRule="auto"/>
              <w:jc w:val="center"/>
              <w:rPr>
                <w:rFonts w:ascii="Times New Roman" w:hAnsi="Times New Roman"/>
                <w:lang w:val="sr-Cyrl-RS"/>
              </w:rPr>
            </w:pPr>
          </w:p>
        </w:tc>
        <w:tc>
          <w:tcPr>
            <w:tcW w:w="2666" w:type="dxa"/>
            <w:tcBorders>
              <w:top w:val="single" w:sz="4" w:space="0" w:color="auto"/>
              <w:left w:val="single" w:sz="4" w:space="0" w:color="auto"/>
              <w:bottom w:val="single" w:sz="4" w:space="0" w:color="auto"/>
              <w:right w:val="single" w:sz="4" w:space="0" w:color="auto"/>
            </w:tcBorders>
          </w:tcPr>
          <w:p w:rsidR="005E0CEF" w:rsidRPr="000A2CD3" w:rsidRDefault="000A2CD3" w:rsidP="000A2CD3">
            <w:pPr>
              <w:tabs>
                <w:tab w:val="left" w:pos="1065"/>
                <w:tab w:val="center" w:pos="1312"/>
              </w:tabs>
              <w:spacing w:after="200" w:line="276" w:lineRule="auto"/>
              <w:jc w:val="center"/>
              <w:rPr>
                <w:rFonts w:ascii="Times New Roman" w:hAnsi="Times New Roman"/>
                <w:sz w:val="28"/>
                <w:szCs w:val="28"/>
                <w:lang w:val="sr-Cyrl-RS"/>
              </w:rPr>
            </w:pPr>
            <w:r>
              <w:rPr>
                <w:rFonts w:ascii="Times New Roman" w:hAnsi="Times New Roman"/>
                <w:sz w:val="28"/>
                <w:szCs w:val="28"/>
                <w:lang w:val="sr-Cyrl-RS"/>
              </w:rPr>
              <w:t>61</w:t>
            </w:r>
          </w:p>
        </w:tc>
        <w:tc>
          <w:tcPr>
            <w:tcW w:w="2627" w:type="dxa"/>
            <w:tcBorders>
              <w:top w:val="single" w:sz="4" w:space="0" w:color="auto"/>
              <w:left w:val="single" w:sz="4" w:space="0" w:color="auto"/>
              <w:bottom w:val="single" w:sz="4" w:space="0" w:color="auto"/>
              <w:right w:val="single" w:sz="4" w:space="0" w:color="auto"/>
            </w:tcBorders>
          </w:tcPr>
          <w:p w:rsidR="005E0CEF" w:rsidRPr="000A2CD3" w:rsidRDefault="000A2CD3" w:rsidP="000A2CD3">
            <w:pPr>
              <w:spacing w:after="200" w:line="276" w:lineRule="auto"/>
              <w:jc w:val="center"/>
              <w:rPr>
                <w:rFonts w:ascii="Times New Roman" w:hAnsi="Times New Roman"/>
                <w:sz w:val="28"/>
                <w:szCs w:val="28"/>
                <w:lang w:val="en-US"/>
              </w:rPr>
            </w:pPr>
            <w:r>
              <w:rPr>
                <w:rFonts w:ascii="Times New Roman" w:hAnsi="Times New Roman"/>
                <w:sz w:val="28"/>
                <w:szCs w:val="28"/>
                <w:lang w:val="en-US"/>
              </w:rPr>
              <w:t>/</w:t>
            </w:r>
          </w:p>
        </w:tc>
        <w:tc>
          <w:tcPr>
            <w:tcW w:w="2620" w:type="dxa"/>
            <w:tcBorders>
              <w:top w:val="single" w:sz="4" w:space="0" w:color="auto"/>
              <w:left w:val="single" w:sz="4" w:space="0" w:color="auto"/>
              <w:bottom w:val="single" w:sz="4" w:space="0" w:color="auto"/>
              <w:right w:val="single" w:sz="4" w:space="0" w:color="auto"/>
            </w:tcBorders>
          </w:tcPr>
          <w:p w:rsidR="005E0CEF" w:rsidRPr="000A2CD3" w:rsidRDefault="000A2CD3" w:rsidP="000A2CD3">
            <w:pPr>
              <w:spacing w:after="200" w:line="276" w:lineRule="auto"/>
              <w:jc w:val="center"/>
              <w:rPr>
                <w:rFonts w:ascii="Times New Roman" w:hAnsi="Times New Roman"/>
                <w:sz w:val="28"/>
                <w:szCs w:val="28"/>
                <w:lang w:val="en-US"/>
              </w:rPr>
            </w:pPr>
            <w:r>
              <w:rPr>
                <w:rFonts w:ascii="Times New Roman" w:hAnsi="Times New Roman"/>
                <w:sz w:val="28"/>
                <w:szCs w:val="28"/>
                <w:lang w:val="en-US"/>
              </w:rPr>
              <w:t>1</w:t>
            </w:r>
          </w:p>
        </w:tc>
        <w:tc>
          <w:tcPr>
            <w:tcW w:w="3952" w:type="dxa"/>
            <w:tcBorders>
              <w:top w:val="single" w:sz="4" w:space="0" w:color="auto"/>
              <w:left w:val="single" w:sz="4" w:space="0" w:color="auto"/>
              <w:bottom w:val="single" w:sz="4" w:space="0" w:color="auto"/>
              <w:right w:val="single" w:sz="4" w:space="0" w:color="auto"/>
            </w:tcBorders>
          </w:tcPr>
          <w:p w:rsidR="005E0CEF" w:rsidRPr="000A2CD3" w:rsidRDefault="000A2CD3" w:rsidP="000A2CD3">
            <w:pPr>
              <w:spacing w:after="200" w:line="276" w:lineRule="auto"/>
              <w:jc w:val="center"/>
              <w:rPr>
                <w:rFonts w:ascii="Times New Roman" w:hAnsi="Times New Roman"/>
                <w:sz w:val="28"/>
                <w:szCs w:val="28"/>
                <w:lang w:val="sr-Cyrl-RS"/>
              </w:rPr>
            </w:pPr>
            <w:r>
              <w:rPr>
                <w:rFonts w:ascii="Times New Roman" w:hAnsi="Times New Roman"/>
                <w:sz w:val="28"/>
                <w:szCs w:val="28"/>
                <w:lang w:val="sr-Cyrl-RS"/>
              </w:rPr>
              <w:t>62</w:t>
            </w:r>
          </w:p>
        </w:tc>
      </w:tr>
      <w:tr w:rsidR="005E0CEF" w:rsidRPr="00D23F8E" w:rsidTr="000A2CD3">
        <w:trPr>
          <w:trHeight w:val="1368"/>
        </w:trPr>
        <w:tc>
          <w:tcPr>
            <w:tcW w:w="2702" w:type="dxa"/>
            <w:tcBorders>
              <w:top w:val="single" w:sz="4" w:space="0" w:color="auto"/>
              <w:left w:val="single" w:sz="4" w:space="0" w:color="auto"/>
              <w:bottom w:val="single" w:sz="4" w:space="0" w:color="auto"/>
              <w:right w:val="single" w:sz="4" w:space="0" w:color="auto"/>
            </w:tcBorders>
          </w:tcPr>
          <w:p w:rsidR="005E0CEF" w:rsidRPr="00D23F8E" w:rsidRDefault="005E0CEF" w:rsidP="00600991">
            <w:pPr>
              <w:spacing w:after="200" w:line="276" w:lineRule="auto"/>
              <w:jc w:val="center"/>
              <w:rPr>
                <w:rFonts w:ascii="Times New Roman" w:hAnsi="Times New Roman"/>
                <w:lang w:val="sr-Cyrl-RS"/>
              </w:rPr>
            </w:pPr>
          </w:p>
          <w:p w:rsidR="005E0CEF" w:rsidRPr="00D23F8E" w:rsidRDefault="005E0CEF" w:rsidP="00600991">
            <w:pPr>
              <w:spacing w:after="200" w:line="276" w:lineRule="auto"/>
              <w:jc w:val="center"/>
              <w:rPr>
                <w:rFonts w:ascii="Times New Roman" w:hAnsi="Times New Roman"/>
                <w:lang w:val="sr-Cyrl-RS"/>
              </w:rPr>
            </w:pPr>
          </w:p>
          <w:p w:rsidR="005E0CEF" w:rsidRPr="00D23F8E" w:rsidRDefault="005E0CEF" w:rsidP="00600991">
            <w:pPr>
              <w:spacing w:after="200" w:line="276" w:lineRule="auto"/>
              <w:jc w:val="center"/>
              <w:rPr>
                <w:rFonts w:ascii="Times New Roman" w:hAnsi="Times New Roman"/>
                <w:lang w:val="sr-Cyrl-RS"/>
              </w:rPr>
            </w:pPr>
            <w:r w:rsidRPr="00D23F8E">
              <w:rPr>
                <w:rFonts w:ascii="Times New Roman" w:hAnsi="Times New Roman"/>
                <w:lang w:val="sr-Cyrl-RS"/>
              </w:rPr>
              <w:t>ЗАЈАЧА</w:t>
            </w:r>
          </w:p>
          <w:p w:rsidR="005E0CEF" w:rsidRPr="00D23F8E" w:rsidRDefault="005E0CEF" w:rsidP="00600991">
            <w:pPr>
              <w:spacing w:after="200" w:line="276" w:lineRule="auto"/>
              <w:jc w:val="center"/>
              <w:rPr>
                <w:rFonts w:ascii="Times New Roman" w:hAnsi="Times New Roman"/>
                <w:lang w:val="sr-Cyrl-RS"/>
              </w:rPr>
            </w:pPr>
          </w:p>
        </w:tc>
        <w:tc>
          <w:tcPr>
            <w:tcW w:w="2666" w:type="dxa"/>
            <w:tcBorders>
              <w:top w:val="single" w:sz="4" w:space="0" w:color="auto"/>
              <w:left w:val="single" w:sz="4" w:space="0" w:color="auto"/>
              <w:bottom w:val="single" w:sz="4" w:space="0" w:color="auto"/>
              <w:right w:val="single" w:sz="4" w:space="0" w:color="auto"/>
            </w:tcBorders>
          </w:tcPr>
          <w:p w:rsidR="005E0CEF" w:rsidRPr="000A2CD3" w:rsidRDefault="000A2CD3" w:rsidP="00600991">
            <w:pPr>
              <w:spacing w:after="200" w:line="276" w:lineRule="auto"/>
              <w:jc w:val="center"/>
              <w:rPr>
                <w:rFonts w:ascii="Times New Roman" w:hAnsi="Times New Roman"/>
                <w:sz w:val="28"/>
                <w:szCs w:val="28"/>
                <w:lang w:val="en-US"/>
              </w:rPr>
            </w:pPr>
            <w:r>
              <w:rPr>
                <w:rFonts w:ascii="Times New Roman" w:hAnsi="Times New Roman"/>
                <w:sz w:val="28"/>
                <w:szCs w:val="28"/>
                <w:lang w:val="en-US"/>
              </w:rPr>
              <w:t>1</w:t>
            </w:r>
          </w:p>
        </w:tc>
        <w:tc>
          <w:tcPr>
            <w:tcW w:w="2627" w:type="dxa"/>
            <w:tcBorders>
              <w:top w:val="single" w:sz="4" w:space="0" w:color="auto"/>
              <w:left w:val="single" w:sz="4" w:space="0" w:color="auto"/>
              <w:bottom w:val="single" w:sz="4" w:space="0" w:color="auto"/>
              <w:right w:val="single" w:sz="4" w:space="0" w:color="auto"/>
            </w:tcBorders>
          </w:tcPr>
          <w:p w:rsidR="005E0CEF" w:rsidRPr="00D23F8E" w:rsidRDefault="005E0CEF" w:rsidP="00600991">
            <w:pPr>
              <w:spacing w:after="200" w:line="276" w:lineRule="auto"/>
              <w:jc w:val="center"/>
              <w:rPr>
                <w:rFonts w:ascii="Times New Roman" w:hAnsi="Times New Roman"/>
                <w:sz w:val="28"/>
                <w:szCs w:val="28"/>
                <w:lang w:val="sr-Cyrl-RS"/>
              </w:rPr>
            </w:pPr>
            <w:r w:rsidRPr="00D23F8E">
              <w:rPr>
                <w:rFonts w:ascii="Times New Roman" w:hAnsi="Times New Roman"/>
                <w:sz w:val="28"/>
                <w:szCs w:val="28"/>
                <w:lang w:val="sr-Cyrl-RS"/>
              </w:rPr>
              <w:t>/</w:t>
            </w:r>
          </w:p>
        </w:tc>
        <w:tc>
          <w:tcPr>
            <w:tcW w:w="2620" w:type="dxa"/>
            <w:tcBorders>
              <w:top w:val="single" w:sz="4" w:space="0" w:color="auto"/>
              <w:left w:val="single" w:sz="4" w:space="0" w:color="auto"/>
              <w:bottom w:val="single" w:sz="4" w:space="0" w:color="auto"/>
              <w:right w:val="single" w:sz="4" w:space="0" w:color="auto"/>
            </w:tcBorders>
          </w:tcPr>
          <w:p w:rsidR="005E0CEF" w:rsidRPr="00D23F8E" w:rsidRDefault="005E0CEF" w:rsidP="00600991">
            <w:pPr>
              <w:spacing w:after="200" w:line="276" w:lineRule="auto"/>
              <w:jc w:val="center"/>
              <w:rPr>
                <w:rFonts w:ascii="Times New Roman" w:hAnsi="Times New Roman"/>
                <w:sz w:val="28"/>
                <w:szCs w:val="28"/>
                <w:lang w:val="sr-Cyrl-RS"/>
              </w:rPr>
            </w:pPr>
            <w:r w:rsidRPr="00D23F8E">
              <w:rPr>
                <w:rFonts w:ascii="Times New Roman" w:hAnsi="Times New Roman"/>
                <w:sz w:val="28"/>
                <w:szCs w:val="28"/>
                <w:lang w:val="sr-Cyrl-RS"/>
              </w:rPr>
              <w:t>/</w:t>
            </w:r>
          </w:p>
        </w:tc>
        <w:tc>
          <w:tcPr>
            <w:tcW w:w="3952" w:type="dxa"/>
            <w:tcBorders>
              <w:top w:val="single" w:sz="4" w:space="0" w:color="auto"/>
              <w:left w:val="single" w:sz="4" w:space="0" w:color="auto"/>
              <w:bottom w:val="single" w:sz="4" w:space="0" w:color="auto"/>
              <w:right w:val="single" w:sz="4" w:space="0" w:color="auto"/>
            </w:tcBorders>
          </w:tcPr>
          <w:p w:rsidR="005E0CEF" w:rsidRPr="00D23F8E" w:rsidRDefault="000A2CD3" w:rsidP="00600991">
            <w:pPr>
              <w:spacing w:after="200" w:line="276" w:lineRule="auto"/>
              <w:jc w:val="center"/>
              <w:rPr>
                <w:rFonts w:ascii="Times New Roman" w:hAnsi="Times New Roman"/>
                <w:sz w:val="28"/>
                <w:szCs w:val="28"/>
                <w:lang w:val="sr-Cyrl-RS"/>
              </w:rPr>
            </w:pPr>
            <w:r>
              <w:rPr>
                <w:rFonts w:ascii="Times New Roman" w:hAnsi="Times New Roman"/>
                <w:sz w:val="28"/>
                <w:szCs w:val="28"/>
                <w:lang w:val="sr-Cyrl-RS"/>
              </w:rPr>
              <w:t>1</w:t>
            </w:r>
          </w:p>
        </w:tc>
      </w:tr>
      <w:tr w:rsidR="005E0CEF" w:rsidRPr="00D23F8E" w:rsidTr="000A2CD3">
        <w:trPr>
          <w:trHeight w:val="992"/>
        </w:trPr>
        <w:tc>
          <w:tcPr>
            <w:tcW w:w="2702" w:type="dxa"/>
            <w:tcBorders>
              <w:top w:val="single" w:sz="4" w:space="0" w:color="auto"/>
              <w:left w:val="single" w:sz="4" w:space="0" w:color="auto"/>
              <w:bottom w:val="single" w:sz="4" w:space="0" w:color="auto"/>
              <w:right w:val="single" w:sz="4" w:space="0" w:color="auto"/>
            </w:tcBorders>
          </w:tcPr>
          <w:p w:rsidR="005E0CEF" w:rsidRPr="00D23F8E" w:rsidRDefault="005E0CEF" w:rsidP="00600991">
            <w:pPr>
              <w:spacing w:after="200" w:line="276" w:lineRule="auto"/>
              <w:jc w:val="center"/>
              <w:rPr>
                <w:rFonts w:ascii="Times New Roman" w:hAnsi="Times New Roman"/>
                <w:lang w:val="sr-Cyrl-RS"/>
              </w:rPr>
            </w:pPr>
          </w:p>
          <w:p w:rsidR="005E0CEF" w:rsidRPr="00D23F8E" w:rsidRDefault="005E0CEF" w:rsidP="00600991">
            <w:pPr>
              <w:spacing w:after="200" w:line="276" w:lineRule="auto"/>
              <w:jc w:val="center"/>
              <w:rPr>
                <w:rFonts w:ascii="Times New Roman" w:hAnsi="Times New Roman"/>
                <w:lang w:val="sr-Cyrl-RS"/>
              </w:rPr>
            </w:pPr>
            <w:r w:rsidRPr="00D23F8E">
              <w:rPr>
                <w:rFonts w:ascii="Times New Roman" w:hAnsi="Times New Roman"/>
                <w:lang w:val="sr-Cyrl-RS"/>
              </w:rPr>
              <w:t>ПАСКОВАЦ</w:t>
            </w:r>
          </w:p>
          <w:p w:rsidR="005E0CEF" w:rsidRPr="00D23F8E" w:rsidRDefault="005E0CEF" w:rsidP="00600991">
            <w:pPr>
              <w:spacing w:after="200" w:line="276" w:lineRule="auto"/>
              <w:jc w:val="center"/>
              <w:rPr>
                <w:rFonts w:ascii="Times New Roman" w:hAnsi="Times New Roman"/>
                <w:lang w:val="sr-Cyrl-RS"/>
              </w:rPr>
            </w:pPr>
          </w:p>
        </w:tc>
        <w:tc>
          <w:tcPr>
            <w:tcW w:w="2666" w:type="dxa"/>
            <w:tcBorders>
              <w:top w:val="single" w:sz="4" w:space="0" w:color="auto"/>
              <w:left w:val="single" w:sz="4" w:space="0" w:color="auto"/>
              <w:bottom w:val="single" w:sz="4" w:space="0" w:color="auto"/>
              <w:right w:val="single" w:sz="4" w:space="0" w:color="auto"/>
            </w:tcBorders>
          </w:tcPr>
          <w:p w:rsidR="005E0CEF" w:rsidRPr="000A2CD3" w:rsidRDefault="000A2CD3" w:rsidP="00600991">
            <w:pPr>
              <w:spacing w:after="200" w:line="276" w:lineRule="auto"/>
              <w:jc w:val="center"/>
              <w:rPr>
                <w:rFonts w:ascii="Times New Roman" w:hAnsi="Times New Roman"/>
                <w:sz w:val="28"/>
                <w:szCs w:val="28"/>
                <w:lang w:val="en-US"/>
              </w:rPr>
            </w:pPr>
            <w:r>
              <w:rPr>
                <w:rFonts w:ascii="Times New Roman" w:hAnsi="Times New Roman"/>
                <w:sz w:val="28"/>
                <w:szCs w:val="28"/>
                <w:lang w:val="en-US"/>
              </w:rPr>
              <w:t>1</w:t>
            </w:r>
          </w:p>
        </w:tc>
        <w:tc>
          <w:tcPr>
            <w:tcW w:w="2627" w:type="dxa"/>
            <w:tcBorders>
              <w:top w:val="single" w:sz="4" w:space="0" w:color="auto"/>
              <w:left w:val="single" w:sz="4" w:space="0" w:color="auto"/>
              <w:bottom w:val="single" w:sz="4" w:space="0" w:color="auto"/>
              <w:right w:val="single" w:sz="4" w:space="0" w:color="auto"/>
            </w:tcBorders>
          </w:tcPr>
          <w:p w:rsidR="005E0CEF" w:rsidRPr="00D23F8E" w:rsidRDefault="005E0CEF" w:rsidP="00600991">
            <w:pPr>
              <w:spacing w:after="200" w:line="276" w:lineRule="auto"/>
              <w:jc w:val="center"/>
              <w:rPr>
                <w:rFonts w:ascii="Times New Roman" w:hAnsi="Times New Roman"/>
                <w:sz w:val="28"/>
                <w:szCs w:val="28"/>
                <w:lang w:val="sr-Cyrl-RS"/>
              </w:rPr>
            </w:pPr>
            <w:r w:rsidRPr="00D23F8E">
              <w:rPr>
                <w:rFonts w:ascii="Times New Roman" w:hAnsi="Times New Roman"/>
                <w:sz w:val="28"/>
                <w:szCs w:val="28"/>
                <w:lang w:val="sr-Cyrl-RS"/>
              </w:rPr>
              <w:t>/</w:t>
            </w:r>
          </w:p>
        </w:tc>
        <w:tc>
          <w:tcPr>
            <w:tcW w:w="2620" w:type="dxa"/>
            <w:tcBorders>
              <w:top w:val="single" w:sz="4" w:space="0" w:color="auto"/>
              <w:left w:val="single" w:sz="4" w:space="0" w:color="auto"/>
              <w:bottom w:val="single" w:sz="4" w:space="0" w:color="auto"/>
              <w:right w:val="single" w:sz="4" w:space="0" w:color="auto"/>
            </w:tcBorders>
          </w:tcPr>
          <w:p w:rsidR="005E0CEF" w:rsidRPr="00D23F8E" w:rsidRDefault="005E0CEF" w:rsidP="00600991">
            <w:pPr>
              <w:spacing w:after="200" w:line="276" w:lineRule="auto"/>
              <w:jc w:val="center"/>
              <w:rPr>
                <w:rFonts w:ascii="Times New Roman" w:hAnsi="Times New Roman"/>
                <w:sz w:val="28"/>
                <w:szCs w:val="28"/>
                <w:lang w:val="sr-Cyrl-RS"/>
              </w:rPr>
            </w:pPr>
            <w:r w:rsidRPr="00D23F8E">
              <w:rPr>
                <w:rFonts w:ascii="Times New Roman" w:hAnsi="Times New Roman"/>
                <w:sz w:val="28"/>
                <w:szCs w:val="28"/>
                <w:lang w:val="sr-Cyrl-RS"/>
              </w:rPr>
              <w:t>/</w:t>
            </w:r>
          </w:p>
        </w:tc>
        <w:tc>
          <w:tcPr>
            <w:tcW w:w="3952" w:type="dxa"/>
            <w:tcBorders>
              <w:top w:val="single" w:sz="4" w:space="0" w:color="auto"/>
              <w:left w:val="single" w:sz="4" w:space="0" w:color="auto"/>
              <w:bottom w:val="single" w:sz="4" w:space="0" w:color="auto"/>
              <w:right w:val="single" w:sz="4" w:space="0" w:color="auto"/>
            </w:tcBorders>
          </w:tcPr>
          <w:p w:rsidR="005E0CEF" w:rsidRPr="00D23F8E" w:rsidRDefault="000A2CD3" w:rsidP="00600991">
            <w:pPr>
              <w:spacing w:after="200" w:line="276" w:lineRule="auto"/>
              <w:jc w:val="center"/>
              <w:rPr>
                <w:rFonts w:ascii="Times New Roman" w:hAnsi="Times New Roman"/>
                <w:sz w:val="28"/>
                <w:szCs w:val="28"/>
                <w:lang w:val="sr-Cyrl-RS"/>
              </w:rPr>
            </w:pPr>
            <w:r>
              <w:rPr>
                <w:rFonts w:ascii="Times New Roman" w:hAnsi="Times New Roman"/>
                <w:sz w:val="28"/>
                <w:szCs w:val="28"/>
                <w:lang w:val="sr-Cyrl-RS"/>
              </w:rPr>
              <w:t>1</w:t>
            </w:r>
          </w:p>
        </w:tc>
      </w:tr>
      <w:tr w:rsidR="000A2CD3" w:rsidRPr="00D23F8E" w:rsidTr="000A2CD3">
        <w:trPr>
          <w:trHeight w:val="992"/>
        </w:trPr>
        <w:tc>
          <w:tcPr>
            <w:tcW w:w="2702" w:type="dxa"/>
            <w:tcBorders>
              <w:top w:val="single" w:sz="4" w:space="0" w:color="auto"/>
              <w:left w:val="single" w:sz="4" w:space="0" w:color="auto"/>
              <w:bottom w:val="single" w:sz="4" w:space="0" w:color="auto"/>
              <w:right w:val="single" w:sz="4" w:space="0" w:color="auto"/>
            </w:tcBorders>
          </w:tcPr>
          <w:p w:rsidR="000A2CD3" w:rsidRPr="00D23F8E" w:rsidRDefault="000A2CD3" w:rsidP="00600991">
            <w:pPr>
              <w:spacing w:after="200" w:line="276" w:lineRule="auto"/>
              <w:jc w:val="center"/>
              <w:rPr>
                <w:rFonts w:ascii="Times New Roman" w:hAnsi="Times New Roman"/>
                <w:lang w:val="sr-Cyrl-RS"/>
              </w:rPr>
            </w:pPr>
            <w:r>
              <w:rPr>
                <w:rFonts w:ascii="Times New Roman" w:hAnsi="Times New Roman"/>
                <w:lang w:val="sr-Cyrl-RS"/>
              </w:rPr>
              <w:t>ГОРЊА БОРИНА</w:t>
            </w:r>
          </w:p>
        </w:tc>
        <w:tc>
          <w:tcPr>
            <w:tcW w:w="2666" w:type="dxa"/>
            <w:tcBorders>
              <w:top w:val="single" w:sz="4" w:space="0" w:color="auto"/>
              <w:left w:val="single" w:sz="4" w:space="0" w:color="auto"/>
              <w:bottom w:val="single" w:sz="4" w:space="0" w:color="auto"/>
              <w:right w:val="single" w:sz="4" w:space="0" w:color="auto"/>
            </w:tcBorders>
          </w:tcPr>
          <w:p w:rsidR="000A2CD3" w:rsidRPr="000A2CD3" w:rsidRDefault="000A2CD3" w:rsidP="00600991">
            <w:pPr>
              <w:spacing w:after="200" w:line="276" w:lineRule="auto"/>
              <w:jc w:val="center"/>
              <w:rPr>
                <w:rFonts w:ascii="Times New Roman" w:hAnsi="Times New Roman"/>
                <w:sz w:val="28"/>
                <w:szCs w:val="28"/>
                <w:lang w:val="sr-Cyrl-RS"/>
              </w:rPr>
            </w:pPr>
            <w:r>
              <w:rPr>
                <w:rFonts w:ascii="Times New Roman" w:hAnsi="Times New Roman"/>
                <w:sz w:val="28"/>
                <w:szCs w:val="28"/>
                <w:lang w:val="sr-Cyrl-RS"/>
              </w:rPr>
              <w:t>1</w:t>
            </w:r>
          </w:p>
        </w:tc>
        <w:tc>
          <w:tcPr>
            <w:tcW w:w="2627" w:type="dxa"/>
            <w:tcBorders>
              <w:top w:val="single" w:sz="4" w:space="0" w:color="auto"/>
              <w:left w:val="single" w:sz="4" w:space="0" w:color="auto"/>
              <w:bottom w:val="single" w:sz="4" w:space="0" w:color="auto"/>
              <w:right w:val="single" w:sz="4" w:space="0" w:color="auto"/>
            </w:tcBorders>
          </w:tcPr>
          <w:p w:rsidR="000A2CD3" w:rsidRPr="00D23F8E" w:rsidRDefault="000A2CD3" w:rsidP="00600991">
            <w:pPr>
              <w:spacing w:after="200" w:line="276" w:lineRule="auto"/>
              <w:jc w:val="center"/>
              <w:rPr>
                <w:rFonts w:ascii="Times New Roman" w:hAnsi="Times New Roman"/>
                <w:sz w:val="28"/>
                <w:szCs w:val="28"/>
                <w:lang w:val="sr-Cyrl-RS"/>
              </w:rPr>
            </w:pPr>
            <w:r>
              <w:rPr>
                <w:rFonts w:ascii="Times New Roman" w:hAnsi="Times New Roman"/>
                <w:sz w:val="28"/>
                <w:szCs w:val="28"/>
                <w:lang w:val="sr-Cyrl-RS"/>
              </w:rPr>
              <w:t>/</w:t>
            </w:r>
          </w:p>
        </w:tc>
        <w:tc>
          <w:tcPr>
            <w:tcW w:w="2620" w:type="dxa"/>
            <w:tcBorders>
              <w:top w:val="single" w:sz="4" w:space="0" w:color="auto"/>
              <w:left w:val="single" w:sz="4" w:space="0" w:color="auto"/>
              <w:bottom w:val="single" w:sz="4" w:space="0" w:color="auto"/>
              <w:right w:val="single" w:sz="4" w:space="0" w:color="auto"/>
            </w:tcBorders>
          </w:tcPr>
          <w:p w:rsidR="000A2CD3" w:rsidRPr="00D23F8E" w:rsidRDefault="000A2CD3" w:rsidP="00600991">
            <w:pPr>
              <w:spacing w:after="200" w:line="276" w:lineRule="auto"/>
              <w:jc w:val="center"/>
              <w:rPr>
                <w:rFonts w:ascii="Times New Roman" w:hAnsi="Times New Roman"/>
                <w:sz w:val="28"/>
                <w:szCs w:val="28"/>
                <w:lang w:val="sr-Cyrl-RS"/>
              </w:rPr>
            </w:pPr>
            <w:r>
              <w:rPr>
                <w:rFonts w:ascii="Times New Roman" w:hAnsi="Times New Roman"/>
                <w:sz w:val="28"/>
                <w:szCs w:val="28"/>
                <w:lang w:val="sr-Cyrl-RS"/>
              </w:rPr>
              <w:t>1</w:t>
            </w:r>
          </w:p>
        </w:tc>
        <w:tc>
          <w:tcPr>
            <w:tcW w:w="3952" w:type="dxa"/>
            <w:tcBorders>
              <w:top w:val="single" w:sz="4" w:space="0" w:color="auto"/>
              <w:left w:val="single" w:sz="4" w:space="0" w:color="auto"/>
              <w:bottom w:val="single" w:sz="4" w:space="0" w:color="auto"/>
              <w:right w:val="single" w:sz="4" w:space="0" w:color="auto"/>
            </w:tcBorders>
          </w:tcPr>
          <w:p w:rsidR="000A2CD3" w:rsidRPr="00D23F8E" w:rsidRDefault="000A2CD3" w:rsidP="00600991">
            <w:pPr>
              <w:spacing w:after="200" w:line="276" w:lineRule="auto"/>
              <w:jc w:val="center"/>
              <w:rPr>
                <w:rFonts w:ascii="Times New Roman" w:hAnsi="Times New Roman"/>
                <w:sz w:val="28"/>
                <w:szCs w:val="28"/>
                <w:lang w:val="sr-Cyrl-RS"/>
              </w:rPr>
            </w:pPr>
            <w:r>
              <w:rPr>
                <w:rFonts w:ascii="Times New Roman" w:hAnsi="Times New Roman"/>
                <w:sz w:val="28"/>
                <w:szCs w:val="28"/>
                <w:lang w:val="sr-Cyrl-RS"/>
              </w:rPr>
              <w:t>1</w:t>
            </w:r>
          </w:p>
        </w:tc>
      </w:tr>
    </w:tbl>
    <w:p w:rsidR="005E0CEF" w:rsidRPr="00D23F8E" w:rsidRDefault="005E0CEF" w:rsidP="005E0CEF">
      <w:pPr>
        <w:spacing w:after="200" w:line="360" w:lineRule="auto"/>
        <w:jc w:val="center"/>
        <w:rPr>
          <w:rFonts w:ascii="Times New Roman" w:hAnsi="Times New Roman"/>
          <w:b/>
          <w:i/>
          <w:color w:val="FF0000"/>
          <w:sz w:val="36"/>
          <w:szCs w:val="36"/>
          <w:lang w:val="sr-Cyrl-CS"/>
        </w:rPr>
      </w:pPr>
      <w:r w:rsidRPr="00D23F8E">
        <w:rPr>
          <w:rFonts w:ascii="Times New Roman" w:hAnsi="Times New Roman"/>
          <w:b/>
          <w:bCs/>
          <w:color w:val="FF0000"/>
          <w:sz w:val="36"/>
          <w:szCs w:val="36"/>
          <w:lang w:val="sr-Cyrl-CS"/>
        </w:rPr>
        <w:lastRenderedPageBreak/>
        <w:t xml:space="preserve">НАСТАВНИ ПРЕДМЕТИ И ОСТАЛИ ОБЛИЦИ ОБРАЗОВНО ВАСПИТНОГ РАДА ЗА </w:t>
      </w:r>
      <w:r w:rsidR="0040531A">
        <w:rPr>
          <w:rFonts w:ascii="Times New Roman" w:hAnsi="Times New Roman"/>
          <w:b/>
          <w:bCs/>
          <w:color w:val="FF0000"/>
          <w:sz w:val="36"/>
          <w:szCs w:val="36"/>
          <w:lang w:val="sr-Cyrl-RS"/>
        </w:rPr>
        <w:t>ЧЕТВРТИ</w:t>
      </w:r>
      <w:r w:rsidRPr="00D23F8E">
        <w:rPr>
          <w:rFonts w:ascii="Times New Roman" w:hAnsi="Times New Roman"/>
          <w:b/>
          <w:bCs/>
          <w:color w:val="FF0000"/>
          <w:sz w:val="36"/>
          <w:szCs w:val="36"/>
          <w:lang w:val="sr-Cyrl-CS"/>
        </w:rPr>
        <w:t xml:space="preserve"> РАЗРЕД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2"/>
        <w:gridCol w:w="2112"/>
        <w:gridCol w:w="2132"/>
      </w:tblGrid>
      <w:tr w:rsidR="005E0CEF" w:rsidRPr="00D23F8E" w:rsidTr="00600991">
        <w:trPr>
          <w:jc w:val="center"/>
        </w:trPr>
        <w:tc>
          <w:tcPr>
            <w:tcW w:w="5332"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5E0CEF" w:rsidRPr="00D23F8E" w:rsidRDefault="005E0CEF" w:rsidP="00600991">
            <w:pPr>
              <w:spacing w:after="200" w:line="276" w:lineRule="auto"/>
              <w:jc w:val="center"/>
              <w:rPr>
                <w:rFonts w:ascii="Times New Roman" w:hAnsi="Times New Roman"/>
                <w:b/>
                <w:bCs/>
                <w:color w:val="000000"/>
                <w:sz w:val="24"/>
                <w:szCs w:val="24"/>
                <w:lang w:val="sr-Cyrl-CS" w:eastAsia="hr-HR"/>
              </w:rPr>
            </w:pPr>
            <w:r w:rsidRPr="00D23F8E">
              <w:rPr>
                <w:rFonts w:ascii="Times New Roman" w:hAnsi="Times New Roman"/>
                <w:b/>
                <w:bCs/>
                <w:szCs w:val="24"/>
                <w:lang w:val="sr-Cyrl-CS"/>
              </w:rPr>
              <w:t>НАЗИВ</w:t>
            </w:r>
          </w:p>
        </w:tc>
        <w:tc>
          <w:tcPr>
            <w:tcW w:w="4244"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5E0CEF" w:rsidRPr="00D23F8E" w:rsidRDefault="005E0CEF" w:rsidP="00600991">
            <w:pPr>
              <w:spacing w:after="200" w:line="276" w:lineRule="auto"/>
              <w:jc w:val="center"/>
              <w:rPr>
                <w:rFonts w:ascii="Times New Roman" w:hAnsi="Times New Roman"/>
                <w:b/>
                <w:bCs/>
                <w:color w:val="000000"/>
                <w:sz w:val="24"/>
                <w:szCs w:val="24"/>
                <w:lang w:val="sr-Cyrl-CS" w:eastAsia="hr-HR"/>
              </w:rPr>
            </w:pPr>
            <w:r w:rsidRPr="00D23F8E">
              <w:rPr>
                <w:rFonts w:ascii="Times New Roman" w:hAnsi="Times New Roman"/>
                <w:b/>
                <w:bCs/>
                <w:szCs w:val="24"/>
                <w:lang w:val="sr-Cyrl-CS"/>
              </w:rPr>
              <w:t>БРОЈ ЧАСОВА</w:t>
            </w:r>
          </w:p>
        </w:tc>
      </w:tr>
      <w:tr w:rsidR="005E0CEF" w:rsidRPr="00D23F8E" w:rsidTr="00600991">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E0CEF" w:rsidRPr="00D23F8E" w:rsidRDefault="005E0CEF" w:rsidP="00600991">
            <w:pPr>
              <w:spacing w:after="200" w:line="276" w:lineRule="auto"/>
              <w:rPr>
                <w:rFonts w:ascii="Times New Roman" w:hAnsi="Times New Roman"/>
                <w:b/>
                <w:bCs/>
                <w:color w:val="000000"/>
                <w:sz w:val="24"/>
                <w:szCs w:val="24"/>
                <w:lang w:val="sr-Cyrl-CS" w:eastAsia="hr-HR"/>
              </w:rPr>
            </w:pPr>
          </w:p>
        </w:tc>
        <w:tc>
          <w:tcPr>
            <w:tcW w:w="2112" w:type="dxa"/>
            <w:tcBorders>
              <w:top w:val="single" w:sz="4" w:space="0" w:color="auto"/>
              <w:left w:val="single" w:sz="4" w:space="0" w:color="auto"/>
              <w:bottom w:val="single" w:sz="4" w:space="0" w:color="auto"/>
              <w:right w:val="single" w:sz="4" w:space="0" w:color="auto"/>
            </w:tcBorders>
            <w:shd w:val="clear" w:color="auto" w:fill="BFBFBF"/>
            <w:vAlign w:val="center"/>
          </w:tcPr>
          <w:p w:rsidR="005E0CEF" w:rsidRPr="00D23F8E" w:rsidRDefault="005E0CEF" w:rsidP="00600991">
            <w:pPr>
              <w:spacing w:after="200" w:line="276" w:lineRule="auto"/>
              <w:jc w:val="center"/>
              <w:rPr>
                <w:rFonts w:ascii="Times New Roman" w:hAnsi="Times New Roman"/>
                <w:b/>
                <w:bCs/>
                <w:color w:val="000000"/>
                <w:sz w:val="24"/>
                <w:szCs w:val="24"/>
                <w:lang w:val="sr-Cyrl-CS" w:eastAsia="hr-HR"/>
              </w:rPr>
            </w:pPr>
            <w:r w:rsidRPr="00D23F8E">
              <w:rPr>
                <w:rFonts w:ascii="Times New Roman" w:hAnsi="Times New Roman"/>
                <w:b/>
                <w:bCs/>
                <w:szCs w:val="24"/>
                <w:lang w:val="sr-Cyrl-CS"/>
              </w:rPr>
              <w:t>НЕДЕЉНО</w:t>
            </w:r>
          </w:p>
        </w:tc>
        <w:tc>
          <w:tcPr>
            <w:tcW w:w="2132" w:type="dxa"/>
            <w:tcBorders>
              <w:top w:val="single" w:sz="4" w:space="0" w:color="auto"/>
              <w:left w:val="single" w:sz="4" w:space="0" w:color="auto"/>
              <w:bottom w:val="single" w:sz="4" w:space="0" w:color="auto"/>
              <w:right w:val="single" w:sz="4" w:space="0" w:color="auto"/>
            </w:tcBorders>
            <w:shd w:val="clear" w:color="auto" w:fill="BFBFBF"/>
            <w:vAlign w:val="center"/>
          </w:tcPr>
          <w:p w:rsidR="005E0CEF" w:rsidRPr="00D23F8E" w:rsidRDefault="005E0CEF" w:rsidP="00600991">
            <w:pPr>
              <w:spacing w:after="200" w:line="276" w:lineRule="auto"/>
              <w:jc w:val="center"/>
              <w:rPr>
                <w:rFonts w:ascii="Times New Roman" w:hAnsi="Times New Roman"/>
                <w:b/>
                <w:bCs/>
                <w:color w:val="000000"/>
                <w:sz w:val="24"/>
                <w:szCs w:val="24"/>
                <w:lang w:val="sr-Cyrl-CS" w:eastAsia="hr-HR"/>
              </w:rPr>
            </w:pPr>
            <w:r w:rsidRPr="00D23F8E">
              <w:rPr>
                <w:rFonts w:ascii="Times New Roman" w:hAnsi="Times New Roman"/>
                <w:b/>
                <w:bCs/>
                <w:szCs w:val="24"/>
                <w:lang w:val="sr-Cyrl-CS"/>
              </w:rPr>
              <w:t>ГОДИШЊЕ</w:t>
            </w:r>
          </w:p>
        </w:tc>
      </w:tr>
      <w:tr w:rsidR="005E0CEF" w:rsidRPr="00D23F8E" w:rsidTr="00600991">
        <w:trPr>
          <w:trHeight w:val="397"/>
          <w:jc w:val="center"/>
        </w:trPr>
        <w:tc>
          <w:tcPr>
            <w:tcW w:w="9576"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5E0CEF" w:rsidRPr="00D23F8E" w:rsidRDefault="005E0CEF" w:rsidP="00600991">
            <w:pPr>
              <w:spacing w:after="200" w:line="276" w:lineRule="auto"/>
              <w:rPr>
                <w:rFonts w:ascii="Times New Roman" w:hAnsi="Times New Roman"/>
                <w:b/>
                <w:bCs/>
                <w:color w:val="000000"/>
                <w:sz w:val="24"/>
                <w:szCs w:val="24"/>
                <w:lang w:val="sr-Cyrl-CS" w:eastAsia="hr-HR"/>
              </w:rPr>
            </w:pPr>
            <w:r w:rsidRPr="00D23F8E">
              <w:rPr>
                <w:rFonts w:ascii="Times New Roman" w:hAnsi="Times New Roman"/>
                <w:b/>
                <w:bCs/>
                <w:szCs w:val="24"/>
                <w:lang w:val="sr-Cyrl-CS"/>
              </w:rPr>
              <w:t>А) ОБАВЕЗНИ НАСТАВНИ ПРЕДМЕТИ</w:t>
            </w:r>
          </w:p>
        </w:tc>
      </w:tr>
      <w:tr w:rsidR="005E0CEF" w:rsidRPr="00D23F8E" w:rsidTr="00600991">
        <w:trPr>
          <w:jc w:val="center"/>
        </w:trPr>
        <w:tc>
          <w:tcPr>
            <w:tcW w:w="5332" w:type="dxa"/>
            <w:tcBorders>
              <w:top w:val="single" w:sz="4" w:space="0" w:color="auto"/>
              <w:left w:val="single" w:sz="4" w:space="0" w:color="auto"/>
              <w:bottom w:val="single" w:sz="4" w:space="0" w:color="auto"/>
              <w:right w:val="single" w:sz="4" w:space="0" w:color="auto"/>
            </w:tcBorders>
          </w:tcPr>
          <w:p w:rsidR="005E0CEF" w:rsidRPr="00D23F8E" w:rsidRDefault="005E0CEF" w:rsidP="00600991">
            <w:pPr>
              <w:spacing w:after="200" w:line="276" w:lineRule="auto"/>
              <w:rPr>
                <w:rFonts w:ascii="Times New Roman" w:hAnsi="Times New Roman"/>
                <w:b/>
                <w:bCs/>
                <w:color w:val="000000"/>
                <w:sz w:val="20"/>
                <w:lang w:val="sr-Cyrl-CS" w:eastAsia="hr-HR"/>
              </w:rPr>
            </w:pPr>
            <w:r w:rsidRPr="00D23F8E">
              <w:rPr>
                <w:rFonts w:ascii="Times New Roman" w:hAnsi="Times New Roman"/>
                <w:sz w:val="20"/>
                <w:lang w:val="sr-Cyrl-CS"/>
              </w:rPr>
              <w:t xml:space="preserve">Српски језик  </w:t>
            </w:r>
          </w:p>
        </w:tc>
        <w:tc>
          <w:tcPr>
            <w:tcW w:w="2112" w:type="dxa"/>
            <w:tcBorders>
              <w:top w:val="single" w:sz="4" w:space="0" w:color="auto"/>
              <w:left w:val="single" w:sz="4" w:space="0" w:color="auto"/>
              <w:bottom w:val="single" w:sz="4" w:space="0" w:color="auto"/>
              <w:right w:val="single" w:sz="4" w:space="0" w:color="auto"/>
            </w:tcBorders>
            <w:vAlign w:val="center"/>
          </w:tcPr>
          <w:p w:rsidR="005E0CEF" w:rsidRPr="00D23F8E" w:rsidRDefault="005E0CEF" w:rsidP="00600991">
            <w:pPr>
              <w:spacing w:after="200" w:line="276" w:lineRule="auto"/>
              <w:jc w:val="center"/>
              <w:rPr>
                <w:rFonts w:ascii="Times New Roman" w:hAnsi="Times New Roman"/>
                <w:bCs/>
                <w:color w:val="000000"/>
                <w:sz w:val="20"/>
                <w:lang w:val="sr-Cyrl-CS" w:eastAsia="hr-HR"/>
              </w:rPr>
            </w:pPr>
            <w:r w:rsidRPr="00D23F8E">
              <w:rPr>
                <w:rFonts w:ascii="Times New Roman" w:hAnsi="Times New Roman"/>
                <w:bCs/>
                <w:sz w:val="20"/>
                <w:lang w:val="sr-Cyrl-CS"/>
              </w:rPr>
              <w:t>5</w:t>
            </w:r>
          </w:p>
        </w:tc>
        <w:tc>
          <w:tcPr>
            <w:tcW w:w="2132" w:type="dxa"/>
            <w:tcBorders>
              <w:top w:val="single" w:sz="4" w:space="0" w:color="auto"/>
              <w:left w:val="single" w:sz="4" w:space="0" w:color="auto"/>
              <w:bottom w:val="single" w:sz="4" w:space="0" w:color="auto"/>
              <w:right w:val="single" w:sz="4" w:space="0" w:color="auto"/>
            </w:tcBorders>
            <w:vAlign w:val="center"/>
          </w:tcPr>
          <w:p w:rsidR="005E0CEF" w:rsidRPr="00D23F8E" w:rsidRDefault="005E0CEF" w:rsidP="00600991">
            <w:pPr>
              <w:spacing w:after="200" w:line="276" w:lineRule="auto"/>
              <w:jc w:val="center"/>
              <w:rPr>
                <w:rFonts w:ascii="Times New Roman" w:hAnsi="Times New Roman"/>
                <w:bCs/>
                <w:color w:val="000000"/>
                <w:sz w:val="20"/>
                <w:lang w:val="sr-Cyrl-CS" w:eastAsia="hr-HR"/>
              </w:rPr>
            </w:pPr>
            <w:r w:rsidRPr="00D23F8E">
              <w:rPr>
                <w:rFonts w:ascii="Times New Roman" w:hAnsi="Times New Roman"/>
                <w:bCs/>
                <w:sz w:val="20"/>
                <w:lang w:val="sr-Cyrl-CS"/>
              </w:rPr>
              <w:t>180</w:t>
            </w:r>
          </w:p>
        </w:tc>
      </w:tr>
      <w:tr w:rsidR="005E0CEF" w:rsidRPr="00D23F8E" w:rsidTr="00600991">
        <w:trPr>
          <w:jc w:val="center"/>
        </w:trPr>
        <w:tc>
          <w:tcPr>
            <w:tcW w:w="5332" w:type="dxa"/>
            <w:tcBorders>
              <w:top w:val="single" w:sz="4" w:space="0" w:color="auto"/>
              <w:left w:val="single" w:sz="4" w:space="0" w:color="auto"/>
              <w:bottom w:val="single" w:sz="4" w:space="0" w:color="auto"/>
              <w:right w:val="single" w:sz="4" w:space="0" w:color="auto"/>
            </w:tcBorders>
          </w:tcPr>
          <w:p w:rsidR="005E0CEF" w:rsidRPr="00D23F8E" w:rsidRDefault="005E0CEF" w:rsidP="00600991">
            <w:pPr>
              <w:spacing w:after="200" w:line="276" w:lineRule="auto"/>
              <w:rPr>
                <w:rFonts w:ascii="Times New Roman" w:hAnsi="Times New Roman"/>
                <w:color w:val="000000"/>
                <w:sz w:val="20"/>
                <w:lang w:val="hr-HR" w:eastAsia="hr-HR"/>
              </w:rPr>
            </w:pPr>
            <w:r w:rsidRPr="00D23F8E">
              <w:rPr>
                <w:rFonts w:ascii="Times New Roman" w:hAnsi="Times New Roman"/>
                <w:sz w:val="20"/>
                <w:lang w:val="en-US"/>
              </w:rPr>
              <w:t>Eнглески језик</w:t>
            </w:r>
          </w:p>
        </w:tc>
        <w:tc>
          <w:tcPr>
            <w:tcW w:w="2112" w:type="dxa"/>
            <w:tcBorders>
              <w:top w:val="single" w:sz="4" w:space="0" w:color="auto"/>
              <w:left w:val="single" w:sz="4" w:space="0" w:color="auto"/>
              <w:bottom w:val="single" w:sz="4" w:space="0" w:color="auto"/>
              <w:right w:val="single" w:sz="4" w:space="0" w:color="auto"/>
            </w:tcBorders>
            <w:vAlign w:val="center"/>
          </w:tcPr>
          <w:p w:rsidR="005E0CEF" w:rsidRPr="00D23F8E" w:rsidRDefault="005E0CEF" w:rsidP="00600991">
            <w:pPr>
              <w:spacing w:after="200" w:line="276" w:lineRule="auto"/>
              <w:jc w:val="center"/>
              <w:rPr>
                <w:rFonts w:ascii="Times New Roman" w:hAnsi="Times New Roman"/>
                <w:bCs/>
                <w:color w:val="000000"/>
                <w:sz w:val="20"/>
                <w:lang w:val="sr-Cyrl-CS" w:eastAsia="hr-HR"/>
              </w:rPr>
            </w:pPr>
            <w:r w:rsidRPr="00D23F8E">
              <w:rPr>
                <w:rFonts w:ascii="Times New Roman" w:hAnsi="Times New Roman"/>
                <w:bCs/>
                <w:sz w:val="20"/>
                <w:lang w:val="sr-Cyrl-CS"/>
              </w:rPr>
              <w:t>2</w:t>
            </w:r>
          </w:p>
        </w:tc>
        <w:tc>
          <w:tcPr>
            <w:tcW w:w="2132" w:type="dxa"/>
            <w:tcBorders>
              <w:top w:val="single" w:sz="4" w:space="0" w:color="auto"/>
              <w:left w:val="single" w:sz="4" w:space="0" w:color="auto"/>
              <w:bottom w:val="single" w:sz="4" w:space="0" w:color="auto"/>
              <w:right w:val="single" w:sz="4" w:space="0" w:color="auto"/>
            </w:tcBorders>
            <w:vAlign w:val="center"/>
          </w:tcPr>
          <w:p w:rsidR="005E0CEF" w:rsidRPr="00D23F8E" w:rsidRDefault="005E0CEF" w:rsidP="00600991">
            <w:pPr>
              <w:spacing w:after="200" w:line="276" w:lineRule="auto"/>
              <w:jc w:val="center"/>
              <w:rPr>
                <w:rFonts w:ascii="Times New Roman" w:hAnsi="Times New Roman"/>
                <w:bCs/>
                <w:color w:val="000000"/>
                <w:sz w:val="20"/>
                <w:lang w:val="sr-Cyrl-CS" w:eastAsia="hr-HR"/>
              </w:rPr>
            </w:pPr>
            <w:r w:rsidRPr="00D23F8E">
              <w:rPr>
                <w:rFonts w:ascii="Times New Roman" w:hAnsi="Times New Roman"/>
                <w:bCs/>
                <w:sz w:val="20"/>
                <w:lang w:val="sr-Cyrl-CS"/>
              </w:rPr>
              <w:t>72</w:t>
            </w:r>
          </w:p>
        </w:tc>
      </w:tr>
      <w:tr w:rsidR="005E0CEF" w:rsidRPr="00D23F8E" w:rsidTr="00600991">
        <w:trPr>
          <w:jc w:val="center"/>
        </w:trPr>
        <w:tc>
          <w:tcPr>
            <w:tcW w:w="5332" w:type="dxa"/>
            <w:tcBorders>
              <w:top w:val="single" w:sz="4" w:space="0" w:color="auto"/>
              <w:left w:val="single" w:sz="4" w:space="0" w:color="auto"/>
              <w:bottom w:val="single" w:sz="4" w:space="0" w:color="auto"/>
              <w:right w:val="single" w:sz="4" w:space="0" w:color="auto"/>
            </w:tcBorders>
          </w:tcPr>
          <w:p w:rsidR="005E0CEF" w:rsidRPr="00D23F8E" w:rsidRDefault="005E0CEF" w:rsidP="00600991">
            <w:pPr>
              <w:spacing w:after="200" w:line="276" w:lineRule="auto"/>
              <w:rPr>
                <w:rFonts w:ascii="Times New Roman" w:hAnsi="Times New Roman"/>
                <w:b/>
                <w:bCs/>
                <w:color w:val="000000"/>
                <w:sz w:val="20"/>
                <w:lang w:val="sr-Cyrl-CS" w:eastAsia="hr-HR"/>
              </w:rPr>
            </w:pPr>
            <w:r w:rsidRPr="00D23F8E">
              <w:rPr>
                <w:rFonts w:ascii="Times New Roman" w:hAnsi="Times New Roman"/>
                <w:sz w:val="20"/>
                <w:lang w:val="sr-Cyrl-CS"/>
              </w:rPr>
              <w:t>Математика</w:t>
            </w:r>
          </w:p>
        </w:tc>
        <w:tc>
          <w:tcPr>
            <w:tcW w:w="2112" w:type="dxa"/>
            <w:tcBorders>
              <w:top w:val="single" w:sz="4" w:space="0" w:color="auto"/>
              <w:left w:val="single" w:sz="4" w:space="0" w:color="auto"/>
              <w:bottom w:val="single" w:sz="4" w:space="0" w:color="auto"/>
              <w:right w:val="single" w:sz="4" w:space="0" w:color="auto"/>
            </w:tcBorders>
            <w:vAlign w:val="center"/>
          </w:tcPr>
          <w:p w:rsidR="005E0CEF" w:rsidRPr="00D23F8E" w:rsidRDefault="005E0CEF" w:rsidP="00600991">
            <w:pPr>
              <w:spacing w:after="200" w:line="276" w:lineRule="auto"/>
              <w:jc w:val="center"/>
              <w:rPr>
                <w:rFonts w:ascii="Times New Roman" w:hAnsi="Times New Roman"/>
                <w:bCs/>
                <w:color w:val="000000"/>
                <w:sz w:val="20"/>
                <w:lang w:val="sr-Cyrl-CS" w:eastAsia="hr-HR"/>
              </w:rPr>
            </w:pPr>
            <w:r w:rsidRPr="00D23F8E">
              <w:rPr>
                <w:rFonts w:ascii="Times New Roman" w:hAnsi="Times New Roman"/>
                <w:bCs/>
                <w:sz w:val="20"/>
                <w:lang w:val="sr-Cyrl-CS"/>
              </w:rPr>
              <w:t>5</w:t>
            </w:r>
          </w:p>
        </w:tc>
        <w:tc>
          <w:tcPr>
            <w:tcW w:w="2132" w:type="dxa"/>
            <w:tcBorders>
              <w:top w:val="single" w:sz="4" w:space="0" w:color="auto"/>
              <w:left w:val="single" w:sz="4" w:space="0" w:color="auto"/>
              <w:bottom w:val="single" w:sz="4" w:space="0" w:color="auto"/>
              <w:right w:val="single" w:sz="4" w:space="0" w:color="auto"/>
            </w:tcBorders>
            <w:vAlign w:val="center"/>
          </w:tcPr>
          <w:p w:rsidR="005E0CEF" w:rsidRPr="00D23F8E" w:rsidRDefault="005E0CEF" w:rsidP="00600991">
            <w:pPr>
              <w:spacing w:after="200" w:line="276" w:lineRule="auto"/>
              <w:jc w:val="center"/>
              <w:rPr>
                <w:rFonts w:ascii="Times New Roman" w:hAnsi="Times New Roman"/>
                <w:bCs/>
                <w:color w:val="000000"/>
                <w:sz w:val="20"/>
                <w:lang w:val="sr-Cyrl-CS" w:eastAsia="hr-HR"/>
              </w:rPr>
            </w:pPr>
            <w:r w:rsidRPr="00D23F8E">
              <w:rPr>
                <w:rFonts w:ascii="Times New Roman" w:hAnsi="Times New Roman"/>
                <w:bCs/>
                <w:sz w:val="20"/>
                <w:lang w:val="sr-Cyrl-CS"/>
              </w:rPr>
              <w:t>180</w:t>
            </w:r>
          </w:p>
        </w:tc>
      </w:tr>
      <w:tr w:rsidR="005E0CEF" w:rsidRPr="00D23F8E" w:rsidTr="00600991">
        <w:trPr>
          <w:jc w:val="center"/>
        </w:trPr>
        <w:tc>
          <w:tcPr>
            <w:tcW w:w="5332" w:type="dxa"/>
            <w:tcBorders>
              <w:top w:val="single" w:sz="4" w:space="0" w:color="auto"/>
              <w:left w:val="single" w:sz="4" w:space="0" w:color="auto"/>
              <w:bottom w:val="single" w:sz="4" w:space="0" w:color="auto"/>
              <w:right w:val="single" w:sz="4" w:space="0" w:color="auto"/>
            </w:tcBorders>
          </w:tcPr>
          <w:p w:rsidR="005E0CEF" w:rsidRPr="00D23F8E" w:rsidRDefault="005E0CEF" w:rsidP="00600991">
            <w:pPr>
              <w:spacing w:after="200" w:line="276" w:lineRule="auto"/>
              <w:rPr>
                <w:rFonts w:ascii="Times New Roman" w:hAnsi="Times New Roman"/>
                <w:b/>
                <w:bCs/>
                <w:color w:val="000000"/>
                <w:sz w:val="20"/>
                <w:lang w:val="sr-Cyrl-CS" w:eastAsia="hr-HR"/>
              </w:rPr>
            </w:pPr>
            <w:r w:rsidRPr="00D23F8E">
              <w:rPr>
                <w:rFonts w:ascii="Times New Roman" w:hAnsi="Times New Roman"/>
                <w:sz w:val="20"/>
                <w:lang w:val="sr-Cyrl-RS"/>
              </w:rPr>
              <w:t>Природа и друштво</w:t>
            </w:r>
            <w:r w:rsidRPr="00D23F8E">
              <w:rPr>
                <w:rFonts w:ascii="Times New Roman" w:hAnsi="Times New Roman"/>
                <w:sz w:val="20"/>
                <w:lang w:val="sr-Cyrl-CS"/>
              </w:rPr>
              <w:t xml:space="preserve">  </w:t>
            </w:r>
          </w:p>
        </w:tc>
        <w:tc>
          <w:tcPr>
            <w:tcW w:w="2112" w:type="dxa"/>
            <w:tcBorders>
              <w:top w:val="single" w:sz="4" w:space="0" w:color="auto"/>
              <w:left w:val="single" w:sz="4" w:space="0" w:color="auto"/>
              <w:bottom w:val="single" w:sz="4" w:space="0" w:color="auto"/>
              <w:right w:val="single" w:sz="4" w:space="0" w:color="auto"/>
            </w:tcBorders>
            <w:vAlign w:val="center"/>
          </w:tcPr>
          <w:p w:rsidR="005E0CEF" w:rsidRPr="00D23F8E" w:rsidRDefault="005E0CEF" w:rsidP="00600991">
            <w:pPr>
              <w:spacing w:after="200" w:line="276" w:lineRule="auto"/>
              <w:jc w:val="center"/>
              <w:rPr>
                <w:rFonts w:ascii="Times New Roman" w:hAnsi="Times New Roman"/>
                <w:bCs/>
                <w:color w:val="000000"/>
                <w:sz w:val="20"/>
                <w:lang w:val="sr-Cyrl-CS" w:eastAsia="hr-HR"/>
              </w:rPr>
            </w:pPr>
            <w:r w:rsidRPr="00D23F8E">
              <w:rPr>
                <w:rFonts w:ascii="Times New Roman" w:hAnsi="Times New Roman"/>
                <w:bCs/>
                <w:sz w:val="20"/>
                <w:lang w:val="sr-Cyrl-CS"/>
              </w:rPr>
              <w:t>2</w:t>
            </w:r>
          </w:p>
        </w:tc>
        <w:tc>
          <w:tcPr>
            <w:tcW w:w="2132" w:type="dxa"/>
            <w:tcBorders>
              <w:top w:val="single" w:sz="4" w:space="0" w:color="auto"/>
              <w:left w:val="single" w:sz="4" w:space="0" w:color="auto"/>
              <w:bottom w:val="single" w:sz="4" w:space="0" w:color="auto"/>
              <w:right w:val="single" w:sz="4" w:space="0" w:color="auto"/>
            </w:tcBorders>
            <w:vAlign w:val="center"/>
          </w:tcPr>
          <w:p w:rsidR="005E0CEF" w:rsidRPr="00D23F8E" w:rsidRDefault="005E0CEF" w:rsidP="00600991">
            <w:pPr>
              <w:spacing w:after="200" w:line="276" w:lineRule="auto"/>
              <w:jc w:val="center"/>
              <w:rPr>
                <w:rFonts w:ascii="Times New Roman" w:hAnsi="Times New Roman"/>
                <w:bCs/>
                <w:color w:val="000000"/>
                <w:sz w:val="20"/>
                <w:lang w:val="sr-Cyrl-CS" w:eastAsia="hr-HR"/>
              </w:rPr>
            </w:pPr>
            <w:r w:rsidRPr="00D23F8E">
              <w:rPr>
                <w:rFonts w:ascii="Times New Roman" w:hAnsi="Times New Roman"/>
                <w:bCs/>
                <w:sz w:val="20"/>
                <w:lang w:val="sr-Cyrl-CS"/>
              </w:rPr>
              <w:t>72</w:t>
            </w:r>
          </w:p>
        </w:tc>
      </w:tr>
      <w:tr w:rsidR="005E0CEF" w:rsidRPr="00D23F8E" w:rsidTr="00600991">
        <w:trPr>
          <w:jc w:val="center"/>
        </w:trPr>
        <w:tc>
          <w:tcPr>
            <w:tcW w:w="5332" w:type="dxa"/>
            <w:tcBorders>
              <w:top w:val="single" w:sz="4" w:space="0" w:color="auto"/>
              <w:left w:val="single" w:sz="4" w:space="0" w:color="auto"/>
              <w:bottom w:val="single" w:sz="4" w:space="0" w:color="auto"/>
              <w:right w:val="single" w:sz="4" w:space="0" w:color="auto"/>
            </w:tcBorders>
          </w:tcPr>
          <w:p w:rsidR="005E0CEF" w:rsidRPr="00D23F8E" w:rsidRDefault="005E0CEF" w:rsidP="00600991">
            <w:pPr>
              <w:spacing w:after="200" w:line="276" w:lineRule="auto"/>
              <w:rPr>
                <w:rFonts w:ascii="Times New Roman" w:hAnsi="Times New Roman"/>
                <w:color w:val="000000"/>
                <w:sz w:val="20"/>
                <w:lang w:val="sr-Cyrl-CS" w:eastAsia="hr-HR"/>
              </w:rPr>
            </w:pPr>
            <w:r w:rsidRPr="00D23F8E">
              <w:rPr>
                <w:rFonts w:ascii="Times New Roman" w:hAnsi="Times New Roman"/>
                <w:sz w:val="20"/>
                <w:lang w:val="sr-Cyrl-CS"/>
              </w:rPr>
              <w:t>Ликовна култура</w:t>
            </w:r>
          </w:p>
        </w:tc>
        <w:tc>
          <w:tcPr>
            <w:tcW w:w="2112" w:type="dxa"/>
            <w:tcBorders>
              <w:top w:val="single" w:sz="4" w:space="0" w:color="auto"/>
              <w:left w:val="single" w:sz="4" w:space="0" w:color="auto"/>
              <w:bottom w:val="single" w:sz="4" w:space="0" w:color="auto"/>
              <w:right w:val="single" w:sz="4" w:space="0" w:color="auto"/>
            </w:tcBorders>
            <w:vAlign w:val="center"/>
          </w:tcPr>
          <w:p w:rsidR="005E0CEF" w:rsidRPr="00D23F8E" w:rsidRDefault="005E0CEF" w:rsidP="00600991">
            <w:pPr>
              <w:spacing w:after="200" w:line="276" w:lineRule="auto"/>
              <w:jc w:val="center"/>
              <w:rPr>
                <w:rFonts w:ascii="Times New Roman" w:hAnsi="Times New Roman"/>
                <w:bCs/>
                <w:color w:val="000000"/>
                <w:sz w:val="20"/>
                <w:lang w:val="sr-Cyrl-CS" w:eastAsia="hr-HR"/>
              </w:rPr>
            </w:pPr>
            <w:r w:rsidRPr="00D23F8E">
              <w:rPr>
                <w:rFonts w:ascii="Times New Roman" w:hAnsi="Times New Roman"/>
                <w:bCs/>
                <w:sz w:val="20"/>
                <w:lang w:val="sr-Cyrl-CS"/>
              </w:rPr>
              <w:t>2</w:t>
            </w:r>
          </w:p>
        </w:tc>
        <w:tc>
          <w:tcPr>
            <w:tcW w:w="2132" w:type="dxa"/>
            <w:tcBorders>
              <w:top w:val="single" w:sz="4" w:space="0" w:color="auto"/>
              <w:left w:val="single" w:sz="4" w:space="0" w:color="auto"/>
              <w:bottom w:val="single" w:sz="4" w:space="0" w:color="auto"/>
              <w:right w:val="single" w:sz="4" w:space="0" w:color="auto"/>
            </w:tcBorders>
            <w:vAlign w:val="center"/>
          </w:tcPr>
          <w:p w:rsidR="005E0CEF" w:rsidRPr="00D23F8E" w:rsidRDefault="005E0CEF" w:rsidP="00600991">
            <w:pPr>
              <w:spacing w:after="200" w:line="276" w:lineRule="auto"/>
              <w:jc w:val="center"/>
              <w:rPr>
                <w:rFonts w:ascii="Times New Roman" w:hAnsi="Times New Roman"/>
                <w:bCs/>
                <w:color w:val="000000"/>
                <w:sz w:val="20"/>
                <w:lang w:val="sr-Cyrl-CS" w:eastAsia="hr-HR"/>
              </w:rPr>
            </w:pPr>
            <w:r w:rsidRPr="00D23F8E">
              <w:rPr>
                <w:rFonts w:ascii="Times New Roman" w:hAnsi="Times New Roman"/>
                <w:bCs/>
                <w:sz w:val="20"/>
                <w:lang w:val="sr-Cyrl-CS"/>
              </w:rPr>
              <w:t>72</w:t>
            </w:r>
          </w:p>
        </w:tc>
      </w:tr>
      <w:tr w:rsidR="005E0CEF" w:rsidRPr="00D23F8E" w:rsidTr="00600991">
        <w:trPr>
          <w:jc w:val="center"/>
        </w:trPr>
        <w:tc>
          <w:tcPr>
            <w:tcW w:w="5332" w:type="dxa"/>
            <w:tcBorders>
              <w:top w:val="single" w:sz="4" w:space="0" w:color="auto"/>
              <w:left w:val="single" w:sz="4" w:space="0" w:color="auto"/>
              <w:bottom w:val="single" w:sz="4" w:space="0" w:color="auto"/>
              <w:right w:val="single" w:sz="4" w:space="0" w:color="auto"/>
            </w:tcBorders>
          </w:tcPr>
          <w:p w:rsidR="005E0CEF" w:rsidRPr="00D23F8E" w:rsidRDefault="005E0CEF" w:rsidP="00600991">
            <w:pPr>
              <w:spacing w:after="200" w:line="276" w:lineRule="auto"/>
              <w:rPr>
                <w:rFonts w:ascii="Times New Roman" w:hAnsi="Times New Roman"/>
                <w:color w:val="000000"/>
                <w:sz w:val="20"/>
                <w:lang w:val="sr-Cyrl-CS" w:eastAsia="hr-HR"/>
              </w:rPr>
            </w:pPr>
            <w:r w:rsidRPr="00D23F8E">
              <w:rPr>
                <w:rFonts w:ascii="Times New Roman" w:hAnsi="Times New Roman"/>
                <w:sz w:val="20"/>
                <w:lang w:val="sr-Cyrl-CS"/>
              </w:rPr>
              <w:t>Музичка култура</w:t>
            </w:r>
          </w:p>
        </w:tc>
        <w:tc>
          <w:tcPr>
            <w:tcW w:w="2112" w:type="dxa"/>
            <w:tcBorders>
              <w:top w:val="single" w:sz="4" w:space="0" w:color="auto"/>
              <w:left w:val="single" w:sz="4" w:space="0" w:color="auto"/>
              <w:bottom w:val="single" w:sz="4" w:space="0" w:color="auto"/>
              <w:right w:val="single" w:sz="4" w:space="0" w:color="auto"/>
            </w:tcBorders>
            <w:vAlign w:val="center"/>
          </w:tcPr>
          <w:p w:rsidR="005E0CEF" w:rsidRPr="00D23F8E" w:rsidRDefault="005E0CEF" w:rsidP="00600991">
            <w:pPr>
              <w:spacing w:after="200" w:line="276" w:lineRule="auto"/>
              <w:jc w:val="center"/>
              <w:rPr>
                <w:rFonts w:ascii="Times New Roman" w:hAnsi="Times New Roman"/>
                <w:bCs/>
                <w:color w:val="000000"/>
                <w:sz w:val="20"/>
                <w:lang w:val="sr-Cyrl-CS" w:eastAsia="hr-HR"/>
              </w:rPr>
            </w:pPr>
            <w:r w:rsidRPr="00D23F8E">
              <w:rPr>
                <w:rFonts w:ascii="Times New Roman" w:hAnsi="Times New Roman"/>
                <w:bCs/>
                <w:sz w:val="20"/>
                <w:lang w:val="sr-Cyrl-CS"/>
              </w:rPr>
              <w:t>1</w:t>
            </w:r>
          </w:p>
        </w:tc>
        <w:tc>
          <w:tcPr>
            <w:tcW w:w="2132" w:type="dxa"/>
            <w:tcBorders>
              <w:top w:val="single" w:sz="4" w:space="0" w:color="auto"/>
              <w:left w:val="single" w:sz="4" w:space="0" w:color="auto"/>
              <w:bottom w:val="single" w:sz="4" w:space="0" w:color="auto"/>
              <w:right w:val="single" w:sz="4" w:space="0" w:color="auto"/>
            </w:tcBorders>
            <w:vAlign w:val="center"/>
          </w:tcPr>
          <w:p w:rsidR="005E0CEF" w:rsidRPr="00D23F8E" w:rsidRDefault="005E0CEF" w:rsidP="00600991">
            <w:pPr>
              <w:spacing w:after="200" w:line="276" w:lineRule="auto"/>
              <w:jc w:val="center"/>
              <w:rPr>
                <w:rFonts w:ascii="Times New Roman" w:hAnsi="Times New Roman"/>
                <w:bCs/>
                <w:color w:val="000000"/>
                <w:sz w:val="20"/>
                <w:lang w:val="sr-Cyrl-CS" w:eastAsia="hr-HR"/>
              </w:rPr>
            </w:pPr>
            <w:r w:rsidRPr="00D23F8E">
              <w:rPr>
                <w:rFonts w:ascii="Times New Roman" w:hAnsi="Times New Roman"/>
                <w:bCs/>
                <w:sz w:val="20"/>
                <w:lang w:val="sr-Cyrl-CS"/>
              </w:rPr>
              <w:t>36</w:t>
            </w:r>
          </w:p>
        </w:tc>
      </w:tr>
      <w:tr w:rsidR="005E0CEF" w:rsidRPr="00D23F8E" w:rsidTr="00600991">
        <w:trPr>
          <w:jc w:val="center"/>
        </w:trPr>
        <w:tc>
          <w:tcPr>
            <w:tcW w:w="5332" w:type="dxa"/>
            <w:tcBorders>
              <w:top w:val="single" w:sz="4" w:space="0" w:color="auto"/>
              <w:left w:val="single" w:sz="4" w:space="0" w:color="auto"/>
              <w:bottom w:val="single" w:sz="4" w:space="0" w:color="auto"/>
              <w:right w:val="single" w:sz="4" w:space="0" w:color="auto"/>
            </w:tcBorders>
          </w:tcPr>
          <w:p w:rsidR="005E0CEF" w:rsidRPr="00D23F8E" w:rsidRDefault="005E0CEF" w:rsidP="00600991">
            <w:pPr>
              <w:spacing w:after="200" w:line="276" w:lineRule="auto"/>
              <w:rPr>
                <w:rFonts w:ascii="Times New Roman" w:hAnsi="Times New Roman"/>
                <w:color w:val="000000"/>
                <w:sz w:val="20"/>
                <w:lang w:val="sr-Cyrl-CS" w:eastAsia="hr-HR"/>
              </w:rPr>
            </w:pPr>
            <w:r w:rsidRPr="00D23F8E">
              <w:rPr>
                <w:rFonts w:ascii="Times New Roman" w:hAnsi="Times New Roman"/>
                <w:sz w:val="20"/>
                <w:lang w:val="sr-Cyrl-CS"/>
              </w:rPr>
              <w:t>Физичко васпитање</w:t>
            </w:r>
          </w:p>
        </w:tc>
        <w:tc>
          <w:tcPr>
            <w:tcW w:w="2112" w:type="dxa"/>
            <w:tcBorders>
              <w:top w:val="single" w:sz="4" w:space="0" w:color="auto"/>
              <w:left w:val="single" w:sz="4" w:space="0" w:color="auto"/>
              <w:bottom w:val="single" w:sz="4" w:space="0" w:color="auto"/>
              <w:right w:val="single" w:sz="4" w:space="0" w:color="auto"/>
            </w:tcBorders>
            <w:vAlign w:val="center"/>
          </w:tcPr>
          <w:p w:rsidR="005E0CEF" w:rsidRPr="00D23F8E" w:rsidRDefault="005E0CEF" w:rsidP="00600991">
            <w:pPr>
              <w:spacing w:after="200" w:line="276" w:lineRule="auto"/>
              <w:jc w:val="center"/>
              <w:rPr>
                <w:rFonts w:ascii="Times New Roman" w:hAnsi="Times New Roman"/>
                <w:bCs/>
                <w:color w:val="000000"/>
                <w:sz w:val="20"/>
                <w:lang w:val="sr-Cyrl-CS" w:eastAsia="hr-HR"/>
              </w:rPr>
            </w:pPr>
            <w:r w:rsidRPr="00D23F8E">
              <w:rPr>
                <w:rFonts w:ascii="Times New Roman" w:hAnsi="Times New Roman"/>
                <w:bCs/>
                <w:sz w:val="20"/>
                <w:lang w:val="sr-Cyrl-CS"/>
              </w:rPr>
              <w:t>3</w:t>
            </w:r>
          </w:p>
        </w:tc>
        <w:tc>
          <w:tcPr>
            <w:tcW w:w="2132" w:type="dxa"/>
            <w:tcBorders>
              <w:top w:val="single" w:sz="4" w:space="0" w:color="auto"/>
              <w:left w:val="single" w:sz="4" w:space="0" w:color="auto"/>
              <w:bottom w:val="single" w:sz="4" w:space="0" w:color="auto"/>
              <w:right w:val="single" w:sz="4" w:space="0" w:color="auto"/>
            </w:tcBorders>
            <w:vAlign w:val="center"/>
          </w:tcPr>
          <w:p w:rsidR="005E0CEF" w:rsidRPr="00D23F8E" w:rsidRDefault="005E0CEF" w:rsidP="00600991">
            <w:pPr>
              <w:spacing w:after="200" w:line="276" w:lineRule="auto"/>
              <w:jc w:val="center"/>
              <w:rPr>
                <w:rFonts w:ascii="Times New Roman" w:hAnsi="Times New Roman"/>
                <w:bCs/>
                <w:color w:val="000000"/>
                <w:sz w:val="20"/>
                <w:lang w:val="sr-Cyrl-CS" w:eastAsia="hr-HR"/>
              </w:rPr>
            </w:pPr>
            <w:r w:rsidRPr="00D23F8E">
              <w:rPr>
                <w:rFonts w:ascii="Times New Roman" w:hAnsi="Times New Roman"/>
                <w:bCs/>
                <w:sz w:val="20"/>
                <w:lang w:val="sr-Cyrl-CS"/>
              </w:rPr>
              <w:t>108</w:t>
            </w:r>
          </w:p>
        </w:tc>
      </w:tr>
      <w:tr w:rsidR="005E0CEF" w:rsidRPr="00D23F8E" w:rsidTr="00600991">
        <w:trPr>
          <w:trHeight w:val="397"/>
          <w:jc w:val="center"/>
        </w:trPr>
        <w:tc>
          <w:tcPr>
            <w:tcW w:w="9576"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5E0CEF" w:rsidRPr="00D23F8E" w:rsidRDefault="005E0CEF" w:rsidP="00600991">
            <w:pPr>
              <w:spacing w:after="200" w:line="276" w:lineRule="auto"/>
              <w:rPr>
                <w:rFonts w:ascii="Times New Roman" w:hAnsi="Times New Roman"/>
                <w:b/>
                <w:bCs/>
                <w:color w:val="000000"/>
                <w:sz w:val="24"/>
                <w:szCs w:val="24"/>
                <w:lang w:val="sr-Cyrl-CS" w:eastAsia="hr-HR"/>
              </w:rPr>
            </w:pPr>
            <w:r w:rsidRPr="00D23F8E">
              <w:rPr>
                <w:rFonts w:ascii="Times New Roman" w:hAnsi="Times New Roman"/>
                <w:b/>
                <w:bCs/>
                <w:szCs w:val="24"/>
                <w:lang w:val="sr-Cyrl-CS"/>
              </w:rPr>
              <w:t>Б) ОБАВЕЗНИ ИЗБОРНИ НАСТАВНИ ПРЕДМЕТИ</w:t>
            </w:r>
          </w:p>
        </w:tc>
      </w:tr>
      <w:tr w:rsidR="005E0CEF" w:rsidRPr="00D23F8E" w:rsidTr="00600991">
        <w:trPr>
          <w:jc w:val="center"/>
        </w:trPr>
        <w:tc>
          <w:tcPr>
            <w:tcW w:w="5332" w:type="dxa"/>
            <w:tcBorders>
              <w:top w:val="single" w:sz="4" w:space="0" w:color="auto"/>
              <w:left w:val="single" w:sz="4" w:space="0" w:color="auto"/>
              <w:bottom w:val="single" w:sz="4" w:space="0" w:color="auto"/>
              <w:right w:val="single" w:sz="4" w:space="0" w:color="auto"/>
            </w:tcBorders>
          </w:tcPr>
          <w:p w:rsidR="005E0CEF" w:rsidRPr="00D23F8E" w:rsidRDefault="005E0CEF" w:rsidP="00600991">
            <w:pPr>
              <w:spacing w:after="200" w:line="276" w:lineRule="auto"/>
              <w:rPr>
                <w:rFonts w:ascii="Times New Roman" w:hAnsi="Times New Roman"/>
                <w:b/>
                <w:bCs/>
                <w:color w:val="000000"/>
                <w:sz w:val="20"/>
                <w:lang w:val="sr-Cyrl-CS" w:eastAsia="hr-HR"/>
              </w:rPr>
            </w:pPr>
            <w:r w:rsidRPr="00D23F8E">
              <w:rPr>
                <w:rFonts w:ascii="Times New Roman" w:hAnsi="Times New Roman"/>
                <w:sz w:val="20"/>
                <w:lang w:val="sr-Cyrl-CS"/>
              </w:rPr>
              <w:t>Верска настава</w:t>
            </w:r>
            <w:r w:rsidRPr="00D23F8E">
              <w:rPr>
                <w:rFonts w:ascii="Times New Roman" w:hAnsi="Times New Roman"/>
                <w:sz w:val="20"/>
                <w:vertAlign w:val="superscript"/>
                <w:lang w:val="sr-Cyrl-CS"/>
              </w:rPr>
              <w:t>1</w:t>
            </w:r>
          </w:p>
        </w:tc>
        <w:tc>
          <w:tcPr>
            <w:tcW w:w="2112" w:type="dxa"/>
            <w:tcBorders>
              <w:top w:val="single" w:sz="4" w:space="0" w:color="auto"/>
              <w:left w:val="single" w:sz="4" w:space="0" w:color="auto"/>
              <w:bottom w:val="single" w:sz="4" w:space="0" w:color="auto"/>
              <w:right w:val="single" w:sz="4" w:space="0" w:color="auto"/>
            </w:tcBorders>
            <w:vAlign w:val="center"/>
          </w:tcPr>
          <w:p w:rsidR="005E0CEF" w:rsidRPr="00D23F8E" w:rsidRDefault="005E0CEF" w:rsidP="00600991">
            <w:pPr>
              <w:spacing w:after="200" w:line="276" w:lineRule="auto"/>
              <w:jc w:val="center"/>
              <w:rPr>
                <w:rFonts w:ascii="Times New Roman" w:hAnsi="Times New Roman"/>
                <w:bCs/>
                <w:color w:val="000000"/>
                <w:sz w:val="20"/>
                <w:lang w:val="sr-Cyrl-CS" w:eastAsia="hr-HR"/>
              </w:rPr>
            </w:pPr>
            <w:r w:rsidRPr="00D23F8E">
              <w:rPr>
                <w:rFonts w:ascii="Times New Roman" w:hAnsi="Times New Roman"/>
                <w:bCs/>
                <w:sz w:val="20"/>
                <w:lang w:val="sr-Cyrl-CS"/>
              </w:rPr>
              <w:t>1</w:t>
            </w:r>
          </w:p>
        </w:tc>
        <w:tc>
          <w:tcPr>
            <w:tcW w:w="2132" w:type="dxa"/>
            <w:tcBorders>
              <w:top w:val="single" w:sz="4" w:space="0" w:color="auto"/>
              <w:left w:val="single" w:sz="4" w:space="0" w:color="auto"/>
              <w:bottom w:val="single" w:sz="4" w:space="0" w:color="auto"/>
              <w:right w:val="single" w:sz="4" w:space="0" w:color="auto"/>
            </w:tcBorders>
            <w:vAlign w:val="center"/>
          </w:tcPr>
          <w:p w:rsidR="005E0CEF" w:rsidRPr="00D23F8E" w:rsidRDefault="005E0CEF" w:rsidP="00600991">
            <w:pPr>
              <w:spacing w:after="200" w:line="276" w:lineRule="auto"/>
              <w:jc w:val="center"/>
              <w:rPr>
                <w:rFonts w:ascii="Times New Roman" w:hAnsi="Times New Roman"/>
                <w:bCs/>
                <w:color w:val="000000"/>
                <w:sz w:val="20"/>
                <w:lang w:val="sr-Cyrl-CS" w:eastAsia="hr-HR"/>
              </w:rPr>
            </w:pPr>
            <w:r w:rsidRPr="00D23F8E">
              <w:rPr>
                <w:rFonts w:ascii="Times New Roman" w:hAnsi="Times New Roman"/>
                <w:bCs/>
                <w:sz w:val="20"/>
                <w:lang w:val="sr-Cyrl-CS"/>
              </w:rPr>
              <w:t>36</w:t>
            </w:r>
          </w:p>
        </w:tc>
      </w:tr>
      <w:tr w:rsidR="005E0CEF" w:rsidRPr="00D23F8E" w:rsidTr="00600991">
        <w:trPr>
          <w:jc w:val="center"/>
        </w:trPr>
        <w:tc>
          <w:tcPr>
            <w:tcW w:w="5332" w:type="dxa"/>
            <w:tcBorders>
              <w:top w:val="single" w:sz="4" w:space="0" w:color="auto"/>
              <w:left w:val="single" w:sz="4" w:space="0" w:color="auto"/>
              <w:bottom w:val="single" w:sz="4" w:space="0" w:color="auto"/>
              <w:right w:val="single" w:sz="4" w:space="0" w:color="auto"/>
            </w:tcBorders>
          </w:tcPr>
          <w:p w:rsidR="005E0CEF" w:rsidRPr="00D23F8E" w:rsidRDefault="005E0CEF" w:rsidP="00600991">
            <w:pPr>
              <w:spacing w:after="200" w:line="276" w:lineRule="auto"/>
              <w:rPr>
                <w:rFonts w:ascii="Times New Roman" w:hAnsi="Times New Roman"/>
                <w:b/>
                <w:bCs/>
                <w:color w:val="000000"/>
                <w:sz w:val="20"/>
                <w:vertAlign w:val="superscript"/>
                <w:lang w:val="sr-Cyrl-CS" w:eastAsia="hr-HR"/>
              </w:rPr>
            </w:pPr>
            <w:r w:rsidRPr="00D23F8E">
              <w:rPr>
                <w:rFonts w:ascii="Times New Roman" w:hAnsi="Times New Roman"/>
                <w:sz w:val="20"/>
                <w:lang w:val="sr-Cyrl-CS"/>
              </w:rPr>
              <w:t>Грађанско васпитање</w:t>
            </w:r>
            <w:r w:rsidRPr="00D23F8E">
              <w:rPr>
                <w:rFonts w:ascii="Times New Roman" w:hAnsi="Times New Roman"/>
                <w:sz w:val="20"/>
                <w:vertAlign w:val="superscript"/>
                <w:lang w:val="sr-Cyrl-CS"/>
              </w:rPr>
              <w:t>1</w:t>
            </w:r>
          </w:p>
        </w:tc>
        <w:tc>
          <w:tcPr>
            <w:tcW w:w="2112" w:type="dxa"/>
            <w:tcBorders>
              <w:top w:val="single" w:sz="4" w:space="0" w:color="auto"/>
              <w:left w:val="single" w:sz="4" w:space="0" w:color="auto"/>
              <w:bottom w:val="single" w:sz="4" w:space="0" w:color="auto"/>
              <w:right w:val="single" w:sz="4" w:space="0" w:color="auto"/>
            </w:tcBorders>
            <w:vAlign w:val="center"/>
          </w:tcPr>
          <w:p w:rsidR="005E0CEF" w:rsidRPr="00D23F8E" w:rsidRDefault="005E0CEF" w:rsidP="00600991">
            <w:pPr>
              <w:spacing w:after="200" w:line="276" w:lineRule="auto"/>
              <w:jc w:val="center"/>
              <w:rPr>
                <w:rFonts w:ascii="Times New Roman" w:hAnsi="Times New Roman"/>
                <w:bCs/>
                <w:color w:val="000000"/>
                <w:sz w:val="20"/>
                <w:lang w:val="sr-Cyrl-CS" w:eastAsia="hr-HR"/>
              </w:rPr>
            </w:pPr>
            <w:r w:rsidRPr="00D23F8E">
              <w:rPr>
                <w:rFonts w:ascii="Times New Roman" w:hAnsi="Times New Roman"/>
                <w:bCs/>
                <w:sz w:val="20"/>
                <w:lang w:val="sr-Cyrl-CS"/>
              </w:rPr>
              <w:t>1</w:t>
            </w:r>
          </w:p>
        </w:tc>
        <w:tc>
          <w:tcPr>
            <w:tcW w:w="2132" w:type="dxa"/>
            <w:tcBorders>
              <w:top w:val="single" w:sz="4" w:space="0" w:color="auto"/>
              <w:left w:val="single" w:sz="4" w:space="0" w:color="auto"/>
              <w:bottom w:val="single" w:sz="4" w:space="0" w:color="auto"/>
              <w:right w:val="single" w:sz="4" w:space="0" w:color="auto"/>
            </w:tcBorders>
            <w:vAlign w:val="center"/>
          </w:tcPr>
          <w:p w:rsidR="005E0CEF" w:rsidRPr="00D23F8E" w:rsidRDefault="005E0CEF" w:rsidP="00600991">
            <w:pPr>
              <w:spacing w:after="200" w:line="276" w:lineRule="auto"/>
              <w:jc w:val="center"/>
              <w:rPr>
                <w:rFonts w:ascii="Times New Roman" w:hAnsi="Times New Roman"/>
                <w:bCs/>
                <w:color w:val="000000"/>
                <w:sz w:val="20"/>
                <w:lang w:val="sr-Cyrl-CS" w:eastAsia="hr-HR"/>
              </w:rPr>
            </w:pPr>
            <w:r w:rsidRPr="00D23F8E">
              <w:rPr>
                <w:rFonts w:ascii="Times New Roman" w:hAnsi="Times New Roman"/>
                <w:bCs/>
                <w:sz w:val="20"/>
                <w:lang w:val="sr-Cyrl-CS"/>
              </w:rPr>
              <w:t>36</w:t>
            </w:r>
          </w:p>
        </w:tc>
      </w:tr>
      <w:tr w:rsidR="005E0CEF" w:rsidRPr="00D23F8E" w:rsidTr="00600991">
        <w:trPr>
          <w:trHeight w:val="397"/>
          <w:jc w:val="center"/>
        </w:trPr>
        <w:tc>
          <w:tcPr>
            <w:tcW w:w="9576"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5E0CEF" w:rsidRPr="00D23F8E" w:rsidRDefault="005E0CEF" w:rsidP="00600991">
            <w:pPr>
              <w:spacing w:after="200" w:line="276" w:lineRule="auto"/>
              <w:rPr>
                <w:rFonts w:ascii="Times New Roman" w:hAnsi="Times New Roman"/>
                <w:b/>
                <w:bCs/>
                <w:color w:val="000000"/>
                <w:sz w:val="24"/>
                <w:szCs w:val="24"/>
                <w:lang w:val="sr-Cyrl-CS" w:eastAsia="hr-HR"/>
              </w:rPr>
            </w:pPr>
            <w:r w:rsidRPr="00D23F8E">
              <w:rPr>
                <w:rFonts w:ascii="Times New Roman" w:hAnsi="Times New Roman"/>
                <w:b/>
                <w:bCs/>
                <w:szCs w:val="24"/>
                <w:lang w:val="sr-Cyrl-CS"/>
              </w:rPr>
              <w:t>В)</w:t>
            </w:r>
            <w:r w:rsidRPr="00D23F8E">
              <w:rPr>
                <w:rFonts w:ascii="Times New Roman" w:hAnsi="Times New Roman"/>
                <w:lang w:val="sr-Cyrl-CS"/>
              </w:rPr>
              <w:t xml:space="preserve"> </w:t>
            </w:r>
            <w:r w:rsidRPr="00954B49">
              <w:rPr>
                <w:rFonts w:ascii="Times New Roman" w:hAnsi="Times New Roman"/>
                <w:b/>
                <w:lang w:val="ru-RU"/>
              </w:rPr>
              <w:t>ОБЛИК ОБРАЗОВНО- ВАСПИТНОГ РАДА</w:t>
            </w:r>
          </w:p>
        </w:tc>
      </w:tr>
      <w:tr w:rsidR="005E0CEF" w:rsidRPr="00D23F8E" w:rsidTr="00600991">
        <w:trPr>
          <w:trHeight w:val="256"/>
          <w:jc w:val="center"/>
        </w:trPr>
        <w:tc>
          <w:tcPr>
            <w:tcW w:w="5332" w:type="dxa"/>
            <w:tcBorders>
              <w:top w:val="single" w:sz="4" w:space="0" w:color="auto"/>
              <w:left w:val="single" w:sz="4" w:space="0" w:color="auto"/>
              <w:bottom w:val="single" w:sz="4" w:space="0" w:color="auto"/>
              <w:right w:val="single" w:sz="4" w:space="0" w:color="auto"/>
            </w:tcBorders>
            <w:vAlign w:val="center"/>
          </w:tcPr>
          <w:p w:rsidR="005E0CEF" w:rsidRPr="00D23F8E" w:rsidRDefault="005E0CEF" w:rsidP="00600991">
            <w:pPr>
              <w:spacing w:after="200" w:line="276" w:lineRule="auto"/>
              <w:rPr>
                <w:rFonts w:ascii="Times New Roman" w:hAnsi="Times New Roman"/>
                <w:b/>
                <w:bCs/>
                <w:color w:val="FFFFFF"/>
                <w:sz w:val="24"/>
                <w:szCs w:val="24"/>
                <w:lang w:val="sr-Cyrl-CS" w:eastAsia="hr-HR"/>
              </w:rPr>
            </w:pPr>
            <w:r w:rsidRPr="00D23F8E">
              <w:rPr>
                <w:rFonts w:ascii="Times New Roman" w:hAnsi="Times New Roman"/>
                <w:lang w:val="en-US"/>
              </w:rPr>
              <w:t>Редовна настава</w:t>
            </w:r>
          </w:p>
        </w:tc>
        <w:tc>
          <w:tcPr>
            <w:tcW w:w="2112" w:type="dxa"/>
            <w:tcBorders>
              <w:top w:val="single" w:sz="4" w:space="0" w:color="auto"/>
              <w:left w:val="single" w:sz="4" w:space="0" w:color="auto"/>
              <w:bottom w:val="single" w:sz="4" w:space="0" w:color="auto"/>
              <w:right w:val="single" w:sz="4" w:space="0" w:color="auto"/>
            </w:tcBorders>
            <w:vAlign w:val="center"/>
          </w:tcPr>
          <w:p w:rsidR="005E0CEF" w:rsidRPr="00D23F8E" w:rsidRDefault="005E0CEF" w:rsidP="00600991">
            <w:pPr>
              <w:spacing w:after="200" w:line="276" w:lineRule="auto"/>
              <w:jc w:val="center"/>
              <w:rPr>
                <w:rFonts w:ascii="Times New Roman" w:hAnsi="Times New Roman"/>
                <w:b/>
                <w:bCs/>
                <w:color w:val="FFFFFF"/>
                <w:sz w:val="24"/>
                <w:szCs w:val="24"/>
                <w:lang w:val="sr-Cyrl-RS" w:eastAsia="hr-HR"/>
              </w:rPr>
            </w:pPr>
            <w:r w:rsidRPr="00D23F8E">
              <w:rPr>
                <w:rFonts w:ascii="Times New Roman" w:hAnsi="Times New Roman"/>
                <w:lang w:val="en-US"/>
              </w:rPr>
              <w:t>20</w:t>
            </w:r>
          </w:p>
        </w:tc>
        <w:tc>
          <w:tcPr>
            <w:tcW w:w="2132" w:type="dxa"/>
            <w:tcBorders>
              <w:top w:val="single" w:sz="4" w:space="0" w:color="auto"/>
              <w:left w:val="single" w:sz="4" w:space="0" w:color="auto"/>
              <w:bottom w:val="single" w:sz="4" w:space="0" w:color="auto"/>
              <w:right w:val="single" w:sz="4" w:space="0" w:color="auto"/>
            </w:tcBorders>
            <w:vAlign w:val="center"/>
          </w:tcPr>
          <w:p w:rsidR="005E0CEF" w:rsidRPr="00D23F8E" w:rsidRDefault="005E0CEF" w:rsidP="00600991">
            <w:pPr>
              <w:spacing w:after="200" w:line="276" w:lineRule="auto"/>
              <w:jc w:val="center"/>
              <w:rPr>
                <w:rFonts w:ascii="Times New Roman" w:hAnsi="Times New Roman"/>
                <w:b/>
                <w:bCs/>
                <w:color w:val="FFFFFF"/>
                <w:sz w:val="24"/>
                <w:szCs w:val="24"/>
                <w:lang w:val="sr-Cyrl-RS" w:eastAsia="hr-HR"/>
              </w:rPr>
            </w:pPr>
            <w:r w:rsidRPr="00D23F8E">
              <w:rPr>
                <w:rFonts w:ascii="Times New Roman" w:hAnsi="Times New Roman"/>
                <w:lang w:val="en-US"/>
              </w:rPr>
              <w:t>720</w:t>
            </w:r>
          </w:p>
        </w:tc>
      </w:tr>
      <w:tr w:rsidR="005E0CEF" w:rsidRPr="00D23F8E" w:rsidTr="00600991">
        <w:trPr>
          <w:trHeight w:val="256"/>
          <w:jc w:val="center"/>
        </w:trPr>
        <w:tc>
          <w:tcPr>
            <w:tcW w:w="5332" w:type="dxa"/>
            <w:tcBorders>
              <w:top w:val="single" w:sz="4" w:space="0" w:color="auto"/>
              <w:left w:val="single" w:sz="4" w:space="0" w:color="auto"/>
              <w:bottom w:val="single" w:sz="4" w:space="0" w:color="auto"/>
              <w:right w:val="single" w:sz="4" w:space="0" w:color="auto"/>
            </w:tcBorders>
            <w:vAlign w:val="center"/>
          </w:tcPr>
          <w:p w:rsidR="005E0CEF" w:rsidRPr="00D23F8E" w:rsidRDefault="005E0CEF" w:rsidP="00600991">
            <w:pPr>
              <w:spacing w:after="200" w:line="276" w:lineRule="auto"/>
              <w:rPr>
                <w:rFonts w:ascii="Times New Roman" w:hAnsi="Times New Roman"/>
                <w:b/>
                <w:bCs/>
                <w:color w:val="FFFFFF"/>
                <w:sz w:val="24"/>
                <w:szCs w:val="24"/>
                <w:lang w:val="sr-Cyrl-CS" w:eastAsia="hr-HR"/>
              </w:rPr>
            </w:pPr>
            <w:r w:rsidRPr="00D23F8E">
              <w:rPr>
                <w:rFonts w:ascii="Times New Roman" w:hAnsi="Times New Roman"/>
                <w:bCs/>
                <w:sz w:val="20"/>
                <w:lang w:val="sr-Cyrl-RS"/>
              </w:rPr>
              <w:t>Пројектна настава</w:t>
            </w:r>
          </w:p>
        </w:tc>
        <w:tc>
          <w:tcPr>
            <w:tcW w:w="2112" w:type="dxa"/>
            <w:tcBorders>
              <w:top w:val="single" w:sz="4" w:space="0" w:color="auto"/>
              <w:left w:val="single" w:sz="4" w:space="0" w:color="auto"/>
              <w:bottom w:val="single" w:sz="4" w:space="0" w:color="auto"/>
              <w:right w:val="single" w:sz="4" w:space="0" w:color="auto"/>
            </w:tcBorders>
            <w:vAlign w:val="center"/>
          </w:tcPr>
          <w:p w:rsidR="005E0CEF" w:rsidRPr="00D23F8E" w:rsidRDefault="005E0CEF" w:rsidP="00600991">
            <w:pPr>
              <w:spacing w:after="200" w:line="276" w:lineRule="auto"/>
              <w:jc w:val="center"/>
              <w:rPr>
                <w:rFonts w:ascii="Times New Roman" w:hAnsi="Times New Roman"/>
                <w:b/>
                <w:bCs/>
                <w:color w:val="FFFFFF"/>
                <w:sz w:val="24"/>
                <w:szCs w:val="24"/>
                <w:lang w:val="sr-Cyrl-CS" w:eastAsia="hr-HR"/>
              </w:rPr>
            </w:pPr>
            <w:r w:rsidRPr="00D23F8E">
              <w:rPr>
                <w:rFonts w:ascii="Times New Roman" w:hAnsi="Times New Roman"/>
                <w:bCs/>
                <w:sz w:val="20"/>
                <w:lang w:val="sr-Cyrl-CS"/>
              </w:rPr>
              <w:t>1</w:t>
            </w:r>
          </w:p>
        </w:tc>
        <w:tc>
          <w:tcPr>
            <w:tcW w:w="2132" w:type="dxa"/>
            <w:tcBorders>
              <w:top w:val="single" w:sz="4" w:space="0" w:color="auto"/>
              <w:left w:val="single" w:sz="4" w:space="0" w:color="auto"/>
              <w:bottom w:val="single" w:sz="4" w:space="0" w:color="auto"/>
              <w:right w:val="single" w:sz="4" w:space="0" w:color="auto"/>
            </w:tcBorders>
            <w:vAlign w:val="center"/>
          </w:tcPr>
          <w:p w:rsidR="005E0CEF" w:rsidRPr="00D23F8E" w:rsidRDefault="005E0CEF" w:rsidP="00600991">
            <w:pPr>
              <w:spacing w:after="200" w:line="276" w:lineRule="auto"/>
              <w:jc w:val="center"/>
              <w:rPr>
                <w:rFonts w:ascii="Times New Roman" w:hAnsi="Times New Roman"/>
                <w:b/>
                <w:bCs/>
                <w:color w:val="FFFFFF"/>
                <w:sz w:val="24"/>
                <w:szCs w:val="24"/>
                <w:lang w:val="sr-Cyrl-CS" w:eastAsia="hr-HR"/>
              </w:rPr>
            </w:pPr>
            <w:r w:rsidRPr="00D23F8E">
              <w:rPr>
                <w:rFonts w:ascii="Times New Roman" w:hAnsi="Times New Roman"/>
                <w:bCs/>
                <w:sz w:val="20"/>
                <w:lang w:val="sr-Cyrl-CS"/>
              </w:rPr>
              <w:t>36</w:t>
            </w:r>
          </w:p>
        </w:tc>
      </w:tr>
      <w:tr w:rsidR="005E0CEF" w:rsidRPr="00D23F8E" w:rsidTr="00600991">
        <w:trPr>
          <w:trHeight w:val="289"/>
          <w:jc w:val="center"/>
        </w:trPr>
        <w:tc>
          <w:tcPr>
            <w:tcW w:w="5332" w:type="dxa"/>
            <w:tcBorders>
              <w:top w:val="single" w:sz="4" w:space="0" w:color="auto"/>
              <w:left w:val="single" w:sz="4" w:space="0" w:color="auto"/>
              <w:bottom w:val="single" w:sz="4" w:space="0" w:color="auto"/>
              <w:right w:val="single" w:sz="4" w:space="0" w:color="auto"/>
            </w:tcBorders>
            <w:vAlign w:val="center"/>
          </w:tcPr>
          <w:p w:rsidR="005E0CEF" w:rsidRPr="00D23F8E" w:rsidRDefault="005E0CEF" w:rsidP="00600991">
            <w:pPr>
              <w:spacing w:after="200" w:line="276" w:lineRule="auto"/>
              <w:rPr>
                <w:rFonts w:ascii="Times New Roman" w:hAnsi="Times New Roman"/>
                <w:b/>
                <w:bCs/>
                <w:color w:val="FFFFFF"/>
                <w:sz w:val="24"/>
                <w:szCs w:val="24"/>
                <w:lang w:val="sr-Cyrl-CS" w:eastAsia="hr-HR"/>
              </w:rPr>
            </w:pPr>
            <w:r w:rsidRPr="00D23F8E">
              <w:rPr>
                <w:rFonts w:ascii="Times New Roman" w:hAnsi="Times New Roman"/>
                <w:bCs/>
                <w:sz w:val="20"/>
                <w:lang w:val="sr-Cyrl-CS"/>
              </w:rPr>
              <w:t>Допунска настава</w:t>
            </w:r>
          </w:p>
        </w:tc>
        <w:tc>
          <w:tcPr>
            <w:tcW w:w="2112" w:type="dxa"/>
            <w:tcBorders>
              <w:top w:val="single" w:sz="4" w:space="0" w:color="auto"/>
              <w:left w:val="single" w:sz="4" w:space="0" w:color="auto"/>
              <w:bottom w:val="single" w:sz="4" w:space="0" w:color="auto"/>
              <w:right w:val="single" w:sz="4" w:space="0" w:color="auto"/>
            </w:tcBorders>
            <w:vAlign w:val="center"/>
          </w:tcPr>
          <w:p w:rsidR="005E0CEF" w:rsidRPr="00D23F8E" w:rsidRDefault="005E0CEF" w:rsidP="00600991">
            <w:pPr>
              <w:spacing w:after="200" w:line="276" w:lineRule="auto"/>
              <w:jc w:val="center"/>
              <w:rPr>
                <w:rFonts w:ascii="Times New Roman" w:hAnsi="Times New Roman"/>
                <w:b/>
                <w:bCs/>
                <w:color w:val="FFFFFF"/>
                <w:sz w:val="24"/>
                <w:szCs w:val="24"/>
                <w:lang w:val="sr-Cyrl-CS" w:eastAsia="hr-HR"/>
              </w:rPr>
            </w:pPr>
            <w:r w:rsidRPr="00D23F8E">
              <w:rPr>
                <w:rFonts w:ascii="Times New Roman" w:hAnsi="Times New Roman"/>
                <w:bCs/>
                <w:sz w:val="20"/>
                <w:lang w:val="sr-Cyrl-CS"/>
              </w:rPr>
              <w:t>1</w:t>
            </w:r>
          </w:p>
        </w:tc>
        <w:tc>
          <w:tcPr>
            <w:tcW w:w="2132" w:type="dxa"/>
            <w:tcBorders>
              <w:top w:val="single" w:sz="4" w:space="0" w:color="auto"/>
              <w:left w:val="single" w:sz="4" w:space="0" w:color="auto"/>
              <w:bottom w:val="single" w:sz="4" w:space="0" w:color="auto"/>
              <w:right w:val="single" w:sz="4" w:space="0" w:color="auto"/>
            </w:tcBorders>
            <w:vAlign w:val="center"/>
          </w:tcPr>
          <w:p w:rsidR="005E0CEF" w:rsidRPr="00D23F8E" w:rsidRDefault="005E0CEF" w:rsidP="00600991">
            <w:pPr>
              <w:spacing w:after="200" w:line="276" w:lineRule="auto"/>
              <w:jc w:val="center"/>
              <w:rPr>
                <w:rFonts w:ascii="Times New Roman" w:hAnsi="Times New Roman"/>
                <w:b/>
                <w:bCs/>
                <w:color w:val="FFFFFF"/>
                <w:sz w:val="24"/>
                <w:szCs w:val="24"/>
                <w:lang w:val="sr-Cyrl-CS" w:eastAsia="hr-HR"/>
              </w:rPr>
            </w:pPr>
            <w:r w:rsidRPr="00D23F8E">
              <w:rPr>
                <w:rFonts w:ascii="Times New Roman" w:hAnsi="Times New Roman"/>
                <w:bCs/>
                <w:sz w:val="20"/>
                <w:lang w:val="sr-Cyrl-CS"/>
              </w:rPr>
              <w:t>36</w:t>
            </w:r>
          </w:p>
        </w:tc>
      </w:tr>
      <w:tr w:rsidR="005E0CEF" w:rsidRPr="00D23F8E" w:rsidTr="00600991">
        <w:trPr>
          <w:trHeight w:val="289"/>
          <w:jc w:val="center"/>
        </w:trPr>
        <w:tc>
          <w:tcPr>
            <w:tcW w:w="5332" w:type="dxa"/>
            <w:tcBorders>
              <w:top w:val="single" w:sz="4" w:space="0" w:color="auto"/>
              <w:left w:val="single" w:sz="4" w:space="0" w:color="auto"/>
              <w:bottom w:val="single" w:sz="4" w:space="0" w:color="auto"/>
              <w:right w:val="single" w:sz="4" w:space="0" w:color="auto"/>
            </w:tcBorders>
            <w:vAlign w:val="center"/>
          </w:tcPr>
          <w:p w:rsidR="005E0CEF" w:rsidRPr="00DF3E75" w:rsidRDefault="005E0CEF" w:rsidP="00600991">
            <w:pPr>
              <w:spacing w:after="200" w:line="276" w:lineRule="auto"/>
              <w:rPr>
                <w:rFonts w:ascii="Times New Roman" w:hAnsi="Times New Roman"/>
                <w:bCs/>
                <w:sz w:val="20"/>
                <w:lang w:val="sr-Cyrl-RS"/>
              </w:rPr>
            </w:pPr>
            <w:r>
              <w:rPr>
                <w:rFonts w:ascii="Times New Roman" w:hAnsi="Times New Roman"/>
                <w:bCs/>
                <w:sz w:val="20"/>
                <w:lang w:val="sr-Cyrl-RS"/>
              </w:rPr>
              <w:t>Додатна настава</w:t>
            </w:r>
          </w:p>
        </w:tc>
        <w:tc>
          <w:tcPr>
            <w:tcW w:w="2112" w:type="dxa"/>
            <w:tcBorders>
              <w:top w:val="single" w:sz="4" w:space="0" w:color="auto"/>
              <w:left w:val="single" w:sz="4" w:space="0" w:color="auto"/>
              <w:bottom w:val="single" w:sz="4" w:space="0" w:color="auto"/>
              <w:right w:val="single" w:sz="4" w:space="0" w:color="auto"/>
            </w:tcBorders>
            <w:vAlign w:val="center"/>
          </w:tcPr>
          <w:p w:rsidR="005E0CEF" w:rsidRPr="00D23F8E" w:rsidRDefault="005E0CEF" w:rsidP="00600991">
            <w:pPr>
              <w:spacing w:after="200" w:line="276" w:lineRule="auto"/>
              <w:jc w:val="center"/>
              <w:rPr>
                <w:rFonts w:ascii="Times New Roman" w:hAnsi="Times New Roman"/>
                <w:bCs/>
                <w:sz w:val="20"/>
                <w:lang w:val="sr-Cyrl-CS"/>
              </w:rPr>
            </w:pPr>
            <w:r>
              <w:rPr>
                <w:rFonts w:ascii="Times New Roman" w:hAnsi="Times New Roman"/>
                <w:bCs/>
                <w:sz w:val="20"/>
                <w:lang w:val="sr-Cyrl-CS"/>
              </w:rPr>
              <w:t>1</w:t>
            </w:r>
          </w:p>
        </w:tc>
        <w:tc>
          <w:tcPr>
            <w:tcW w:w="2132" w:type="dxa"/>
            <w:tcBorders>
              <w:top w:val="single" w:sz="4" w:space="0" w:color="auto"/>
              <w:left w:val="single" w:sz="4" w:space="0" w:color="auto"/>
              <w:bottom w:val="single" w:sz="4" w:space="0" w:color="auto"/>
              <w:right w:val="single" w:sz="4" w:space="0" w:color="auto"/>
            </w:tcBorders>
            <w:vAlign w:val="center"/>
          </w:tcPr>
          <w:p w:rsidR="005E0CEF" w:rsidRPr="00D23F8E" w:rsidRDefault="005E0CEF" w:rsidP="00600991">
            <w:pPr>
              <w:spacing w:after="200" w:line="276" w:lineRule="auto"/>
              <w:jc w:val="center"/>
              <w:rPr>
                <w:rFonts w:ascii="Times New Roman" w:hAnsi="Times New Roman"/>
                <w:bCs/>
                <w:sz w:val="20"/>
                <w:lang w:val="sr-Cyrl-CS"/>
              </w:rPr>
            </w:pPr>
            <w:r>
              <w:rPr>
                <w:rFonts w:ascii="Times New Roman" w:hAnsi="Times New Roman"/>
                <w:bCs/>
                <w:sz w:val="20"/>
                <w:lang w:val="sr-Cyrl-CS"/>
              </w:rPr>
              <w:t>36</w:t>
            </w:r>
          </w:p>
        </w:tc>
      </w:tr>
      <w:tr w:rsidR="005E0CEF" w:rsidRPr="00D23F8E" w:rsidTr="00600991">
        <w:trPr>
          <w:trHeight w:val="422"/>
          <w:jc w:val="center"/>
        </w:trPr>
        <w:tc>
          <w:tcPr>
            <w:tcW w:w="5332" w:type="dxa"/>
            <w:tcBorders>
              <w:top w:val="single" w:sz="4" w:space="0" w:color="auto"/>
              <w:left w:val="single" w:sz="4" w:space="0" w:color="auto"/>
              <w:bottom w:val="single" w:sz="4" w:space="0" w:color="auto"/>
              <w:right w:val="single" w:sz="4" w:space="0" w:color="auto"/>
            </w:tcBorders>
            <w:vAlign w:val="center"/>
          </w:tcPr>
          <w:p w:rsidR="005E0CEF" w:rsidRPr="00D23F8E" w:rsidRDefault="005E0CEF" w:rsidP="00600991">
            <w:pPr>
              <w:spacing w:after="200" w:line="276" w:lineRule="auto"/>
              <w:rPr>
                <w:rFonts w:ascii="Times New Roman" w:hAnsi="Times New Roman"/>
                <w:b/>
                <w:bCs/>
                <w:color w:val="FFFFFF"/>
                <w:sz w:val="24"/>
                <w:szCs w:val="24"/>
                <w:lang w:val="sr-Cyrl-CS" w:eastAsia="hr-HR"/>
              </w:rPr>
            </w:pPr>
            <w:r w:rsidRPr="00D23F8E">
              <w:rPr>
                <w:rFonts w:ascii="Times New Roman" w:hAnsi="Times New Roman"/>
                <w:lang w:val="en-US"/>
              </w:rPr>
              <w:t>Настава у природи</w:t>
            </w:r>
          </w:p>
        </w:tc>
        <w:tc>
          <w:tcPr>
            <w:tcW w:w="2112" w:type="dxa"/>
            <w:tcBorders>
              <w:top w:val="single" w:sz="4" w:space="0" w:color="auto"/>
              <w:left w:val="single" w:sz="4" w:space="0" w:color="auto"/>
              <w:bottom w:val="single" w:sz="4" w:space="0" w:color="auto"/>
              <w:right w:val="single" w:sz="4" w:space="0" w:color="auto"/>
            </w:tcBorders>
            <w:vAlign w:val="center"/>
          </w:tcPr>
          <w:p w:rsidR="005E0CEF" w:rsidRPr="00D23F8E" w:rsidRDefault="005E0CEF" w:rsidP="00600991">
            <w:pPr>
              <w:spacing w:after="200" w:line="276" w:lineRule="auto"/>
              <w:rPr>
                <w:rFonts w:ascii="Times New Roman" w:hAnsi="Times New Roman"/>
                <w:b/>
                <w:bCs/>
                <w:color w:val="FFFFFF"/>
                <w:sz w:val="24"/>
                <w:szCs w:val="24"/>
                <w:lang w:val="sr-Cyrl-CS" w:eastAsia="hr-HR"/>
              </w:rPr>
            </w:pPr>
          </w:p>
        </w:tc>
        <w:tc>
          <w:tcPr>
            <w:tcW w:w="2132" w:type="dxa"/>
            <w:tcBorders>
              <w:top w:val="single" w:sz="4" w:space="0" w:color="auto"/>
              <w:left w:val="single" w:sz="4" w:space="0" w:color="auto"/>
              <w:bottom w:val="single" w:sz="4" w:space="0" w:color="auto"/>
              <w:right w:val="single" w:sz="4" w:space="0" w:color="auto"/>
            </w:tcBorders>
            <w:vAlign w:val="center"/>
          </w:tcPr>
          <w:p w:rsidR="005E0CEF" w:rsidRPr="00D23F8E" w:rsidRDefault="005E0CEF" w:rsidP="00600991">
            <w:pPr>
              <w:spacing w:before="48" w:after="48" w:line="276" w:lineRule="auto"/>
              <w:rPr>
                <w:rFonts w:ascii="Times New Roman" w:hAnsi="Times New Roman"/>
                <w:color w:val="000000"/>
                <w:lang w:val="hr-HR" w:eastAsia="hr-HR"/>
              </w:rPr>
            </w:pPr>
            <w:r w:rsidRPr="00D23F8E">
              <w:rPr>
                <w:rFonts w:ascii="Times New Roman" w:hAnsi="Times New Roman"/>
                <w:lang w:val="en-US"/>
              </w:rPr>
              <w:t>7–10 дана годишње</w:t>
            </w:r>
          </w:p>
        </w:tc>
      </w:tr>
      <w:tr w:rsidR="005E0CEF" w:rsidRPr="00D23F8E" w:rsidTr="00600991">
        <w:trPr>
          <w:trHeight w:val="397"/>
          <w:jc w:val="center"/>
        </w:trPr>
        <w:tc>
          <w:tcPr>
            <w:tcW w:w="9576"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5E0CEF" w:rsidRPr="00D23F8E" w:rsidRDefault="005E0CEF" w:rsidP="00600991">
            <w:pPr>
              <w:spacing w:after="200" w:line="276" w:lineRule="auto"/>
              <w:rPr>
                <w:rFonts w:ascii="Times New Roman" w:hAnsi="Times New Roman"/>
                <w:b/>
                <w:bCs/>
                <w:color w:val="000000"/>
                <w:sz w:val="24"/>
                <w:szCs w:val="24"/>
                <w:lang w:val="sr-Cyrl-CS" w:eastAsia="hr-HR"/>
              </w:rPr>
            </w:pPr>
            <w:r w:rsidRPr="00D23F8E">
              <w:rPr>
                <w:rFonts w:ascii="Times New Roman" w:hAnsi="Times New Roman"/>
                <w:b/>
                <w:bCs/>
                <w:szCs w:val="24"/>
                <w:lang w:val="sr-Cyrl-CS"/>
              </w:rPr>
              <w:lastRenderedPageBreak/>
              <w:t>В) ОСТАЛИ ОБЛИЦИ ОБРАЗОВНО ВАСПИТНОГ РАДА</w:t>
            </w:r>
          </w:p>
        </w:tc>
      </w:tr>
      <w:tr w:rsidR="005E0CEF" w:rsidRPr="00D23F8E" w:rsidTr="00600991">
        <w:trPr>
          <w:jc w:val="center"/>
        </w:trPr>
        <w:tc>
          <w:tcPr>
            <w:tcW w:w="5332" w:type="dxa"/>
            <w:tcBorders>
              <w:top w:val="single" w:sz="4" w:space="0" w:color="auto"/>
              <w:left w:val="single" w:sz="4" w:space="0" w:color="auto"/>
              <w:bottom w:val="single" w:sz="4" w:space="0" w:color="auto"/>
              <w:right w:val="single" w:sz="4" w:space="0" w:color="auto"/>
            </w:tcBorders>
          </w:tcPr>
          <w:p w:rsidR="005E0CEF" w:rsidRPr="00D23F8E" w:rsidRDefault="005E0CEF" w:rsidP="00600991">
            <w:pPr>
              <w:spacing w:after="200" w:line="276" w:lineRule="auto"/>
              <w:rPr>
                <w:rFonts w:ascii="Times New Roman" w:hAnsi="Times New Roman"/>
                <w:bCs/>
                <w:color w:val="000000"/>
                <w:sz w:val="20"/>
                <w:lang w:val="sr-Cyrl-CS" w:eastAsia="hr-HR"/>
              </w:rPr>
            </w:pPr>
            <w:r w:rsidRPr="00D23F8E">
              <w:rPr>
                <w:rFonts w:ascii="Times New Roman" w:hAnsi="Times New Roman"/>
                <w:bCs/>
                <w:sz w:val="20"/>
                <w:lang w:val="sr-Cyrl-CS"/>
              </w:rPr>
              <w:t xml:space="preserve">Час одељењског старешине                                                          </w:t>
            </w:r>
          </w:p>
        </w:tc>
        <w:tc>
          <w:tcPr>
            <w:tcW w:w="2112" w:type="dxa"/>
            <w:tcBorders>
              <w:top w:val="single" w:sz="4" w:space="0" w:color="auto"/>
              <w:left w:val="single" w:sz="4" w:space="0" w:color="auto"/>
              <w:bottom w:val="single" w:sz="4" w:space="0" w:color="auto"/>
              <w:right w:val="single" w:sz="4" w:space="0" w:color="auto"/>
            </w:tcBorders>
            <w:vAlign w:val="center"/>
          </w:tcPr>
          <w:p w:rsidR="005E0CEF" w:rsidRPr="00D23F8E" w:rsidRDefault="005E0CEF" w:rsidP="00600991">
            <w:pPr>
              <w:spacing w:after="200" w:line="276" w:lineRule="auto"/>
              <w:jc w:val="center"/>
              <w:rPr>
                <w:rFonts w:ascii="Times New Roman" w:hAnsi="Times New Roman"/>
                <w:bCs/>
                <w:color w:val="000000"/>
                <w:sz w:val="20"/>
                <w:lang w:val="sr-Cyrl-CS" w:eastAsia="hr-HR"/>
              </w:rPr>
            </w:pPr>
            <w:r w:rsidRPr="00D23F8E">
              <w:rPr>
                <w:rFonts w:ascii="Times New Roman" w:hAnsi="Times New Roman"/>
                <w:bCs/>
                <w:sz w:val="20"/>
                <w:lang w:val="sr-Cyrl-CS"/>
              </w:rPr>
              <w:t>1</w:t>
            </w:r>
          </w:p>
        </w:tc>
        <w:tc>
          <w:tcPr>
            <w:tcW w:w="2132" w:type="dxa"/>
            <w:tcBorders>
              <w:top w:val="single" w:sz="4" w:space="0" w:color="auto"/>
              <w:left w:val="single" w:sz="4" w:space="0" w:color="auto"/>
              <w:bottom w:val="single" w:sz="4" w:space="0" w:color="auto"/>
              <w:right w:val="single" w:sz="4" w:space="0" w:color="auto"/>
            </w:tcBorders>
            <w:vAlign w:val="center"/>
          </w:tcPr>
          <w:p w:rsidR="005E0CEF" w:rsidRPr="00D23F8E" w:rsidRDefault="005E0CEF" w:rsidP="00600991">
            <w:pPr>
              <w:spacing w:after="200" w:line="276" w:lineRule="auto"/>
              <w:jc w:val="center"/>
              <w:rPr>
                <w:rFonts w:ascii="Times New Roman" w:hAnsi="Times New Roman"/>
                <w:bCs/>
                <w:color w:val="000000"/>
                <w:sz w:val="20"/>
                <w:lang w:val="sr-Cyrl-CS" w:eastAsia="hr-HR"/>
              </w:rPr>
            </w:pPr>
            <w:r w:rsidRPr="00D23F8E">
              <w:rPr>
                <w:rFonts w:ascii="Times New Roman" w:hAnsi="Times New Roman"/>
                <w:bCs/>
                <w:sz w:val="20"/>
                <w:lang w:val="sr-Cyrl-CS"/>
              </w:rPr>
              <w:t>36</w:t>
            </w:r>
          </w:p>
        </w:tc>
      </w:tr>
      <w:tr w:rsidR="005E0CEF" w:rsidRPr="00D23F8E" w:rsidTr="00600991">
        <w:trPr>
          <w:jc w:val="center"/>
        </w:trPr>
        <w:tc>
          <w:tcPr>
            <w:tcW w:w="5332" w:type="dxa"/>
            <w:tcBorders>
              <w:top w:val="single" w:sz="4" w:space="0" w:color="auto"/>
              <w:left w:val="single" w:sz="4" w:space="0" w:color="auto"/>
              <w:bottom w:val="single" w:sz="4" w:space="0" w:color="auto"/>
              <w:right w:val="single" w:sz="4" w:space="0" w:color="auto"/>
            </w:tcBorders>
          </w:tcPr>
          <w:p w:rsidR="005E0CEF" w:rsidRPr="00D23F8E" w:rsidRDefault="005E0CEF" w:rsidP="00600991">
            <w:pPr>
              <w:spacing w:after="200" w:line="276" w:lineRule="auto"/>
              <w:rPr>
                <w:rFonts w:ascii="Times New Roman" w:hAnsi="Times New Roman"/>
                <w:bCs/>
                <w:color w:val="000000"/>
                <w:sz w:val="20"/>
                <w:lang w:val="sr-Cyrl-CS" w:eastAsia="hr-HR"/>
              </w:rPr>
            </w:pPr>
            <w:r w:rsidRPr="00D23F8E">
              <w:rPr>
                <w:rFonts w:ascii="Times New Roman" w:hAnsi="Times New Roman"/>
                <w:bCs/>
                <w:sz w:val="20"/>
                <w:lang w:val="sr-Cyrl-CS"/>
              </w:rPr>
              <w:t>Екскурзија и излети</w:t>
            </w:r>
          </w:p>
        </w:tc>
        <w:tc>
          <w:tcPr>
            <w:tcW w:w="2112" w:type="dxa"/>
            <w:tcBorders>
              <w:top w:val="single" w:sz="4" w:space="0" w:color="auto"/>
              <w:left w:val="single" w:sz="4" w:space="0" w:color="auto"/>
              <w:bottom w:val="single" w:sz="4" w:space="0" w:color="auto"/>
              <w:right w:val="single" w:sz="4" w:space="0" w:color="auto"/>
            </w:tcBorders>
            <w:vAlign w:val="center"/>
          </w:tcPr>
          <w:p w:rsidR="005E0CEF" w:rsidRPr="00D23F8E" w:rsidRDefault="005E0CEF" w:rsidP="00600991">
            <w:pPr>
              <w:spacing w:after="200" w:line="276" w:lineRule="auto"/>
              <w:jc w:val="center"/>
              <w:rPr>
                <w:rFonts w:ascii="Times New Roman" w:hAnsi="Times New Roman"/>
                <w:bCs/>
                <w:color w:val="000000"/>
                <w:sz w:val="20"/>
                <w:lang w:val="sr-Cyrl-CS" w:eastAsia="hr-HR"/>
              </w:rPr>
            </w:pPr>
          </w:p>
        </w:tc>
        <w:tc>
          <w:tcPr>
            <w:tcW w:w="2132" w:type="dxa"/>
            <w:tcBorders>
              <w:top w:val="single" w:sz="4" w:space="0" w:color="auto"/>
              <w:left w:val="single" w:sz="4" w:space="0" w:color="auto"/>
              <w:bottom w:val="single" w:sz="4" w:space="0" w:color="auto"/>
              <w:right w:val="single" w:sz="4" w:space="0" w:color="auto"/>
            </w:tcBorders>
            <w:vAlign w:val="center"/>
          </w:tcPr>
          <w:p w:rsidR="005E0CEF" w:rsidRPr="00D23F8E" w:rsidRDefault="005E0CEF" w:rsidP="00600991">
            <w:pPr>
              <w:spacing w:after="200" w:line="276" w:lineRule="auto"/>
              <w:jc w:val="center"/>
              <w:rPr>
                <w:rFonts w:ascii="Times New Roman" w:hAnsi="Times New Roman"/>
                <w:bCs/>
                <w:color w:val="000000"/>
                <w:sz w:val="20"/>
                <w:lang w:val="sr-Cyrl-CS" w:eastAsia="hr-HR"/>
              </w:rPr>
            </w:pPr>
            <w:r w:rsidRPr="00D23F8E">
              <w:rPr>
                <w:rFonts w:ascii="Times New Roman" w:hAnsi="Times New Roman"/>
                <w:bCs/>
                <w:sz w:val="20"/>
                <w:lang w:val="sr-Cyrl-CS"/>
              </w:rPr>
              <w:t>1 дан</w:t>
            </w:r>
          </w:p>
        </w:tc>
      </w:tr>
      <w:tr w:rsidR="005E0CEF" w:rsidRPr="00D23F8E" w:rsidTr="00600991">
        <w:trPr>
          <w:jc w:val="center"/>
        </w:trPr>
        <w:tc>
          <w:tcPr>
            <w:tcW w:w="5332" w:type="dxa"/>
            <w:tcBorders>
              <w:top w:val="single" w:sz="4" w:space="0" w:color="auto"/>
              <w:left w:val="single" w:sz="4" w:space="0" w:color="auto"/>
              <w:bottom w:val="single" w:sz="4" w:space="0" w:color="auto"/>
              <w:right w:val="single" w:sz="4" w:space="0" w:color="auto"/>
            </w:tcBorders>
          </w:tcPr>
          <w:p w:rsidR="005E0CEF" w:rsidRPr="00D23F8E" w:rsidRDefault="005E0CEF" w:rsidP="00600991">
            <w:pPr>
              <w:spacing w:after="200" w:line="276" w:lineRule="auto"/>
              <w:rPr>
                <w:rFonts w:ascii="Times New Roman" w:hAnsi="Times New Roman"/>
                <w:bCs/>
                <w:color w:val="000000"/>
                <w:sz w:val="20"/>
                <w:lang w:val="sr-Cyrl-RS" w:eastAsia="hr-HR"/>
              </w:rPr>
            </w:pPr>
            <w:r w:rsidRPr="00D23F8E">
              <w:rPr>
                <w:rFonts w:ascii="Times New Roman" w:hAnsi="Times New Roman"/>
                <w:lang w:val="sr-Cyrl-RS"/>
              </w:rPr>
              <w:t>Ваннастав</w:t>
            </w:r>
            <w:r w:rsidRPr="00D23F8E">
              <w:rPr>
                <w:rFonts w:ascii="Times New Roman" w:hAnsi="Times New Roman"/>
                <w:lang w:val="en-US"/>
              </w:rPr>
              <w:t>не активности</w:t>
            </w:r>
          </w:p>
        </w:tc>
        <w:tc>
          <w:tcPr>
            <w:tcW w:w="2112" w:type="dxa"/>
            <w:tcBorders>
              <w:top w:val="single" w:sz="4" w:space="0" w:color="auto"/>
              <w:left w:val="single" w:sz="4" w:space="0" w:color="auto"/>
              <w:bottom w:val="single" w:sz="4" w:space="0" w:color="auto"/>
              <w:right w:val="single" w:sz="4" w:space="0" w:color="auto"/>
            </w:tcBorders>
            <w:vAlign w:val="center"/>
          </w:tcPr>
          <w:p w:rsidR="005E0CEF" w:rsidRPr="00D23F8E" w:rsidRDefault="005E0CEF" w:rsidP="00600991">
            <w:pPr>
              <w:spacing w:after="200" w:line="276" w:lineRule="auto"/>
              <w:jc w:val="center"/>
              <w:rPr>
                <w:rFonts w:ascii="Times New Roman" w:hAnsi="Times New Roman"/>
                <w:bCs/>
                <w:color w:val="000000"/>
                <w:sz w:val="20"/>
                <w:lang w:val="sr-Cyrl-CS" w:eastAsia="hr-HR"/>
              </w:rPr>
            </w:pPr>
            <w:r w:rsidRPr="00D23F8E">
              <w:rPr>
                <w:rFonts w:ascii="Times New Roman" w:hAnsi="Times New Roman"/>
                <w:bCs/>
                <w:sz w:val="20"/>
                <w:lang w:val="sr-Cyrl-CS"/>
              </w:rPr>
              <w:t>1-2</w:t>
            </w:r>
          </w:p>
        </w:tc>
        <w:tc>
          <w:tcPr>
            <w:tcW w:w="2132" w:type="dxa"/>
            <w:tcBorders>
              <w:top w:val="single" w:sz="4" w:space="0" w:color="auto"/>
              <w:left w:val="single" w:sz="4" w:space="0" w:color="auto"/>
              <w:bottom w:val="single" w:sz="4" w:space="0" w:color="auto"/>
              <w:right w:val="single" w:sz="4" w:space="0" w:color="auto"/>
            </w:tcBorders>
            <w:vAlign w:val="center"/>
          </w:tcPr>
          <w:p w:rsidR="005E0CEF" w:rsidRPr="00D23F8E" w:rsidRDefault="005E0CEF" w:rsidP="00600991">
            <w:pPr>
              <w:spacing w:after="200" w:line="276" w:lineRule="auto"/>
              <w:jc w:val="center"/>
              <w:rPr>
                <w:rFonts w:ascii="Times New Roman" w:hAnsi="Times New Roman"/>
                <w:bCs/>
                <w:color w:val="000000"/>
                <w:sz w:val="20"/>
                <w:lang w:val="sr-Cyrl-CS" w:eastAsia="hr-HR"/>
              </w:rPr>
            </w:pPr>
            <w:r w:rsidRPr="00D23F8E">
              <w:rPr>
                <w:rFonts w:ascii="Times New Roman" w:hAnsi="Times New Roman"/>
                <w:bCs/>
                <w:sz w:val="20"/>
                <w:lang w:val="sr-Cyrl-CS"/>
              </w:rPr>
              <w:t>36-72</w:t>
            </w:r>
          </w:p>
        </w:tc>
      </w:tr>
    </w:tbl>
    <w:p w:rsidR="005E0CEF" w:rsidRPr="00D23F8E" w:rsidRDefault="005E0CEF" w:rsidP="005E0CEF">
      <w:pPr>
        <w:spacing w:after="200" w:line="276" w:lineRule="auto"/>
        <w:rPr>
          <w:rFonts w:ascii="Times New Roman" w:hAnsi="Times New Roman"/>
          <w:bCs/>
          <w:color w:val="000000"/>
          <w:sz w:val="20"/>
          <w:szCs w:val="20"/>
          <w:lang w:val="sr-Cyrl-CS" w:eastAsia="hr-HR"/>
        </w:rPr>
      </w:pPr>
      <w:r w:rsidRPr="00D23F8E">
        <w:rPr>
          <w:rFonts w:ascii="Times New Roman" w:hAnsi="Times New Roman"/>
          <w:b/>
          <w:bCs/>
          <w:sz w:val="32"/>
          <w:lang w:val="ru-RU"/>
        </w:rPr>
        <w:t xml:space="preserve">             </w:t>
      </w:r>
      <w:r w:rsidRPr="00954B49">
        <w:rPr>
          <w:rFonts w:ascii="Times New Roman" w:hAnsi="Times New Roman"/>
          <w:b/>
          <w:bCs/>
          <w:sz w:val="32"/>
          <w:lang w:val="ru-RU"/>
        </w:rPr>
        <w:t xml:space="preserve">                                              </w:t>
      </w:r>
      <w:r w:rsidRPr="00D23F8E">
        <w:rPr>
          <w:rFonts w:ascii="Times New Roman" w:hAnsi="Times New Roman"/>
          <w:b/>
          <w:bCs/>
          <w:sz w:val="32"/>
          <w:lang w:val="ru-RU"/>
        </w:rPr>
        <w:t xml:space="preserve"> </w:t>
      </w:r>
      <w:r w:rsidRPr="00D23F8E">
        <w:rPr>
          <w:rFonts w:ascii="Times New Roman" w:hAnsi="Times New Roman"/>
          <w:bCs/>
          <w:sz w:val="20"/>
          <w:vertAlign w:val="superscript"/>
          <w:lang w:val="sr-Cyrl-CS"/>
        </w:rPr>
        <w:t>1</w:t>
      </w:r>
      <w:r w:rsidRPr="00D23F8E">
        <w:rPr>
          <w:rFonts w:ascii="Times New Roman" w:hAnsi="Times New Roman"/>
          <w:bCs/>
          <w:sz w:val="20"/>
          <w:lang w:val="sr-Cyrl-CS"/>
        </w:rPr>
        <w:t xml:space="preserve"> Ученик бира један од понуђених предмета</w:t>
      </w:r>
    </w:p>
    <w:p w:rsidR="005E0CEF" w:rsidRPr="00D23F8E" w:rsidRDefault="005E0CEF" w:rsidP="005E0CEF">
      <w:pPr>
        <w:keepNext/>
        <w:spacing w:after="0" w:line="240" w:lineRule="auto"/>
        <w:jc w:val="center"/>
        <w:outlineLvl w:val="0"/>
        <w:rPr>
          <w:rFonts w:ascii="Times New Roman" w:eastAsia="Times New Roman" w:hAnsi="Times New Roman"/>
          <w:b/>
          <w:bCs/>
          <w:color w:val="FF0000"/>
          <w:sz w:val="28"/>
          <w:szCs w:val="28"/>
          <w:lang w:val="sr-Cyrl-RS"/>
        </w:rPr>
      </w:pPr>
    </w:p>
    <w:p w:rsidR="005E0CEF" w:rsidRPr="00D23F8E" w:rsidRDefault="005E0CEF" w:rsidP="005E0CEF">
      <w:pPr>
        <w:spacing w:after="200" w:line="276" w:lineRule="auto"/>
        <w:rPr>
          <w:rFonts w:ascii="Times New Roman" w:hAnsi="Times New Roman"/>
          <w:lang w:val="sr-Cyrl-RS"/>
        </w:rPr>
      </w:pPr>
    </w:p>
    <w:p w:rsidR="005E0CEF" w:rsidRPr="0067459D" w:rsidRDefault="005E0CEF" w:rsidP="005E0CEF">
      <w:pPr>
        <w:keepNext/>
        <w:spacing w:after="0" w:line="240" w:lineRule="auto"/>
        <w:jc w:val="center"/>
        <w:outlineLvl w:val="0"/>
        <w:rPr>
          <w:rFonts w:ascii="Times New Roman" w:eastAsia="Times New Roman" w:hAnsi="Times New Roman"/>
          <w:b/>
          <w:bCs/>
          <w:color w:val="FF0000"/>
          <w:sz w:val="48"/>
          <w:szCs w:val="48"/>
          <w:lang w:val="sr-Cyrl-CS"/>
        </w:rPr>
      </w:pPr>
      <w:r w:rsidRPr="0067459D">
        <w:rPr>
          <w:rFonts w:ascii="Times New Roman" w:eastAsia="Times New Roman" w:hAnsi="Times New Roman"/>
          <w:b/>
          <w:bCs/>
          <w:color w:val="FF0000"/>
          <w:sz w:val="48"/>
          <w:szCs w:val="48"/>
          <w:lang w:val="sr-Cyrl-CS"/>
        </w:rPr>
        <w:t>СВРХА, ЦИЉЕВИ И ЗАДАЦИ ПРОГРАМА ОБРАЗОВАЊА И ВАСПИТАЊА</w:t>
      </w:r>
    </w:p>
    <w:p w:rsidR="005E0CEF" w:rsidRPr="0067459D" w:rsidRDefault="005E0CEF" w:rsidP="005E0CEF">
      <w:pPr>
        <w:spacing w:after="200" w:line="276" w:lineRule="auto"/>
        <w:rPr>
          <w:rFonts w:ascii="Times New Roman" w:hAnsi="Times New Roman"/>
          <w:b/>
          <w:color w:val="FF0000"/>
          <w:lang w:val="ru-RU"/>
        </w:rPr>
      </w:pPr>
    </w:p>
    <w:p w:rsidR="005E0CEF" w:rsidRPr="0067459D" w:rsidRDefault="005E0CEF" w:rsidP="005E0CEF">
      <w:pPr>
        <w:keepNext/>
        <w:spacing w:after="0" w:line="240" w:lineRule="auto"/>
        <w:jc w:val="center"/>
        <w:outlineLvl w:val="0"/>
        <w:rPr>
          <w:rFonts w:ascii="Times New Roman" w:eastAsia="Times New Roman" w:hAnsi="Times New Roman"/>
          <w:b/>
          <w:bCs/>
          <w:sz w:val="28"/>
          <w:szCs w:val="28"/>
          <w:lang w:val="sr-Cyrl-CS"/>
        </w:rPr>
      </w:pPr>
      <w:r w:rsidRPr="0067459D">
        <w:rPr>
          <w:rFonts w:ascii="Times New Roman" w:eastAsia="Times New Roman" w:hAnsi="Times New Roman"/>
          <w:b/>
          <w:bCs/>
          <w:sz w:val="28"/>
          <w:szCs w:val="28"/>
          <w:lang w:val="sr-Cyrl-CS"/>
        </w:rPr>
        <w:t>Сврха програма образовања</w:t>
      </w:r>
    </w:p>
    <w:p w:rsidR="005E0CEF" w:rsidRPr="00631C98" w:rsidRDefault="005E0CEF" w:rsidP="005E0CEF">
      <w:pPr>
        <w:numPr>
          <w:ilvl w:val="0"/>
          <w:numId w:val="1"/>
        </w:numPr>
        <w:spacing w:after="0" w:line="240" w:lineRule="auto"/>
        <w:jc w:val="both"/>
        <w:rPr>
          <w:rFonts w:ascii="Times New Roman" w:hAnsi="Times New Roman"/>
          <w:lang w:val="sr-Cyrl-CS"/>
        </w:rPr>
      </w:pPr>
      <w:r w:rsidRPr="00631C98">
        <w:rPr>
          <w:rFonts w:ascii="Times New Roman" w:hAnsi="Times New Roman"/>
          <w:lang w:val="sr-Cyrl-CS"/>
        </w:rPr>
        <w:t>Квалитетно образовање и васпитање, које омогућава стицање језичке, математичке, научне, уметничке, културне,здравствене, еколошке и информатичке писмености неопходне за живот у савременом и сложеном друштву.</w:t>
      </w:r>
    </w:p>
    <w:p w:rsidR="005E0CEF" w:rsidRPr="0067459D" w:rsidRDefault="005E0CEF" w:rsidP="005E0CEF">
      <w:pPr>
        <w:numPr>
          <w:ilvl w:val="0"/>
          <w:numId w:val="2"/>
        </w:numPr>
        <w:spacing w:after="0" w:line="240" w:lineRule="auto"/>
        <w:jc w:val="both"/>
        <w:rPr>
          <w:rFonts w:ascii="Times New Roman" w:hAnsi="Times New Roman"/>
          <w:lang w:val="sr-Cyrl-CS"/>
        </w:rPr>
      </w:pPr>
      <w:r w:rsidRPr="0067459D">
        <w:rPr>
          <w:rFonts w:ascii="Times New Roman" w:hAnsi="Times New Roman"/>
          <w:lang w:val="sr-Cyrl-CS"/>
        </w:rPr>
        <w:t>Развијање знања, вештина, ставова и вредности које оспособљавају ученика да успешно задовољава сопствене потребе и интересе, развија сопствену личност и потенцијале, поштује друге особе и њихов идентитет, потребе и интересе, уз активно и одговорно учешће у економском, друштвеном и културном животу и допринос демократском, економском и културном развоју друштва.</w:t>
      </w:r>
    </w:p>
    <w:p w:rsidR="005E0CEF" w:rsidRPr="0067459D" w:rsidRDefault="005E0CEF" w:rsidP="005E0CEF">
      <w:pPr>
        <w:spacing w:after="200" w:line="276" w:lineRule="auto"/>
        <w:jc w:val="center"/>
        <w:rPr>
          <w:rFonts w:ascii="Times New Roman" w:hAnsi="Times New Roman"/>
          <w:b/>
          <w:lang w:val="sr-Cyrl-CS"/>
        </w:rPr>
      </w:pPr>
      <w:r w:rsidRPr="0067459D">
        <w:rPr>
          <w:rFonts w:ascii="Times New Roman" w:hAnsi="Times New Roman"/>
          <w:b/>
          <w:sz w:val="28"/>
          <w:szCs w:val="28"/>
          <w:lang w:val="sr-Cyrl-CS"/>
        </w:rPr>
        <w:t>Циљеви и задаци програма образовања су</w:t>
      </w:r>
      <w:r w:rsidRPr="0067459D">
        <w:rPr>
          <w:rFonts w:ascii="Times New Roman" w:hAnsi="Times New Roman"/>
          <w:b/>
          <w:lang w:val="sr-Cyrl-CS"/>
        </w:rPr>
        <w:t>:</w:t>
      </w:r>
    </w:p>
    <w:p w:rsidR="005E0CEF" w:rsidRPr="0067459D" w:rsidRDefault="005E0CEF" w:rsidP="005E0CEF">
      <w:pPr>
        <w:numPr>
          <w:ilvl w:val="0"/>
          <w:numId w:val="3"/>
        </w:numPr>
        <w:spacing w:after="0" w:line="240" w:lineRule="auto"/>
        <w:jc w:val="both"/>
        <w:rPr>
          <w:rFonts w:ascii="Times New Roman" w:hAnsi="Times New Roman"/>
          <w:lang w:val="sr-Cyrl-CS"/>
        </w:rPr>
      </w:pPr>
      <w:r w:rsidRPr="0067459D">
        <w:rPr>
          <w:rFonts w:ascii="Times New Roman" w:hAnsi="Times New Roman"/>
          <w:lang w:val="sr-Cyrl-CS"/>
        </w:rPr>
        <w:t>развој интелектуалних капацитета и знања деце и ученика нужних за разумевање  природе, друштва, себе и света у коме живе, у складу са њиховим развојним потребама, могућностима и интересовањима;</w:t>
      </w:r>
    </w:p>
    <w:p w:rsidR="005E0CEF" w:rsidRPr="0067459D" w:rsidRDefault="005E0CEF" w:rsidP="005E0CEF">
      <w:pPr>
        <w:numPr>
          <w:ilvl w:val="0"/>
          <w:numId w:val="3"/>
        </w:numPr>
        <w:spacing w:after="0" w:line="240" w:lineRule="auto"/>
        <w:jc w:val="both"/>
        <w:rPr>
          <w:rFonts w:ascii="Times New Roman" w:hAnsi="Times New Roman"/>
          <w:lang w:val="sr-Cyrl-CS"/>
        </w:rPr>
      </w:pPr>
      <w:r w:rsidRPr="0067459D">
        <w:rPr>
          <w:rFonts w:ascii="Times New Roman" w:hAnsi="Times New Roman"/>
          <w:lang w:val="sr-Cyrl-CS"/>
        </w:rPr>
        <w:t>подстицање и развој физичких и здравствених способности деце и ученика;</w:t>
      </w:r>
    </w:p>
    <w:p w:rsidR="005E0CEF" w:rsidRPr="0067459D" w:rsidRDefault="005E0CEF" w:rsidP="005E0CEF">
      <w:pPr>
        <w:numPr>
          <w:ilvl w:val="0"/>
          <w:numId w:val="3"/>
        </w:numPr>
        <w:spacing w:after="0" w:line="240" w:lineRule="auto"/>
        <w:jc w:val="both"/>
        <w:rPr>
          <w:rFonts w:ascii="Times New Roman" w:hAnsi="Times New Roman"/>
          <w:lang w:val="sr-Cyrl-CS"/>
        </w:rPr>
      </w:pPr>
      <w:r w:rsidRPr="0067459D">
        <w:rPr>
          <w:rFonts w:ascii="Times New Roman" w:hAnsi="Times New Roman"/>
          <w:lang w:val="sr-Cyrl-CS"/>
        </w:rPr>
        <w:t>оспособљавање за рад, даље образовање и самостално учење, у складу са начелимасталног усавршавања и начелима доживотног учења;</w:t>
      </w:r>
    </w:p>
    <w:p w:rsidR="005E0CEF" w:rsidRPr="0067459D" w:rsidRDefault="005E0CEF" w:rsidP="005E0CEF">
      <w:pPr>
        <w:numPr>
          <w:ilvl w:val="0"/>
          <w:numId w:val="3"/>
        </w:numPr>
        <w:spacing w:after="0" w:line="240" w:lineRule="auto"/>
        <w:jc w:val="both"/>
        <w:rPr>
          <w:rFonts w:ascii="Times New Roman" w:hAnsi="Times New Roman"/>
          <w:lang w:val="sr-Cyrl-CS"/>
        </w:rPr>
      </w:pPr>
      <w:r w:rsidRPr="0067459D">
        <w:rPr>
          <w:rFonts w:ascii="Times New Roman" w:hAnsi="Times New Roman"/>
          <w:lang w:val="sr-Cyrl-CS"/>
        </w:rPr>
        <w:t>оспособљавање за самостално и одговорно доношење одлука које се односе на сопствени развој и будући живот;</w:t>
      </w:r>
    </w:p>
    <w:p w:rsidR="005E0CEF" w:rsidRPr="0067459D" w:rsidRDefault="005E0CEF" w:rsidP="005E0CEF">
      <w:pPr>
        <w:numPr>
          <w:ilvl w:val="0"/>
          <w:numId w:val="3"/>
        </w:numPr>
        <w:spacing w:after="0" w:line="240" w:lineRule="auto"/>
        <w:jc w:val="both"/>
        <w:rPr>
          <w:rFonts w:ascii="Times New Roman" w:hAnsi="Times New Roman"/>
          <w:lang w:val="sr-Cyrl-CS"/>
        </w:rPr>
      </w:pPr>
      <w:r w:rsidRPr="0067459D">
        <w:rPr>
          <w:rFonts w:ascii="Times New Roman" w:hAnsi="Times New Roman"/>
          <w:lang w:val="sr-Cyrl-CS"/>
        </w:rPr>
        <w:t>развијање свести о државној и националној припадности, неговање српске традиције и културе, као и традиције и културе националних мањина;</w:t>
      </w:r>
    </w:p>
    <w:p w:rsidR="005E0CEF" w:rsidRPr="0067459D" w:rsidRDefault="005E0CEF" w:rsidP="005E0CEF">
      <w:pPr>
        <w:numPr>
          <w:ilvl w:val="0"/>
          <w:numId w:val="3"/>
        </w:numPr>
        <w:spacing w:after="0" w:line="240" w:lineRule="auto"/>
        <w:jc w:val="both"/>
        <w:rPr>
          <w:rFonts w:ascii="Times New Roman" w:hAnsi="Times New Roman"/>
          <w:lang w:val="sr-Cyrl-CS"/>
        </w:rPr>
      </w:pPr>
      <w:r w:rsidRPr="0067459D">
        <w:rPr>
          <w:rFonts w:ascii="Times New Roman" w:hAnsi="Times New Roman"/>
          <w:lang w:val="sr-Cyrl-CS"/>
        </w:rPr>
        <w:t>омогућавање укључивања у процесе европског и међународног повезивања;</w:t>
      </w:r>
    </w:p>
    <w:p w:rsidR="005E0CEF" w:rsidRPr="0067459D" w:rsidRDefault="005E0CEF" w:rsidP="005E0CEF">
      <w:pPr>
        <w:numPr>
          <w:ilvl w:val="0"/>
          <w:numId w:val="3"/>
        </w:numPr>
        <w:spacing w:after="0" w:line="240" w:lineRule="auto"/>
        <w:jc w:val="both"/>
        <w:rPr>
          <w:rFonts w:ascii="Times New Roman" w:hAnsi="Times New Roman"/>
          <w:lang w:val="sr-Cyrl-CS"/>
        </w:rPr>
      </w:pPr>
      <w:r w:rsidRPr="0067459D">
        <w:rPr>
          <w:rFonts w:ascii="Times New Roman" w:hAnsi="Times New Roman"/>
          <w:lang w:val="sr-Cyrl-CS"/>
        </w:rPr>
        <w:t>развијање свести о значају заштите и очувања природе и животне средине;</w:t>
      </w:r>
    </w:p>
    <w:p w:rsidR="005E0CEF" w:rsidRPr="0067459D" w:rsidRDefault="005E0CEF" w:rsidP="005E0CEF">
      <w:pPr>
        <w:numPr>
          <w:ilvl w:val="0"/>
          <w:numId w:val="3"/>
        </w:numPr>
        <w:spacing w:after="0" w:line="240" w:lineRule="auto"/>
        <w:jc w:val="both"/>
        <w:rPr>
          <w:rFonts w:ascii="Times New Roman" w:hAnsi="Times New Roman"/>
          <w:lang w:val="sr-Cyrl-CS"/>
        </w:rPr>
      </w:pPr>
      <w:r w:rsidRPr="0067459D">
        <w:rPr>
          <w:rFonts w:ascii="Times New Roman" w:hAnsi="Times New Roman"/>
          <w:lang w:val="sr-Cyrl-CS"/>
        </w:rPr>
        <w:t>усвајање, разумевање и развој основних социјалних и моралних вредности демократски уређеног, хуманог и толерантног друштва;</w:t>
      </w:r>
    </w:p>
    <w:p w:rsidR="005E0CEF" w:rsidRPr="0067459D" w:rsidRDefault="005E0CEF" w:rsidP="005E0CEF">
      <w:pPr>
        <w:numPr>
          <w:ilvl w:val="0"/>
          <w:numId w:val="3"/>
        </w:numPr>
        <w:spacing w:after="0" w:line="240" w:lineRule="auto"/>
        <w:jc w:val="both"/>
        <w:rPr>
          <w:rFonts w:ascii="Times New Roman" w:hAnsi="Times New Roman"/>
          <w:lang w:val="sr-Cyrl-CS"/>
        </w:rPr>
      </w:pPr>
      <w:r w:rsidRPr="0067459D">
        <w:rPr>
          <w:rFonts w:ascii="Times New Roman" w:hAnsi="Times New Roman"/>
          <w:lang w:val="sr-Cyrl-CS"/>
        </w:rPr>
        <w:t>уважавања плурализма вредности и омогућавање, подстицање и изградња сопственог система вредности и вредносних ставова који се темеље на начелима различитости и добробити за све;</w:t>
      </w:r>
    </w:p>
    <w:p w:rsidR="005E0CEF" w:rsidRPr="0067459D" w:rsidRDefault="005E0CEF" w:rsidP="005E0CEF">
      <w:pPr>
        <w:numPr>
          <w:ilvl w:val="0"/>
          <w:numId w:val="3"/>
        </w:numPr>
        <w:spacing w:after="0" w:line="240" w:lineRule="auto"/>
        <w:jc w:val="both"/>
        <w:rPr>
          <w:rFonts w:ascii="Times New Roman" w:hAnsi="Times New Roman"/>
          <w:lang w:val="sr-Cyrl-CS"/>
        </w:rPr>
      </w:pPr>
      <w:r w:rsidRPr="0067459D">
        <w:rPr>
          <w:rFonts w:ascii="Times New Roman" w:hAnsi="Times New Roman"/>
          <w:lang w:val="sr-Cyrl-CS"/>
        </w:rPr>
        <w:lastRenderedPageBreak/>
        <w:t>развијање код деце и ученика радозналости и отворености за културе традиционалних цркава и верских заједница, као и етничке и верске толеранције, јачање поверења међу децом и ученицима и спречавање понашања која нарушавају остваривање права на различитост;</w:t>
      </w:r>
    </w:p>
    <w:p w:rsidR="005E0CEF" w:rsidRPr="0067459D" w:rsidRDefault="005E0CEF" w:rsidP="005E0CEF">
      <w:pPr>
        <w:numPr>
          <w:ilvl w:val="0"/>
          <w:numId w:val="3"/>
        </w:numPr>
        <w:spacing w:after="0" w:line="240" w:lineRule="auto"/>
        <w:jc w:val="both"/>
        <w:rPr>
          <w:rFonts w:ascii="Times New Roman" w:hAnsi="Times New Roman"/>
          <w:lang w:val="sr-Cyrl-CS"/>
        </w:rPr>
      </w:pPr>
      <w:r w:rsidRPr="0067459D">
        <w:rPr>
          <w:rFonts w:ascii="Times New Roman" w:hAnsi="Times New Roman"/>
          <w:lang w:val="sr-Cyrl-CS"/>
        </w:rPr>
        <w:t>поштовање права деце, људских и грађанских права и основних слобода и развијање способности за живот у демократски уређеном друштву;</w:t>
      </w:r>
    </w:p>
    <w:p w:rsidR="005E0CEF" w:rsidRDefault="005E0CEF" w:rsidP="005E0CEF">
      <w:pPr>
        <w:numPr>
          <w:ilvl w:val="0"/>
          <w:numId w:val="3"/>
        </w:numPr>
        <w:spacing w:after="0" w:line="240" w:lineRule="auto"/>
        <w:jc w:val="both"/>
        <w:rPr>
          <w:rFonts w:ascii="Times New Roman" w:hAnsi="Times New Roman"/>
          <w:lang w:val="sr-Cyrl-CS"/>
        </w:rPr>
      </w:pPr>
      <w:r w:rsidRPr="0067459D">
        <w:rPr>
          <w:rFonts w:ascii="Times New Roman" w:hAnsi="Times New Roman"/>
          <w:lang w:val="sr-Cyrl-CS"/>
        </w:rPr>
        <w:t>развијање и неговање другарства и пријатељства, усвајање вредности заједничког живота и подстицање индивидуалне одговорности.</w:t>
      </w:r>
      <w:r>
        <w:rPr>
          <w:rFonts w:ascii="Times New Roman" w:hAnsi="Times New Roman"/>
          <w:lang w:val="sr-Cyrl-CS"/>
        </w:rPr>
        <w:t xml:space="preserve"> </w:t>
      </w:r>
    </w:p>
    <w:p w:rsidR="005E0CEF" w:rsidRPr="0067459D" w:rsidRDefault="005E0CEF" w:rsidP="005E0CEF">
      <w:pPr>
        <w:numPr>
          <w:ilvl w:val="0"/>
          <w:numId w:val="3"/>
        </w:numPr>
        <w:spacing w:after="0" w:line="240" w:lineRule="auto"/>
        <w:jc w:val="both"/>
        <w:rPr>
          <w:rFonts w:ascii="Times New Roman" w:hAnsi="Times New Roman"/>
          <w:lang w:val="sr-Cyrl-CS"/>
        </w:rPr>
      </w:pPr>
      <w:r w:rsidRPr="0067459D">
        <w:rPr>
          <w:rFonts w:ascii="Times New Roman" w:hAnsi="Times New Roman"/>
          <w:lang w:val="sr-Cyrl-CS"/>
        </w:rPr>
        <w:t xml:space="preserve">- </w:t>
      </w:r>
      <w:r w:rsidRPr="0067459D">
        <w:rPr>
          <w:rFonts w:ascii="Times New Roman" w:hAnsi="Times New Roman"/>
          <w:lang w:val="ru-RU"/>
        </w:rPr>
        <w:t xml:space="preserve">   </w:t>
      </w:r>
      <w:r w:rsidRPr="0067459D">
        <w:rPr>
          <w:rFonts w:ascii="Times New Roman" w:hAnsi="Times New Roman"/>
          <w:lang w:val="sr-Cyrl-CS"/>
        </w:rPr>
        <w:t xml:space="preserve">програм се остварује на српском језику. </w:t>
      </w:r>
    </w:p>
    <w:p w:rsidR="005E0CEF" w:rsidRDefault="005E0CEF" w:rsidP="005E0CEF">
      <w:pPr>
        <w:keepNext/>
        <w:keepLines/>
        <w:spacing w:before="93" w:after="120" w:line="240" w:lineRule="auto"/>
        <w:ind w:left="802" w:right="684"/>
        <w:jc w:val="center"/>
        <w:outlineLvl w:val="1"/>
        <w:rPr>
          <w:rFonts w:ascii="Times New Roman" w:hAnsi="Times New Roman"/>
          <w:lang w:val="sr-Cyrl-CS"/>
        </w:rPr>
      </w:pPr>
    </w:p>
    <w:p w:rsidR="005E0CEF" w:rsidRDefault="005E0CEF" w:rsidP="005E0CEF">
      <w:pPr>
        <w:keepNext/>
        <w:keepLines/>
        <w:spacing w:before="93" w:after="120" w:line="240" w:lineRule="auto"/>
        <w:ind w:left="802" w:right="684"/>
        <w:jc w:val="center"/>
        <w:outlineLvl w:val="1"/>
        <w:rPr>
          <w:rFonts w:ascii="Times New Roman" w:hAnsi="Times New Roman"/>
          <w:lang w:val="sr-Cyrl-CS"/>
        </w:rPr>
      </w:pPr>
    </w:p>
    <w:p w:rsidR="005E0CEF" w:rsidRDefault="005E0CEF" w:rsidP="005E0CEF">
      <w:pPr>
        <w:keepNext/>
        <w:keepLines/>
        <w:spacing w:before="93" w:after="120" w:line="240" w:lineRule="auto"/>
        <w:ind w:left="802" w:right="684"/>
        <w:jc w:val="center"/>
        <w:outlineLvl w:val="1"/>
        <w:rPr>
          <w:rFonts w:ascii="Times New Roman" w:hAnsi="Times New Roman"/>
          <w:lang w:val="sr-Cyrl-CS"/>
        </w:rPr>
      </w:pPr>
    </w:p>
    <w:p w:rsidR="005E0CEF" w:rsidRPr="0067459D" w:rsidRDefault="005E0CEF" w:rsidP="005E0CEF">
      <w:pPr>
        <w:keepNext/>
        <w:keepLines/>
        <w:spacing w:before="93" w:after="120" w:line="240" w:lineRule="auto"/>
        <w:ind w:left="802" w:right="684"/>
        <w:jc w:val="center"/>
        <w:outlineLvl w:val="1"/>
        <w:rPr>
          <w:rFonts w:ascii="Times New Roman" w:eastAsia="Arial" w:hAnsi="Times New Roman"/>
          <w:b/>
          <w:sz w:val="28"/>
          <w:szCs w:val="28"/>
          <w:lang w:val="sr-Cyrl-RS"/>
        </w:rPr>
      </w:pPr>
      <w:r>
        <w:rPr>
          <w:rFonts w:ascii="Times New Roman" w:hAnsi="Times New Roman"/>
          <w:lang w:val="sr-Cyrl-CS"/>
        </w:rPr>
        <w:t xml:space="preserve"> </w:t>
      </w:r>
      <w:r w:rsidRPr="0067459D">
        <w:rPr>
          <w:rFonts w:ascii="Times New Roman" w:eastAsia="Arial" w:hAnsi="Times New Roman"/>
          <w:b/>
          <w:sz w:val="28"/>
          <w:szCs w:val="28"/>
          <w:lang w:val="sr-Cyrl-RS"/>
        </w:rPr>
        <w:t>ПРОГРАМ НАСТАВЕ И УЧЕЊА</w:t>
      </w:r>
    </w:p>
    <w:p w:rsidR="005E0CEF" w:rsidRPr="0067459D" w:rsidRDefault="005E0CEF" w:rsidP="005E0CEF">
      <w:pPr>
        <w:keepNext/>
        <w:keepLines/>
        <w:spacing w:before="93" w:after="120" w:line="240" w:lineRule="auto"/>
        <w:ind w:left="802" w:right="684"/>
        <w:jc w:val="center"/>
        <w:outlineLvl w:val="1"/>
        <w:rPr>
          <w:rFonts w:ascii="Times New Roman" w:eastAsia="Arial" w:hAnsi="Times New Roman"/>
          <w:b/>
          <w:sz w:val="28"/>
          <w:szCs w:val="28"/>
          <w:lang w:val="sr-Cyrl-RS"/>
        </w:rPr>
      </w:pPr>
      <w:r w:rsidRPr="0067459D">
        <w:rPr>
          <w:rFonts w:ascii="Times New Roman" w:eastAsia="Arial" w:hAnsi="Times New Roman"/>
          <w:b/>
          <w:sz w:val="28"/>
          <w:szCs w:val="28"/>
          <w:lang w:val="sr-Cyrl-RS"/>
        </w:rPr>
        <w:t>ЗА ЧЕТВРТИ РАЗРЕД ОСНОВНОГ ОБРАЗОВАЊА И ВАСПИТАЊА</w:t>
      </w:r>
    </w:p>
    <w:p w:rsidR="005E0CEF" w:rsidRPr="0067459D" w:rsidRDefault="005E0CEF" w:rsidP="005E0CEF">
      <w:pPr>
        <w:keepNext/>
        <w:keepLines/>
        <w:spacing w:before="93" w:after="120" w:line="240" w:lineRule="auto"/>
        <w:ind w:left="802" w:right="684"/>
        <w:jc w:val="center"/>
        <w:outlineLvl w:val="1"/>
        <w:rPr>
          <w:rFonts w:ascii="Times New Roman" w:eastAsia="Arial" w:hAnsi="Times New Roman"/>
          <w:b/>
          <w:sz w:val="28"/>
          <w:szCs w:val="28"/>
          <w:lang w:val="sr-Cyrl-RS"/>
        </w:rPr>
      </w:pPr>
    </w:p>
    <w:p w:rsidR="005E0CEF" w:rsidRPr="0067459D" w:rsidRDefault="005E0CEF" w:rsidP="005E0CEF">
      <w:pPr>
        <w:spacing w:after="0" w:line="240" w:lineRule="auto"/>
        <w:rPr>
          <w:rFonts w:ascii="Arial" w:eastAsia="Arial" w:hAnsi="Arial" w:cs="Arial"/>
          <w:lang w:val="sr-Cyrl-RS"/>
        </w:rPr>
      </w:pPr>
    </w:p>
    <w:p w:rsidR="005E0CEF" w:rsidRPr="0067459D" w:rsidRDefault="005E0CEF" w:rsidP="005E0CEF">
      <w:pPr>
        <w:keepNext/>
        <w:keepLines/>
        <w:numPr>
          <w:ilvl w:val="0"/>
          <w:numId w:val="4"/>
        </w:numPr>
        <w:spacing w:before="360" w:after="120" w:line="240" w:lineRule="auto"/>
        <w:ind w:left="270" w:right="684" w:hanging="270"/>
        <w:contextualSpacing/>
        <w:outlineLvl w:val="1"/>
        <w:rPr>
          <w:rFonts w:ascii="Times New Roman" w:eastAsia="Arial" w:hAnsi="Times New Roman"/>
          <w:bCs/>
          <w:sz w:val="28"/>
          <w:szCs w:val="28"/>
          <w:lang w:val="sr-Cyrl-RS"/>
        </w:rPr>
      </w:pPr>
      <w:r w:rsidRPr="0067459D">
        <w:rPr>
          <w:rFonts w:ascii="Times New Roman" w:eastAsia="Arial" w:hAnsi="Times New Roman"/>
          <w:bCs/>
          <w:sz w:val="28"/>
          <w:szCs w:val="28"/>
          <w:lang w:val="sr-Cyrl-RS"/>
        </w:rPr>
        <w:t xml:space="preserve"> ЦИЉЕВИ ОСНОВНОГ ОБРАЗОВАЊА И ВАСПИТАЊА СУ:</w:t>
      </w:r>
    </w:p>
    <w:p w:rsidR="005E0CEF" w:rsidRPr="0067459D" w:rsidRDefault="005E0CEF" w:rsidP="005E0CEF">
      <w:pPr>
        <w:numPr>
          <w:ilvl w:val="0"/>
          <w:numId w:val="5"/>
        </w:numPr>
        <w:spacing w:after="0" w:line="240" w:lineRule="auto"/>
        <w:jc w:val="both"/>
        <w:rPr>
          <w:rFonts w:ascii="Times New Roman" w:eastAsia="Arial" w:hAnsi="Times New Roman"/>
          <w:sz w:val="24"/>
          <w:szCs w:val="24"/>
          <w:lang w:val="sr-Cyrl-RS"/>
        </w:rPr>
      </w:pPr>
      <w:r w:rsidRPr="0067459D">
        <w:rPr>
          <w:rFonts w:ascii="Times New Roman" w:eastAsia="Arial" w:hAnsi="Times New Roman"/>
          <w:sz w:val="24"/>
          <w:szCs w:val="24"/>
          <w:lang w:val="sr-Cyrl-RS"/>
        </w:rPr>
        <w:t xml:space="preserve">обезбеђивање добробити и подршка целовитом развоју ученика; </w:t>
      </w:r>
    </w:p>
    <w:p w:rsidR="005E0CEF" w:rsidRPr="0067459D" w:rsidRDefault="005E0CEF" w:rsidP="005E0CEF">
      <w:pPr>
        <w:numPr>
          <w:ilvl w:val="0"/>
          <w:numId w:val="5"/>
        </w:numPr>
        <w:spacing w:after="0" w:line="240" w:lineRule="auto"/>
        <w:jc w:val="both"/>
        <w:rPr>
          <w:rFonts w:ascii="Times New Roman" w:eastAsia="Arial" w:hAnsi="Times New Roman"/>
          <w:sz w:val="24"/>
          <w:szCs w:val="24"/>
          <w:lang w:val="sr-Cyrl-RS"/>
        </w:rPr>
      </w:pPr>
      <w:r w:rsidRPr="0067459D">
        <w:rPr>
          <w:rFonts w:ascii="Times New Roman" w:eastAsia="Arial" w:hAnsi="Times New Roman"/>
          <w:sz w:val="24"/>
          <w:szCs w:val="24"/>
          <w:lang w:val="sr-Cyrl-RS"/>
        </w:rPr>
        <w:t xml:space="preserve">обезбеђивање подстицајног и безбедног окружења за целовити развој ученика, развијање ненасилног понашања и успостављање нулте толеранције према насиљу; </w:t>
      </w:r>
    </w:p>
    <w:p w:rsidR="005E0CEF" w:rsidRPr="0067459D" w:rsidRDefault="005E0CEF" w:rsidP="005E0CEF">
      <w:pPr>
        <w:numPr>
          <w:ilvl w:val="0"/>
          <w:numId w:val="5"/>
        </w:numPr>
        <w:spacing w:after="0" w:line="240" w:lineRule="auto"/>
        <w:jc w:val="both"/>
        <w:rPr>
          <w:rFonts w:ascii="Times New Roman" w:eastAsia="Arial" w:hAnsi="Times New Roman"/>
          <w:sz w:val="24"/>
          <w:szCs w:val="24"/>
          <w:lang w:val="sr-Cyrl-RS"/>
        </w:rPr>
      </w:pPr>
      <w:r w:rsidRPr="0067459D">
        <w:rPr>
          <w:rFonts w:ascii="Times New Roman" w:eastAsia="Arial" w:hAnsi="Times New Roman"/>
          <w:sz w:val="24"/>
          <w:szCs w:val="24"/>
          <w:lang w:val="sr-Cyrl-RS"/>
        </w:rPr>
        <w:t xml:space="preserve">свеобухватна укљученост ученика у систем образовања и васпитања; </w:t>
      </w:r>
    </w:p>
    <w:p w:rsidR="005E0CEF" w:rsidRPr="0067459D" w:rsidRDefault="005E0CEF" w:rsidP="005E0CEF">
      <w:pPr>
        <w:numPr>
          <w:ilvl w:val="0"/>
          <w:numId w:val="5"/>
        </w:numPr>
        <w:spacing w:after="0" w:line="240" w:lineRule="auto"/>
        <w:jc w:val="both"/>
        <w:rPr>
          <w:rFonts w:ascii="Times New Roman" w:eastAsia="Arial" w:hAnsi="Times New Roman"/>
          <w:sz w:val="24"/>
          <w:szCs w:val="24"/>
          <w:lang w:val="sr-Cyrl-RS"/>
        </w:rPr>
      </w:pPr>
      <w:r w:rsidRPr="0067459D">
        <w:rPr>
          <w:rFonts w:ascii="Times New Roman" w:eastAsia="Arial" w:hAnsi="Times New Roman"/>
          <w:sz w:val="24"/>
          <w:szCs w:val="24"/>
          <w:lang w:val="sr-Cyrl-RS"/>
        </w:rPr>
        <w:t xml:space="preserve">развијање и практиковање здравих животних стилова, свести о важности сопственог здравља и безбедности, потребе неговања и развоја физичких способности; </w:t>
      </w:r>
    </w:p>
    <w:p w:rsidR="005E0CEF" w:rsidRPr="0067459D" w:rsidRDefault="005E0CEF" w:rsidP="005E0CEF">
      <w:pPr>
        <w:numPr>
          <w:ilvl w:val="0"/>
          <w:numId w:val="5"/>
        </w:numPr>
        <w:spacing w:after="0" w:line="240" w:lineRule="auto"/>
        <w:jc w:val="both"/>
        <w:rPr>
          <w:rFonts w:ascii="Times New Roman" w:eastAsia="Arial" w:hAnsi="Times New Roman"/>
          <w:sz w:val="24"/>
          <w:szCs w:val="24"/>
          <w:lang w:val="sr-Cyrl-RS"/>
        </w:rPr>
      </w:pPr>
      <w:r w:rsidRPr="0067459D">
        <w:rPr>
          <w:rFonts w:ascii="Times New Roman" w:eastAsia="Arial" w:hAnsi="Times New Roman"/>
          <w:sz w:val="24"/>
          <w:szCs w:val="24"/>
          <w:lang w:val="sr-Cyrl-RS"/>
        </w:rPr>
        <w:t xml:space="preserve">развијање свести о значају одрживог развоја, заштите и очувања природе и животне средине и еколошке етике, заштите и добробити животиња; </w:t>
      </w:r>
    </w:p>
    <w:p w:rsidR="005E0CEF" w:rsidRPr="0067459D" w:rsidRDefault="005E0CEF" w:rsidP="005E0CEF">
      <w:pPr>
        <w:numPr>
          <w:ilvl w:val="0"/>
          <w:numId w:val="5"/>
        </w:numPr>
        <w:spacing w:after="0" w:line="240" w:lineRule="auto"/>
        <w:jc w:val="both"/>
        <w:rPr>
          <w:rFonts w:ascii="Times New Roman" w:eastAsia="Arial" w:hAnsi="Times New Roman"/>
          <w:sz w:val="24"/>
          <w:szCs w:val="24"/>
          <w:lang w:val="sr-Cyrl-RS"/>
        </w:rPr>
      </w:pPr>
      <w:r w:rsidRPr="0067459D">
        <w:rPr>
          <w:rFonts w:ascii="Times New Roman" w:eastAsia="Arial" w:hAnsi="Times New Roman"/>
          <w:sz w:val="24"/>
          <w:szCs w:val="24"/>
          <w:lang w:val="sr-Cyrl-RS"/>
        </w:rPr>
        <w:t xml:space="preserve">континуирано унапређивање квалитета процеса и исхода образовања и васпитања заснованог на провереним научним сазнањима и образовној пракси; </w:t>
      </w:r>
    </w:p>
    <w:p w:rsidR="005E0CEF" w:rsidRPr="0067459D" w:rsidRDefault="005E0CEF" w:rsidP="005E0CEF">
      <w:pPr>
        <w:numPr>
          <w:ilvl w:val="0"/>
          <w:numId w:val="5"/>
        </w:numPr>
        <w:spacing w:after="0" w:line="240" w:lineRule="auto"/>
        <w:jc w:val="both"/>
        <w:rPr>
          <w:rFonts w:ascii="Times New Roman" w:eastAsia="Arial" w:hAnsi="Times New Roman"/>
          <w:sz w:val="24"/>
          <w:szCs w:val="24"/>
          <w:lang w:val="sr-Cyrl-RS"/>
        </w:rPr>
      </w:pPr>
      <w:r w:rsidRPr="0067459D">
        <w:rPr>
          <w:rFonts w:ascii="Times New Roman" w:eastAsia="Arial" w:hAnsi="Times New Roman"/>
          <w:sz w:val="24"/>
          <w:szCs w:val="24"/>
          <w:lang w:val="sr-Cyrl-RS"/>
        </w:rPr>
        <w:t xml:space="preserve">развијање компетенција за сналажење и активно учешће у савременом друштву које се мења; </w:t>
      </w:r>
    </w:p>
    <w:p w:rsidR="005E0CEF" w:rsidRPr="0067459D" w:rsidRDefault="005E0CEF" w:rsidP="005E0CEF">
      <w:pPr>
        <w:numPr>
          <w:ilvl w:val="0"/>
          <w:numId w:val="5"/>
        </w:numPr>
        <w:spacing w:after="0" w:line="240" w:lineRule="auto"/>
        <w:jc w:val="both"/>
        <w:rPr>
          <w:rFonts w:ascii="Times New Roman" w:eastAsia="Arial" w:hAnsi="Times New Roman"/>
          <w:sz w:val="24"/>
          <w:szCs w:val="24"/>
          <w:lang w:val="sr-Cyrl-RS"/>
        </w:rPr>
      </w:pPr>
      <w:r w:rsidRPr="0067459D">
        <w:rPr>
          <w:rFonts w:ascii="Times New Roman" w:eastAsia="Arial" w:hAnsi="Times New Roman"/>
          <w:sz w:val="24"/>
          <w:szCs w:val="24"/>
          <w:lang w:val="sr-Cyrl-RS"/>
        </w:rPr>
        <w:t xml:space="preserve">пун интелектуални, емоционални, социјални, морални и физички развој сваког ученика, у складу са његовим узрастом, развојним потребама и интересовањима; </w:t>
      </w:r>
    </w:p>
    <w:p w:rsidR="005E0CEF" w:rsidRPr="0067459D" w:rsidRDefault="005E0CEF" w:rsidP="005E0CEF">
      <w:pPr>
        <w:numPr>
          <w:ilvl w:val="0"/>
          <w:numId w:val="5"/>
        </w:numPr>
        <w:spacing w:after="0" w:line="240" w:lineRule="auto"/>
        <w:jc w:val="both"/>
        <w:rPr>
          <w:rFonts w:ascii="Times New Roman" w:eastAsia="Arial" w:hAnsi="Times New Roman"/>
          <w:sz w:val="24"/>
          <w:szCs w:val="24"/>
          <w:lang w:val="sr-Cyrl-RS"/>
        </w:rPr>
      </w:pPr>
      <w:r w:rsidRPr="0067459D">
        <w:rPr>
          <w:rFonts w:ascii="Times New Roman" w:eastAsia="Arial" w:hAnsi="Times New Roman"/>
          <w:sz w:val="24"/>
          <w:szCs w:val="24"/>
          <w:lang w:val="sr-Cyrl-RS"/>
        </w:rPr>
        <w:t xml:space="preserve">развијање кључних компетенција за целоживотно учење, развијање међупредметних компетенција за потребе савремене науке и технологије; </w:t>
      </w:r>
    </w:p>
    <w:p w:rsidR="005E0CEF" w:rsidRPr="0067459D" w:rsidRDefault="005E0CEF" w:rsidP="005E0CEF">
      <w:pPr>
        <w:numPr>
          <w:ilvl w:val="0"/>
          <w:numId w:val="5"/>
        </w:numPr>
        <w:spacing w:after="0" w:line="240" w:lineRule="auto"/>
        <w:jc w:val="both"/>
        <w:rPr>
          <w:rFonts w:ascii="Times New Roman" w:eastAsia="Arial" w:hAnsi="Times New Roman"/>
          <w:sz w:val="24"/>
          <w:szCs w:val="24"/>
          <w:lang w:val="sr-Cyrl-RS"/>
        </w:rPr>
      </w:pPr>
      <w:r w:rsidRPr="0067459D">
        <w:rPr>
          <w:rFonts w:ascii="Times New Roman" w:eastAsia="Arial" w:hAnsi="Times New Roman"/>
          <w:sz w:val="24"/>
          <w:szCs w:val="24"/>
          <w:lang w:val="sr-Cyrl-RS"/>
        </w:rPr>
        <w:t xml:space="preserve">развој свести о себи, развој стваралачких способности, критичког мишљења, мотивације за учење, способности за тимски рад, способности самовредновања, самоиницијативе и изражавања свог мишљења; </w:t>
      </w:r>
    </w:p>
    <w:p w:rsidR="005E0CEF" w:rsidRPr="0067459D" w:rsidRDefault="005E0CEF" w:rsidP="005E0CEF">
      <w:pPr>
        <w:numPr>
          <w:ilvl w:val="0"/>
          <w:numId w:val="5"/>
        </w:numPr>
        <w:spacing w:after="0" w:line="240" w:lineRule="auto"/>
        <w:jc w:val="both"/>
        <w:rPr>
          <w:rFonts w:ascii="Times New Roman" w:eastAsia="Arial" w:hAnsi="Times New Roman"/>
          <w:sz w:val="24"/>
          <w:szCs w:val="24"/>
          <w:lang w:val="sr-Cyrl-RS"/>
        </w:rPr>
      </w:pPr>
      <w:r w:rsidRPr="0067459D">
        <w:rPr>
          <w:rFonts w:ascii="Times New Roman" w:eastAsia="Arial" w:hAnsi="Times New Roman"/>
          <w:sz w:val="24"/>
          <w:szCs w:val="24"/>
          <w:lang w:val="sr-Cyrl-RS"/>
        </w:rPr>
        <w:t xml:space="preserve">оспособљавање за доношење ваљаних одлука о избору даљег образовања и занимања, сопственог развоја и будућег живота; </w:t>
      </w:r>
    </w:p>
    <w:p w:rsidR="005E0CEF" w:rsidRPr="0067459D" w:rsidRDefault="005E0CEF" w:rsidP="005E0CEF">
      <w:pPr>
        <w:numPr>
          <w:ilvl w:val="0"/>
          <w:numId w:val="5"/>
        </w:numPr>
        <w:spacing w:after="0" w:line="240" w:lineRule="auto"/>
        <w:jc w:val="both"/>
        <w:rPr>
          <w:rFonts w:ascii="Times New Roman" w:eastAsia="Arial" w:hAnsi="Times New Roman"/>
          <w:sz w:val="24"/>
          <w:szCs w:val="24"/>
          <w:lang w:val="sr-Cyrl-RS"/>
        </w:rPr>
      </w:pPr>
      <w:r w:rsidRPr="0067459D">
        <w:rPr>
          <w:rFonts w:ascii="Times New Roman" w:eastAsia="Arial" w:hAnsi="Times New Roman"/>
          <w:sz w:val="24"/>
          <w:szCs w:val="24"/>
          <w:lang w:val="sr-Cyrl-RS"/>
        </w:rPr>
        <w:t xml:space="preserve">развијање осећања солидарности, разумевања и конструктивне сарадње са другима и неговање другарства и пријатељства; </w:t>
      </w:r>
    </w:p>
    <w:p w:rsidR="005E0CEF" w:rsidRPr="0067459D" w:rsidRDefault="005E0CEF" w:rsidP="005E0CEF">
      <w:pPr>
        <w:numPr>
          <w:ilvl w:val="0"/>
          <w:numId w:val="5"/>
        </w:numPr>
        <w:spacing w:after="0" w:line="240" w:lineRule="auto"/>
        <w:jc w:val="both"/>
        <w:rPr>
          <w:rFonts w:ascii="Times New Roman" w:eastAsia="Arial" w:hAnsi="Times New Roman"/>
          <w:sz w:val="24"/>
          <w:szCs w:val="24"/>
          <w:lang w:val="sr-Cyrl-RS"/>
        </w:rPr>
      </w:pPr>
      <w:r w:rsidRPr="0067459D">
        <w:rPr>
          <w:rFonts w:ascii="Times New Roman" w:eastAsia="Arial" w:hAnsi="Times New Roman"/>
          <w:sz w:val="24"/>
          <w:szCs w:val="24"/>
          <w:lang w:val="sr-Cyrl-RS"/>
        </w:rPr>
        <w:lastRenderedPageBreak/>
        <w:t xml:space="preserve">развијање позитивних људских вредности; </w:t>
      </w:r>
    </w:p>
    <w:p w:rsidR="005E0CEF" w:rsidRPr="0067459D" w:rsidRDefault="005E0CEF" w:rsidP="005E0CEF">
      <w:pPr>
        <w:numPr>
          <w:ilvl w:val="0"/>
          <w:numId w:val="5"/>
        </w:numPr>
        <w:spacing w:after="0" w:line="240" w:lineRule="auto"/>
        <w:jc w:val="both"/>
        <w:rPr>
          <w:rFonts w:ascii="Times New Roman" w:eastAsia="Arial" w:hAnsi="Times New Roman"/>
          <w:sz w:val="24"/>
          <w:szCs w:val="24"/>
          <w:lang w:val="sr-Cyrl-RS"/>
        </w:rPr>
      </w:pPr>
      <w:r w:rsidRPr="0067459D">
        <w:rPr>
          <w:rFonts w:ascii="Times New Roman" w:eastAsia="Arial" w:hAnsi="Times New Roman"/>
          <w:sz w:val="24"/>
          <w:szCs w:val="24"/>
          <w:lang w:val="sr-Cyrl-RS"/>
        </w:rPr>
        <w:t xml:space="preserve">развијање компетенција за разумевање и поштовање права детета, људских права, грађанских слобода и способности за живот у демократски уређеном и праведном друштву; </w:t>
      </w:r>
    </w:p>
    <w:p w:rsidR="005E0CEF" w:rsidRPr="0067459D" w:rsidRDefault="005E0CEF" w:rsidP="005E0CEF">
      <w:pPr>
        <w:numPr>
          <w:ilvl w:val="0"/>
          <w:numId w:val="5"/>
        </w:numPr>
        <w:spacing w:after="0" w:line="240" w:lineRule="auto"/>
        <w:jc w:val="both"/>
        <w:rPr>
          <w:rFonts w:ascii="Times New Roman" w:eastAsia="Arial" w:hAnsi="Times New Roman"/>
          <w:sz w:val="24"/>
          <w:szCs w:val="24"/>
          <w:lang w:val="sr-Cyrl-RS"/>
        </w:rPr>
      </w:pPr>
      <w:r w:rsidRPr="0067459D">
        <w:rPr>
          <w:rFonts w:ascii="Times New Roman" w:eastAsia="Arial" w:hAnsi="Times New Roman"/>
          <w:sz w:val="24"/>
          <w:szCs w:val="24"/>
          <w:lang w:val="sr-Cyrl-RS"/>
        </w:rPr>
        <w:t xml:space="preserve">развој и поштовање расне, националне, културне, језичке, верске, родне, полне и узрасне равноправности, развој толеранције и уважавање различитости; </w:t>
      </w:r>
    </w:p>
    <w:p w:rsidR="005E0CEF" w:rsidRPr="0067459D" w:rsidRDefault="005E0CEF" w:rsidP="005E0CEF">
      <w:pPr>
        <w:numPr>
          <w:ilvl w:val="0"/>
          <w:numId w:val="5"/>
        </w:numPr>
        <w:spacing w:after="0" w:line="240" w:lineRule="auto"/>
        <w:jc w:val="both"/>
        <w:rPr>
          <w:rFonts w:ascii="Times New Roman" w:eastAsia="Arial" w:hAnsi="Times New Roman"/>
          <w:sz w:val="24"/>
          <w:szCs w:val="24"/>
          <w:lang w:val="sr-Cyrl-RS"/>
        </w:rPr>
      </w:pPr>
      <w:r w:rsidRPr="0067459D">
        <w:rPr>
          <w:rFonts w:ascii="Times New Roman" w:eastAsia="Arial" w:hAnsi="Times New Roman"/>
          <w:sz w:val="24"/>
          <w:szCs w:val="24"/>
          <w:lang w:val="sr-Cyrl-RS"/>
        </w:rPr>
        <w:t>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w:t>
      </w:r>
    </w:p>
    <w:p w:rsidR="005E0CEF" w:rsidRPr="0067459D" w:rsidRDefault="005E0CEF" w:rsidP="005E0CEF">
      <w:pPr>
        <w:numPr>
          <w:ilvl w:val="0"/>
          <w:numId w:val="5"/>
        </w:numPr>
        <w:spacing w:after="0" w:line="240" w:lineRule="auto"/>
        <w:jc w:val="both"/>
        <w:rPr>
          <w:rFonts w:ascii="Times New Roman" w:eastAsia="Arial" w:hAnsi="Times New Roman"/>
          <w:sz w:val="24"/>
          <w:szCs w:val="24"/>
          <w:lang w:val="sr-Cyrl-RS"/>
        </w:rPr>
      </w:pPr>
      <w:r w:rsidRPr="0067459D">
        <w:rPr>
          <w:rFonts w:ascii="Times New Roman" w:eastAsia="Arial" w:hAnsi="Times New Roman"/>
          <w:sz w:val="24"/>
          <w:szCs w:val="24"/>
          <w:lang w:val="sr-Cyrl-RS"/>
        </w:rPr>
        <w:t xml:space="preserve">повећање ефикасности употребе свих ресурса образовања и васпитања, завршавање образовања и васпитања у предвиђеном року са минималним продужетком трајања и смањеним напуштањем школовања; </w:t>
      </w:r>
    </w:p>
    <w:p w:rsidR="005E0CEF" w:rsidRPr="0067459D" w:rsidRDefault="005E0CEF" w:rsidP="005E0CEF">
      <w:pPr>
        <w:numPr>
          <w:ilvl w:val="0"/>
          <w:numId w:val="5"/>
        </w:numPr>
        <w:spacing w:after="0" w:line="240" w:lineRule="auto"/>
        <w:jc w:val="both"/>
        <w:rPr>
          <w:rFonts w:ascii="Times New Roman" w:eastAsia="Arial" w:hAnsi="Times New Roman"/>
          <w:sz w:val="24"/>
          <w:szCs w:val="24"/>
          <w:lang w:val="sr-Cyrl-RS"/>
        </w:rPr>
      </w:pPr>
      <w:r w:rsidRPr="0067459D">
        <w:rPr>
          <w:rFonts w:ascii="Times New Roman" w:eastAsia="Arial" w:hAnsi="Times New Roman"/>
          <w:sz w:val="24"/>
          <w:szCs w:val="24"/>
          <w:lang w:val="sr-Cyrl-RS"/>
        </w:rPr>
        <w:t>повећање ефикасности образовања и васпитања и унапређивање образовног нивоа становништва Републике Србије као државе засноване на знању.</w:t>
      </w:r>
    </w:p>
    <w:p w:rsidR="005E0CEF" w:rsidRPr="0067459D" w:rsidRDefault="005E0CEF" w:rsidP="005E0CEF">
      <w:pPr>
        <w:spacing w:after="120" w:line="240" w:lineRule="auto"/>
        <w:ind w:left="426" w:hanging="426"/>
        <w:rPr>
          <w:rFonts w:ascii="Times New Roman" w:eastAsia="Arial" w:hAnsi="Times New Roman"/>
          <w:sz w:val="24"/>
          <w:szCs w:val="24"/>
          <w:lang w:val="sr-Cyrl-RS"/>
        </w:rPr>
      </w:pPr>
    </w:p>
    <w:p w:rsidR="005E0CEF" w:rsidRPr="0067459D" w:rsidRDefault="005E0CEF" w:rsidP="005E0CEF">
      <w:pPr>
        <w:numPr>
          <w:ilvl w:val="0"/>
          <w:numId w:val="4"/>
        </w:numPr>
        <w:spacing w:after="120" w:line="240" w:lineRule="auto"/>
        <w:ind w:hanging="76"/>
        <w:rPr>
          <w:rFonts w:ascii="Times New Roman" w:eastAsia="Arial" w:hAnsi="Times New Roman"/>
          <w:bCs/>
          <w:color w:val="000000"/>
          <w:sz w:val="28"/>
          <w:szCs w:val="28"/>
          <w:lang w:val="sr-Cyrl-RS"/>
        </w:rPr>
      </w:pPr>
      <w:r w:rsidRPr="0067459D">
        <w:rPr>
          <w:rFonts w:ascii="Times New Roman" w:eastAsia="Arial" w:hAnsi="Times New Roman"/>
          <w:bCs/>
          <w:color w:val="000000"/>
          <w:sz w:val="28"/>
          <w:szCs w:val="28"/>
          <w:lang w:val="sr-Cyrl-RS"/>
        </w:rPr>
        <w:t xml:space="preserve">ПРОГРАМИ ОРИЈЕНТИСАНИ НА ИСХОДЕ И ПРОЦЕС УЧЕЊА </w:t>
      </w:r>
    </w:p>
    <w:p w:rsidR="005E0CEF" w:rsidRPr="0067459D" w:rsidRDefault="005E0CEF" w:rsidP="005E0CEF">
      <w:pPr>
        <w:spacing w:after="0" w:line="240" w:lineRule="auto"/>
        <w:ind w:left="357" w:firstLine="720"/>
        <w:jc w:val="both"/>
        <w:rPr>
          <w:rFonts w:ascii="Times New Roman" w:eastAsia="Arial" w:hAnsi="Times New Roman"/>
          <w:bCs/>
          <w:color w:val="000000"/>
          <w:sz w:val="24"/>
          <w:szCs w:val="24"/>
          <w:lang w:val="sr-Cyrl-RS"/>
        </w:rPr>
      </w:pPr>
      <w:r w:rsidRPr="0067459D">
        <w:rPr>
          <w:rFonts w:ascii="Times New Roman" w:eastAsia="Arial" w:hAnsi="Times New Roman"/>
          <w:bCs/>
          <w:color w:val="000000"/>
          <w:sz w:val="24"/>
          <w:szCs w:val="24"/>
          <w:lang w:val="sr-Cyrl-RS"/>
        </w:rPr>
        <w:t xml:space="preserve">Структура програма свих наставних предмета је конципирана на исти начин. На почетку се налази циљ наставе и учења предмета за први циклус образовања и васпитања. У табели која следи, у првој колони, дефинисани су предметни исходи за крај четвртог разреда, у другој колони дате су области и/или теме, а у трећој се налазе предметни садржаји. Иза табеле налазе се кључне речи садржаја програма и препоруке за остваривања наставе и учења конкретног предмета под насловом </w:t>
      </w:r>
      <w:r w:rsidRPr="0067459D">
        <w:rPr>
          <w:rFonts w:ascii="Times New Roman" w:eastAsia="Arial" w:hAnsi="Times New Roman"/>
          <w:bCs/>
          <w:i/>
          <w:color w:val="000000"/>
          <w:sz w:val="24"/>
          <w:szCs w:val="24"/>
          <w:lang w:val="sr-Cyrl-RS"/>
        </w:rPr>
        <w:t>Упутство за дидактичко-методичко остваривање програма</w:t>
      </w:r>
      <w:r w:rsidRPr="0067459D">
        <w:rPr>
          <w:rFonts w:ascii="Times New Roman" w:eastAsia="Arial" w:hAnsi="Times New Roman"/>
          <w:bCs/>
          <w:color w:val="000000"/>
          <w:sz w:val="24"/>
          <w:szCs w:val="24"/>
          <w:lang w:val="sr-Cyrl-RS"/>
        </w:rPr>
        <w:t>.</w:t>
      </w:r>
    </w:p>
    <w:p w:rsidR="005E0CEF" w:rsidRPr="0067459D" w:rsidRDefault="005E0CEF" w:rsidP="005E0CEF">
      <w:pPr>
        <w:spacing w:after="0" w:line="240" w:lineRule="auto"/>
        <w:ind w:left="357" w:firstLine="720"/>
        <w:jc w:val="both"/>
        <w:rPr>
          <w:rFonts w:ascii="Times New Roman" w:eastAsia="Arial" w:hAnsi="Times New Roman"/>
          <w:bCs/>
          <w:color w:val="4F81BD"/>
          <w:sz w:val="24"/>
          <w:szCs w:val="24"/>
          <w:lang w:val="sr-Cyrl-RS"/>
        </w:rPr>
      </w:pPr>
      <w:r w:rsidRPr="0067459D">
        <w:rPr>
          <w:rFonts w:ascii="Times New Roman" w:eastAsia="Arial" w:hAnsi="Times New Roman"/>
          <w:bCs/>
          <w:color w:val="000000"/>
          <w:sz w:val="24"/>
          <w:szCs w:val="24"/>
          <w:lang w:val="sr-Cyrl-RS"/>
        </w:rPr>
        <w:t xml:space="preserve">Програми наставе и учења засновани су на општим циљевима и исходима образовања и васпитања и потребама и могућностима ученика четвртог разреда. Усмерени су на процес и исходе учења, а не на саме садржаје који сада имају другачију функцију и значај. Садржаји више нису циљ сами по себи, већ су у функцији остваривања исхода који су дефинисани као функционално знање ученика тако да показују шта ће ученик бити у стању да учини, предузме, изведе, обави захваљујући знањима, ставовима и вештинама које је градио и развијао током једне године учења конкретног наставног предмета, у овом случају током четвртог разреда. Овако конципирани програми подразумевају да оствареност исхода води ка развијању компетенција, и то како општих и специфичних предметних, тако и кључних. </w:t>
      </w:r>
    </w:p>
    <w:p w:rsidR="005E0CEF" w:rsidRPr="0067459D" w:rsidRDefault="005E0CEF" w:rsidP="005E0CEF">
      <w:pPr>
        <w:spacing w:after="0" w:line="240" w:lineRule="auto"/>
        <w:ind w:left="357" w:firstLine="720"/>
        <w:jc w:val="both"/>
        <w:rPr>
          <w:rFonts w:ascii="Times New Roman" w:eastAsia="Arial" w:hAnsi="Times New Roman"/>
          <w:bCs/>
          <w:sz w:val="24"/>
          <w:szCs w:val="24"/>
          <w:lang w:val="sr-Cyrl-RS"/>
        </w:rPr>
      </w:pPr>
      <w:r w:rsidRPr="0067459D">
        <w:rPr>
          <w:rFonts w:ascii="Times New Roman" w:eastAsia="Arial" w:hAnsi="Times New Roman"/>
          <w:bCs/>
          <w:color w:val="000000"/>
          <w:sz w:val="24"/>
          <w:szCs w:val="24"/>
          <w:lang w:val="sr-Cyrl-RS"/>
        </w:rPr>
        <w:t xml:space="preserve">Прегледом исхода који су дати у оквиру појединих програма наставе и учења може се видети како се постављају темељи развоја кључних и општих међупредметних компетенција које желимо да наши ученици имају на крају основног образовања. </w:t>
      </w:r>
      <w:r w:rsidRPr="0067459D">
        <w:rPr>
          <w:rFonts w:ascii="Times New Roman" w:eastAsia="Arial" w:hAnsi="Times New Roman"/>
          <w:bCs/>
          <w:sz w:val="24"/>
          <w:szCs w:val="24"/>
          <w:lang w:val="sr-Cyrl-RS"/>
        </w:rPr>
        <w:t xml:space="preserve">Та потреба да се образовање и васпитање усмере ка развијању компетенција био је један од разлога увођења и пројектне наставе као облика образовно-васпитног рада. Пројектна настава се у данашње време све више фокусира на остваривање образовних стандарда и исхода и, како показују резултати најновијих истраживања, прати друштвене промене својом усмереношћу на развијање знања и способности ученика кроз активности планирања, истраживања и тимског рада у оквиру предметног и међупредметног повезивања садржаја. </w:t>
      </w:r>
      <w:r w:rsidRPr="0067459D">
        <w:rPr>
          <w:rFonts w:ascii="Times New Roman" w:eastAsia="Arial" w:hAnsi="Times New Roman"/>
          <w:sz w:val="24"/>
          <w:szCs w:val="24"/>
          <w:lang w:val="sr-Cyrl-RS"/>
        </w:rPr>
        <w:t xml:space="preserve">Поред тога, једна од битних особина савременог приступа пројектном раду у настави односи се на коришћење ИКТ у пројектним активностима што обезбеђује ефикасније учење и развијање знања, али и развијање понашања правилног и безбедног коришћења рачунара и интернета. Детаљније препоруке за планирање и остваривање пројектне наставе дате су у поглављу 7 – </w:t>
      </w:r>
      <w:r w:rsidRPr="0067459D">
        <w:rPr>
          <w:rFonts w:ascii="Times New Roman" w:eastAsia="Arial" w:hAnsi="Times New Roman"/>
          <w:i/>
          <w:sz w:val="24"/>
          <w:szCs w:val="24"/>
          <w:lang w:val="sr-Cyrl-RS"/>
        </w:rPr>
        <w:t>Упутство за реализацију пројектне наставе</w:t>
      </w:r>
      <w:r w:rsidRPr="0067459D">
        <w:rPr>
          <w:rFonts w:ascii="Times New Roman" w:eastAsia="Arial" w:hAnsi="Times New Roman"/>
          <w:sz w:val="24"/>
          <w:szCs w:val="24"/>
          <w:lang w:val="sr-Cyrl-RS"/>
        </w:rPr>
        <w:t>.</w:t>
      </w:r>
    </w:p>
    <w:p w:rsidR="005E0CEF" w:rsidRPr="0067459D" w:rsidRDefault="005E0CEF" w:rsidP="005E0CEF">
      <w:pPr>
        <w:spacing w:after="0" w:line="240" w:lineRule="auto"/>
        <w:ind w:left="357" w:firstLine="720"/>
        <w:jc w:val="both"/>
        <w:rPr>
          <w:rFonts w:ascii="Times New Roman" w:eastAsia="Arial" w:hAnsi="Times New Roman"/>
          <w:bCs/>
          <w:color w:val="000000"/>
          <w:sz w:val="24"/>
          <w:szCs w:val="24"/>
          <w:lang w:val="sr-Cyrl-RS"/>
        </w:rPr>
      </w:pPr>
      <w:r w:rsidRPr="0067459D">
        <w:rPr>
          <w:rFonts w:ascii="Times New Roman" w:eastAsia="Arial" w:hAnsi="Times New Roman"/>
          <w:bCs/>
          <w:color w:val="000000"/>
          <w:sz w:val="24"/>
          <w:szCs w:val="24"/>
          <w:lang w:val="sr-Cyrl-RS"/>
        </w:rPr>
        <w:lastRenderedPageBreak/>
        <w:t xml:space="preserve">На путу остваривања циља и исхода кључна је улога наставника који добија значајан простор за слободу избора и повезивање садржаја; метода, поступака и техника наставе и учења и активности ученика. Оријентација на процес учења и исходе брига је не само о резултатима, већ и начину на који се учи, односно како се гради и повезује знање у смислене целине, како се развија мрежа појмова и повезује знање са практичном применом. </w:t>
      </w:r>
    </w:p>
    <w:p w:rsidR="005E0CEF" w:rsidRPr="0067459D" w:rsidRDefault="005E0CEF" w:rsidP="005E0CEF">
      <w:pPr>
        <w:spacing w:after="0" w:line="240" w:lineRule="auto"/>
        <w:ind w:left="357" w:firstLine="720"/>
        <w:jc w:val="both"/>
        <w:rPr>
          <w:rFonts w:ascii="Times New Roman" w:eastAsia="Arial" w:hAnsi="Times New Roman"/>
          <w:bCs/>
          <w:color w:val="000000"/>
          <w:sz w:val="24"/>
          <w:szCs w:val="24"/>
          <w:lang w:val="sr-Cyrl-RS"/>
        </w:rPr>
      </w:pPr>
      <w:r w:rsidRPr="0067459D">
        <w:rPr>
          <w:rFonts w:ascii="Times New Roman" w:eastAsia="Arial" w:hAnsi="Times New Roman"/>
          <w:bCs/>
          <w:color w:val="000000"/>
          <w:sz w:val="24"/>
          <w:szCs w:val="24"/>
          <w:lang w:val="sr-Cyrl-RS"/>
        </w:rPr>
        <w:t>Програми наставе и учења намењени су, пре свега, наставницима који непосредно раде са ученицима, али и онима који на посредан начин узимају учешће у образовању и васпитању. Зато треба имати у виду да терминологија, која је коришћена у програмима наставе и учења, није намењена ученицима и треба је приликом дефинисања конкретних наставних јединица, било за непосредан рад са ученицима, било за потребе уџбеничких и дидактичких материјала, прилагодити узрасту ученика. Програми наставе и учења су наставницима полазна основа и педагошко полазиште за развијање образовно-васпитне праксе: за планирање годишњих и оперативних планова, непосредну припрему за рад као и оквир за преиспитивање праксе развијања планова, остваривања и праћења и вредновања наставе и учења кроз сопствена промишљања, разговор са колегама итд.</w:t>
      </w:r>
    </w:p>
    <w:p w:rsidR="005E0CEF" w:rsidRDefault="005E0CEF" w:rsidP="005E0CEF">
      <w:pPr>
        <w:spacing w:after="0" w:line="240" w:lineRule="auto"/>
        <w:ind w:left="357" w:firstLine="720"/>
        <w:jc w:val="both"/>
        <w:rPr>
          <w:rFonts w:ascii="Times New Roman" w:eastAsia="Arial" w:hAnsi="Times New Roman"/>
          <w:bCs/>
          <w:color w:val="000000"/>
          <w:sz w:val="24"/>
          <w:szCs w:val="24"/>
          <w:lang w:val="sr-Cyrl-RS"/>
        </w:rPr>
      </w:pPr>
      <w:r w:rsidRPr="0067459D">
        <w:rPr>
          <w:rFonts w:ascii="Times New Roman" w:eastAsia="Arial" w:hAnsi="Times New Roman"/>
          <w:bCs/>
          <w:color w:val="000000"/>
          <w:sz w:val="24"/>
          <w:szCs w:val="24"/>
          <w:lang w:val="sr-Cyrl-RS"/>
        </w:rPr>
        <w:t>Образовно-васпитна пракса је сложена, променљива и не може се до краја и детаљно унапред предвидети. Она се одвија кроз динамичну спрегу међусобних односа и различитих активности у социјалном и физичком окружењу, у јединственом контексту конкретног одељења, конкретне школе и конкретне локалне заједнице. Зато, уместо израза реализовати програм, боље је рећи да се на основу датих програма планира и остварује настава и учење које одговара конкретним потребама одељења.</w:t>
      </w:r>
      <w:r>
        <w:rPr>
          <w:rFonts w:ascii="Times New Roman" w:eastAsia="Arial" w:hAnsi="Times New Roman"/>
          <w:bCs/>
          <w:color w:val="000000"/>
          <w:sz w:val="24"/>
          <w:szCs w:val="24"/>
          <w:lang w:val="sr-Cyrl-RS"/>
        </w:rPr>
        <w:t xml:space="preserve"> </w:t>
      </w:r>
    </w:p>
    <w:p w:rsidR="005E0CEF" w:rsidRDefault="005E0CEF" w:rsidP="005E0CEF">
      <w:pPr>
        <w:spacing w:after="0" w:line="240" w:lineRule="auto"/>
        <w:ind w:left="357" w:firstLine="720"/>
        <w:jc w:val="both"/>
        <w:rPr>
          <w:rFonts w:ascii="Times New Roman" w:eastAsia="Arial" w:hAnsi="Times New Roman"/>
          <w:b/>
          <w:bCs/>
          <w:color w:val="000000"/>
          <w:sz w:val="24"/>
          <w:szCs w:val="24"/>
          <w:lang w:val="sr-Cyrl-CS"/>
        </w:rPr>
      </w:pPr>
    </w:p>
    <w:p w:rsidR="005E0CEF" w:rsidRDefault="005E0CEF" w:rsidP="005E0CEF">
      <w:pPr>
        <w:spacing w:after="0" w:line="240" w:lineRule="auto"/>
        <w:ind w:left="357" w:firstLine="720"/>
        <w:jc w:val="both"/>
        <w:rPr>
          <w:rFonts w:ascii="Times New Roman" w:eastAsia="Arial" w:hAnsi="Times New Roman"/>
          <w:b/>
          <w:bCs/>
          <w:color w:val="000000"/>
          <w:sz w:val="24"/>
          <w:szCs w:val="24"/>
          <w:lang w:val="sr-Cyrl-CS"/>
        </w:rPr>
      </w:pPr>
    </w:p>
    <w:p w:rsidR="005E0CEF" w:rsidRDefault="005E0CEF" w:rsidP="005E0CEF">
      <w:pPr>
        <w:spacing w:after="0" w:line="240" w:lineRule="auto"/>
        <w:ind w:left="357" w:firstLine="720"/>
        <w:jc w:val="both"/>
        <w:rPr>
          <w:rFonts w:ascii="Times New Roman" w:eastAsia="Arial" w:hAnsi="Times New Roman"/>
          <w:b/>
          <w:bCs/>
          <w:color w:val="000000"/>
          <w:sz w:val="24"/>
          <w:szCs w:val="24"/>
          <w:lang w:val="sr-Cyrl-CS"/>
        </w:rPr>
      </w:pPr>
    </w:p>
    <w:p w:rsidR="005E0CEF" w:rsidRDefault="005E0CEF" w:rsidP="005E0CEF">
      <w:pPr>
        <w:spacing w:after="0" w:line="240" w:lineRule="auto"/>
        <w:ind w:left="357" w:firstLine="720"/>
        <w:jc w:val="both"/>
        <w:rPr>
          <w:rFonts w:ascii="Times New Roman" w:eastAsia="Arial" w:hAnsi="Times New Roman"/>
          <w:b/>
          <w:bCs/>
          <w:color w:val="000000"/>
          <w:sz w:val="24"/>
          <w:szCs w:val="24"/>
          <w:lang w:val="sr-Cyrl-CS"/>
        </w:rPr>
      </w:pPr>
    </w:p>
    <w:p w:rsidR="005E0CEF" w:rsidRDefault="005E0CEF" w:rsidP="005E0CEF">
      <w:pPr>
        <w:spacing w:after="0" w:line="240" w:lineRule="auto"/>
        <w:ind w:left="357" w:firstLine="720"/>
        <w:jc w:val="both"/>
        <w:rPr>
          <w:rFonts w:ascii="Times New Roman" w:eastAsia="Arial" w:hAnsi="Times New Roman"/>
          <w:b/>
          <w:bCs/>
          <w:color w:val="000000"/>
          <w:sz w:val="24"/>
          <w:szCs w:val="24"/>
          <w:lang w:val="sr-Cyrl-CS"/>
        </w:rPr>
      </w:pPr>
    </w:p>
    <w:p w:rsidR="005E0CEF" w:rsidRDefault="005E0CEF" w:rsidP="005E0CEF">
      <w:pPr>
        <w:spacing w:after="0" w:line="240" w:lineRule="auto"/>
        <w:ind w:left="357" w:firstLine="720"/>
        <w:jc w:val="both"/>
        <w:rPr>
          <w:rFonts w:ascii="Times New Roman" w:eastAsia="Arial" w:hAnsi="Times New Roman"/>
          <w:b/>
          <w:bCs/>
          <w:color w:val="000000"/>
          <w:sz w:val="24"/>
          <w:szCs w:val="24"/>
          <w:lang w:val="sr-Cyrl-CS"/>
        </w:rPr>
      </w:pPr>
    </w:p>
    <w:p w:rsidR="005E0CEF" w:rsidRDefault="005E0CEF" w:rsidP="005E0CEF">
      <w:pPr>
        <w:spacing w:after="0" w:line="240" w:lineRule="auto"/>
        <w:ind w:left="357" w:firstLine="720"/>
        <w:jc w:val="both"/>
        <w:rPr>
          <w:rFonts w:ascii="Times New Roman" w:eastAsia="Arial" w:hAnsi="Times New Roman"/>
          <w:b/>
          <w:bCs/>
          <w:color w:val="000000"/>
          <w:sz w:val="24"/>
          <w:szCs w:val="24"/>
          <w:lang w:val="sr-Cyrl-CS"/>
        </w:rPr>
      </w:pPr>
    </w:p>
    <w:p w:rsidR="005E0CEF" w:rsidRDefault="005E0CEF" w:rsidP="005E0CEF">
      <w:pPr>
        <w:spacing w:after="0" w:line="240" w:lineRule="auto"/>
        <w:ind w:left="357" w:firstLine="720"/>
        <w:jc w:val="both"/>
        <w:rPr>
          <w:rFonts w:ascii="Times New Roman" w:eastAsia="Arial" w:hAnsi="Times New Roman"/>
          <w:b/>
          <w:bCs/>
          <w:color w:val="000000"/>
          <w:sz w:val="24"/>
          <w:szCs w:val="24"/>
          <w:lang w:val="sr-Cyrl-CS"/>
        </w:rPr>
      </w:pPr>
    </w:p>
    <w:p w:rsidR="005E0CEF" w:rsidRDefault="005E0CEF" w:rsidP="005E0CEF">
      <w:pPr>
        <w:spacing w:after="0" w:line="240" w:lineRule="auto"/>
        <w:ind w:left="357" w:firstLine="720"/>
        <w:jc w:val="both"/>
        <w:rPr>
          <w:rFonts w:ascii="Times New Roman" w:eastAsia="Arial" w:hAnsi="Times New Roman"/>
          <w:b/>
          <w:bCs/>
          <w:color w:val="000000"/>
          <w:sz w:val="24"/>
          <w:szCs w:val="24"/>
          <w:lang w:val="sr-Cyrl-CS"/>
        </w:rPr>
      </w:pPr>
    </w:p>
    <w:p w:rsidR="00BC4E30" w:rsidRDefault="00BC4E30" w:rsidP="00152E3C">
      <w:pPr>
        <w:spacing w:after="0" w:line="240" w:lineRule="auto"/>
        <w:jc w:val="both"/>
        <w:rPr>
          <w:rFonts w:ascii="Times New Roman" w:eastAsia="Arial" w:hAnsi="Times New Roman"/>
          <w:b/>
          <w:bCs/>
          <w:color w:val="000000"/>
          <w:sz w:val="24"/>
          <w:szCs w:val="24"/>
          <w:lang w:val="sr-Cyrl-CS"/>
        </w:rPr>
      </w:pPr>
    </w:p>
    <w:p w:rsidR="00BC4E30" w:rsidRDefault="00BC4E30" w:rsidP="00152E3C">
      <w:pPr>
        <w:spacing w:after="0" w:line="240" w:lineRule="auto"/>
        <w:jc w:val="both"/>
        <w:rPr>
          <w:rFonts w:ascii="Times New Roman" w:eastAsia="Arial" w:hAnsi="Times New Roman"/>
          <w:b/>
          <w:bCs/>
          <w:color w:val="000000"/>
          <w:sz w:val="24"/>
          <w:szCs w:val="24"/>
          <w:lang w:val="sr-Cyrl-CS"/>
        </w:rPr>
      </w:pPr>
    </w:p>
    <w:p w:rsidR="00BC4E30" w:rsidRDefault="00BC4E30" w:rsidP="00152E3C">
      <w:pPr>
        <w:spacing w:after="0" w:line="240" w:lineRule="auto"/>
        <w:jc w:val="both"/>
        <w:rPr>
          <w:rFonts w:ascii="Times New Roman" w:eastAsia="Arial" w:hAnsi="Times New Roman"/>
          <w:b/>
          <w:bCs/>
          <w:color w:val="000000"/>
          <w:sz w:val="24"/>
          <w:szCs w:val="24"/>
          <w:lang w:val="sr-Cyrl-CS"/>
        </w:rPr>
      </w:pPr>
    </w:p>
    <w:p w:rsidR="00BC4E30" w:rsidRDefault="00BC4E30" w:rsidP="00152E3C">
      <w:pPr>
        <w:spacing w:after="0" w:line="240" w:lineRule="auto"/>
        <w:jc w:val="both"/>
        <w:rPr>
          <w:rFonts w:ascii="Times New Roman" w:eastAsia="Arial" w:hAnsi="Times New Roman"/>
          <w:b/>
          <w:bCs/>
          <w:color w:val="000000"/>
          <w:sz w:val="24"/>
          <w:szCs w:val="24"/>
          <w:lang w:val="sr-Cyrl-CS"/>
        </w:rPr>
      </w:pPr>
    </w:p>
    <w:p w:rsidR="00BC4E30" w:rsidRDefault="00BC4E30" w:rsidP="00152E3C">
      <w:pPr>
        <w:spacing w:after="0" w:line="240" w:lineRule="auto"/>
        <w:jc w:val="both"/>
        <w:rPr>
          <w:rFonts w:ascii="Times New Roman" w:eastAsia="Arial" w:hAnsi="Times New Roman"/>
          <w:b/>
          <w:bCs/>
          <w:color w:val="000000"/>
          <w:sz w:val="24"/>
          <w:szCs w:val="24"/>
          <w:lang w:val="sr-Cyrl-CS"/>
        </w:rPr>
      </w:pPr>
    </w:p>
    <w:p w:rsidR="00BC4E30" w:rsidRDefault="00BC4E30" w:rsidP="00152E3C">
      <w:pPr>
        <w:spacing w:after="0" w:line="240" w:lineRule="auto"/>
        <w:jc w:val="both"/>
        <w:rPr>
          <w:rFonts w:ascii="Times New Roman" w:eastAsia="Arial" w:hAnsi="Times New Roman"/>
          <w:b/>
          <w:bCs/>
          <w:color w:val="000000"/>
          <w:sz w:val="24"/>
          <w:szCs w:val="24"/>
          <w:lang w:val="sr-Cyrl-CS"/>
        </w:rPr>
      </w:pPr>
    </w:p>
    <w:p w:rsidR="00BC4E30" w:rsidRDefault="00BC4E30" w:rsidP="00152E3C">
      <w:pPr>
        <w:spacing w:after="0" w:line="240" w:lineRule="auto"/>
        <w:jc w:val="both"/>
        <w:rPr>
          <w:rFonts w:ascii="Times New Roman" w:eastAsia="Arial" w:hAnsi="Times New Roman"/>
          <w:b/>
          <w:bCs/>
          <w:color w:val="000000"/>
          <w:sz w:val="24"/>
          <w:szCs w:val="24"/>
          <w:lang w:val="sr-Cyrl-CS"/>
        </w:rPr>
      </w:pPr>
    </w:p>
    <w:p w:rsidR="00BC4E30" w:rsidRDefault="00BC4E30" w:rsidP="00152E3C">
      <w:pPr>
        <w:spacing w:after="0" w:line="240" w:lineRule="auto"/>
        <w:jc w:val="both"/>
        <w:rPr>
          <w:rFonts w:ascii="Times New Roman" w:eastAsia="Arial" w:hAnsi="Times New Roman"/>
          <w:b/>
          <w:bCs/>
          <w:color w:val="000000"/>
          <w:sz w:val="24"/>
          <w:szCs w:val="24"/>
          <w:lang w:val="sr-Cyrl-CS"/>
        </w:rPr>
      </w:pPr>
    </w:p>
    <w:p w:rsidR="00BC4E30" w:rsidRDefault="00BC4E30" w:rsidP="00152E3C">
      <w:pPr>
        <w:spacing w:after="0" w:line="240" w:lineRule="auto"/>
        <w:jc w:val="both"/>
        <w:rPr>
          <w:rFonts w:ascii="Times New Roman" w:eastAsia="Arial" w:hAnsi="Times New Roman"/>
          <w:b/>
          <w:bCs/>
          <w:color w:val="000000"/>
          <w:sz w:val="24"/>
          <w:szCs w:val="24"/>
          <w:lang w:val="sr-Cyrl-CS"/>
        </w:rPr>
      </w:pPr>
    </w:p>
    <w:p w:rsidR="00BC4E30" w:rsidRDefault="00BC4E30" w:rsidP="00152E3C">
      <w:pPr>
        <w:spacing w:after="0" w:line="240" w:lineRule="auto"/>
        <w:jc w:val="both"/>
        <w:rPr>
          <w:rFonts w:ascii="Times New Roman" w:eastAsia="Arial" w:hAnsi="Times New Roman"/>
          <w:b/>
          <w:bCs/>
          <w:color w:val="000000"/>
          <w:sz w:val="24"/>
          <w:szCs w:val="24"/>
          <w:lang w:val="sr-Cyrl-CS"/>
        </w:rPr>
      </w:pPr>
    </w:p>
    <w:p w:rsidR="00BC4E30" w:rsidRDefault="00BC4E30" w:rsidP="00152E3C">
      <w:pPr>
        <w:spacing w:after="0" w:line="240" w:lineRule="auto"/>
        <w:jc w:val="both"/>
        <w:rPr>
          <w:rFonts w:ascii="Times New Roman" w:eastAsia="Arial" w:hAnsi="Times New Roman"/>
          <w:b/>
          <w:bCs/>
          <w:color w:val="000000"/>
          <w:sz w:val="24"/>
          <w:szCs w:val="24"/>
          <w:lang w:val="sr-Cyrl-CS"/>
        </w:rPr>
      </w:pPr>
    </w:p>
    <w:p w:rsidR="00BC4E30" w:rsidRDefault="00BC4E30" w:rsidP="00152E3C">
      <w:pPr>
        <w:spacing w:after="0" w:line="240" w:lineRule="auto"/>
        <w:jc w:val="both"/>
        <w:rPr>
          <w:rFonts w:ascii="Times New Roman" w:eastAsia="Arial" w:hAnsi="Times New Roman"/>
          <w:b/>
          <w:bCs/>
          <w:color w:val="000000"/>
          <w:sz w:val="24"/>
          <w:szCs w:val="24"/>
          <w:lang w:val="sr-Cyrl-CS"/>
        </w:rPr>
      </w:pPr>
    </w:p>
    <w:p w:rsidR="005E0CEF" w:rsidRPr="0067459D" w:rsidRDefault="005E0CEF" w:rsidP="00152E3C">
      <w:pPr>
        <w:spacing w:after="0" w:line="240" w:lineRule="auto"/>
        <w:jc w:val="both"/>
        <w:rPr>
          <w:rFonts w:ascii="Times New Roman" w:eastAsia="Arial" w:hAnsi="Times New Roman"/>
          <w:bCs/>
          <w:color w:val="000000"/>
          <w:sz w:val="24"/>
          <w:szCs w:val="24"/>
          <w:lang w:val="sr-Cyrl-RS"/>
        </w:rPr>
      </w:pPr>
      <w:r w:rsidRPr="001A6547">
        <w:rPr>
          <w:rFonts w:ascii="Times New Roman" w:eastAsia="Arial" w:hAnsi="Times New Roman"/>
          <w:b/>
          <w:bCs/>
          <w:color w:val="000000"/>
          <w:sz w:val="24"/>
          <w:szCs w:val="24"/>
          <w:lang w:val="sr-Cyrl-CS"/>
        </w:rPr>
        <w:lastRenderedPageBreak/>
        <w:t>ОБАВЕЗНИ</w:t>
      </w:r>
      <w:r w:rsidRPr="001A6547">
        <w:rPr>
          <w:rFonts w:ascii="Times New Roman" w:eastAsia="Arial" w:hAnsi="Times New Roman"/>
          <w:b/>
          <w:bCs/>
          <w:color w:val="000000"/>
          <w:sz w:val="24"/>
          <w:szCs w:val="24"/>
          <w:lang w:val="en-US"/>
        </w:rPr>
        <w:t xml:space="preserve"> </w:t>
      </w:r>
      <w:r w:rsidRPr="001A6547">
        <w:rPr>
          <w:rFonts w:ascii="Times New Roman" w:eastAsia="Arial" w:hAnsi="Times New Roman"/>
          <w:b/>
          <w:bCs/>
          <w:color w:val="000000"/>
          <w:sz w:val="24"/>
          <w:szCs w:val="24"/>
          <w:lang w:val="sr-Cyrl-RS"/>
        </w:rPr>
        <w:t xml:space="preserve">НАСТАВНИ </w:t>
      </w:r>
      <w:r w:rsidRPr="001A6547">
        <w:rPr>
          <w:rFonts w:ascii="Times New Roman" w:eastAsia="Arial" w:hAnsi="Times New Roman"/>
          <w:b/>
          <w:bCs/>
          <w:color w:val="000000"/>
          <w:sz w:val="24"/>
          <w:szCs w:val="24"/>
          <w:lang w:val="en-US"/>
        </w:rPr>
        <w:t>ПРЕДМЕТИ</w:t>
      </w:r>
    </w:p>
    <w:p w:rsidR="005E0CEF" w:rsidRPr="001A6547" w:rsidRDefault="005E0CEF" w:rsidP="005E0CEF">
      <w:pPr>
        <w:rPr>
          <w:rFonts w:ascii="Times New Roman" w:hAnsi="Times New Roman"/>
          <w:b/>
          <w:bCs/>
          <w:color w:val="FF0000"/>
          <w:sz w:val="48"/>
          <w:szCs w:val="48"/>
          <w:lang w:val="en-US"/>
        </w:rPr>
      </w:pPr>
    </w:p>
    <w:p w:rsidR="005E0CEF" w:rsidRPr="001A6547" w:rsidRDefault="005E0CEF" w:rsidP="005E0CEF">
      <w:pPr>
        <w:keepNext/>
        <w:keepLines/>
        <w:spacing w:before="93" w:after="120" w:line="240" w:lineRule="auto"/>
        <w:ind w:right="684"/>
        <w:jc w:val="center"/>
        <w:outlineLvl w:val="1"/>
        <w:rPr>
          <w:rFonts w:ascii="Times New Roman" w:hAnsi="Times New Roman"/>
          <w:b/>
          <w:sz w:val="36"/>
          <w:szCs w:val="36"/>
          <w:lang w:val="sr-Cyrl-RS"/>
        </w:rPr>
      </w:pPr>
    </w:p>
    <w:p w:rsidR="005E0CEF" w:rsidRPr="001A6547" w:rsidRDefault="005E0CEF" w:rsidP="005E0CEF">
      <w:pPr>
        <w:keepNext/>
        <w:keepLines/>
        <w:spacing w:before="93" w:after="120" w:line="240" w:lineRule="auto"/>
        <w:ind w:right="684"/>
        <w:jc w:val="center"/>
        <w:outlineLvl w:val="1"/>
        <w:rPr>
          <w:rFonts w:ascii="Times New Roman" w:hAnsi="Times New Roman"/>
          <w:b/>
          <w:sz w:val="28"/>
          <w:szCs w:val="28"/>
          <w:lang w:val="sr-Cyrl-RS"/>
        </w:rPr>
      </w:pPr>
    </w:p>
    <w:tbl>
      <w:tblPr>
        <w:tblpPr w:leftFromText="180" w:rightFromText="180" w:vertAnchor="text" w:tblpY="1"/>
        <w:tblOverlap w:val="never"/>
        <w:tblW w:w="17905" w:type="dxa"/>
        <w:tblLayout w:type="fixed"/>
        <w:tblLook w:val="0000" w:firstRow="0" w:lastRow="0" w:firstColumn="0" w:lastColumn="0" w:noHBand="0" w:noVBand="0"/>
      </w:tblPr>
      <w:tblGrid>
        <w:gridCol w:w="2687"/>
        <w:gridCol w:w="10626"/>
        <w:gridCol w:w="4592"/>
      </w:tblGrid>
      <w:tr w:rsidR="005E0CEF" w:rsidRPr="001A6547" w:rsidTr="00600991">
        <w:trPr>
          <w:trHeight w:val="480"/>
        </w:trPr>
        <w:tc>
          <w:tcPr>
            <w:tcW w:w="2687" w:type="dxa"/>
          </w:tcPr>
          <w:p w:rsidR="005E0CEF" w:rsidRPr="001A6547" w:rsidRDefault="005E0CEF" w:rsidP="00600991">
            <w:pPr>
              <w:spacing w:after="0" w:line="240" w:lineRule="auto"/>
              <w:rPr>
                <w:rFonts w:ascii="Times New Roman" w:hAnsi="Times New Roman"/>
                <w:sz w:val="28"/>
                <w:szCs w:val="28"/>
                <w:lang w:val="sr-Cyrl-RS"/>
              </w:rPr>
            </w:pPr>
            <w:r w:rsidRPr="001A6547">
              <w:rPr>
                <w:rFonts w:ascii="Times New Roman" w:eastAsia="Times New Roman" w:hAnsi="Times New Roman"/>
                <w:sz w:val="28"/>
                <w:szCs w:val="28"/>
                <w:lang w:val="sr-Cyrl-RS"/>
              </w:rPr>
              <w:t>Назив предмета</w:t>
            </w:r>
          </w:p>
        </w:tc>
        <w:tc>
          <w:tcPr>
            <w:tcW w:w="10626" w:type="dxa"/>
          </w:tcPr>
          <w:p w:rsidR="005E0CEF" w:rsidRPr="001A6547" w:rsidRDefault="005E0CEF" w:rsidP="00600991">
            <w:pPr>
              <w:spacing w:after="0" w:line="240" w:lineRule="auto"/>
              <w:rPr>
                <w:rFonts w:ascii="Times New Roman" w:eastAsia="Times New Roman" w:hAnsi="Times New Roman"/>
                <w:b/>
                <w:sz w:val="28"/>
                <w:szCs w:val="28"/>
                <w:lang w:val="sr-Cyrl-RS"/>
              </w:rPr>
            </w:pPr>
          </w:p>
          <w:p w:rsidR="005E0CEF" w:rsidRPr="001A6547" w:rsidRDefault="005E0CEF" w:rsidP="00600991">
            <w:pPr>
              <w:spacing w:after="0" w:line="240" w:lineRule="auto"/>
              <w:rPr>
                <w:rFonts w:ascii="Times New Roman" w:eastAsia="Times New Roman" w:hAnsi="Times New Roman"/>
                <w:b/>
                <w:sz w:val="28"/>
                <w:szCs w:val="28"/>
                <w:lang w:val="sr-Cyrl-RS"/>
              </w:rPr>
            </w:pPr>
            <w:r w:rsidRPr="001A6547">
              <w:rPr>
                <w:rFonts w:ascii="Times New Roman" w:eastAsia="Times New Roman" w:hAnsi="Times New Roman"/>
                <w:b/>
                <w:sz w:val="28"/>
                <w:szCs w:val="28"/>
                <w:lang w:val="sr-Cyrl-RS"/>
              </w:rPr>
              <w:t>СРПСКИ ЈЕЗИК</w:t>
            </w:r>
          </w:p>
          <w:p w:rsidR="005E0CEF" w:rsidRPr="001A6547" w:rsidRDefault="005E0CEF" w:rsidP="00600991">
            <w:pPr>
              <w:spacing w:after="0" w:line="240" w:lineRule="auto"/>
              <w:rPr>
                <w:rFonts w:ascii="Times New Roman" w:eastAsia="Times New Roman" w:hAnsi="Times New Roman"/>
                <w:b/>
                <w:sz w:val="28"/>
                <w:szCs w:val="28"/>
                <w:lang w:val="sr-Cyrl-RS"/>
              </w:rPr>
            </w:pPr>
          </w:p>
        </w:tc>
        <w:tc>
          <w:tcPr>
            <w:tcW w:w="4592" w:type="dxa"/>
          </w:tcPr>
          <w:p w:rsidR="005E0CEF" w:rsidRPr="001A6547" w:rsidRDefault="005E0CEF" w:rsidP="00600991">
            <w:pPr>
              <w:spacing w:after="0" w:line="240" w:lineRule="auto"/>
              <w:rPr>
                <w:rFonts w:ascii="Times New Roman" w:eastAsia="Times New Roman" w:hAnsi="Times New Roman"/>
                <w:b/>
                <w:sz w:val="24"/>
                <w:szCs w:val="24"/>
                <w:lang w:val="sr-Cyrl-RS"/>
              </w:rPr>
            </w:pPr>
          </w:p>
        </w:tc>
      </w:tr>
      <w:tr w:rsidR="005E0CEF" w:rsidRPr="00631C98" w:rsidTr="00600991">
        <w:tc>
          <w:tcPr>
            <w:tcW w:w="2687" w:type="dxa"/>
          </w:tcPr>
          <w:p w:rsidR="005E0CEF" w:rsidRPr="001A6547" w:rsidRDefault="005E0CEF" w:rsidP="00600991">
            <w:pPr>
              <w:spacing w:after="0" w:line="240" w:lineRule="auto"/>
              <w:rPr>
                <w:rFonts w:ascii="Times New Roman" w:hAnsi="Times New Roman"/>
                <w:sz w:val="28"/>
                <w:szCs w:val="28"/>
                <w:lang w:val="sr-Cyrl-RS"/>
              </w:rPr>
            </w:pPr>
            <w:r w:rsidRPr="001A6547">
              <w:rPr>
                <w:rFonts w:ascii="Times New Roman" w:eastAsia="Times New Roman" w:hAnsi="Times New Roman"/>
                <w:sz w:val="28"/>
                <w:szCs w:val="28"/>
                <w:lang w:val="sr-Cyrl-RS"/>
              </w:rPr>
              <w:t>Циљ</w:t>
            </w:r>
          </w:p>
        </w:tc>
        <w:tc>
          <w:tcPr>
            <w:tcW w:w="10626" w:type="dxa"/>
          </w:tcPr>
          <w:p w:rsidR="005E0CEF" w:rsidRPr="001A6547" w:rsidRDefault="005E0CEF" w:rsidP="00600991">
            <w:pPr>
              <w:spacing w:after="0" w:line="240" w:lineRule="auto"/>
              <w:jc w:val="both"/>
              <w:rPr>
                <w:rFonts w:ascii="Times New Roman" w:eastAsia="Times New Roman" w:hAnsi="Times New Roman"/>
                <w:b/>
                <w:bCs/>
                <w:sz w:val="28"/>
                <w:szCs w:val="28"/>
                <w:lang w:val="sr-Cyrl-RS"/>
              </w:rPr>
            </w:pPr>
          </w:p>
          <w:p w:rsidR="005E0CEF" w:rsidRPr="001A6547" w:rsidRDefault="005E0CEF" w:rsidP="00600991">
            <w:pPr>
              <w:spacing w:after="0" w:line="240" w:lineRule="auto"/>
              <w:jc w:val="both"/>
              <w:rPr>
                <w:rFonts w:ascii="Times New Roman" w:hAnsi="Times New Roman"/>
                <w:sz w:val="28"/>
                <w:szCs w:val="28"/>
                <w:lang w:val="sr-Cyrl-RS"/>
              </w:rPr>
            </w:pPr>
            <w:r w:rsidRPr="001A6547">
              <w:rPr>
                <w:rFonts w:ascii="Times New Roman" w:eastAsia="Times New Roman" w:hAnsi="Times New Roman"/>
                <w:b/>
                <w:bCs/>
                <w:sz w:val="28"/>
                <w:szCs w:val="28"/>
                <w:lang w:val="sr-Cyrl-RS"/>
              </w:rPr>
              <w:t>Циљ</w:t>
            </w:r>
            <w:r w:rsidRPr="001A6547">
              <w:rPr>
                <w:rFonts w:ascii="Times New Roman" w:eastAsia="Times New Roman" w:hAnsi="Times New Roman"/>
                <w:bCs/>
                <w:sz w:val="28"/>
                <w:szCs w:val="28"/>
                <w:lang w:val="sr-Cyrl-RS"/>
              </w:rPr>
              <w:t xml:space="preserve"> учења</w:t>
            </w:r>
            <w:r w:rsidRPr="001A6547">
              <w:rPr>
                <w:rFonts w:ascii="Times New Roman" w:eastAsia="Times New Roman" w:hAnsi="Times New Roman"/>
                <w:bCs/>
                <w:i/>
                <w:sz w:val="28"/>
                <w:szCs w:val="28"/>
                <w:lang w:val="sr-Cyrl-RS"/>
              </w:rPr>
              <w:t xml:space="preserve"> </w:t>
            </w:r>
            <w:r w:rsidRPr="001A6547">
              <w:rPr>
                <w:rFonts w:ascii="Times New Roman" w:eastAsia="Times New Roman" w:hAnsi="Times New Roman"/>
                <w:bCs/>
                <w:sz w:val="28"/>
                <w:szCs w:val="28"/>
                <w:lang w:val="sr-Cyrl-RS"/>
              </w:rPr>
              <w:t>Српског језика</w:t>
            </w:r>
            <w:r w:rsidRPr="001A6547">
              <w:rPr>
                <w:rFonts w:ascii="Times New Roman" w:hAnsi="Times New Roman"/>
                <w:sz w:val="28"/>
                <w:szCs w:val="28"/>
                <w:lang w:val="sr-Cyrl-RS"/>
              </w:rPr>
              <w:t xml:space="preserve"> јесте </w:t>
            </w:r>
            <w:r w:rsidRPr="001A6547">
              <w:rPr>
                <w:rFonts w:ascii="Times New Roman" w:eastAsia="Times New Roman" w:hAnsi="Times New Roman"/>
                <w:sz w:val="28"/>
                <w:szCs w:val="28"/>
                <w:lang w:val="sr-Cyrl-RS"/>
              </w:rPr>
              <w:t>да</w:t>
            </w:r>
            <w:r w:rsidRPr="001A6547">
              <w:rPr>
                <w:rFonts w:ascii="Times New Roman" w:hAnsi="Times New Roman"/>
                <w:sz w:val="28"/>
                <w:szCs w:val="28"/>
                <w:lang w:val="sr-Cyrl-RS"/>
              </w:rPr>
              <w:t xml:space="preserve"> ученици овладају основним законитостима српског књижевног језика ради правилног усменог и писаног изражавања, негујући свест о значају улоге језика у очувању националног идентитета; да се оспособе за тумачење одабраних књижевних и других уметничких дела из српске и светске баштине, ради неговања традиције и културе српског народа и развијања интеркултуралности.</w:t>
            </w:r>
          </w:p>
          <w:p w:rsidR="005E0CEF" w:rsidRPr="001A6547" w:rsidRDefault="005E0CEF" w:rsidP="00600991">
            <w:pPr>
              <w:spacing w:after="0" w:line="240" w:lineRule="auto"/>
              <w:jc w:val="both"/>
              <w:rPr>
                <w:rFonts w:ascii="Times New Roman" w:hAnsi="Times New Roman"/>
                <w:sz w:val="28"/>
                <w:szCs w:val="28"/>
                <w:lang w:val="sr-Cyrl-RS"/>
              </w:rPr>
            </w:pPr>
          </w:p>
        </w:tc>
        <w:tc>
          <w:tcPr>
            <w:tcW w:w="4592" w:type="dxa"/>
          </w:tcPr>
          <w:p w:rsidR="005E0CEF" w:rsidRPr="001A6547" w:rsidRDefault="005E0CEF" w:rsidP="00600991">
            <w:pPr>
              <w:spacing w:after="0" w:line="240" w:lineRule="auto"/>
              <w:jc w:val="both"/>
              <w:rPr>
                <w:rFonts w:ascii="Times New Roman" w:eastAsia="Times New Roman" w:hAnsi="Times New Roman"/>
                <w:b/>
                <w:bCs/>
                <w:sz w:val="24"/>
                <w:szCs w:val="24"/>
                <w:lang w:val="sr-Cyrl-RS"/>
              </w:rPr>
            </w:pPr>
          </w:p>
        </w:tc>
      </w:tr>
      <w:tr w:rsidR="005E0CEF" w:rsidRPr="001A6547" w:rsidTr="00600991">
        <w:tc>
          <w:tcPr>
            <w:tcW w:w="2687" w:type="dxa"/>
            <w:tcBorders>
              <w:bottom w:val="nil"/>
            </w:tcBorders>
          </w:tcPr>
          <w:p w:rsidR="005E0CEF" w:rsidRPr="001A6547" w:rsidRDefault="005E0CEF" w:rsidP="00600991">
            <w:pPr>
              <w:spacing w:after="0" w:line="240" w:lineRule="auto"/>
              <w:rPr>
                <w:rFonts w:ascii="Times New Roman" w:hAnsi="Times New Roman"/>
                <w:sz w:val="28"/>
                <w:szCs w:val="28"/>
                <w:lang w:val="sr-Cyrl-RS"/>
              </w:rPr>
            </w:pPr>
            <w:r w:rsidRPr="001A6547">
              <w:rPr>
                <w:rFonts w:ascii="Times New Roman" w:eastAsia="Times New Roman" w:hAnsi="Times New Roman"/>
                <w:sz w:val="28"/>
                <w:szCs w:val="28"/>
                <w:lang w:val="sr-Cyrl-RS"/>
              </w:rPr>
              <w:t>Разред</w:t>
            </w:r>
          </w:p>
        </w:tc>
        <w:tc>
          <w:tcPr>
            <w:tcW w:w="10626" w:type="dxa"/>
            <w:tcBorders>
              <w:bottom w:val="nil"/>
            </w:tcBorders>
          </w:tcPr>
          <w:p w:rsidR="005E0CEF" w:rsidRPr="001A6547" w:rsidRDefault="005E0CEF" w:rsidP="00600991">
            <w:pPr>
              <w:spacing w:after="0" w:line="240" w:lineRule="auto"/>
              <w:rPr>
                <w:rFonts w:ascii="Times New Roman" w:eastAsia="Times New Roman" w:hAnsi="Times New Roman"/>
                <w:b/>
                <w:sz w:val="28"/>
                <w:szCs w:val="28"/>
                <w:lang w:val="sr-Cyrl-RS"/>
              </w:rPr>
            </w:pPr>
          </w:p>
          <w:p w:rsidR="005E0CEF" w:rsidRPr="001A6547" w:rsidRDefault="005E0CEF" w:rsidP="00600991">
            <w:pPr>
              <w:spacing w:after="0" w:line="240" w:lineRule="auto"/>
              <w:rPr>
                <w:rFonts w:ascii="Times New Roman" w:eastAsia="Times New Roman" w:hAnsi="Times New Roman"/>
                <w:b/>
                <w:sz w:val="28"/>
                <w:szCs w:val="28"/>
                <w:lang w:val="sr-Cyrl-RS"/>
              </w:rPr>
            </w:pPr>
            <w:r w:rsidRPr="001A6547">
              <w:rPr>
                <w:rFonts w:ascii="Times New Roman" w:eastAsia="Times New Roman" w:hAnsi="Times New Roman"/>
                <w:b/>
                <w:sz w:val="28"/>
                <w:szCs w:val="28"/>
                <w:lang w:val="sr-Cyrl-RS"/>
              </w:rPr>
              <w:t>Четврти</w:t>
            </w:r>
          </w:p>
          <w:p w:rsidR="005E0CEF" w:rsidRPr="001A6547" w:rsidRDefault="005E0CEF" w:rsidP="00600991">
            <w:pPr>
              <w:spacing w:after="0" w:line="240" w:lineRule="auto"/>
              <w:rPr>
                <w:rFonts w:ascii="Times New Roman" w:eastAsia="Times New Roman" w:hAnsi="Times New Roman"/>
                <w:b/>
                <w:sz w:val="28"/>
                <w:szCs w:val="28"/>
                <w:lang w:val="sr-Cyrl-RS"/>
              </w:rPr>
            </w:pPr>
          </w:p>
        </w:tc>
        <w:tc>
          <w:tcPr>
            <w:tcW w:w="4592" w:type="dxa"/>
            <w:tcBorders>
              <w:bottom w:val="nil"/>
            </w:tcBorders>
          </w:tcPr>
          <w:p w:rsidR="005E0CEF" w:rsidRPr="001A6547" w:rsidRDefault="005E0CEF" w:rsidP="00600991">
            <w:pPr>
              <w:spacing w:after="0" w:line="240" w:lineRule="auto"/>
              <w:rPr>
                <w:rFonts w:ascii="Times New Roman" w:eastAsia="Times New Roman" w:hAnsi="Times New Roman"/>
                <w:b/>
                <w:sz w:val="24"/>
                <w:szCs w:val="24"/>
                <w:lang w:val="sr-Cyrl-RS"/>
              </w:rPr>
            </w:pPr>
          </w:p>
        </w:tc>
      </w:tr>
      <w:tr w:rsidR="005E0CEF" w:rsidRPr="001A6547" w:rsidTr="00600991">
        <w:trPr>
          <w:trHeight w:val="300"/>
        </w:trPr>
        <w:tc>
          <w:tcPr>
            <w:tcW w:w="2687" w:type="dxa"/>
            <w:tcBorders>
              <w:top w:val="nil"/>
              <w:left w:val="nil"/>
              <w:bottom w:val="nil"/>
              <w:right w:val="nil"/>
            </w:tcBorders>
          </w:tcPr>
          <w:p w:rsidR="005E0CEF" w:rsidRPr="001A6547" w:rsidRDefault="005E0CEF" w:rsidP="00600991">
            <w:pPr>
              <w:spacing w:after="0" w:line="240" w:lineRule="auto"/>
              <w:rPr>
                <w:rFonts w:ascii="Times New Roman" w:hAnsi="Times New Roman"/>
                <w:sz w:val="28"/>
                <w:szCs w:val="28"/>
                <w:lang w:val="sr-Cyrl-RS"/>
              </w:rPr>
            </w:pPr>
            <w:r w:rsidRPr="001A6547">
              <w:rPr>
                <w:rFonts w:ascii="Times New Roman" w:eastAsia="Times New Roman" w:hAnsi="Times New Roman"/>
                <w:sz w:val="28"/>
                <w:szCs w:val="28"/>
                <w:lang w:val="sr-Cyrl-RS"/>
              </w:rPr>
              <w:t>Годишњи фонд часова</w:t>
            </w:r>
          </w:p>
        </w:tc>
        <w:tc>
          <w:tcPr>
            <w:tcW w:w="10626" w:type="dxa"/>
            <w:tcBorders>
              <w:top w:val="nil"/>
              <w:left w:val="nil"/>
              <w:bottom w:val="nil"/>
              <w:right w:val="nil"/>
            </w:tcBorders>
          </w:tcPr>
          <w:p w:rsidR="005E0CEF" w:rsidRPr="001A6547" w:rsidRDefault="005E0CEF" w:rsidP="00600991">
            <w:pPr>
              <w:spacing w:after="0" w:line="240" w:lineRule="auto"/>
              <w:rPr>
                <w:rFonts w:ascii="Times New Roman" w:eastAsia="Times New Roman" w:hAnsi="Times New Roman"/>
                <w:b/>
                <w:sz w:val="28"/>
                <w:szCs w:val="28"/>
                <w:lang w:val="sr-Cyrl-RS"/>
              </w:rPr>
            </w:pPr>
          </w:p>
          <w:p w:rsidR="005E0CEF" w:rsidRDefault="005E0CEF" w:rsidP="00600991">
            <w:pPr>
              <w:spacing w:after="0" w:line="240" w:lineRule="auto"/>
              <w:rPr>
                <w:rFonts w:ascii="Times New Roman" w:eastAsia="Times New Roman" w:hAnsi="Times New Roman"/>
                <w:b/>
                <w:sz w:val="28"/>
                <w:szCs w:val="28"/>
                <w:lang w:val="sr-Cyrl-RS"/>
              </w:rPr>
            </w:pPr>
            <w:r w:rsidRPr="001A6547">
              <w:rPr>
                <w:rFonts w:ascii="Times New Roman" w:eastAsia="Times New Roman" w:hAnsi="Times New Roman"/>
                <w:b/>
                <w:sz w:val="28"/>
                <w:szCs w:val="28"/>
                <w:lang w:val="sr-Cyrl-RS"/>
              </w:rPr>
              <w:t>180 часова</w:t>
            </w:r>
            <w:r>
              <w:rPr>
                <w:rFonts w:ascii="Times New Roman" w:eastAsia="Times New Roman" w:hAnsi="Times New Roman"/>
                <w:b/>
                <w:sz w:val="28"/>
                <w:szCs w:val="28"/>
                <w:lang w:val="sr-Cyrl-RS"/>
              </w:rPr>
              <w:t xml:space="preserve">   </w:t>
            </w:r>
          </w:p>
          <w:p w:rsidR="005E0CEF" w:rsidRDefault="005E0CEF" w:rsidP="00600991">
            <w:pPr>
              <w:spacing w:after="0" w:line="240" w:lineRule="auto"/>
              <w:rPr>
                <w:rFonts w:ascii="Times New Roman" w:eastAsia="Times New Roman" w:hAnsi="Times New Roman"/>
                <w:b/>
                <w:sz w:val="28"/>
                <w:szCs w:val="28"/>
                <w:lang w:val="sr-Cyrl-RS"/>
              </w:rPr>
            </w:pPr>
          </w:p>
          <w:p w:rsidR="005E0CEF" w:rsidRDefault="005E0CEF" w:rsidP="00600991">
            <w:pPr>
              <w:spacing w:after="0" w:line="240" w:lineRule="auto"/>
              <w:rPr>
                <w:rFonts w:ascii="Times New Roman" w:eastAsia="Times New Roman" w:hAnsi="Times New Roman"/>
                <w:b/>
                <w:sz w:val="28"/>
                <w:szCs w:val="28"/>
                <w:lang w:val="sr-Cyrl-RS"/>
              </w:rPr>
            </w:pPr>
          </w:p>
          <w:p w:rsidR="005E0CEF" w:rsidRDefault="005E0CEF" w:rsidP="00600991">
            <w:pPr>
              <w:spacing w:after="0" w:line="240" w:lineRule="auto"/>
              <w:rPr>
                <w:rFonts w:ascii="Times New Roman" w:eastAsia="Times New Roman" w:hAnsi="Times New Roman"/>
                <w:b/>
                <w:sz w:val="28"/>
                <w:szCs w:val="28"/>
                <w:lang w:val="sr-Cyrl-RS"/>
              </w:rPr>
            </w:pPr>
          </w:p>
          <w:p w:rsidR="005E0CEF" w:rsidRDefault="005E0CEF" w:rsidP="00600991">
            <w:pPr>
              <w:spacing w:after="0" w:line="240" w:lineRule="auto"/>
              <w:rPr>
                <w:rFonts w:ascii="Times New Roman" w:eastAsia="Times New Roman" w:hAnsi="Times New Roman"/>
                <w:b/>
                <w:sz w:val="28"/>
                <w:szCs w:val="28"/>
                <w:lang w:val="sr-Cyrl-RS"/>
              </w:rPr>
            </w:pPr>
          </w:p>
          <w:p w:rsidR="005E0CEF" w:rsidRDefault="005E0CEF" w:rsidP="00600991">
            <w:pPr>
              <w:spacing w:after="0" w:line="240" w:lineRule="auto"/>
              <w:rPr>
                <w:rFonts w:ascii="Times New Roman" w:eastAsia="Times New Roman" w:hAnsi="Times New Roman"/>
                <w:b/>
                <w:sz w:val="28"/>
                <w:szCs w:val="28"/>
                <w:lang w:val="sr-Cyrl-RS"/>
              </w:rPr>
            </w:pPr>
          </w:p>
          <w:p w:rsidR="005E0CEF" w:rsidRDefault="005E0CEF" w:rsidP="00600991">
            <w:pPr>
              <w:spacing w:after="0" w:line="240" w:lineRule="auto"/>
              <w:rPr>
                <w:rFonts w:ascii="Times New Roman" w:eastAsia="Times New Roman" w:hAnsi="Times New Roman"/>
                <w:b/>
                <w:sz w:val="28"/>
                <w:szCs w:val="28"/>
                <w:lang w:val="sr-Cyrl-RS"/>
              </w:rPr>
            </w:pPr>
          </w:p>
          <w:p w:rsidR="005E0CEF" w:rsidRPr="001A6547" w:rsidRDefault="005E0CEF" w:rsidP="00600991">
            <w:pPr>
              <w:spacing w:after="0" w:line="240" w:lineRule="auto"/>
              <w:rPr>
                <w:rFonts w:ascii="Times New Roman" w:eastAsia="Times New Roman" w:hAnsi="Times New Roman"/>
                <w:b/>
                <w:sz w:val="28"/>
                <w:szCs w:val="28"/>
                <w:lang w:val="sr-Cyrl-RS"/>
              </w:rPr>
            </w:pPr>
          </w:p>
          <w:p w:rsidR="005E0CEF" w:rsidRPr="001A6547" w:rsidRDefault="005E0CEF" w:rsidP="00600991">
            <w:pPr>
              <w:spacing w:after="0" w:line="240" w:lineRule="auto"/>
              <w:rPr>
                <w:rFonts w:ascii="Times New Roman" w:eastAsia="Times New Roman" w:hAnsi="Times New Roman"/>
                <w:b/>
                <w:sz w:val="28"/>
                <w:szCs w:val="28"/>
                <w:lang w:val="sr-Cyrl-RS"/>
              </w:rPr>
            </w:pPr>
          </w:p>
        </w:tc>
        <w:tc>
          <w:tcPr>
            <w:tcW w:w="4592" w:type="dxa"/>
            <w:tcBorders>
              <w:top w:val="nil"/>
              <w:left w:val="nil"/>
              <w:bottom w:val="nil"/>
              <w:right w:val="nil"/>
            </w:tcBorders>
          </w:tcPr>
          <w:p w:rsidR="005E0CEF" w:rsidRPr="001A6547" w:rsidRDefault="005E0CEF" w:rsidP="00600991">
            <w:pPr>
              <w:spacing w:after="0" w:line="240" w:lineRule="auto"/>
              <w:rPr>
                <w:rFonts w:ascii="Times New Roman" w:eastAsia="Times New Roman" w:hAnsi="Times New Roman"/>
                <w:b/>
                <w:sz w:val="24"/>
                <w:szCs w:val="24"/>
                <w:lang w:val="sr-Cyrl-RS"/>
              </w:rPr>
            </w:pPr>
          </w:p>
        </w:tc>
      </w:tr>
    </w:tbl>
    <w:p w:rsidR="005E0CEF" w:rsidRPr="001A6547" w:rsidRDefault="005E0CEF" w:rsidP="005E0CEF">
      <w:pPr>
        <w:spacing w:after="0" w:line="240" w:lineRule="auto"/>
        <w:rPr>
          <w:vanish/>
          <w:lang w:val="en-US"/>
        </w:rPr>
      </w:pPr>
    </w:p>
    <w:tbl>
      <w:tblPr>
        <w:tblpPr w:leftFromText="180" w:rightFromText="180" w:vertAnchor="page" w:horzAnchor="page" w:tblpX="1836" w:tblpY="1847"/>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198"/>
        <w:gridCol w:w="735"/>
        <w:gridCol w:w="1740"/>
        <w:gridCol w:w="1813"/>
        <w:gridCol w:w="2612"/>
        <w:gridCol w:w="1988"/>
        <w:gridCol w:w="1368"/>
      </w:tblGrid>
      <w:tr w:rsidR="005E0CEF" w:rsidRPr="001A6547" w:rsidTr="00600991">
        <w:tc>
          <w:tcPr>
            <w:tcW w:w="3198" w:type="dxa"/>
            <w:vMerge w:val="restart"/>
            <w:shd w:val="clear" w:color="auto" w:fill="BEBEBE"/>
            <w:vAlign w:val="center"/>
          </w:tcPr>
          <w:p w:rsidR="005E0CEF" w:rsidRPr="00BC4E30" w:rsidRDefault="005E0CEF" w:rsidP="00600991">
            <w:pPr>
              <w:spacing w:after="0" w:line="240" w:lineRule="auto"/>
              <w:jc w:val="center"/>
              <w:rPr>
                <w:rFonts w:ascii="Times New Roman" w:hAnsi="Times New Roman"/>
                <w:b/>
                <w:lang w:val="en-US"/>
              </w:rPr>
            </w:pPr>
            <w:r w:rsidRPr="00BC4E30">
              <w:rPr>
                <w:rFonts w:ascii="Times New Roman" w:hAnsi="Times New Roman"/>
                <w:b/>
                <w:lang w:val="en-US"/>
              </w:rPr>
              <w:lastRenderedPageBreak/>
              <w:t>Садржај програма</w:t>
            </w:r>
          </w:p>
        </w:tc>
        <w:tc>
          <w:tcPr>
            <w:tcW w:w="735" w:type="dxa"/>
            <w:vMerge w:val="restart"/>
            <w:shd w:val="clear" w:color="auto" w:fill="BEBEBE"/>
            <w:vAlign w:val="center"/>
          </w:tcPr>
          <w:p w:rsidR="005E0CEF" w:rsidRPr="00BC4E30" w:rsidRDefault="005E0CEF" w:rsidP="00600991">
            <w:pPr>
              <w:spacing w:after="0" w:line="240" w:lineRule="auto"/>
              <w:jc w:val="center"/>
              <w:rPr>
                <w:rFonts w:ascii="Times New Roman" w:hAnsi="Times New Roman"/>
                <w:b/>
                <w:lang w:val="en-US"/>
              </w:rPr>
            </w:pPr>
            <w:r w:rsidRPr="00BC4E30">
              <w:rPr>
                <w:rFonts w:ascii="Times New Roman" w:hAnsi="Times New Roman"/>
                <w:b/>
                <w:lang w:val="en-US"/>
              </w:rPr>
              <w:t>Број часова</w:t>
            </w:r>
          </w:p>
        </w:tc>
        <w:tc>
          <w:tcPr>
            <w:tcW w:w="3553" w:type="dxa"/>
            <w:gridSpan w:val="2"/>
            <w:shd w:val="clear" w:color="auto" w:fill="BEBEBE"/>
            <w:vAlign w:val="center"/>
          </w:tcPr>
          <w:p w:rsidR="005E0CEF" w:rsidRPr="00BC4E30" w:rsidRDefault="005E0CEF" w:rsidP="00600991">
            <w:pPr>
              <w:spacing w:after="0" w:line="240" w:lineRule="auto"/>
              <w:jc w:val="distribute"/>
              <w:rPr>
                <w:rFonts w:ascii="Times New Roman" w:hAnsi="Times New Roman"/>
                <w:b/>
                <w:lang w:val="en-US"/>
              </w:rPr>
            </w:pPr>
            <w:r w:rsidRPr="00BC4E30">
              <w:rPr>
                <w:rFonts w:ascii="Times New Roman" w:hAnsi="Times New Roman"/>
                <w:b/>
                <w:lang w:val="en-US"/>
              </w:rPr>
              <w:t>Активности</w:t>
            </w:r>
          </w:p>
        </w:tc>
        <w:tc>
          <w:tcPr>
            <w:tcW w:w="2612" w:type="dxa"/>
            <w:vMerge w:val="restart"/>
            <w:shd w:val="clear" w:color="auto" w:fill="BEBEBE"/>
            <w:vAlign w:val="center"/>
          </w:tcPr>
          <w:p w:rsidR="005E0CEF" w:rsidRPr="00BC4E30" w:rsidRDefault="005E0CEF" w:rsidP="00600991">
            <w:pPr>
              <w:spacing w:after="0" w:line="240" w:lineRule="auto"/>
              <w:jc w:val="center"/>
              <w:rPr>
                <w:rFonts w:ascii="Times New Roman" w:hAnsi="Times New Roman"/>
                <w:b/>
                <w:lang w:val="ru-RU"/>
              </w:rPr>
            </w:pPr>
            <w:r w:rsidRPr="00BC4E30">
              <w:rPr>
                <w:rFonts w:ascii="Times New Roman" w:hAnsi="Times New Roman"/>
                <w:b/>
                <w:lang w:val="ru-RU"/>
              </w:rPr>
              <w:t>Начини и облици извођења програма</w:t>
            </w:r>
          </w:p>
        </w:tc>
        <w:tc>
          <w:tcPr>
            <w:tcW w:w="1988" w:type="dxa"/>
            <w:vMerge w:val="restart"/>
            <w:shd w:val="clear" w:color="auto" w:fill="BEBEBE"/>
            <w:vAlign w:val="center"/>
          </w:tcPr>
          <w:p w:rsidR="005E0CEF" w:rsidRPr="00BC4E30" w:rsidRDefault="005E0CEF" w:rsidP="00600991">
            <w:pPr>
              <w:spacing w:after="0" w:line="240" w:lineRule="auto"/>
              <w:jc w:val="center"/>
              <w:rPr>
                <w:rFonts w:ascii="Times New Roman" w:hAnsi="Times New Roman"/>
                <w:b/>
                <w:lang w:val="en-US"/>
              </w:rPr>
            </w:pPr>
            <w:r w:rsidRPr="00BC4E30">
              <w:rPr>
                <w:rFonts w:ascii="Times New Roman" w:hAnsi="Times New Roman"/>
                <w:b/>
                <w:lang w:val="en-US"/>
              </w:rPr>
              <w:t>Исходи</w:t>
            </w:r>
          </w:p>
        </w:tc>
        <w:tc>
          <w:tcPr>
            <w:tcW w:w="1368" w:type="dxa"/>
            <w:vMerge w:val="restart"/>
            <w:shd w:val="clear" w:color="auto" w:fill="BEBEBE"/>
            <w:vAlign w:val="center"/>
          </w:tcPr>
          <w:p w:rsidR="005E0CEF" w:rsidRPr="00BC4E30" w:rsidRDefault="005E0CEF" w:rsidP="00600991">
            <w:pPr>
              <w:spacing w:after="0" w:line="240" w:lineRule="auto"/>
              <w:jc w:val="center"/>
              <w:rPr>
                <w:rFonts w:ascii="Times New Roman" w:hAnsi="Times New Roman"/>
                <w:b/>
                <w:lang w:val="en-US"/>
              </w:rPr>
            </w:pPr>
            <w:r w:rsidRPr="00BC4E30">
              <w:rPr>
                <w:rFonts w:ascii="Times New Roman" w:hAnsi="Times New Roman"/>
                <w:b/>
                <w:lang w:val="en-US"/>
              </w:rPr>
              <w:t>Корелација</w:t>
            </w:r>
          </w:p>
        </w:tc>
      </w:tr>
      <w:tr w:rsidR="005E0CEF" w:rsidRPr="001A6547" w:rsidTr="00600991">
        <w:tc>
          <w:tcPr>
            <w:tcW w:w="3198" w:type="dxa"/>
            <w:vMerge/>
            <w:shd w:val="clear" w:color="auto" w:fill="auto"/>
          </w:tcPr>
          <w:p w:rsidR="005E0CEF" w:rsidRPr="00BC4E30" w:rsidRDefault="005E0CEF" w:rsidP="00600991">
            <w:pPr>
              <w:spacing w:after="0" w:line="240" w:lineRule="auto"/>
              <w:rPr>
                <w:rFonts w:ascii="Times New Roman" w:hAnsi="Times New Roman"/>
                <w:lang w:val="en-US"/>
              </w:rPr>
            </w:pPr>
          </w:p>
        </w:tc>
        <w:tc>
          <w:tcPr>
            <w:tcW w:w="735" w:type="dxa"/>
            <w:vMerge/>
            <w:shd w:val="clear" w:color="auto" w:fill="auto"/>
          </w:tcPr>
          <w:p w:rsidR="005E0CEF" w:rsidRPr="00BC4E30" w:rsidRDefault="005E0CEF" w:rsidP="00600991">
            <w:pPr>
              <w:spacing w:after="0" w:line="240" w:lineRule="auto"/>
              <w:rPr>
                <w:rFonts w:ascii="Times New Roman" w:hAnsi="Times New Roman"/>
                <w:lang w:val="en-US"/>
              </w:rPr>
            </w:pPr>
          </w:p>
        </w:tc>
        <w:tc>
          <w:tcPr>
            <w:tcW w:w="1740" w:type="dxa"/>
            <w:shd w:val="clear" w:color="auto" w:fill="BEBEBE"/>
            <w:vAlign w:val="center"/>
          </w:tcPr>
          <w:p w:rsidR="005E0CEF" w:rsidRPr="00BC4E30" w:rsidRDefault="005E0CEF" w:rsidP="00600991">
            <w:pPr>
              <w:spacing w:after="0" w:line="240" w:lineRule="auto"/>
              <w:jc w:val="center"/>
              <w:rPr>
                <w:rFonts w:ascii="Times New Roman" w:hAnsi="Times New Roman"/>
                <w:b/>
                <w:lang w:val="en-US"/>
              </w:rPr>
            </w:pPr>
            <w:r w:rsidRPr="00BC4E30">
              <w:rPr>
                <w:rFonts w:ascii="Times New Roman" w:hAnsi="Times New Roman"/>
                <w:b/>
                <w:lang w:val="en-US"/>
              </w:rPr>
              <w:t>Ученика</w:t>
            </w:r>
          </w:p>
        </w:tc>
        <w:tc>
          <w:tcPr>
            <w:tcW w:w="1813" w:type="dxa"/>
            <w:shd w:val="clear" w:color="auto" w:fill="BEBEBE"/>
            <w:vAlign w:val="center"/>
          </w:tcPr>
          <w:p w:rsidR="005E0CEF" w:rsidRPr="00BC4E30" w:rsidRDefault="005E0CEF" w:rsidP="00600991">
            <w:pPr>
              <w:spacing w:after="0" w:line="240" w:lineRule="auto"/>
              <w:jc w:val="center"/>
              <w:rPr>
                <w:rFonts w:ascii="Times New Roman" w:hAnsi="Times New Roman"/>
                <w:b/>
                <w:lang w:val="en-US"/>
              </w:rPr>
            </w:pPr>
            <w:r w:rsidRPr="00BC4E30">
              <w:rPr>
                <w:rFonts w:ascii="Times New Roman" w:hAnsi="Times New Roman"/>
                <w:b/>
                <w:lang w:val="en-US"/>
              </w:rPr>
              <w:t>Наставника</w:t>
            </w:r>
          </w:p>
        </w:tc>
        <w:tc>
          <w:tcPr>
            <w:tcW w:w="2612" w:type="dxa"/>
            <w:vMerge/>
          </w:tcPr>
          <w:p w:rsidR="005E0CEF" w:rsidRPr="00BC4E30" w:rsidRDefault="005E0CEF" w:rsidP="00600991">
            <w:pPr>
              <w:spacing w:after="0" w:line="240" w:lineRule="auto"/>
              <w:rPr>
                <w:rFonts w:ascii="Times New Roman" w:hAnsi="Times New Roman"/>
                <w:lang w:val="en-US"/>
              </w:rPr>
            </w:pPr>
          </w:p>
        </w:tc>
        <w:tc>
          <w:tcPr>
            <w:tcW w:w="1988" w:type="dxa"/>
            <w:vMerge/>
          </w:tcPr>
          <w:p w:rsidR="005E0CEF" w:rsidRPr="00BC4E30" w:rsidRDefault="005E0CEF" w:rsidP="00600991">
            <w:pPr>
              <w:spacing w:after="0" w:line="240" w:lineRule="auto"/>
              <w:rPr>
                <w:rFonts w:ascii="Times New Roman" w:hAnsi="Times New Roman"/>
                <w:lang w:val="en-US"/>
              </w:rPr>
            </w:pPr>
          </w:p>
        </w:tc>
        <w:tc>
          <w:tcPr>
            <w:tcW w:w="1368" w:type="dxa"/>
            <w:vMerge/>
          </w:tcPr>
          <w:p w:rsidR="005E0CEF" w:rsidRPr="00BC4E30" w:rsidRDefault="005E0CEF" w:rsidP="00600991">
            <w:pPr>
              <w:spacing w:after="0" w:line="240" w:lineRule="auto"/>
              <w:rPr>
                <w:rFonts w:ascii="Times New Roman" w:hAnsi="Times New Roman"/>
                <w:lang w:val="en-US"/>
              </w:rPr>
            </w:pPr>
          </w:p>
        </w:tc>
      </w:tr>
      <w:tr w:rsidR="005E0CEF" w:rsidRPr="001A6547" w:rsidTr="00600991">
        <w:tc>
          <w:tcPr>
            <w:tcW w:w="3198" w:type="dxa"/>
          </w:tcPr>
          <w:p w:rsidR="005E0CEF" w:rsidRPr="00BC4E30" w:rsidRDefault="005E0CEF" w:rsidP="00600991">
            <w:pPr>
              <w:autoSpaceDE w:val="0"/>
              <w:autoSpaceDN w:val="0"/>
              <w:adjustRightInd w:val="0"/>
              <w:spacing w:after="0" w:line="240" w:lineRule="auto"/>
              <w:jc w:val="both"/>
              <w:rPr>
                <w:rFonts w:ascii="Times New Roman" w:eastAsia="Times New Roman" w:hAnsi="Times New Roman"/>
                <w:b/>
                <w:sz w:val="21"/>
                <w:szCs w:val="21"/>
                <w:lang w:val="sr-Cyrl-RS"/>
              </w:rPr>
            </w:pPr>
            <w:r w:rsidRPr="00BC4E30">
              <w:rPr>
                <w:rFonts w:ascii="Times New Roman" w:eastAsia="Times New Roman" w:hAnsi="Times New Roman"/>
                <w:b/>
                <w:sz w:val="21"/>
                <w:szCs w:val="21"/>
                <w:lang w:val="sr-Cyrl-RS"/>
              </w:rPr>
              <w:t>КЊИЖЕВНОСТ</w:t>
            </w:r>
          </w:p>
          <w:p w:rsidR="005E0CEF" w:rsidRPr="00BC4E30" w:rsidRDefault="005E0CEF" w:rsidP="00600991">
            <w:pPr>
              <w:autoSpaceDE w:val="0"/>
              <w:autoSpaceDN w:val="0"/>
              <w:adjustRightInd w:val="0"/>
              <w:spacing w:after="0" w:line="240" w:lineRule="auto"/>
              <w:jc w:val="both"/>
              <w:rPr>
                <w:rFonts w:ascii="Times New Roman" w:eastAsia="Times New Roman" w:hAnsi="Times New Roman"/>
                <w:b/>
                <w:sz w:val="21"/>
                <w:szCs w:val="21"/>
                <w:lang w:val="sr-Cyrl-RS"/>
              </w:rPr>
            </w:pPr>
          </w:p>
          <w:p w:rsidR="005E0CEF" w:rsidRPr="00BC4E30" w:rsidRDefault="005E0CEF" w:rsidP="00600991">
            <w:pPr>
              <w:autoSpaceDE w:val="0"/>
              <w:autoSpaceDN w:val="0"/>
              <w:adjustRightInd w:val="0"/>
              <w:spacing w:after="0" w:line="240" w:lineRule="auto"/>
              <w:rPr>
                <w:rFonts w:ascii="Times New Roman" w:eastAsia="Times New Roman" w:hAnsi="Times New Roman"/>
                <w:b/>
                <w:sz w:val="21"/>
                <w:szCs w:val="21"/>
                <w:lang w:val="sr-Cyrl-RS"/>
              </w:rPr>
            </w:pPr>
            <w:r w:rsidRPr="00BC4E30">
              <w:rPr>
                <w:rFonts w:ascii="Times New Roman" w:eastAsia="Times New Roman" w:hAnsi="Times New Roman"/>
                <w:b/>
                <w:sz w:val="21"/>
                <w:szCs w:val="21"/>
                <w:lang w:val="sr-Cyrl-RS"/>
              </w:rPr>
              <w:t>ШКОЛСКА ЛЕКТИРА</w:t>
            </w:r>
          </w:p>
          <w:p w:rsidR="005E0CEF" w:rsidRPr="00BC4E30" w:rsidRDefault="005E0CEF" w:rsidP="00600991">
            <w:pPr>
              <w:autoSpaceDE w:val="0"/>
              <w:autoSpaceDN w:val="0"/>
              <w:adjustRightInd w:val="0"/>
              <w:spacing w:after="0" w:line="240" w:lineRule="auto"/>
              <w:rPr>
                <w:rFonts w:ascii="Times New Roman" w:eastAsia="Times New Roman" w:hAnsi="Times New Roman"/>
                <w:b/>
                <w:sz w:val="21"/>
                <w:szCs w:val="21"/>
                <w:lang w:val="sr-Cyrl-RS"/>
              </w:rPr>
            </w:pPr>
          </w:p>
          <w:p w:rsidR="005E0CEF" w:rsidRPr="00BC4E30" w:rsidRDefault="005E0CEF" w:rsidP="00600991">
            <w:pPr>
              <w:autoSpaceDE w:val="0"/>
              <w:autoSpaceDN w:val="0"/>
              <w:adjustRightInd w:val="0"/>
              <w:spacing w:after="0" w:line="240" w:lineRule="auto"/>
              <w:rPr>
                <w:rFonts w:ascii="Times New Roman" w:eastAsia="Times New Roman" w:hAnsi="Times New Roman"/>
                <w:b/>
                <w:sz w:val="21"/>
                <w:szCs w:val="21"/>
                <w:lang w:val="sr-Cyrl-RS"/>
              </w:rPr>
            </w:pPr>
            <w:r w:rsidRPr="00BC4E30">
              <w:rPr>
                <w:rFonts w:ascii="Times New Roman" w:eastAsia="Times New Roman" w:hAnsi="Times New Roman"/>
                <w:b/>
                <w:sz w:val="21"/>
                <w:szCs w:val="21"/>
                <w:lang w:val="sr-Cyrl-RS"/>
              </w:rPr>
              <w:t>Поезија</w:t>
            </w:r>
          </w:p>
          <w:p w:rsidR="005E0CEF" w:rsidRPr="00BC4E30" w:rsidRDefault="005E0CEF" w:rsidP="00600991">
            <w:pPr>
              <w:autoSpaceDE w:val="0"/>
              <w:autoSpaceDN w:val="0"/>
              <w:adjustRightInd w:val="0"/>
              <w:spacing w:after="0" w:line="240" w:lineRule="auto"/>
              <w:rPr>
                <w:rFonts w:ascii="Times New Roman" w:eastAsia="Times New Roman" w:hAnsi="Times New Roman"/>
                <w:b/>
                <w:sz w:val="21"/>
                <w:szCs w:val="21"/>
                <w:lang w:val="sr-Cyrl-RS"/>
              </w:rPr>
            </w:pPr>
          </w:p>
          <w:p w:rsidR="005E0CEF" w:rsidRPr="00BC4E30" w:rsidRDefault="005E0CEF" w:rsidP="00600991">
            <w:pPr>
              <w:autoSpaceDE w:val="0"/>
              <w:autoSpaceDN w:val="0"/>
              <w:adjustRightInd w:val="0"/>
              <w:spacing w:after="0" w:line="240" w:lineRule="auto"/>
              <w:rPr>
                <w:rFonts w:ascii="Times New Roman" w:eastAsia="Times New Roman" w:hAnsi="Times New Roman"/>
                <w:sz w:val="21"/>
                <w:szCs w:val="21"/>
                <w:lang w:val="sr-Cyrl-RS"/>
              </w:rPr>
            </w:pPr>
            <w:r w:rsidRPr="00BC4E30">
              <w:rPr>
                <w:rFonts w:ascii="Times New Roman" w:eastAsia="Times New Roman" w:hAnsi="Times New Roman"/>
                <w:sz w:val="21"/>
                <w:szCs w:val="21"/>
                <w:lang w:val="sr-Cyrl-RS"/>
              </w:rPr>
              <w:t xml:space="preserve">-Шаљива народна песма </w:t>
            </w:r>
            <w:r w:rsidRPr="00BC4E30">
              <w:rPr>
                <w:rFonts w:ascii="Times New Roman" w:eastAsia="Times New Roman" w:hAnsi="Times New Roman"/>
                <w:i/>
                <w:iCs/>
                <w:sz w:val="21"/>
                <w:szCs w:val="21"/>
                <w:lang w:val="sr-Cyrl-RS"/>
              </w:rPr>
              <w:t>Женидба врапца Подунавца</w:t>
            </w:r>
          </w:p>
          <w:p w:rsidR="005E0CEF" w:rsidRPr="00BC4E30" w:rsidRDefault="005E0CEF" w:rsidP="00600991">
            <w:pPr>
              <w:autoSpaceDE w:val="0"/>
              <w:autoSpaceDN w:val="0"/>
              <w:adjustRightInd w:val="0"/>
              <w:spacing w:after="0" w:line="240" w:lineRule="auto"/>
              <w:rPr>
                <w:rFonts w:ascii="Times New Roman" w:eastAsia="Times New Roman" w:hAnsi="Times New Roman"/>
                <w:sz w:val="21"/>
                <w:szCs w:val="21"/>
                <w:lang w:val="sr-Cyrl-RS"/>
              </w:rPr>
            </w:pPr>
            <w:r w:rsidRPr="00BC4E30">
              <w:rPr>
                <w:rFonts w:ascii="Times New Roman" w:eastAsia="Times New Roman" w:hAnsi="Times New Roman"/>
                <w:sz w:val="21"/>
                <w:szCs w:val="21"/>
                <w:lang w:val="sr-Cyrl-RS"/>
              </w:rPr>
              <w:t xml:space="preserve">-Војислав Илић: </w:t>
            </w:r>
            <w:r w:rsidRPr="00BC4E30">
              <w:rPr>
                <w:rFonts w:ascii="Times New Roman" w:eastAsia="Times New Roman" w:hAnsi="Times New Roman"/>
                <w:i/>
                <w:iCs/>
                <w:sz w:val="21"/>
                <w:szCs w:val="21"/>
                <w:lang w:val="sr-Cyrl-RS"/>
              </w:rPr>
              <w:t>Јесен -</w:t>
            </w:r>
            <w:r w:rsidRPr="00BC4E30">
              <w:rPr>
                <w:rFonts w:ascii="Times New Roman" w:eastAsia="Times New Roman" w:hAnsi="Times New Roman"/>
                <w:sz w:val="21"/>
                <w:szCs w:val="21"/>
                <w:lang w:val="sr-Cyrl-RS"/>
              </w:rPr>
              <w:t xml:space="preserve"> Владислав Петковић Дис:</w:t>
            </w:r>
            <w:r w:rsidRPr="00BC4E30">
              <w:rPr>
                <w:rFonts w:ascii="Times New Roman" w:eastAsia="Times New Roman" w:hAnsi="Times New Roman"/>
                <w:i/>
                <w:iCs/>
                <w:sz w:val="21"/>
                <w:szCs w:val="21"/>
                <w:lang w:val="sr-Cyrl-RS"/>
              </w:rPr>
              <w:t xml:space="preserve"> Зима</w:t>
            </w:r>
          </w:p>
          <w:p w:rsidR="005E0CEF" w:rsidRPr="00BC4E30" w:rsidRDefault="005E0CEF" w:rsidP="00600991">
            <w:pPr>
              <w:autoSpaceDE w:val="0"/>
              <w:autoSpaceDN w:val="0"/>
              <w:adjustRightInd w:val="0"/>
              <w:spacing w:after="0" w:line="240" w:lineRule="auto"/>
              <w:rPr>
                <w:rFonts w:ascii="Times New Roman" w:eastAsia="Times New Roman" w:hAnsi="Times New Roman"/>
                <w:iCs/>
                <w:sz w:val="21"/>
                <w:szCs w:val="21"/>
                <w:lang w:val="sr-Cyrl-RS"/>
              </w:rPr>
            </w:pPr>
            <w:r w:rsidRPr="00BC4E30">
              <w:rPr>
                <w:rFonts w:ascii="Times New Roman" w:eastAsia="Times New Roman" w:hAnsi="Times New Roman"/>
                <w:iCs/>
                <w:sz w:val="21"/>
                <w:szCs w:val="21"/>
                <w:lang w:val="sr-Cyrl-RS"/>
              </w:rPr>
              <w:t xml:space="preserve">-Момчило Мошо Одаловић: </w:t>
            </w:r>
            <w:r w:rsidRPr="00BC4E30">
              <w:rPr>
                <w:rFonts w:ascii="Times New Roman" w:eastAsia="Times New Roman" w:hAnsi="Times New Roman"/>
                <w:i/>
                <w:iCs/>
                <w:sz w:val="21"/>
                <w:szCs w:val="21"/>
                <w:lang w:val="sr-Cyrl-RS"/>
              </w:rPr>
              <w:t>Молитва за маму</w:t>
            </w:r>
          </w:p>
          <w:p w:rsidR="005E0CEF" w:rsidRPr="00BC4E30" w:rsidRDefault="005E0CEF" w:rsidP="00600991">
            <w:pPr>
              <w:autoSpaceDE w:val="0"/>
              <w:autoSpaceDN w:val="0"/>
              <w:adjustRightInd w:val="0"/>
              <w:spacing w:after="0" w:line="240" w:lineRule="auto"/>
              <w:rPr>
                <w:rFonts w:ascii="Times New Roman" w:eastAsia="Times New Roman" w:hAnsi="Times New Roman"/>
                <w:i/>
                <w:iCs/>
                <w:sz w:val="21"/>
                <w:szCs w:val="21"/>
                <w:lang w:val="sr-Cyrl-RS"/>
              </w:rPr>
            </w:pPr>
            <w:r w:rsidRPr="00BC4E30">
              <w:rPr>
                <w:rFonts w:ascii="Times New Roman" w:eastAsia="Times New Roman" w:hAnsi="Times New Roman"/>
                <w:iCs/>
                <w:sz w:val="21"/>
                <w:szCs w:val="21"/>
                <w:lang w:val="sr-Cyrl-RS"/>
              </w:rPr>
              <w:t xml:space="preserve">-Мирослав Антић: </w:t>
            </w:r>
            <w:r w:rsidRPr="00BC4E30">
              <w:rPr>
                <w:rFonts w:ascii="Times New Roman" w:eastAsia="Times New Roman" w:hAnsi="Times New Roman"/>
                <w:i/>
                <w:iCs/>
                <w:sz w:val="21"/>
                <w:szCs w:val="21"/>
                <w:lang w:val="sr-Cyrl-RS"/>
              </w:rPr>
              <w:t>Космонаутска песма</w:t>
            </w:r>
          </w:p>
          <w:p w:rsidR="005E0CEF" w:rsidRPr="00BC4E30" w:rsidRDefault="005E0CEF" w:rsidP="00600991">
            <w:pPr>
              <w:autoSpaceDE w:val="0"/>
              <w:autoSpaceDN w:val="0"/>
              <w:adjustRightInd w:val="0"/>
              <w:spacing w:after="0" w:line="240" w:lineRule="auto"/>
              <w:rPr>
                <w:rFonts w:ascii="Times New Roman" w:eastAsia="Times New Roman" w:hAnsi="Times New Roman"/>
                <w:sz w:val="21"/>
                <w:szCs w:val="21"/>
                <w:lang w:val="sr-Cyrl-RS"/>
              </w:rPr>
            </w:pPr>
            <w:r w:rsidRPr="00BC4E30">
              <w:rPr>
                <w:rFonts w:ascii="Times New Roman" w:eastAsia="Times New Roman" w:hAnsi="Times New Roman"/>
                <w:sz w:val="21"/>
                <w:szCs w:val="21"/>
                <w:lang w:val="sr-Cyrl-RS"/>
              </w:rPr>
              <w:t xml:space="preserve">-Бранко Миљковић: </w:t>
            </w:r>
            <w:r w:rsidRPr="00BC4E30">
              <w:rPr>
                <w:rFonts w:ascii="Times New Roman" w:eastAsia="Times New Roman" w:hAnsi="Times New Roman"/>
                <w:i/>
                <w:iCs/>
                <w:sz w:val="21"/>
                <w:szCs w:val="21"/>
                <w:lang w:val="sr-Cyrl-RS"/>
              </w:rPr>
              <w:t>Песма о цвету</w:t>
            </w:r>
          </w:p>
          <w:p w:rsidR="005E0CEF" w:rsidRPr="00BC4E30" w:rsidRDefault="005E0CEF" w:rsidP="00600991">
            <w:pPr>
              <w:autoSpaceDE w:val="0"/>
              <w:autoSpaceDN w:val="0"/>
              <w:adjustRightInd w:val="0"/>
              <w:spacing w:after="0" w:line="240" w:lineRule="auto"/>
              <w:rPr>
                <w:rFonts w:ascii="Times New Roman" w:eastAsia="Times New Roman" w:hAnsi="Times New Roman"/>
                <w:sz w:val="21"/>
                <w:szCs w:val="21"/>
                <w:lang w:val="sr-Cyrl-RS"/>
              </w:rPr>
            </w:pPr>
            <w:r w:rsidRPr="00BC4E30">
              <w:rPr>
                <w:rFonts w:ascii="Times New Roman" w:eastAsia="Times New Roman" w:hAnsi="Times New Roman"/>
                <w:sz w:val="21"/>
                <w:szCs w:val="21"/>
                <w:lang w:val="sr-Cyrl-RS"/>
              </w:rPr>
              <w:t xml:space="preserve">-Добрица Ерић: </w:t>
            </w:r>
            <w:r w:rsidRPr="00BC4E30">
              <w:rPr>
                <w:rFonts w:ascii="Times New Roman" w:eastAsia="Times New Roman" w:hAnsi="Times New Roman"/>
                <w:i/>
                <w:iCs/>
                <w:sz w:val="21"/>
                <w:szCs w:val="21"/>
                <w:lang w:val="sr-Cyrl-RS"/>
              </w:rPr>
              <w:t>Завичај</w:t>
            </w:r>
            <w:r w:rsidRPr="00BC4E30">
              <w:rPr>
                <w:rFonts w:ascii="Times New Roman" w:eastAsia="Times New Roman" w:hAnsi="Times New Roman"/>
                <w:iCs/>
                <w:sz w:val="21"/>
                <w:szCs w:val="21"/>
                <w:lang w:val="sr-Cyrl-RS"/>
              </w:rPr>
              <w:t xml:space="preserve"> / </w:t>
            </w:r>
            <w:r w:rsidRPr="00BC4E30">
              <w:rPr>
                <w:rFonts w:ascii="Times New Roman" w:eastAsia="Times New Roman" w:hAnsi="Times New Roman"/>
                <w:i/>
                <w:iCs/>
                <w:sz w:val="21"/>
                <w:szCs w:val="21"/>
                <w:lang w:val="sr-Cyrl-RS"/>
              </w:rPr>
              <w:t>Oтаџбина је наша очевина</w:t>
            </w:r>
            <w:r w:rsidRPr="00BC4E30">
              <w:rPr>
                <w:rFonts w:ascii="Times New Roman" w:eastAsia="Times New Roman" w:hAnsi="Times New Roman"/>
                <w:iCs/>
                <w:sz w:val="21"/>
                <w:szCs w:val="21"/>
                <w:lang w:val="sr-Cyrl-RS"/>
              </w:rPr>
              <w:t xml:space="preserve"> / -Момчило </w:t>
            </w:r>
            <w:r w:rsidRPr="00BC4E30">
              <w:rPr>
                <w:rFonts w:ascii="Times New Roman" w:eastAsia="Times New Roman" w:hAnsi="Times New Roman"/>
                <w:sz w:val="21"/>
                <w:szCs w:val="21"/>
                <w:lang w:val="sr-Cyrl-RS"/>
              </w:rPr>
              <w:t xml:space="preserve">Мошо Одаловић: </w:t>
            </w:r>
            <w:r w:rsidRPr="00BC4E30">
              <w:rPr>
                <w:rFonts w:ascii="Times New Roman" w:eastAsia="Times New Roman" w:hAnsi="Times New Roman"/>
                <w:i/>
                <w:iCs/>
                <w:sz w:val="21"/>
                <w:szCs w:val="21"/>
                <w:lang w:val="sr-Cyrl-RS"/>
              </w:rPr>
              <w:t>Птице косовчице</w:t>
            </w:r>
          </w:p>
          <w:p w:rsidR="005E0CEF" w:rsidRPr="00BC4E30" w:rsidRDefault="005E0CEF" w:rsidP="00600991">
            <w:pPr>
              <w:autoSpaceDE w:val="0"/>
              <w:autoSpaceDN w:val="0"/>
              <w:adjustRightInd w:val="0"/>
              <w:spacing w:after="0" w:line="240" w:lineRule="auto"/>
              <w:rPr>
                <w:rFonts w:ascii="Times New Roman" w:eastAsia="Times New Roman" w:hAnsi="Times New Roman"/>
                <w:sz w:val="21"/>
                <w:szCs w:val="21"/>
                <w:lang w:val="sr-Cyrl-RS"/>
              </w:rPr>
            </w:pPr>
            <w:r w:rsidRPr="00BC4E30">
              <w:rPr>
                <w:rFonts w:ascii="Times New Roman" w:eastAsia="Times New Roman" w:hAnsi="Times New Roman"/>
                <w:sz w:val="21"/>
                <w:szCs w:val="21"/>
                <w:lang w:val="sr-Cyrl-RS"/>
              </w:rPr>
              <w:t xml:space="preserve">-Мирослав Антић: </w:t>
            </w:r>
            <w:r w:rsidRPr="00BC4E30">
              <w:rPr>
                <w:rFonts w:ascii="Times New Roman" w:eastAsia="Times New Roman" w:hAnsi="Times New Roman"/>
                <w:i/>
                <w:iCs/>
                <w:sz w:val="21"/>
                <w:szCs w:val="21"/>
                <w:lang w:val="sr-Cyrl-RS"/>
              </w:rPr>
              <w:t>Прва љубав</w:t>
            </w:r>
            <w:r w:rsidRPr="00BC4E30">
              <w:rPr>
                <w:rFonts w:ascii="Times New Roman" w:eastAsia="Times New Roman" w:hAnsi="Times New Roman"/>
                <w:iCs/>
                <w:sz w:val="21"/>
                <w:szCs w:val="21"/>
                <w:lang w:val="sr-Cyrl-RS"/>
              </w:rPr>
              <w:t xml:space="preserve"> / </w:t>
            </w:r>
            <w:r w:rsidRPr="00BC4E30">
              <w:rPr>
                <w:rFonts w:ascii="Times New Roman" w:eastAsia="Times New Roman" w:hAnsi="Times New Roman"/>
                <w:i/>
                <w:iCs/>
                <w:sz w:val="21"/>
                <w:szCs w:val="21"/>
                <w:lang w:val="sr-Cyrl-RS"/>
              </w:rPr>
              <w:t>Најљубавнија песма / -</w:t>
            </w:r>
            <w:r w:rsidRPr="00BC4E30">
              <w:rPr>
                <w:rFonts w:ascii="Times New Roman" w:eastAsia="Times New Roman" w:hAnsi="Times New Roman"/>
                <w:iCs/>
                <w:sz w:val="21"/>
                <w:szCs w:val="21"/>
                <w:lang w:val="sr-Cyrl-RS"/>
              </w:rPr>
              <w:t xml:space="preserve">Алексије Марјановић: </w:t>
            </w:r>
            <w:r w:rsidRPr="00BC4E30">
              <w:rPr>
                <w:rFonts w:ascii="Times New Roman" w:eastAsia="Times New Roman" w:hAnsi="Times New Roman"/>
                <w:i/>
                <w:iCs/>
                <w:sz w:val="21"/>
                <w:szCs w:val="21"/>
                <w:lang w:val="sr-Cyrl-RS"/>
              </w:rPr>
              <w:t>Љубав</w:t>
            </w:r>
          </w:p>
          <w:p w:rsidR="005E0CEF" w:rsidRPr="00BC4E30" w:rsidRDefault="005E0CEF" w:rsidP="00600991">
            <w:pPr>
              <w:autoSpaceDE w:val="0"/>
              <w:autoSpaceDN w:val="0"/>
              <w:adjustRightInd w:val="0"/>
              <w:spacing w:after="0" w:line="240" w:lineRule="auto"/>
              <w:jc w:val="both"/>
              <w:rPr>
                <w:rFonts w:ascii="Times New Roman" w:eastAsia="Times New Roman" w:hAnsi="Times New Roman"/>
                <w:i/>
                <w:iCs/>
                <w:sz w:val="21"/>
                <w:szCs w:val="21"/>
                <w:lang w:val="sr-Cyrl-RS"/>
              </w:rPr>
            </w:pPr>
            <w:r w:rsidRPr="00BC4E30">
              <w:rPr>
                <w:rFonts w:ascii="Times New Roman" w:eastAsia="Times New Roman" w:hAnsi="Times New Roman"/>
                <w:sz w:val="21"/>
                <w:szCs w:val="21"/>
                <w:lang w:val="sr-Cyrl-RS"/>
              </w:rPr>
              <w:t xml:space="preserve">-Бранко Ћопић: </w:t>
            </w:r>
            <w:r w:rsidRPr="00BC4E30">
              <w:rPr>
                <w:rFonts w:ascii="Times New Roman" w:eastAsia="Times New Roman" w:hAnsi="Times New Roman"/>
                <w:i/>
                <w:iCs/>
                <w:sz w:val="21"/>
                <w:szCs w:val="21"/>
                <w:lang w:val="sr-Cyrl-RS"/>
              </w:rPr>
              <w:t>Месец и његова бака / -</w:t>
            </w:r>
            <w:r w:rsidRPr="00BC4E30">
              <w:rPr>
                <w:rFonts w:ascii="Times New Roman" w:eastAsia="Times New Roman" w:hAnsi="Times New Roman"/>
                <w:iCs/>
                <w:sz w:val="21"/>
                <w:szCs w:val="21"/>
                <w:lang w:val="sr-Cyrl-RS"/>
              </w:rPr>
              <w:t xml:space="preserve">Десанка Максимовић: </w:t>
            </w:r>
            <w:r w:rsidRPr="00BC4E30">
              <w:rPr>
                <w:rFonts w:ascii="Times New Roman" w:eastAsia="Times New Roman" w:hAnsi="Times New Roman"/>
                <w:i/>
                <w:iCs/>
                <w:sz w:val="21"/>
                <w:szCs w:val="21"/>
                <w:lang w:val="sr-Cyrl-RS"/>
              </w:rPr>
              <w:t>Пауково дело</w:t>
            </w:r>
          </w:p>
          <w:p w:rsidR="005E0CEF" w:rsidRPr="00BC4E30" w:rsidRDefault="005E0CEF" w:rsidP="00600991">
            <w:pPr>
              <w:autoSpaceDE w:val="0"/>
              <w:autoSpaceDN w:val="0"/>
              <w:adjustRightInd w:val="0"/>
              <w:spacing w:after="0" w:line="240" w:lineRule="auto"/>
              <w:jc w:val="both"/>
              <w:rPr>
                <w:rFonts w:ascii="Times New Roman" w:eastAsia="Times New Roman" w:hAnsi="Times New Roman"/>
                <w:i/>
                <w:iCs/>
                <w:sz w:val="21"/>
                <w:szCs w:val="21"/>
                <w:lang w:val="sr-Cyrl-RS"/>
              </w:rPr>
            </w:pPr>
            <w:r w:rsidRPr="00BC4E30">
              <w:rPr>
                <w:rFonts w:ascii="Times New Roman" w:eastAsia="Times New Roman" w:hAnsi="Times New Roman"/>
                <w:sz w:val="21"/>
                <w:szCs w:val="21"/>
                <w:lang w:val="sr-Cyrl-RS"/>
              </w:rPr>
              <w:t>-Бранислав Црнчевић:</w:t>
            </w:r>
            <w:r w:rsidRPr="00BC4E30">
              <w:rPr>
                <w:rFonts w:ascii="Times New Roman" w:eastAsia="Times New Roman" w:hAnsi="Times New Roman"/>
                <w:i/>
                <w:iCs/>
                <w:sz w:val="21"/>
                <w:szCs w:val="21"/>
                <w:lang w:val="sr-Cyrl-RS"/>
              </w:rPr>
              <w:t xml:space="preserve"> Кад би мени дали један дан</w:t>
            </w:r>
          </w:p>
          <w:p w:rsidR="005E0CEF" w:rsidRPr="00BC4E30" w:rsidRDefault="005E0CEF" w:rsidP="00600991">
            <w:pPr>
              <w:autoSpaceDE w:val="0"/>
              <w:autoSpaceDN w:val="0"/>
              <w:adjustRightInd w:val="0"/>
              <w:spacing w:after="0" w:line="240" w:lineRule="auto"/>
              <w:jc w:val="both"/>
              <w:rPr>
                <w:rFonts w:ascii="Times New Roman" w:eastAsia="Times New Roman" w:hAnsi="Times New Roman"/>
                <w:i/>
                <w:iCs/>
                <w:sz w:val="21"/>
                <w:szCs w:val="21"/>
                <w:lang w:val="sr-Cyrl-RS"/>
              </w:rPr>
            </w:pPr>
            <w:r w:rsidRPr="00BC4E30">
              <w:rPr>
                <w:rFonts w:ascii="Times New Roman" w:eastAsia="Times New Roman" w:hAnsi="Times New Roman"/>
                <w:iCs/>
                <w:sz w:val="21"/>
                <w:szCs w:val="21"/>
                <w:lang w:val="sr-Cyrl-RS"/>
              </w:rPr>
              <w:t xml:space="preserve">-Владимир Андрић: </w:t>
            </w:r>
            <w:r w:rsidRPr="00BC4E30">
              <w:rPr>
                <w:rFonts w:ascii="Times New Roman" w:eastAsia="Times New Roman" w:hAnsi="Times New Roman"/>
                <w:i/>
                <w:iCs/>
                <w:sz w:val="21"/>
                <w:szCs w:val="21"/>
                <w:lang w:val="sr-Cyrl-RS"/>
              </w:rPr>
              <w:t>Дај ми крила један круг</w:t>
            </w:r>
          </w:p>
          <w:p w:rsidR="005E0CEF" w:rsidRPr="00BC4E30" w:rsidRDefault="005E0CEF" w:rsidP="00600991">
            <w:pPr>
              <w:autoSpaceDE w:val="0"/>
              <w:autoSpaceDN w:val="0"/>
              <w:adjustRightInd w:val="0"/>
              <w:spacing w:after="0" w:line="240" w:lineRule="auto"/>
              <w:jc w:val="both"/>
              <w:rPr>
                <w:rFonts w:ascii="Times New Roman" w:eastAsia="Times New Roman" w:hAnsi="Times New Roman"/>
                <w:i/>
                <w:iCs/>
                <w:sz w:val="21"/>
                <w:szCs w:val="21"/>
                <w:lang w:val="sr-Cyrl-RS"/>
              </w:rPr>
            </w:pPr>
            <w:r w:rsidRPr="00BC4E30">
              <w:rPr>
                <w:rFonts w:ascii="Times New Roman" w:eastAsia="Times New Roman" w:hAnsi="Times New Roman"/>
                <w:sz w:val="21"/>
                <w:szCs w:val="21"/>
                <w:lang w:val="sr-Cyrl-RS"/>
              </w:rPr>
              <w:t xml:space="preserve">-Народна песма </w:t>
            </w:r>
            <w:r w:rsidRPr="00BC4E30">
              <w:rPr>
                <w:rFonts w:ascii="Times New Roman" w:eastAsia="Times New Roman" w:hAnsi="Times New Roman"/>
                <w:i/>
                <w:iCs/>
                <w:sz w:val="21"/>
                <w:szCs w:val="21"/>
                <w:lang w:val="sr-Cyrl-RS"/>
              </w:rPr>
              <w:t>Милош у Латинима</w:t>
            </w:r>
          </w:p>
          <w:p w:rsidR="005E0CEF" w:rsidRPr="00BC4E30" w:rsidRDefault="005E0CEF" w:rsidP="00600991">
            <w:pPr>
              <w:autoSpaceDE w:val="0"/>
              <w:autoSpaceDN w:val="0"/>
              <w:adjustRightInd w:val="0"/>
              <w:spacing w:after="0" w:line="240" w:lineRule="auto"/>
              <w:jc w:val="both"/>
              <w:rPr>
                <w:rFonts w:ascii="Times New Roman" w:eastAsia="Times New Roman" w:hAnsi="Times New Roman"/>
                <w:i/>
                <w:iCs/>
                <w:sz w:val="21"/>
                <w:szCs w:val="21"/>
                <w:lang w:val="sr-Cyrl-RS"/>
              </w:rPr>
            </w:pPr>
          </w:p>
          <w:p w:rsidR="005E0CEF" w:rsidRPr="00BC4E30" w:rsidRDefault="005E0CEF" w:rsidP="00600991">
            <w:pPr>
              <w:autoSpaceDE w:val="0"/>
              <w:autoSpaceDN w:val="0"/>
              <w:adjustRightInd w:val="0"/>
              <w:spacing w:after="0" w:line="240" w:lineRule="auto"/>
              <w:jc w:val="both"/>
              <w:rPr>
                <w:rFonts w:ascii="Times New Roman" w:eastAsia="Times New Roman" w:hAnsi="Times New Roman"/>
                <w:sz w:val="21"/>
                <w:szCs w:val="21"/>
                <w:lang w:val="sr-Cyrl-RS"/>
              </w:rPr>
            </w:pPr>
            <w:r w:rsidRPr="00BC4E30">
              <w:rPr>
                <w:rFonts w:ascii="Times New Roman" w:eastAsia="Times New Roman" w:hAnsi="Times New Roman"/>
                <w:sz w:val="21"/>
                <w:szCs w:val="21"/>
                <w:lang w:val="sr-Cyrl-RS"/>
              </w:rPr>
              <w:t>-Народна песма</w:t>
            </w:r>
            <w:r w:rsidRPr="00BC4E30">
              <w:rPr>
                <w:rFonts w:ascii="Times New Roman" w:eastAsia="Times New Roman" w:hAnsi="Times New Roman"/>
                <w:i/>
                <w:iCs/>
                <w:sz w:val="21"/>
                <w:szCs w:val="21"/>
                <w:lang w:val="sr-Cyrl-RS"/>
              </w:rPr>
              <w:t xml:space="preserve"> Јетрвица адамско колено</w:t>
            </w:r>
          </w:p>
          <w:p w:rsidR="005E0CEF" w:rsidRPr="00BC4E30" w:rsidRDefault="005E0CEF" w:rsidP="00600991">
            <w:pPr>
              <w:autoSpaceDE w:val="0"/>
              <w:autoSpaceDN w:val="0"/>
              <w:adjustRightInd w:val="0"/>
              <w:spacing w:after="0" w:line="240" w:lineRule="auto"/>
              <w:jc w:val="both"/>
              <w:rPr>
                <w:rFonts w:ascii="Times New Roman" w:eastAsia="Times New Roman" w:hAnsi="Times New Roman"/>
                <w:b/>
                <w:sz w:val="21"/>
                <w:szCs w:val="21"/>
                <w:lang w:val="sr-Cyrl-RS"/>
              </w:rPr>
            </w:pPr>
          </w:p>
          <w:p w:rsidR="005E0CEF" w:rsidRPr="00BC4E30" w:rsidRDefault="005E0CEF" w:rsidP="00600991">
            <w:pPr>
              <w:autoSpaceDE w:val="0"/>
              <w:autoSpaceDN w:val="0"/>
              <w:adjustRightInd w:val="0"/>
              <w:spacing w:after="0" w:line="240" w:lineRule="auto"/>
              <w:jc w:val="both"/>
              <w:rPr>
                <w:rFonts w:ascii="Times New Roman" w:eastAsia="Times New Roman" w:hAnsi="Times New Roman"/>
                <w:b/>
                <w:sz w:val="21"/>
                <w:szCs w:val="21"/>
                <w:lang w:val="sr-Cyrl-RS"/>
              </w:rPr>
            </w:pPr>
            <w:r w:rsidRPr="00BC4E30">
              <w:rPr>
                <w:rFonts w:ascii="Times New Roman" w:eastAsia="Times New Roman" w:hAnsi="Times New Roman"/>
                <w:b/>
                <w:sz w:val="21"/>
                <w:szCs w:val="21"/>
                <w:lang w:val="sr-Cyrl-RS"/>
              </w:rPr>
              <w:t>Проза</w:t>
            </w:r>
          </w:p>
          <w:p w:rsidR="005E0CEF" w:rsidRPr="00BC4E30" w:rsidRDefault="005E0CEF" w:rsidP="00600991">
            <w:pPr>
              <w:autoSpaceDE w:val="0"/>
              <w:autoSpaceDN w:val="0"/>
              <w:adjustRightInd w:val="0"/>
              <w:spacing w:after="0" w:line="240" w:lineRule="auto"/>
              <w:jc w:val="both"/>
              <w:rPr>
                <w:rFonts w:ascii="Times New Roman" w:eastAsia="Times New Roman" w:hAnsi="Times New Roman"/>
                <w:b/>
                <w:sz w:val="21"/>
                <w:szCs w:val="21"/>
                <w:lang w:val="sr-Cyrl-RS"/>
              </w:rPr>
            </w:pPr>
          </w:p>
          <w:p w:rsidR="005E0CEF" w:rsidRPr="00BC4E30" w:rsidRDefault="005E0CEF" w:rsidP="00600991">
            <w:pPr>
              <w:autoSpaceDE w:val="0"/>
              <w:autoSpaceDN w:val="0"/>
              <w:adjustRightInd w:val="0"/>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 xml:space="preserve">-Народна прича о животињама: </w:t>
            </w:r>
            <w:r w:rsidRPr="00BC4E30">
              <w:rPr>
                <w:rFonts w:ascii="Times New Roman" w:hAnsi="Times New Roman"/>
                <w:i/>
                <w:iCs/>
                <w:sz w:val="21"/>
                <w:szCs w:val="21"/>
                <w:lang w:val="sr-Cyrl-RS"/>
              </w:rPr>
              <w:t>Међед, свиња и лисица</w:t>
            </w:r>
          </w:p>
          <w:p w:rsidR="005E0CEF" w:rsidRPr="00BC4E30" w:rsidRDefault="005E0CEF" w:rsidP="00600991">
            <w:pPr>
              <w:spacing w:after="0" w:line="240" w:lineRule="auto"/>
              <w:jc w:val="both"/>
              <w:rPr>
                <w:rFonts w:ascii="Times New Roman" w:hAnsi="Times New Roman"/>
                <w:i/>
                <w:iCs/>
                <w:sz w:val="21"/>
                <w:szCs w:val="21"/>
                <w:lang w:val="sr-Cyrl-RS"/>
              </w:rPr>
            </w:pPr>
            <w:r w:rsidRPr="00BC4E30">
              <w:rPr>
                <w:rFonts w:ascii="Times New Roman" w:hAnsi="Times New Roman"/>
                <w:sz w:val="21"/>
                <w:szCs w:val="21"/>
                <w:lang w:val="sr-Cyrl-RS"/>
              </w:rPr>
              <w:lastRenderedPageBreak/>
              <w:t xml:space="preserve">-Народна приповетка: </w:t>
            </w:r>
            <w:r w:rsidRPr="00BC4E30">
              <w:rPr>
                <w:rFonts w:ascii="Times New Roman" w:hAnsi="Times New Roman"/>
                <w:i/>
                <w:iCs/>
                <w:sz w:val="21"/>
                <w:szCs w:val="21"/>
                <w:lang w:val="sr-Cyrl-RS"/>
              </w:rPr>
              <w:t>Најбоље задужбине</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 xml:space="preserve">-Народна приповетка: </w:t>
            </w:r>
            <w:r w:rsidRPr="00BC4E30">
              <w:rPr>
                <w:rFonts w:ascii="Times New Roman" w:hAnsi="Times New Roman"/>
                <w:i/>
                <w:iCs/>
                <w:sz w:val="21"/>
                <w:szCs w:val="21"/>
                <w:lang w:val="sr-Cyrl-RS"/>
              </w:rPr>
              <w:t>Ветар и сунце</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-Народна бајка:</w:t>
            </w:r>
            <w:r w:rsidRPr="00BC4E30">
              <w:rPr>
                <w:rFonts w:ascii="Times New Roman" w:hAnsi="Times New Roman"/>
                <w:i/>
                <w:iCs/>
                <w:sz w:val="21"/>
                <w:szCs w:val="21"/>
                <w:lang w:val="sr-Cyrl-RS"/>
              </w:rPr>
              <w:t xml:space="preserve"> Пепељуга</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 xml:space="preserve">-Бранислав Нушић: </w:t>
            </w:r>
            <w:r w:rsidRPr="00BC4E30">
              <w:rPr>
                <w:rFonts w:ascii="Times New Roman" w:hAnsi="Times New Roman"/>
                <w:i/>
                <w:iCs/>
                <w:sz w:val="21"/>
                <w:szCs w:val="21"/>
                <w:lang w:val="sr-Cyrl-RS"/>
              </w:rPr>
              <w:t>Прва љубав</w:t>
            </w:r>
            <w:r w:rsidRPr="00BC4E30">
              <w:rPr>
                <w:rFonts w:ascii="Times New Roman" w:hAnsi="Times New Roman"/>
                <w:sz w:val="21"/>
                <w:szCs w:val="21"/>
                <w:lang w:val="sr-Cyrl-RS"/>
              </w:rPr>
              <w:t xml:space="preserve"> (одломак из </w:t>
            </w:r>
            <w:r w:rsidRPr="00BC4E30">
              <w:rPr>
                <w:rFonts w:ascii="Times New Roman" w:hAnsi="Times New Roman"/>
                <w:i/>
                <w:iCs/>
                <w:sz w:val="21"/>
                <w:szCs w:val="21"/>
                <w:lang w:val="sr-Cyrl-RS"/>
              </w:rPr>
              <w:t>Аутобиографије</w:t>
            </w:r>
            <w:r w:rsidRPr="00BC4E30">
              <w:rPr>
                <w:rFonts w:ascii="Times New Roman" w:hAnsi="Times New Roman"/>
                <w:sz w:val="21"/>
                <w:szCs w:val="21"/>
                <w:lang w:val="sr-Cyrl-RS"/>
              </w:rPr>
              <w:t>)</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 xml:space="preserve">-Бранислав Црнчевић: </w:t>
            </w:r>
            <w:r w:rsidRPr="00BC4E30">
              <w:rPr>
                <w:rFonts w:ascii="Times New Roman" w:hAnsi="Times New Roman"/>
                <w:i/>
                <w:iCs/>
                <w:sz w:val="21"/>
                <w:szCs w:val="21"/>
                <w:lang w:val="sr-Cyrl-RS"/>
              </w:rPr>
              <w:t>Босоноги и небо</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-Гроздана Олујић:</w:t>
            </w:r>
            <w:r w:rsidRPr="00BC4E30">
              <w:rPr>
                <w:rFonts w:ascii="Times New Roman" w:hAnsi="Times New Roman"/>
                <w:i/>
                <w:iCs/>
                <w:sz w:val="21"/>
                <w:szCs w:val="21"/>
                <w:lang w:val="sr-Cyrl-RS"/>
              </w:rPr>
              <w:t xml:space="preserve"> Стакларева љубав</w:t>
            </w:r>
          </w:p>
          <w:p w:rsidR="005E0CEF" w:rsidRPr="00BC4E30" w:rsidRDefault="005E0CEF" w:rsidP="00600991">
            <w:pPr>
              <w:spacing w:after="0" w:line="240" w:lineRule="auto"/>
              <w:jc w:val="both"/>
              <w:rPr>
                <w:rFonts w:ascii="Times New Roman" w:hAnsi="Times New Roman"/>
                <w:i/>
                <w:iCs/>
                <w:sz w:val="21"/>
                <w:szCs w:val="21"/>
                <w:lang w:val="sr-Cyrl-RS"/>
              </w:rPr>
            </w:pPr>
            <w:r w:rsidRPr="00BC4E30">
              <w:rPr>
                <w:rFonts w:ascii="Times New Roman" w:hAnsi="Times New Roman"/>
                <w:iCs/>
                <w:sz w:val="21"/>
                <w:szCs w:val="21"/>
                <w:lang w:val="sr-Cyrl-RS"/>
              </w:rPr>
              <w:t xml:space="preserve">-Светлана Велмар Јанковић: </w:t>
            </w:r>
            <w:r w:rsidRPr="00BC4E30">
              <w:rPr>
                <w:rFonts w:ascii="Times New Roman" w:hAnsi="Times New Roman"/>
                <w:i/>
                <w:iCs/>
                <w:sz w:val="21"/>
                <w:szCs w:val="21"/>
                <w:lang w:val="sr-Cyrl-RS"/>
              </w:rPr>
              <w:t>Стефаново дрво</w:t>
            </w:r>
          </w:p>
          <w:p w:rsidR="005E0CEF" w:rsidRPr="00BC4E30" w:rsidRDefault="005E0CEF" w:rsidP="00600991">
            <w:pPr>
              <w:spacing w:after="0" w:line="240" w:lineRule="auto"/>
              <w:jc w:val="both"/>
              <w:rPr>
                <w:rFonts w:ascii="Times New Roman" w:hAnsi="Times New Roman"/>
                <w:i/>
                <w:iCs/>
                <w:sz w:val="21"/>
                <w:szCs w:val="21"/>
                <w:lang w:val="sr-Cyrl-RS"/>
              </w:rPr>
            </w:pPr>
            <w:r w:rsidRPr="00BC4E30">
              <w:rPr>
                <w:rFonts w:ascii="Times New Roman" w:hAnsi="Times New Roman"/>
                <w:sz w:val="21"/>
                <w:szCs w:val="21"/>
                <w:lang w:val="sr-Cyrl-RS"/>
              </w:rPr>
              <w:t xml:space="preserve">-Лав Николајевич Толстој: </w:t>
            </w:r>
            <w:r w:rsidRPr="00BC4E30">
              <w:rPr>
                <w:rFonts w:ascii="Times New Roman" w:hAnsi="Times New Roman"/>
                <w:i/>
                <w:iCs/>
                <w:sz w:val="21"/>
                <w:szCs w:val="21"/>
                <w:lang w:val="sr-Cyrl-RS"/>
              </w:rPr>
              <w:t>Врабац и ласте / Два мраза</w:t>
            </w:r>
          </w:p>
          <w:p w:rsidR="005E0CEF" w:rsidRPr="00BC4E30" w:rsidRDefault="005E0CEF" w:rsidP="00600991">
            <w:pPr>
              <w:spacing w:after="0" w:line="240" w:lineRule="auto"/>
              <w:jc w:val="both"/>
              <w:rPr>
                <w:rFonts w:ascii="Times New Roman" w:hAnsi="Times New Roman"/>
                <w:i/>
                <w:iCs/>
                <w:sz w:val="21"/>
                <w:szCs w:val="21"/>
                <w:lang w:val="sr-Cyrl-RS"/>
              </w:rPr>
            </w:pPr>
            <w:r w:rsidRPr="00BC4E30">
              <w:rPr>
                <w:rFonts w:ascii="Times New Roman" w:hAnsi="Times New Roman"/>
                <w:iCs/>
                <w:sz w:val="21"/>
                <w:szCs w:val="21"/>
                <w:lang w:val="sr-Cyrl-RS"/>
              </w:rPr>
              <w:t>-Драган Алексић:</w:t>
            </w:r>
            <w:r w:rsidRPr="00BC4E30">
              <w:rPr>
                <w:rFonts w:ascii="Times New Roman" w:hAnsi="Times New Roman"/>
                <w:i/>
                <w:iCs/>
                <w:sz w:val="21"/>
                <w:szCs w:val="21"/>
                <w:lang w:val="sr-Cyrl-RS"/>
              </w:rPr>
              <w:t xml:space="preserve"> Позориште на небу</w:t>
            </w:r>
          </w:p>
          <w:p w:rsidR="005E0CEF" w:rsidRPr="00BC4E30" w:rsidRDefault="005E0CEF" w:rsidP="00600991">
            <w:pPr>
              <w:spacing w:after="0" w:line="240" w:lineRule="auto"/>
              <w:jc w:val="both"/>
              <w:rPr>
                <w:rFonts w:ascii="Times New Roman" w:hAnsi="Times New Roman"/>
                <w:i/>
                <w:iCs/>
                <w:sz w:val="21"/>
                <w:szCs w:val="21"/>
                <w:lang w:val="sr-Cyrl-RS"/>
              </w:rPr>
            </w:pPr>
            <w:r w:rsidRPr="00BC4E30">
              <w:rPr>
                <w:rFonts w:ascii="Times New Roman" w:hAnsi="Times New Roman"/>
                <w:iCs/>
                <w:sz w:val="21"/>
                <w:szCs w:val="21"/>
                <w:lang w:val="sr-Cyrl-RS"/>
              </w:rPr>
              <w:t>-Весна Алексић:</w:t>
            </w:r>
            <w:r w:rsidRPr="00BC4E30">
              <w:rPr>
                <w:rFonts w:ascii="Times New Roman" w:hAnsi="Times New Roman"/>
                <w:i/>
                <w:iCs/>
                <w:sz w:val="21"/>
                <w:szCs w:val="21"/>
                <w:lang w:val="sr-Cyrl-RS"/>
              </w:rPr>
              <w:t xml:space="preserve"> Детективско срце</w:t>
            </w:r>
          </w:p>
          <w:p w:rsidR="005E0CEF" w:rsidRPr="00BC4E30" w:rsidRDefault="005E0CEF" w:rsidP="00600991">
            <w:pPr>
              <w:spacing w:after="0" w:line="240" w:lineRule="auto"/>
              <w:jc w:val="both"/>
              <w:rPr>
                <w:rFonts w:ascii="Times New Roman" w:hAnsi="Times New Roman"/>
                <w:i/>
                <w:iCs/>
                <w:sz w:val="21"/>
                <w:szCs w:val="21"/>
                <w:lang w:val="sr-Cyrl-RS"/>
              </w:rPr>
            </w:pPr>
            <w:r w:rsidRPr="00BC4E30">
              <w:rPr>
                <w:rFonts w:ascii="Times New Roman" w:hAnsi="Times New Roman"/>
                <w:sz w:val="21"/>
                <w:szCs w:val="21"/>
                <w:lang w:val="sr-Cyrl-RS"/>
              </w:rPr>
              <w:t xml:space="preserve">-Ханс Кристијан Андерсен: </w:t>
            </w:r>
            <w:r w:rsidRPr="00BC4E30">
              <w:rPr>
                <w:rFonts w:ascii="Times New Roman" w:hAnsi="Times New Roman"/>
                <w:i/>
                <w:iCs/>
                <w:sz w:val="21"/>
                <w:szCs w:val="21"/>
                <w:lang w:val="sr-Cyrl-RS"/>
              </w:rPr>
              <w:t xml:space="preserve">Ружно Паче </w:t>
            </w:r>
            <w:r w:rsidRPr="00BC4E30">
              <w:rPr>
                <w:rFonts w:ascii="Times New Roman" w:eastAsia="Times New Roman" w:hAnsi="Times New Roman"/>
                <w:sz w:val="21"/>
                <w:szCs w:val="21"/>
                <w:lang w:val="sr-Cyrl-RS"/>
              </w:rPr>
              <w:t xml:space="preserve">– </w:t>
            </w:r>
            <w:r w:rsidRPr="00BC4E30">
              <w:rPr>
                <w:rFonts w:ascii="Times New Roman" w:hAnsi="Times New Roman"/>
                <w:i/>
                <w:iCs/>
                <w:sz w:val="21"/>
                <w:szCs w:val="21"/>
                <w:lang w:val="sr-Cyrl-RS"/>
              </w:rPr>
              <w:t>читање у наставцима</w:t>
            </w:r>
          </w:p>
          <w:p w:rsidR="005E0CEF" w:rsidRPr="00BC4E30" w:rsidRDefault="005E0CEF" w:rsidP="00600991">
            <w:pPr>
              <w:spacing w:after="0" w:line="240" w:lineRule="auto"/>
              <w:jc w:val="both"/>
              <w:rPr>
                <w:rFonts w:ascii="Times New Roman" w:hAnsi="Times New Roman"/>
                <w:i/>
                <w:iCs/>
                <w:sz w:val="21"/>
                <w:szCs w:val="21"/>
                <w:lang w:val="sr-Cyrl-RS"/>
              </w:rPr>
            </w:pPr>
          </w:p>
          <w:p w:rsidR="005E0CEF" w:rsidRPr="00BC4E30" w:rsidRDefault="005E0CEF" w:rsidP="00600991">
            <w:pPr>
              <w:autoSpaceDE w:val="0"/>
              <w:autoSpaceDN w:val="0"/>
              <w:adjustRightInd w:val="0"/>
              <w:spacing w:after="0" w:line="240" w:lineRule="auto"/>
              <w:jc w:val="both"/>
              <w:rPr>
                <w:rFonts w:ascii="Times New Roman" w:eastAsia="Times New Roman" w:hAnsi="Times New Roman"/>
                <w:b/>
                <w:sz w:val="21"/>
                <w:szCs w:val="21"/>
                <w:lang w:val="sr-Cyrl-RS"/>
              </w:rPr>
            </w:pPr>
            <w:r w:rsidRPr="00BC4E30">
              <w:rPr>
                <w:rFonts w:ascii="Times New Roman" w:eastAsia="Times New Roman" w:hAnsi="Times New Roman"/>
                <w:b/>
                <w:sz w:val="21"/>
                <w:szCs w:val="21"/>
                <w:lang w:val="sr-Cyrl-RS"/>
              </w:rPr>
              <w:t>Драмски текстови</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 xml:space="preserve">-Гвидо Тартаља: </w:t>
            </w:r>
            <w:r w:rsidRPr="00BC4E30">
              <w:rPr>
                <w:rFonts w:ascii="Times New Roman" w:hAnsi="Times New Roman"/>
                <w:i/>
                <w:iCs/>
                <w:sz w:val="21"/>
                <w:szCs w:val="21"/>
                <w:lang w:val="sr-Cyrl-RS"/>
              </w:rPr>
              <w:t>Подела улога</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 xml:space="preserve">-Љиљана Крстић: </w:t>
            </w:r>
            <w:r w:rsidRPr="00BC4E30">
              <w:rPr>
                <w:rFonts w:ascii="Times New Roman" w:hAnsi="Times New Roman"/>
                <w:i/>
                <w:sz w:val="21"/>
                <w:szCs w:val="21"/>
                <w:lang w:val="sr-Cyrl-RS"/>
              </w:rPr>
              <w:t>Кад пролеће дође</w:t>
            </w:r>
          </w:p>
          <w:p w:rsidR="005E0CEF" w:rsidRPr="00BC4E30" w:rsidRDefault="005E0CEF" w:rsidP="00600991">
            <w:pPr>
              <w:spacing w:after="0" w:line="240" w:lineRule="auto"/>
              <w:jc w:val="both"/>
              <w:rPr>
                <w:rFonts w:ascii="Times New Roman" w:hAnsi="Times New Roman"/>
                <w:i/>
                <w:sz w:val="21"/>
                <w:szCs w:val="21"/>
                <w:lang w:val="sr-Cyrl-RS"/>
              </w:rPr>
            </w:pPr>
            <w:r w:rsidRPr="00BC4E30">
              <w:rPr>
                <w:rFonts w:ascii="Times New Roman" w:hAnsi="Times New Roman"/>
                <w:sz w:val="21"/>
                <w:szCs w:val="21"/>
                <w:lang w:val="sr-Cyrl-RS"/>
              </w:rPr>
              <w:t xml:space="preserve">-Дејан Алексић: </w:t>
            </w:r>
            <w:r w:rsidRPr="00BC4E30">
              <w:rPr>
                <w:rFonts w:ascii="Times New Roman" w:hAnsi="Times New Roman"/>
                <w:i/>
                <w:sz w:val="21"/>
                <w:szCs w:val="21"/>
                <w:lang w:val="sr-Cyrl-RS"/>
              </w:rPr>
              <w:t>Слава</w:t>
            </w:r>
          </w:p>
          <w:p w:rsidR="005E0CEF" w:rsidRPr="00BC4E30" w:rsidRDefault="005E0CEF" w:rsidP="00600991">
            <w:pPr>
              <w:spacing w:after="0" w:line="240" w:lineRule="auto"/>
              <w:jc w:val="both"/>
              <w:rPr>
                <w:rFonts w:ascii="Times New Roman" w:hAnsi="Times New Roman"/>
                <w:i/>
                <w:sz w:val="21"/>
                <w:szCs w:val="21"/>
                <w:lang w:val="sr-Cyrl-RS"/>
              </w:rPr>
            </w:pPr>
          </w:p>
          <w:p w:rsidR="005E0CEF" w:rsidRPr="00BC4E30" w:rsidRDefault="005E0CEF" w:rsidP="00600991">
            <w:pPr>
              <w:spacing w:after="0" w:line="240" w:lineRule="auto"/>
              <w:jc w:val="both"/>
              <w:rPr>
                <w:rFonts w:ascii="Times New Roman" w:hAnsi="Times New Roman"/>
                <w:i/>
                <w:sz w:val="21"/>
                <w:szCs w:val="21"/>
                <w:lang w:val="sr-Cyrl-RS"/>
              </w:rPr>
            </w:pPr>
          </w:p>
          <w:p w:rsidR="005E0CEF" w:rsidRPr="00BC4E30" w:rsidRDefault="005E0CEF" w:rsidP="00600991">
            <w:pPr>
              <w:autoSpaceDE w:val="0"/>
              <w:autoSpaceDN w:val="0"/>
              <w:adjustRightInd w:val="0"/>
              <w:spacing w:after="0" w:line="240" w:lineRule="auto"/>
              <w:jc w:val="both"/>
              <w:rPr>
                <w:rFonts w:ascii="Times New Roman" w:eastAsia="Times New Roman" w:hAnsi="Times New Roman"/>
                <w:b/>
                <w:sz w:val="21"/>
                <w:szCs w:val="21"/>
                <w:lang w:val="sr-Cyrl-RS"/>
              </w:rPr>
            </w:pPr>
            <w:r w:rsidRPr="00BC4E30">
              <w:rPr>
                <w:rFonts w:ascii="Times New Roman" w:eastAsia="Times New Roman" w:hAnsi="Times New Roman"/>
                <w:b/>
                <w:sz w:val="21"/>
                <w:szCs w:val="21"/>
                <w:lang w:val="sr-Cyrl-RS"/>
              </w:rPr>
              <w:t>Научнопопуларни и информативни текстови</w:t>
            </w:r>
          </w:p>
          <w:p w:rsidR="005E0CEF" w:rsidRPr="00BC4E30" w:rsidRDefault="005E0CEF" w:rsidP="00600991">
            <w:pPr>
              <w:autoSpaceDE w:val="0"/>
              <w:autoSpaceDN w:val="0"/>
              <w:adjustRightInd w:val="0"/>
              <w:spacing w:after="0" w:line="240" w:lineRule="auto"/>
              <w:jc w:val="both"/>
              <w:rPr>
                <w:rFonts w:ascii="Times New Roman" w:eastAsia="Times New Roman" w:hAnsi="Times New Roman"/>
                <w:sz w:val="21"/>
                <w:szCs w:val="21"/>
                <w:lang w:val="sr-Cyrl-RS"/>
              </w:rPr>
            </w:pPr>
            <w:r w:rsidRPr="00BC4E30">
              <w:rPr>
                <w:rFonts w:ascii="Times New Roman" w:eastAsia="Times New Roman" w:hAnsi="Times New Roman"/>
                <w:sz w:val="21"/>
                <w:szCs w:val="21"/>
                <w:lang w:val="sr-Cyrl-RS"/>
              </w:rPr>
              <w:t>(из књига, енциклопедија и часописа за децу)</w:t>
            </w:r>
          </w:p>
          <w:p w:rsidR="005E0CEF" w:rsidRPr="00BC4E30" w:rsidRDefault="005E0CEF" w:rsidP="00600991">
            <w:pPr>
              <w:autoSpaceDE w:val="0"/>
              <w:autoSpaceDN w:val="0"/>
              <w:adjustRightInd w:val="0"/>
              <w:spacing w:after="0" w:line="240" w:lineRule="auto"/>
              <w:jc w:val="both"/>
              <w:rPr>
                <w:rFonts w:ascii="Times New Roman" w:eastAsia="Times New Roman" w:hAnsi="Times New Roman"/>
                <w:sz w:val="21"/>
                <w:szCs w:val="21"/>
                <w:lang w:val="sr-Cyrl-RS"/>
              </w:rPr>
            </w:pPr>
            <w:r w:rsidRPr="00BC4E30">
              <w:rPr>
                <w:rFonts w:ascii="Times New Roman" w:eastAsia="Times New Roman" w:hAnsi="Times New Roman"/>
                <w:sz w:val="21"/>
                <w:szCs w:val="21"/>
                <w:lang w:val="sr-Cyrl-RS"/>
              </w:rPr>
              <w:t>-о нашим знаменитим књижевницама, сликаркама и научницама;</w:t>
            </w:r>
          </w:p>
          <w:p w:rsidR="005E0CEF" w:rsidRPr="00BC4E30" w:rsidRDefault="005E0CEF" w:rsidP="00600991">
            <w:pPr>
              <w:autoSpaceDE w:val="0"/>
              <w:autoSpaceDN w:val="0"/>
              <w:adjustRightInd w:val="0"/>
              <w:spacing w:after="0" w:line="240" w:lineRule="auto"/>
              <w:jc w:val="both"/>
              <w:rPr>
                <w:rFonts w:ascii="Times New Roman" w:eastAsia="Times New Roman" w:hAnsi="Times New Roman"/>
                <w:sz w:val="21"/>
                <w:szCs w:val="21"/>
                <w:lang w:val="sr-Cyrl-RS"/>
              </w:rPr>
            </w:pPr>
            <w:r w:rsidRPr="00BC4E30">
              <w:rPr>
                <w:rFonts w:ascii="Times New Roman" w:eastAsia="Times New Roman" w:hAnsi="Times New Roman"/>
                <w:sz w:val="21"/>
                <w:szCs w:val="21"/>
                <w:lang w:val="sr-Cyrl-RS"/>
              </w:rPr>
              <w:t>-о природним лепотама и културним знаменитостима Србије;</w:t>
            </w:r>
          </w:p>
          <w:p w:rsidR="005E0CEF" w:rsidRPr="00BC4E30" w:rsidRDefault="005E0CEF" w:rsidP="00600991">
            <w:pPr>
              <w:autoSpaceDE w:val="0"/>
              <w:autoSpaceDN w:val="0"/>
              <w:adjustRightInd w:val="0"/>
              <w:spacing w:after="0" w:line="240" w:lineRule="auto"/>
              <w:jc w:val="both"/>
              <w:rPr>
                <w:rFonts w:ascii="Times New Roman" w:eastAsia="Times New Roman" w:hAnsi="Times New Roman"/>
                <w:sz w:val="21"/>
                <w:szCs w:val="21"/>
                <w:lang w:val="sr-Cyrl-RS"/>
              </w:rPr>
            </w:pPr>
            <w:r w:rsidRPr="00BC4E30">
              <w:rPr>
                <w:rFonts w:ascii="Times New Roman" w:eastAsia="Times New Roman" w:hAnsi="Times New Roman"/>
                <w:sz w:val="21"/>
                <w:szCs w:val="21"/>
                <w:lang w:val="sr-Cyrl-RS"/>
              </w:rPr>
              <w:t>-о занимљивим пределима, народима, обичајима у свету</w:t>
            </w:r>
          </w:p>
          <w:p w:rsidR="005E0CEF" w:rsidRPr="00BC4E30" w:rsidRDefault="005E0CEF" w:rsidP="00600991">
            <w:pPr>
              <w:autoSpaceDE w:val="0"/>
              <w:autoSpaceDN w:val="0"/>
              <w:adjustRightInd w:val="0"/>
              <w:spacing w:after="0" w:line="240" w:lineRule="auto"/>
              <w:jc w:val="both"/>
              <w:rPr>
                <w:rFonts w:ascii="Times New Roman" w:eastAsia="Times New Roman" w:hAnsi="Times New Roman"/>
                <w:sz w:val="21"/>
                <w:szCs w:val="21"/>
                <w:lang w:val="sr-Cyrl-RS"/>
              </w:rPr>
            </w:pPr>
            <w:r w:rsidRPr="00BC4E30">
              <w:rPr>
                <w:rFonts w:ascii="Times New Roman" w:eastAsia="Times New Roman" w:hAnsi="Times New Roman"/>
                <w:sz w:val="21"/>
                <w:szCs w:val="21"/>
                <w:lang w:val="sr-Cyrl-RS"/>
              </w:rPr>
              <w:t>бонтон.</w:t>
            </w:r>
          </w:p>
          <w:p w:rsidR="005E0CEF" w:rsidRPr="00BC4E30" w:rsidRDefault="005E0CEF" w:rsidP="00600991">
            <w:pPr>
              <w:autoSpaceDE w:val="0"/>
              <w:autoSpaceDN w:val="0"/>
              <w:adjustRightInd w:val="0"/>
              <w:spacing w:after="0" w:line="240" w:lineRule="auto"/>
              <w:jc w:val="both"/>
              <w:rPr>
                <w:rFonts w:ascii="Times New Roman" w:eastAsia="Times New Roman" w:hAnsi="Times New Roman"/>
                <w:sz w:val="21"/>
                <w:szCs w:val="21"/>
                <w:lang w:val="sr-Cyrl-RS"/>
              </w:rPr>
            </w:pPr>
          </w:p>
          <w:p w:rsidR="005E0CEF" w:rsidRPr="00BC4E30" w:rsidRDefault="005E0CEF" w:rsidP="00600991">
            <w:pPr>
              <w:autoSpaceDE w:val="0"/>
              <w:autoSpaceDN w:val="0"/>
              <w:adjustRightInd w:val="0"/>
              <w:spacing w:after="0" w:line="240" w:lineRule="auto"/>
              <w:jc w:val="both"/>
              <w:rPr>
                <w:rFonts w:ascii="Times New Roman" w:eastAsia="Times New Roman" w:hAnsi="Times New Roman"/>
                <w:sz w:val="21"/>
                <w:szCs w:val="21"/>
                <w:lang w:val="sr-Cyrl-RS"/>
              </w:rPr>
            </w:pPr>
          </w:p>
          <w:p w:rsidR="005E0CEF" w:rsidRPr="00BC4E30" w:rsidRDefault="005E0CEF" w:rsidP="00600991">
            <w:pPr>
              <w:autoSpaceDE w:val="0"/>
              <w:autoSpaceDN w:val="0"/>
              <w:adjustRightInd w:val="0"/>
              <w:spacing w:after="0" w:line="240" w:lineRule="auto"/>
              <w:jc w:val="both"/>
              <w:rPr>
                <w:rFonts w:ascii="Times New Roman" w:eastAsia="Times New Roman" w:hAnsi="Times New Roman"/>
                <w:b/>
                <w:sz w:val="21"/>
                <w:szCs w:val="21"/>
                <w:lang w:val="sr-Cyrl-RS"/>
              </w:rPr>
            </w:pPr>
            <w:r w:rsidRPr="00BC4E30">
              <w:rPr>
                <w:rFonts w:ascii="Times New Roman" w:eastAsia="Times New Roman" w:hAnsi="Times New Roman"/>
                <w:b/>
                <w:sz w:val="21"/>
                <w:szCs w:val="21"/>
                <w:lang w:val="sr-Cyrl-RS"/>
              </w:rPr>
              <w:t>ДОМАЋА ЛЕКТИРА</w:t>
            </w:r>
          </w:p>
          <w:p w:rsidR="005E0CEF" w:rsidRPr="00BC4E30" w:rsidRDefault="005E0CEF" w:rsidP="00600991">
            <w:pPr>
              <w:autoSpaceDE w:val="0"/>
              <w:autoSpaceDN w:val="0"/>
              <w:adjustRightInd w:val="0"/>
              <w:spacing w:after="0" w:line="240" w:lineRule="auto"/>
              <w:jc w:val="both"/>
              <w:rPr>
                <w:rFonts w:ascii="Times New Roman" w:eastAsia="Times New Roman" w:hAnsi="Times New Roman"/>
                <w:sz w:val="21"/>
                <w:szCs w:val="21"/>
                <w:lang w:val="sr-Cyrl-RS"/>
              </w:rPr>
            </w:pPr>
            <w:r w:rsidRPr="00BC4E30">
              <w:rPr>
                <w:rFonts w:ascii="Times New Roman" w:eastAsia="Times New Roman" w:hAnsi="Times New Roman"/>
                <w:sz w:val="21"/>
                <w:szCs w:val="21"/>
                <w:lang w:val="sr-Cyrl-RS"/>
              </w:rPr>
              <w:t>-Милован Данојлић: Избор из поезије за децу</w:t>
            </w:r>
          </w:p>
          <w:p w:rsidR="005E0CEF" w:rsidRPr="00BC4E30" w:rsidRDefault="005E0CEF" w:rsidP="00600991">
            <w:pPr>
              <w:autoSpaceDE w:val="0"/>
              <w:autoSpaceDN w:val="0"/>
              <w:adjustRightInd w:val="0"/>
              <w:spacing w:after="0" w:line="240" w:lineRule="auto"/>
              <w:jc w:val="both"/>
              <w:rPr>
                <w:rFonts w:ascii="Times New Roman" w:eastAsia="Times New Roman" w:hAnsi="Times New Roman"/>
                <w:sz w:val="21"/>
                <w:szCs w:val="21"/>
                <w:lang w:val="sr-Cyrl-RS"/>
              </w:rPr>
            </w:pPr>
            <w:r w:rsidRPr="00BC4E30">
              <w:rPr>
                <w:rFonts w:ascii="Times New Roman" w:eastAsia="Times New Roman" w:hAnsi="Times New Roman"/>
                <w:sz w:val="21"/>
                <w:szCs w:val="21"/>
                <w:lang w:val="sr-Cyrl-RS"/>
              </w:rPr>
              <w:t>-Драган Лукић: Избор из поезије за децу</w:t>
            </w:r>
          </w:p>
          <w:p w:rsidR="005E0CEF" w:rsidRPr="00BC4E30" w:rsidRDefault="005E0CEF" w:rsidP="00600991">
            <w:pPr>
              <w:autoSpaceDE w:val="0"/>
              <w:autoSpaceDN w:val="0"/>
              <w:adjustRightInd w:val="0"/>
              <w:spacing w:after="0" w:line="240" w:lineRule="auto"/>
              <w:jc w:val="both"/>
              <w:rPr>
                <w:rFonts w:ascii="Times New Roman" w:eastAsia="Times New Roman" w:hAnsi="Times New Roman"/>
                <w:i/>
                <w:sz w:val="21"/>
                <w:szCs w:val="21"/>
                <w:lang w:val="sr-Cyrl-RS"/>
              </w:rPr>
            </w:pPr>
            <w:r w:rsidRPr="00BC4E30">
              <w:rPr>
                <w:rFonts w:ascii="Times New Roman" w:eastAsia="Times New Roman" w:hAnsi="Times New Roman"/>
                <w:sz w:val="21"/>
                <w:szCs w:val="21"/>
                <w:lang w:val="sr-Cyrl-RS"/>
              </w:rPr>
              <w:t xml:space="preserve">-Јасминка Петровић: </w:t>
            </w:r>
            <w:r w:rsidRPr="00BC4E30">
              <w:rPr>
                <w:rFonts w:ascii="Times New Roman" w:eastAsia="Times New Roman" w:hAnsi="Times New Roman"/>
                <w:i/>
                <w:sz w:val="21"/>
                <w:szCs w:val="21"/>
                <w:lang w:val="sr-Cyrl-RS"/>
              </w:rPr>
              <w:t>О дугмету и срећи</w:t>
            </w:r>
          </w:p>
          <w:p w:rsidR="005E0CEF" w:rsidRPr="00BC4E30" w:rsidRDefault="005E0CEF" w:rsidP="00600991">
            <w:pPr>
              <w:autoSpaceDE w:val="0"/>
              <w:autoSpaceDN w:val="0"/>
              <w:adjustRightInd w:val="0"/>
              <w:spacing w:after="0" w:line="240" w:lineRule="auto"/>
              <w:jc w:val="both"/>
              <w:rPr>
                <w:rFonts w:ascii="Times New Roman" w:eastAsia="Times New Roman" w:hAnsi="Times New Roman"/>
                <w:i/>
                <w:sz w:val="21"/>
                <w:szCs w:val="21"/>
                <w:lang w:val="sr-Cyrl-RS"/>
              </w:rPr>
            </w:pPr>
            <w:r w:rsidRPr="00BC4E30">
              <w:rPr>
                <w:rFonts w:ascii="Times New Roman" w:eastAsia="Times New Roman" w:hAnsi="Times New Roman"/>
                <w:sz w:val="21"/>
                <w:szCs w:val="21"/>
                <w:lang w:val="sr-Cyrl-RS"/>
              </w:rPr>
              <w:t>-Рене Гијо:</w:t>
            </w:r>
            <w:r w:rsidRPr="00BC4E30">
              <w:rPr>
                <w:rFonts w:ascii="Times New Roman" w:eastAsia="Times New Roman" w:hAnsi="Times New Roman"/>
                <w:i/>
                <w:sz w:val="21"/>
                <w:szCs w:val="21"/>
                <w:lang w:val="sr-Cyrl-RS"/>
              </w:rPr>
              <w:t xml:space="preserve"> Бела Грива</w:t>
            </w:r>
          </w:p>
          <w:p w:rsidR="005E0CEF" w:rsidRPr="00BC4E30" w:rsidRDefault="005E0CEF" w:rsidP="00600991">
            <w:pPr>
              <w:autoSpaceDE w:val="0"/>
              <w:autoSpaceDN w:val="0"/>
              <w:adjustRightInd w:val="0"/>
              <w:spacing w:after="0" w:line="240" w:lineRule="auto"/>
              <w:jc w:val="both"/>
              <w:rPr>
                <w:rFonts w:ascii="Times New Roman" w:eastAsia="Times New Roman" w:hAnsi="Times New Roman"/>
                <w:i/>
                <w:sz w:val="21"/>
                <w:szCs w:val="21"/>
                <w:lang w:val="sr-Cyrl-RS"/>
              </w:rPr>
            </w:pPr>
            <w:r w:rsidRPr="00BC4E30">
              <w:rPr>
                <w:rFonts w:ascii="Times New Roman" w:eastAsia="Times New Roman" w:hAnsi="Times New Roman"/>
                <w:sz w:val="21"/>
                <w:szCs w:val="21"/>
                <w:lang w:val="sr-Cyrl-RS"/>
              </w:rPr>
              <w:t xml:space="preserve">-Ерик Најт: </w:t>
            </w:r>
            <w:r w:rsidRPr="00BC4E30">
              <w:rPr>
                <w:rFonts w:ascii="Times New Roman" w:eastAsia="Times New Roman" w:hAnsi="Times New Roman"/>
                <w:i/>
                <w:sz w:val="21"/>
                <w:szCs w:val="21"/>
                <w:lang w:val="sr-Cyrl-RS"/>
              </w:rPr>
              <w:t>Леси се враћа кући</w:t>
            </w:r>
          </w:p>
          <w:p w:rsidR="005E0CEF" w:rsidRPr="00BC4E30" w:rsidRDefault="005E0CEF" w:rsidP="00600991">
            <w:pPr>
              <w:autoSpaceDE w:val="0"/>
              <w:autoSpaceDN w:val="0"/>
              <w:adjustRightInd w:val="0"/>
              <w:spacing w:after="0" w:line="240" w:lineRule="auto"/>
              <w:jc w:val="both"/>
              <w:rPr>
                <w:rFonts w:ascii="Times New Roman" w:eastAsia="Times New Roman" w:hAnsi="Times New Roman"/>
                <w:i/>
                <w:sz w:val="21"/>
                <w:szCs w:val="21"/>
                <w:lang w:val="sr-Cyrl-RS"/>
              </w:rPr>
            </w:pPr>
            <w:r w:rsidRPr="00BC4E30">
              <w:rPr>
                <w:rFonts w:ascii="Times New Roman" w:eastAsia="Times New Roman" w:hAnsi="Times New Roman"/>
                <w:sz w:val="21"/>
                <w:szCs w:val="21"/>
                <w:lang w:val="sr-Cyrl-RS"/>
              </w:rPr>
              <w:t xml:space="preserve">-Александар Поповић: </w:t>
            </w:r>
            <w:r w:rsidRPr="00BC4E30">
              <w:rPr>
                <w:rFonts w:ascii="Times New Roman" w:eastAsia="Times New Roman" w:hAnsi="Times New Roman"/>
                <w:i/>
                <w:sz w:val="21"/>
                <w:szCs w:val="21"/>
                <w:lang w:val="sr-Cyrl-RS"/>
              </w:rPr>
              <w:t>Пепељуга</w:t>
            </w:r>
          </w:p>
          <w:p w:rsidR="005E0CEF" w:rsidRPr="00BC4E30" w:rsidRDefault="005E0CEF" w:rsidP="00600991">
            <w:pPr>
              <w:autoSpaceDE w:val="0"/>
              <w:autoSpaceDN w:val="0"/>
              <w:adjustRightInd w:val="0"/>
              <w:spacing w:after="0" w:line="240" w:lineRule="auto"/>
              <w:jc w:val="both"/>
              <w:rPr>
                <w:rFonts w:ascii="Times New Roman" w:eastAsia="Times New Roman" w:hAnsi="Times New Roman"/>
                <w:b/>
                <w:bCs/>
                <w:i/>
                <w:sz w:val="21"/>
                <w:szCs w:val="21"/>
                <w:lang w:val="sr-Cyrl-RS"/>
              </w:rPr>
            </w:pPr>
          </w:p>
          <w:p w:rsidR="005E0CEF" w:rsidRPr="00BC4E30" w:rsidRDefault="005E0CEF" w:rsidP="00600991">
            <w:pPr>
              <w:autoSpaceDE w:val="0"/>
              <w:autoSpaceDN w:val="0"/>
              <w:adjustRightInd w:val="0"/>
              <w:spacing w:after="0" w:line="240" w:lineRule="auto"/>
              <w:jc w:val="both"/>
              <w:rPr>
                <w:rFonts w:ascii="Times New Roman" w:eastAsia="Times New Roman" w:hAnsi="Times New Roman"/>
                <w:b/>
                <w:bCs/>
                <w:sz w:val="21"/>
                <w:szCs w:val="21"/>
                <w:lang w:val="sr-Cyrl-RS"/>
              </w:rPr>
            </w:pPr>
            <w:r w:rsidRPr="00BC4E30">
              <w:rPr>
                <w:rFonts w:ascii="Times New Roman" w:eastAsia="Times New Roman" w:hAnsi="Times New Roman"/>
                <w:b/>
                <w:bCs/>
                <w:sz w:val="21"/>
                <w:szCs w:val="21"/>
                <w:lang w:val="sr-Cyrl-RS"/>
              </w:rPr>
              <w:t>ДОПУНСКИ ИЗБОР</w:t>
            </w:r>
          </w:p>
          <w:p w:rsidR="005E0CEF" w:rsidRPr="00BC4E30" w:rsidRDefault="005E0CEF" w:rsidP="00600991">
            <w:pPr>
              <w:autoSpaceDE w:val="0"/>
              <w:autoSpaceDN w:val="0"/>
              <w:adjustRightInd w:val="0"/>
              <w:spacing w:after="0" w:line="240" w:lineRule="auto"/>
              <w:jc w:val="both"/>
              <w:rPr>
                <w:rFonts w:ascii="Times New Roman" w:eastAsia="Times New Roman" w:hAnsi="Times New Roman"/>
                <w:sz w:val="21"/>
                <w:szCs w:val="21"/>
                <w:lang w:val="sr-Cyrl-RS"/>
              </w:rPr>
            </w:pPr>
            <w:r w:rsidRPr="00BC4E30">
              <w:rPr>
                <w:rFonts w:ascii="Times New Roman" w:eastAsia="Times New Roman" w:hAnsi="Times New Roman"/>
                <w:sz w:val="21"/>
                <w:szCs w:val="21"/>
                <w:lang w:val="sr-Cyrl-RS"/>
              </w:rPr>
              <w:t>(са наведеног списка или по сопственом избору бирају се три дела)</w:t>
            </w:r>
          </w:p>
          <w:p w:rsidR="005E0CEF" w:rsidRPr="00BC4E30" w:rsidRDefault="005E0CEF" w:rsidP="00600991">
            <w:pPr>
              <w:autoSpaceDE w:val="0"/>
              <w:autoSpaceDN w:val="0"/>
              <w:adjustRightInd w:val="0"/>
              <w:spacing w:after="0" w:line="240" w:lineRule="auto"/>
              <w:jc w:val="both"/>
              <w:rPr>
                <w:rFonts w:ascii="Times New Roman" w:eastAsia="Times New Roman" w:hAnsi="Times New Roman"/>
                <w:sz w:val="21"/>
                <w:szCs w:val="21"/>
                <w:lang w:val="sr-Cyrl-RS"/>
              </w:rPr>
            </w:pPr>
            <w:r w:rsidRPr="00BC4E30">
              <w:rPr>
                <w:rFonts w:ascii="Times New Roman" w:eastAsia="Times New Roman" w:hAnsi="Times New Roman"/>
                <w:sz w:val="21"/>
                <w:szCs w:val="21"/>
                <w:lang w:val="sr-Cyrl-RS"/>
              </w:rPr>
              <w:t>Избор драмских текстова за децу</w:t>
            </w:r>
          </w:p>
          <w:p w:rsidR="005E0CEF" w:rsidRPr="00BC4E30" w:rsidRDefault="005E0CEF" w:rsidP="00600991">
            <w:pPr>
              <w:autoSpaceDE w:val="0"/>
              <w:autoSpaceDN w:val="0"/>
              <w:adjustRightInd w:val="0"/>
              <w:spacing w:after="0" w:line="240" w:lineRule="auto"/>
              <w:jc w:val="both"/>
              <w:rPr>
                <w:rFonts w:ascii="Times New Roman" w:eastAsia="Times New Roman" w:hAnsi="Times New Roman"/>
                <w:sz w:val="21"/>
                <w:szCs w:val="21"/>
                <w:lang w:val="sr-Cyrl-RS"/>
              </w:rPr>
            </w:pPr>
            <w:r w:rsidRPr="00BC4E30">
              <w:rPr>
                <w:rFonts w:ascii="Times New Roman" w:eastAsia="Times New Roman" w:hAnsi="Times New Roman"/>
                <w:sz w:val="21"/>
                <w:szCs w:val="21"/>
                <w:lang w:val="sr-Cyrl-RS"/>
              </w:rPr>
              <w:t xml:space="preserve">-Бранко В. Радичевић: </w:t>
            </w:r>
            <w:r w:rsidRPr="00BC4E30">
              <w:rPr>
                <w:rFonts w:ascii="Times New Roman" w:eastAsia="Times New Roman" w:hAnsi="Times New Roman"/>
                <w:i/>
                <w:sz w:val="21"/>
                <w:szCs w:val="21"/>
                <w:lang w:val="sr-Cyrl-RS"/>
              </w:rPr>
              <w:t>Песме о мајци</w:t>
            </w:r>
          </w:p>
          <w:p w:rsidR="005E0CEF" w:rsidRPr="00BC4E30" w:rsidRDefault="005E0CEF" w:rsidP="00600991">
            <w:pPr>
              <w:autoSpaceDE w:val="0"/>
              <w:autoSpaceDN w:val="0"/>
              <w:adjustRightInd w:val="0"/>
              <w:spacing w:after="0" w:line="240" w:lineRule="auto"/>
              <w:jc w:val="both"/>
              <w:rPr>
                <w:rFonts w:ascii="Times New Roman" w:eastAsia="Times New Roman" w:hAnsi="Times New Roman"/>
                <w:i/>
                <w:sz w:val="21"/>
                <w:szCs w:val="21"/>
                <w:lang w:val="sr-Cyrl-RS"/>
              </w:rPr>
            </w:pPr>
            <w:r w:rsidRPr="00BC4E30">
              <w:rPr>
                <w:rFonts w:ascii="Times New Roman" w:eastAsia="Times New Roman" w:hAnsi="Times New Roman"/>
                <w:sz w:val="21"/>
                <w:szCs w:val="21"/>
                <w:lang w:val="sr-Cyrl-RS"/>
              </w:rPr>
              <w:t xml:space="preserve">-Светлана Велмар Јанковић: </w:t>
            </w:r>
            <w:r w:rsidRPr="00BC4E30">
              <w:rPr>
                <w:rFonts w:ascii="Times New Roman" w:eastAsia="Times New Roman" w:hAnsi="Times New Roman"/>
                <w:i/>
                <w:sz w:val="21"/>
                <w:szCs w:val="21"/>
                <w:lang w:val="sr-Cyrl-RS"/>
              </w:rPr>
              <w:t xml:space="preserve">Књига за Марка </w:t>
            </w:r>
            <w:r w:rsidRPr="00BC4E30">
              <w:rPr>
                <w:rFonts w:ascii="Times New Roman" w:eastAsia="Times New Roman" w:hAnsi="Times New Roman"/>
                <w:sz w:val="21"/>
                <w:szCs w:val="21"/>
                <w:lang w:val="sr-Cyrl-RS"/>
              </w:rPr>
              <w:t xml:space="preserve">/ </w:t>
            </w:r>
            <w:r w:rsidRPr="00BC4E30">
              <w:rPr>
                <w:rFonts w:ascii="Times New Roman" w:eastAsia="Times New Roman" w:hAnsi="Times New Roman"/>
                <w:i/>
                <w:sz w:val="21"/>
                <w:szCs w:val="21"/>
                <w:lang w:val="sr-Cyrl-RS"/>
              </w:rPr>
              <w:t>Очаране наочаре</w:t>
            </w:r>
          </w:p>
          <w:p w:rsidR="005E0CEF" w:rsidRPr="00BC4E30" w:rsidRDefault="005E0CEF" w:rsidP="00600991">
            <w:pPr>
              <w:autoSpaceDE w:val="0"/>
              <w:autoSpaceDN w:val="0"/>
              <w:adjustRightInd w:val="0"/>
              <w:spacing w:after="0" w:line="240" w:lineRule="auto"/>
              <w:jc w:val="both"/>
              <w:rPr>
                <w:rFonts w:ascii="Times New Roman" w:eastAsia="Times New Roman" w:hAnsi="Times New Roman"/>
                <w:sz w:val="21"/>
                <w:szCs w:val="21"/>
                <w:lang w:val="sr-Cyrl-RS"/>
              </w:rPr>
            </w:pPr>
            <w:r w:rsidRPr="00BC4E30">
              <w:rPr>
                <w:rFonts w:ascii="Times New Roman" w:eastAsia="Times New Roman" w:hAnsi="Times New Roman"/>
                <w:sz w:val="21"/>
                <w:szCs w:val="21"/>
                <w:lang w:val="sr-Cyrl-RS"/>
              </w:rPr>
              <w:t xml:space="preserve">-Горан Петровић: </w:t>
            </w:r>
            <w:r w:rsidRPr="00BC4E30">
              <w:rPr>
                <w:rFonts w:ascii="Times New Roman" w:eastAsia="Times New Roman" w:hAnsi="Times New Roman"/>
                <w:i/>
                <w:sz w:val="21"/>
                <w:szCs w:val="21"/>
                <w:lang w:val="sr-Cyrl-RS"/>
              </w:rPr>
              <w:t>Разлике</w:t>
            </w:r>
          </w:p>
          <w:p w:rsidR="005E0CEF" w:rsidRPr="00BC4E30" w:rsidRDefault="005E0CEF" w:rsidP="00600991">
            <w:pPr>
              <w:autoSpaceDE w:val="0"/>
              <w:autoSpaceDN w:val="0"/>
              <w:adjustRightInd w:val="0"/>
              <w:spacing w:after="0" w:line="240" w:lineRule="auto"/>
              <w:jc w:val="both"/>
              <w:rPr>
                <w:rFonts w:ascii="Times New Roman" w:eastAsia="Times New Roman" w:hAnsi="Times New Roman"/>
                <w:sz w:val="21"/>
                <w:szCs w:val="21"/>
                <w:lang w:val="sr-Cyrl-RS"/>
              </w:rPr>
            </w:pPr>
            <w:r w:rsidRPr="00BC4E30">
              <w:rPr>
                <w:rFonts w:ascii="Times New Roman" w:eastAsia="Times New Roman" w:hAnsi="Times New Roman"/>
                <w:sz w:val="21"/>
                <w:szCs w:val="21"/>
                <w:lang w:val="sr-Cyrl-RS"/>
              </w:rPr>
              <w:t xml:space="preserve">-Едмондо де Амичис: </w:t>
            </w:r>
            <w:r w:rsidRPr="00BC4E30">
              <w:rPr>
                <w:rFonts w:ascii="Times New Roman" w:eastAsia="Times New Roman" w:hAnsi="Times New Roman"/>
                <w:i/>
                <w:sz w:val="21"/>
                <w:szCs w:val="21"/>
                <w:lang w:val="sr-Cyrl-RS"/>
              </w:rPr>
              <w:t>Срце</w:t>
            </w:r>
          </w:p>
          <w:p w:rsidR="005E0CEF" w:rsidRPr="00BC4E30" w:rsidRDefault="005E0CEF" w:rsidP="00600991">
            <w:pPr>
              <w:autoSpaceDE w:val="0"/>
              <w:autoSpaceDN w:val="0"/>
              <w:adjustRightInd w:val="0"/>
              <w:spacing w:after="0" w:line="240" w:lineRule="auto"/>
              <w:jc w:val="both"/>
              <w:rPr>
                <w:rFonts w:ascii="Times New Roman" w:eastAsia="Times New Roman" w:hAnsi="Times New Roman"/>
                <w:i/>
                <w:sz w:val="21"/>
                <w:szCs w:val="21"/>
                <w:lang w:val="sr-Cyrl-RS"/>
              </w:rPr>
            </w:pPr>
            <w:r w:rsidRPr="00BC4E30">
              <w:rPr>
                <w:rFonts w:ascii="Times New Roman" w:eastAsia="Times New Roman" w:hAnsi="Times New Roman"/>
                <w:sz w:val="21"/>
                <w:szCs w:val="21"/>
                <w:lang w:val="sr-Cyrl-RS"/>
              </w:rPr>
              <w:t xml:space="preserve">-Јохана Шпири: </w:t>
            </w:r>
            <w:r w:rsidRPr="00BC4E30">
              <w:rPr>
                <w:rFonts w:ascii="Times New Roman" w:eastAsia="Times New Roman" w:hAnsi="Times New Roman"/>
                <w:i/>
                <w:sz w:val="21"/>
                <w:szCs w:val="21"/>
                <w:lang w:val="sr-Cyrl-RS"/>
              </w:rPr>
              <w:t>Хајди</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 xml:space="preserve">-Михаел Енде: </w:t>
            </w:r>
            <w:r w:rsidRPr="00BC4E30">
              <w:rPr>
                <w:rFonts w:ascii="Times New Roman" w:hAnsi="Times New Roman"/>
                <w:i/>
                <w:sz w:val="21"/>
                <w:szCs w:val="21"/>
                <w:lang w:val="sr-Cyrl-RS"/>
              </w:rPr>
              <w:t>Бескрајна прича</w:t>
            </w:r>
            <w:r w:rsidRPr="00BC4E30">
              <w:rPr>
                <w:rFonts w:ascii="Times New Roman" w:hAnsi="Times New Roman"/>
                <w:sz w:val="21"/>
                <w:szCs w:val="21"/>
                <w:lang w:val="sr-Cyrl-RS"/>
              </w:rPr>
              <w:t xml:space="preserve"> (одломак)</w:t>
            </w:r>
          </w:p>
          <w:p w:rsidR="005E0CEF" w:rsidRPr="00BC4E30" w:rsidRDefault="005E0CEF" w:rsidP="00600991">
            <w:pPr>
              <w:spacing w:after="0" w:line="240" w:lineRule="auto"/>
              <w:jc w:val="both"/>
              <w:rPr>
                <w:rFonts w:ascii="Times New Roman" w:hAnsi="Times New Roman"/>
                <w:i/>
                <w:sz w:val="21"/>
                <w:szCs w:val="21"/>
                <w:lang w:val="sr-Cyrl-RS"/>
              </w:rPr>
            </w:pPr>
            <w:r w:rsidRPr="00BC4E30">
              <w:rPr>
                <w:rFonts w:ascii="Times New Roman" w:hAnsi="Times New Roman"/>
                <w:sz w:val="21"/>
                <w:szCs w:val="21"/>
                <w:lang w:val="sr-Cyrl-RS"/>
              </w:rPr>
              <w:t xml:space="preserve">-Астрид Линдгрен: </w:t>
            </w:r>
            <w:r w:rsidRPr="00BC4E30">
              <w:rPr>
                <w:rFonts w:ascii="Times New Roman" w:hAnsi="Times New Roman"/>
                <w:i/>
                <w:sz w:val="21"/>
                <w:szCs w:val="21"/>
                <w:lang w:val="sr-Cyrl-RS"/>
              </w:rPr>
              <w:t>Пипи Дуга Чарапа</w:t>
            </w:r>
          </w:p>
          <w:p w:rsidR="005E0CEF" w:rsidRPr="00BC4E30" w:rsidRDefault="005E0CEF" w:rsidP="00600991">
            <w:pPr>
              <w:autoSpaceDE w:val="0"/>
              <w:autoSpaceDN w:val="0"/>
              <w:adjustRightInd w:val="0"/>
              <w:spacing w:after="0" w:line="240" w:lineRule="auto"/>
              <w:jc w:val="both"/>
              <w:rPr>
                <w:rFonts w:ascii="Times New Roman" w:eastAsia="Times New Roman" w:hAnsi="Times New Roman"/>
                <w:sz w:val="21"/>
                <w:szCs w:val="21"/>
                <w:lang w:val="sr-Cyrl-RS"/>
              </w:rPr>
            </w:pPr>
            <w:r w:rsidRPr="00BC4E30">
              <w:rPr>
                <w:rFonts w:ascii="Times New Roman" w:eastAsia="Times New Roman" w:hAnsi="Times New Roman"/>
                <w:sz w:val="21"/>
                <w:szCs w:val="21"/>
                <w:lang w:val="sr-Cyrl-RS"/>
              </w:rPr>
              <w:t>-Златко Васић: </w:t>
            </w:r>
            <w:r w:rsidRPr="00BC4E30">
              <w:rPr>
                <w:rFonts w:ascii="Times New Roman" w:eastAsia="Times New Roman" w:hAnsi="Times New Roman"/>
                <w:i/>
                <w:sz w:val="21"/>
                <w:szCs w:val="21"/>
                <w:lang w:val="sr-Cyrl-RS"/>
              </w:rPr>
              <w:t>Чаробно путовање</w:t>
            </w:r>
          </w:p>
          <w:p w:rsidR="005E0CEF" w:rsidRPr="00BC4E30" w:rsidRDefault="005E0CEF" w:rsidP="00600991">
            <w:pPr>
              <w:autoSpaceDE w:val="0"/>
              <w:autoSpaceDN w:val="0"/>
              <w:adjustRightInd w:val="0"/>
              <w:spacing w:after="0" w:line="240" w:lineRule="auto"/>
              <w:jc w:val="both"/>
              <w:rPr>
                <w:rFonts w:ascii="Times New Roman" w:eastAsia="Times New Roman" w:hAnsi="Times New Roman"/>
                <w:i/>
                <w:iCs/>
                <w:sz w:val="21"/>
                <w:szCs w:val="21"/>
                <w:lang w:val="sr-Cyrl-RS"/>
              </w:rPr>
            </w:pPr>
            <w:r w:rsidRPr="00BC4E30">
              <w:rPr>
                <w:rFonts w:ascii="Times New Roman" w:eastAsia="Times New Roman" w:hAnsi="Times New Roman"/>
                <w:sz w:val="21"/>
                <w:szCs w:val="21"/>
                <w:lang w:val="sr-Cyrl-RS"/>
              </w:rPr>
              <w:t xml:space="preserve">-Урош Петровић: </w:t>
            </w:r>
            <w:r w:rsidRPr="00BC4E30">
              <w:rPr>
                <w:rFonts w:ascii="Times New Roman" w:eastAsia="Times New Roman" w:hAnsi="Times New Roman"/>
                <w:i/>
                <w:iCs/>
                <w:sz w:val="21"/>
                <w:szCs w:val="21"/>
                <w:lang w:val="sr-Cyrl-RS"/>
              </w:rPr>
              <w:t>Мартинина велика загонетна авантура</w:t>
            </w:r>
          </w:p>
          <w:p w:rsidR="005E0CEF" w:rsidRPr="00BC4E30" w:rsidRDefault="005E0CEF" w:rsidP="00600991">
            <w:pPr>
              <w:autoSpaceDE w:val="0"/>
              <w:autoSpaceDN w:val="0"/>
              <w:adjustRightInd w:val="0"/>
              <w:spacing w:after="0" w:line="240" w:lineRule="auto"/>
              <w:jc w:val="both"/>
              <w:rPr>
                <w:rFonts w:ascii="Times New Roman" w:eastAsia="Times New Roman" w:hAnsi="Times New Roman"/>
                <w:i/>
                <w:sz w:val="21"/>
                <w:szCs w:val="21"/>
                <w:lang w:val="sr-Cyrl-RS"/>
              </w:rPr>
            </w:pPr>
            <w:r w:rsidRPr="00BC4E30">
              <w:rPr>
                <w:rFonts w:ascii="Times New Roman" w:eastAsia="Times New Roman" w:hAnsi="Times New Roman"/>
                <w:sz w:val="21"/>
                <w:szCs w:val="21"/>
                <w:lang w:val="sr-Cyrl-RS"/>
              </w:rPr>
              <w:t xml:space="preserve">-Гордана Тимотијевић: </w:t>
            </w:r>
            <w:r w:rsidRPr="00BC4E30">
              <w:rPr>
                <w:rFonts w:ascii="Times New Roman" w:eastAsia="Times New Roman" w:hAnsi="Times New Roman"/>
                <w:i/>
                <w:sz w:val="21"/>
                <w:szCs w:val="21"/>
                <w:lang w:val="sr-Cyrl-RS"/>
              </w:rPr>
              <w:t>Сличице / Владимир из чудне приче</w:t>
            </w:r>
          </w:p>
          <w:p w:rsidR="005E0CEF" w:rsidRPr="00BC4E30" w:rsidRDefault="005E0CEF" w:rsidP="00600991">
            <w:pPr>
              <w:autoSpaceDE w:val="0"/>
              <w:autoSpaceDN w:val="0"/>
              <w:adjustRightInd w:val="0"/>
              <w:spacing w:after="0" w:line="240" w:lineRule="auto"/>
              <w:jc w:val="both"/>
              <w:rPr>
                <w:rFonts w:ascii="Times New Roman" w:eastAsia="Times New Roman" w:hAnsi="Times New Roman"/>
                <w:i/>
                <w:sz w:val="21"/>
                <w:szCs w:val="21"/>
                <w:lang w:val="sr-Cyrl-RS"/>
              </w:rPr>
            </w:pPr>
            <w:r w:rsidRPr="00BC4E30">
              <w:rPr>
                <w:rFonts w:ascii="Times New Roman" w:eastAsia="Times New Roman" w:hAnsi="Times New Roman"/>
                <w:sz w:val="21"/>
                <w:szCs w:val="21"/>
                <w:lang w:val="sr-Cyrl-RS"/>
              </w:rPr>
              <w:t xml:space="preserve">-Угљеша Шајтинац: </w:t>
            </w:r>
            <w:r w:rsidRPr="00BC4E30">
              <w:rPr>
                <w:rFonts w:ascii="Times New Roman" w:eastAsia="Times New Roman" w:hAnsi="Times New Roman"/>
                <w:i/>
                <w:sz w:val="21"/>
                <w:szCs w:val="21"/>
                <w:lang w:val="sr-Cyrl-RS"/>
              </w:rPr>
              <w:t>Чарна и Несвет</w:t>
            </w:r>
          </w:p>
          <w:p w:rsidR="005E0CEF" w:rsidRPr="00BC4E30" w:rsidRDefault="005E0CEF" w:rsidP="00600991">
            <w:pPr>
              <w:autoSpaceDE w:val="0"/>
              <w:autoSpaceDN w:val="0"/>
              <w:adjustRightInd w:val="0"/>
              <w:spacing w:after="0" w:line="240" w:lineRule="auto"/>
              <w:jc w:val="both"/>
              <w:rPr>
                <w:rFonts w:ascii="Times New Roman" w:eastAsia="Times New Roman" w:hAnsi="Times New Roman"/>
                <w:i/>
                <w:sz w:val="21"/>
                <w:szCs w:val="21"/>
                <w:lang w:val="sr-Cyrl-RS"/>
              </w:rPr>
            </w:pPr>
            <w:r w:rsidRPr="00BC4E30">
              <w:rPr>
                <w:rFonts w:ascii="Times New Roman" w:eastAsia="Times New Roman" w:hAnsi="Times New Roman"/>
                <w:sz w:val="21"/>
                <w:szCs w:val="21"/>
                <w:lang w:val="sr-Cyrl-RS"/>
              </w:rPr>
              <w:t xml:space="preserve">-Момо Капор: </w:t>
            </w:r>
            <w:r w:rsidRPr="00BC4E30">
              <w:rPr>
                <w:rFonts w:ascii="Times New Roman" w:eastAsia="Times New Roman" w:hAnsi="Times New Roman"/>
                <w:i/>
                <w:sz w:val="21"/>
                <w:szCs w:val="21"/>
                <w:lang w:val="sr-Cyrl-RS"/>
              </w:rPr>
              <w:t>Сања</w:t>
            </w:r>
          </w:p>
          <w:p w:rsidR="005E0CEF" w:rsidRPr="00BC4E30" w:rsidRDefault="005E0CEF" w:rsidP="00600991">
            <w:pPr>
              <w:autoSpaceDE w:val="0"/>
              <w:autoSpaceDN w:val="0"/>
              <w:adjustRightInd w:val="0"/>
              <w:spacing w:after="0" w:line="240" w:lineRule="auto"/>
              <w:jc w:val="both"/>
              <w:rPr>
                <w:rFonts w:ascii="Times New Roman" w:eastAsia="Times New Roman" w:hAnsi="Times New Roman"/>
                <w:i/>
                <w:sz w:val="21"/>
                <w:szCs w:val="21"/>
                <w:lang w:val="sr-Cyrl-RS"/>
              </w:rPr>
            </w:pPr>
            <w:r w:rsidRPr="00BC4E30">
              <w:rPr>
                <w:rFonts w:ascii="Times New Roman" w:eastAsia="Times New Roman" w:hAnsi="Times New Roman"/>
                <w:sz w:val="21"/>
                <w:szCs w:val="21"/>
                <w:lang w:val="sr-Cyrl-RS"/>
              </w:rPr>
              <w:t xml:space="preserve">-Весна Алексић: </w:t>
            </w:r>
            <w:r w:rsidRPr="00BC4E30">
              <w:rPr>
                <w:rFonts w:ascii="Times New Roman" w:eastAsia="Times New Roman" w:hAnsi="Times New Roman"/>
                <w:i/>
                <w:sz w:val="21"/>
                <w:szCs w:val="21"/>
                <w:lang w:val="sr-Cyrl-RS"/>
              </w:rPr>
              <w:t>Брљиво срце</w:t>
            </w:r>
          </w:p>
          <w:p w:rsidR="005E0CEF" w:rsidRPr="00BC4E30" w:rsidRDefault="005E0CEF" w:rsidP="00600991">
            <w:pPr>
              <w:autoSpaceDE w:val="0"/>
              <w:autoSpaceDN w:val="0"/>
              <w:adjustRightInd w:val="0"/>
              <w:spacing w:after="0" w:line="240" w:lineRule="auto"/>
              <w:jc w:val="both"/>
              <w:rPr>
                <w:rFonts w:ascii="Times New Roman" w:eastAsia="Times New Roman" w:hAnsi="Times New Roman"/>
                <w:i/>
                <w:sz w:val="21"/>
                <w:szCs w:val="21"/>
                <w:lang w:val="sr-Cyrl-RS"/>
              </w:rPr>
            </w:pPr>
          </w:p>
          <w:p w:rsidR="005E0CEF" w:rsidRPr="00BC4E30" w:rsidRDefault="005E0CEF" w:rsidP="00600991">
            <w:pPr>
              <w:autoSpaceDE w:val="0"/>
              <w:autoSpaceDN w:val="0"/>
              <w:adjustRightInd w:val="0"/>
              <w:spacing w:after="0" w:line="240" w:lineRule="auto"/>
              <w:jc w:val="both"/>
              <w:rPr>
                <w:rFonts w:ascii="Times New Roman" w:eastAsia="Times New Roman" w:hAnsi="Times New Roman"/>
                <w:b/>
                <w:sz w:val="21"/>
                <w:szCs w:val="21"/>
                <w:lang w:val="sr-Cyrl-RS"/>
              </w:rPr>
            </w:pPr>
            <w:r w:rsidRPr="00BC4E30">
              <w:rPr>
                <w:rFonts w:ascii="Times New Roman" w:eastAsia="Times New Roman" w:hAnsi="Times New Roman"/>
                <w:b/>
                <w:sz w:val="21"/>
                <w:szCs w:val="21"/>
                <w:lang w:val="sr-Cyrl-RS"/>
              </w:rPr>
              <w:t>Књижевни појмови:</w:t>
            </w:r>
          </w:p>
          <w:p w:rsidR="005E0CEF" w:rsidRPr="00BC4E30" w:rsidRDefault="005E0CEF" w:rsidP="00600991">
            <w:pPr>
              <w:spacing w:after="0" w:line="240" w:lineRule="auto"/>
              <w:jc w:val="both"/>
              <w:rPr>
                <w:rFonts w:ascii="Times New Roman" w:eastAsia="Times New Roman" w:hAnsi="Times New Roman"/>
                <w:sz w:val="21"/>
                <w:szCs w:val="21"/>
                <w:lang w:val="sr-Cyrl-RS"/>
              </w:rPr>
            </w:pPr>
            <w:r w:rsidRPr="00BC4E30">
              <w:rPr>
                <w:rFonts w:ascii="Times New Roman" w:eastAsia="Times New Roman" w:hAnsi="Times New Roman"/>
                <w:sz w:val="21"/>
                <w:szCs w:val="21"/>
                <w:lang w:val="sr-Cyrl-RS"/>
              </w:rPr>
              <w:t>–</w:t>
            </w:r>
            <w:r w:rsidRPr="00BC4E30">
              <w:rPr>
                <w:rFonts w:ascii="Times New Roman" w:eastAsia="Times New Roman" w:hAnsi="Times New Roman"/>
                <w:sz w:val="21"/>
                <w:szCs w:val="21"/>
                <w:vertAlign w:val="subscript"/>
                <w:lang w:val="sr-Cyrl-RS"/>
              </w:rPr>
              <w:t xml:space="preserve"> </w:t>
            </w:r>
            <w:r w:rsidRPr="00BC4E30">
              <w:rPr>
                <w:rFonts w:ascii="Times New Roman" w:eastAsia="Times New Roman" w:hAnsi="Times New Roman"/>
                <w:sz w:val="21"/>
                <w:szCs w:val="21"/>
                <w:lang w:val="sr-Cyrl-RS"/>
              </w:rPr>
              <w:t>шаљива народна песма,</w:t>
            </w:r>
          </w:p>
          <w:p w:rsidR="005E0CEF" w:rsidRPr="00BC4E30" w:rsidRDefault="005E0CEF" w:rsidP="00600991">
            <w:pPr>
              <w:spacing w:after="0" w:line="240" w:lineRule="auto"/>
              <w:jc w:val="both"/>
              <w:rPr>
                <w:rFonts w:ascii="Times New Roman" w:eastAsia="Times New Roman" w:hAnsi="Times New Roman"/>
                <w:sz w:val="21"/>
                <w:szCs w:val="21"/>
                <w:lang w:val="sr-Cyrl-RS"/>
              </w:rPr>
            </w:pPr>
            <w:r w:rsidRPr="00BC4E30">
              <w:rPr>
                <w:rFonts w:ascii="Times New Roman" w:eastAsia="Times New Roman" w:hAnsi="Times New Roman"/>
                <w:sz w:val="21"/>
                <w:szCs w:val="21"/>
                <w:lang w:val="sr-Cyrl-RS"/>
              </w:rPr>
              <w:t>– прича о животињама,</w:t>
            </w:r>
          </w:p>
          <w:p w:rsidR="005E0CEF" w:rsidRPr="00BC4E30" w:rsidRDefault="005E0CEF" w:rsidP="00600991">
            <w:pPr>
              <w:spacing w:after="0" w:line="240" w:lineRule="auto"/>
              <w:jc w:val="both"/>
              <w:rPr>
                <w:rFonts w:ascii="Times New Roman" w:eastAsia="Times New Roman" w:hAnsi="Times New Roman"/>
                <w:sz w:val="21"/>
                <w:szCs w:val="21"/>
                <w:lang w:val="sr-Cyrl-RS"/>
              </w:rPr>
            </w:pPr>
            <w:r w:rsidRPr="00BC4E30">
              <w:rPr>
                <w:rFonts w:ascii="Times New Roman" w:eastAsia="Times New Roman" w:hAnsi="Times New Roman"/>
                <w:sz w:val="21"/>
                <w:szCs w:val="21"/>
                <w:lang w:val="sr-Cyrl-RS"/>
              </w:rPr>
              <w:t>– особине народне епске песме,</w:t>
            </w:r>
          </w:p>
          <w:p w:rsidR="005E0CEF" w:rsidRPr="00BC4E30" w:rsidRDefault="005E0CEF" w:rsidP="00600991">
            <w:pPr>
              <w:spacing w:after="0" w:line="240" w:lineRule="auto"/>
              <w:jc w:val="both"/>
              <w:rPr>
                <w:rFonts w:ascii="Times New Roman" w:eastAsia="Times New Roman" w:hAnsi="Times New Roman"/>
                <w:sz w:val="21"/>
                <w:szCs w:val="21"/>
                <w:lang w:val="sr-Cyrl-RS"/>
              </w:rPr>
            </w:pPr>
            <w:r w:rsidRPr="00BC4E30">
              <w:rPr>
                <w:rFonts w:ascii="Times New Roman" w:eastAsia="Times New Roman" w:hAnsi="Times New Roman"/>
                <w:sz w:val="21"/>
                <w:szCs w:val="21"/>
                <w:lang w:val="sr-Cyrl-RS"/>
              </w:rPr>
              <w:lastRenderedPageBreak/>
              <w:t>– приповетка,</w:t>
            </w:r>
          </w:p>
          <w:p w:rsidR="005E0CEF" w:rsidRPr="00BC4E30" w:rsidRDefault="005E0CEF" w:rsidP="00600991">
            <w:pPr>
              <w:spacing w:after="0" w:line="240" w:lineRule="auto"/>
              <w:jc w:val="both"/>
              <w:rPr>
                <w:rFonts w:ascii="Times New Roman" w:eastAsia="Times New Roman" w:hAnsi="Times New Roman"/>
                <w:sz w:val="21"/>
                <w:szCs w:val="21"/>
                <w:lang w:val="sr-Cyrl-RS"/>
              </w:rPr>
            </w:pPr>
            <w:r w:rsidRPr="00BC4E30">
              <w:rPr>
                <w:rFonts w:ascii="Times New Roman" w:eastAsia="Times New Roman" w:hAnsi="Times New Roman"/>
                <w:sz w:val="21"/>
                <w:szCs w:val="21"/>
                <w:lang w:val="sr-Cyrl-RS"/>
              </w:rPr>
              <w:t>– роман за децу,</w:t>
            </w:r>
          </w:p>
          <w:p w:rsidR="005E0CEF" w:rsidRPr="00BC4E30" w:rsidRDefault="005E0CEF" w:rsidP="00600991">
            <w:pPr>
              <w:spacing w:after="0" w:line="240" w:lineRule="auto"/>
              <w:jc w:val="both"/>
              <w:rPr>
                <w:rFonts w:ascii="Times New Roman" w:eastAsia="Times New Roman" w:hAnsi="Times New Roman"/>
                <w:sz w:val="21"/>
                <w:szCs w:val="21"/>
                <w:lang w:val="sr-Cyrl-RS"/>
              </w:rPr>
            </w:pPr>
            <w:r w:rsidRPr="00BC4E30">
              <w:rPr>
                <w:rFonts w:ascii="Times New Roman" w:eastAsia="Times New Roman" w:hAnsi="Times New Roman"/>
                <w:sz w:val="21"/>
                <w:szCs w:val="21"/>
                <w:lang w:val="sr-Cyrl-RS"/>
              </w:rPr>
              <w:t>– персонификација,</w:t>
            </w:r>
          </w:p>
          <w:p w:rsidR="005E0CEF" w:rsidRPr="00BC4E30" w:rsidRDefault="005E0CEF" w:rsidP="00600991">
            <w:pPr>
              <w:spacing w:after="0" w:line="240" w:lineRule="auto"/>
              <w:jc w:val="both"/>
              <w:rPr>
                <w:rFonts w:ascii="Times New Roman" w:eastAsia="Times New Roman" w:hAnsi="Times New Roman"/>
                <w:sz w:val="21"/>
                <w:szCs w:val="21"/>
                <w:lang w:val="sr-Cyrl-RS"/>
              </w:rPr>
            </w:pPr>
            <w:r w:rsidRPr="00BC4E30">
              <w:rPr>
                <w:rFonts w:ascii="Times New Roman" w:eastAsia="Times New Roman" w:hAnsi="Times New Roman"/>
                <w:sz w:val="21"/>
                <w:szCs w:val="21"/>
                <w:lang w:val="sr-Cyrl-RS"/>
              </w:rPr>
              <w:t>– опис природе и ликова,</w:t>
            </w:r>
          </w:p>
          <w:p w:rsidR="005E0CEF" w:rsidRPr="00BC4E30" w:rsidRDefault="005E0CEF" w:rsidP="00600991">
            <w:pPr>
              <w:spacing w:after="0" w:line="240" w:lineRule="auto"/>
              <w:jc w:val="both"/>
              <w:rPr>
                <w:rFonts w:ascii="Times New Roman" w:eastAsia="Times New Roman" w:hAnsi="Times New Roman"/>
                <w:sz w:val="21"/>
                <w:szCs w:val="21"/>
                <w:lang w:val="sr-Cyrl-RS"/>
              </w:rPr>
            </w:pPr>
            <w:r w:rsidRPr="00BC4E30">
              <w:rPr>
                <w:rFonts w:ascii="Times New Roman" w:eastAsia="Times New Roman" w:hAnsi="Times New Roman"/>
                <w:sz w:val="21"/>
                <w:szCs w:val="21"/>
                <w:lang w:val="sr-Cyrl-RS"/>
              </w:rPr>
              <w:t>– приповедање у 1. и 3. лицу,</w:t>
            </w:r>
          </w:p>
          <w:p w:rsidR="005E0CEF" w:rsidRPr="00BC4E30" w:rsidRDefault="005E0CEF" w:rsidP="00600991">
            <w:pPr>
              <w:spacing w:after="0" w:line="240" w:lineRule="auto"/>
              <w:jc w:val="both"/>
              <w:rPr>
                <w:rFonts w:ascii="Times New Roman" w:eastAsia="Times New Roman" w:hAnsi="Times New Roman"/>
                <w:sz w:val="21"/>
                <w:szCs w:val="21"/>
                <w:lang w:val="sr-Cyrl-RS"/>
              </w:rPr>
            </w:pPr>
            <w:r w:rsidRPr="00BC4E30">
              <w:rPr>
                <w:rFonts w:ascii="Times New Roman" w:eastAsia="Times New Roman" w:hAnsi="Times New Roman"/>
                <w:sz w:val="21"/>
                <w:szCs w:val="21"/>
                <w:lang w:val="sr-Cyrl-RS"/>
              </w:rPr>
              <w:t>– сукоб драмских лица.</w:t>
            </w:r>
          </w:p>
          <w:p w:rsidR="005E0CEF" w:rsidRPr="00BC4E30" w:rsidRDefault="005E0CEF" w:rsidP="00600991">
            <w:pPr>
              <w:spacing w:after="0" w:line="240" w:lineRule="auto"/>
              <w:jc w:val="both"/>
              <w:rPr>
                <w:rFonts w:ascii="Times New Roman" w:eastAsia="Times New Roman" w:hAnsi="Times New Roman"/>
                <w:sz w:val="21"/>
                <w:szCs w:val="21"/>
                <w:lang w:val="sr-Cyrl-RS"/>
              </w:rPr>
            </w:pPr>
          </w:p>
          <w:p w:rsidR="005E0CEF" w:rsidRPr="00BC4E30" w:rsidRDefault="005E0CEF" w:rsidP="00600991">
            <w:pPr>
              <w:spacing w:after="0" w:line="240" w:lineRule="auto"/>
              <w:jc w:val="both"/>
              <w:rPr>
                <w:rFonts w:ascii="Times New Roman" w:eastAsia="Times New Roman" w:hAnsi="Times New Roman"/>
                <w:sz w:val="21"/>
                <w:szCs w:val="21"/>
                <w:lang w:val="sr-Cyrl-RS"/>
              </w:rPr>
            </w:pPr>
          </w:p>
          <w:p w:rsidR="005E0CEF" w:rsidRPr="00BC4E30" w:rsidRDefault="005E0CEF" w:rsidP="00600991">
            <w:pPr>
              <w:spacing w:after="0" w:line="240" w:lineRule="auto"/>
              <w:jc w:val="both"/>
              <w:rPr>
                <w:rFonts w:ascii="Times New Roman" w:eastAsia="Times New Roman" w:hAnsi="Times New Roman"/>
                <w:sz w:val="21"/>
                <w:szCs w:val="21"/>
                <w:lang w:val="sr-Cyrl-RS"/>
              </w:rPr>
            </w:pPr>
          </w:p>
          <w:p w:rsidR="005E0CEF" w:rsidRPr="00BC4E30" w:rsidRDefault="005E0CEF" w:rsidP="00600991">
            <w:pPr>
              <w:spacing w:after="0" w:line="240" w:lineRule="auto"/>
              <w:jc w:val="both"/>
              <w:rPr>
                <w:rFonts w:ascii="Times New Roman" w:eastAsia="Times New Roman" w:hAnsi="Times New Roman"/>
                <w:sz w:val="21"/>
                <w:szCs w:val="21"/>
                <w:lang w:val="sr-Cyrl-RS"/>
              </w:rPr>
            </w:pPr>
          </w:p>
          <w:p w:rsidR="005E0CEF" w:rsidRPr="00BC4E30" w:rsidRDefault="005E0CEF" w:rsidP="00600991">
            <w:pPr>
              <w:spacing w:after="0" w:line="240" w:lineRule="auto"/>
              <w:jc w:val="both"/>
              <w:rPr>
                <w:rFonts w:ascii="Times New Roman" w:eastAsia="Times New Roman" w:hAnsi="Times New Roman"/>
                <w:sz w:val="21"/>
                <w:szCs w:val="21"/>
                <w:lang w:val="sr-Cyrl-RS"/>
              </w:rPr>
            </w:pPr>
          </w:p>
          <w:p w:rsidR="005E0CEF" w:rsidRPr="00BC4E30" w:rsidRDefault="005E0CEF" w:rsidP="00600991">
            <w:pPr>
              <w:spacing w:after="0" w:line="240" w:lineRule="auto"/>
              <w:jc w:val="both"/>
              <w:rPr>
                <w:rFonts w:ascii="Times New Roman" w:eastAsia="Times New Roman" w:hAnsi="Times New Roman"/>
                <w:sz w:val="21"/>
                <w:szCs w:val="21"/>
                <w:lang w:val="sr-Cyrl-RS"/>
              </w:rPr>
            </w:pPr>
          </w:p>
          <w:p w:rsidR="005E0CEF" w:rsidRPr="00BC4E30" w:rsidRDefault="005E0CEF" w:rsidP="00600991">
            <w:pPr>
              <w:spacing w:after="0" w:line="240" w:lineRule="auto"/>
              <w:jc w:val="both"/>
              <w:rPr>
                <w:rFonts w:ascii="Times New Roman" w:eastAsia="Times New Roman" w:hAnsi="Times New Roman"/>
                <w:sz w:val="21"/>
                <w:szCs w:val="21"/>
                <w:lang w:val="sr-Cyrl-RS"/>
              </w:rPr>
            </w:pPr>
          </w:p>
          <w:p w:rsidR="005E0CEF" w:rsidRPr="00BC4E30" w:rsidRDefault="005E0CEF" w:rsidP="00600991">
            <w:pPr>
              <w:spacing w:after="0" w:line="240" w:lineRule="auto"/>
              <w:jc w:val="both"/>
              <w:rPr>
                <w:rFonts w:ascii="Times New Roman" w:eastAsia="Times New Roman" w:hAnsi="Times New Roman"/>
                <w:sz w:val="21"/>
                <w:szCs w:val="21"/>
                <w:lang w:val="sr-Cyrl-RS"/>
              </w:rPr>
            </w:pPr>
          </w:p>
          <w:p w:rsidR="005E0CEF" w:rsidRPr="00BC4E30" w:rsidRDefault="005E0CEF" w:rsidP="00600991">
            <w:pPr>
              <w:spacing w:after="0" w:line="240" w:lineRule="auto"/>
              <w:jc w:val="both"/>
              <w:rPr>
                <w:rFonts w:ascii="Times New Roman" w:eastAsia="Times New Roman" w:hAnsi="Times New Roman"/>
                <w:sz w:val="21"/>
                <w:szCs w:val="21"/>
                <w:lang w:val="sr-Cyrl-RS"/>
              </w:rPr>
            </w:pPr>
          </w:p>
          <w:p w:rsidR="005E0CEF" w:rsidRPr="00BC4E30" w:rsidRDefault="005E0CEF" w:rsidP="00600991">
            <w:pPr>
              <w:spacing w:after="0" w:line="240" w:lineRule="auto"/>
              <w:jc w:val="both"/>
              <w:rPr>
                <w:rFonts w:ascii="Times New Roman" w:eastAsia="Times New Roman" w:hAnsi="Times New Roman"/>
                <w:sz w:val="21"/>
                <w:szCs w:val="21"/>
                <w:lang w:val="sr-Cyrl-RS"/>
              </w:rPr>
            </w:pPr>
          </w:p>
          <w:p w:rsidR="005E0CEF" w:rsidRPr="00BC4E30" w:rsidRDefault="005E0CEF" w:rsidP="00600991">
            <w:pPr>
              <w:spacing w:after="0" w:line="240" w:lineRule="auto"/>
              <w:jc w:val="both"/>
              <w:rPr>
                <w:rFonts w:ascii="Times New Roman" w:eastAsia="Times New Roman" w:hAnsi="Times New Roman"/>
                <w:sz w:val="21"/>
                <w:szCs w:val="21"/>
                <w:lang w:val="sr-Cyrl-RS"/>
              </w:rPr>
            </w:pPr>
          </w:p>
          <w:p w:rsidR="005E0CEF" w:rsidRPr="00BC4E30" w:rsidRDefault="005E0CEF" w:rsidP="00600991">
            <w:pPr>
              <w:spacing w:after="0" w:line="240" w:lineRule="auto"/>
              <w:jc w:val="center"/>
              <w:rPr>
                <w:rFonts w:ascii="Times New Roman" w:eastAsia="Times New Roman" w:hAnsi="Times New Roman"/>
                <w:b/>
                <w:sz w:val="21"/>
                <w:szCs w:val="21"/>
                <w:lang w:val="sr-Cyrl-RS"/>
              </w:rPr>
            </w:pPr>
            <w:r w:rsidRPr="00BC4E30">
              <w:rPr>
                <w:rFonts w:ascii="Times New Roman" w:eastAsia="Times New Roman" w:hAnsi="Times New Roman"/>
                <w:b/>
                <w:sz w:val="21"/>
                <w:szCs w:val="21"/>
                <w:lang w:val="sr-Cyrl-RS"/>
              </w:rPr>
              <w:t>ЈЕЗИК</w:t>
            </w:r>
          </w:p>
          <w:p w:rsidR="005E0CEF" w:rsidRPr="00BC4E30" w:rsidRDefault="005E0CEF" w:rsidP="00600991">
            <w:pPr>
              <w:spacing w:after="0" w:line="240" w:lineRule="auto"/>
              <w:jc w:val="center"/>
              <w:rPr>
                <w:rFonts w:ascii="Times New Roman" w:eastAsia="Times New Roman" w:hAnsi="Times New Roman"/>
                <w:b/>
                <w:sz w:val="21"/>
                <w:szCs w:val="21"/>
                <w:lang w:val="sr-Cyrl-RS"/>
              </w:rPr>
            </w:pPr>
          </w:p>
          <w:p w:rsidR="005E0CEF" w:rsidRPr="00BC4E30" w:rsidRDefault="005E0CEF" w:rsidP="00600991">
            <w:pPr>
              <w:spacing w:after="0" w:line="240" w:lineRule="auto"/>
              <w:jc w:val="center"/>
              <w:rPr>
                <w:rFonts w:ascii="Times New Roman" w:eastAsia="Times New Roman" w:hAnsi="Times New Roman"/>
                <w:b/>
                <w:sz w:val="21"/>
                <w:szCs w:val="21"/>
                <w:lang w:val="sr-Cyrl-RS"/>
              </w:rPr>
            </w:pPr>
            <w:r w:rsidRPr="00BC4E30">
              <w:rPr>
                <w:rFonts w:ascii="Times New Roman" w:eastAsia="Times New Roman" w:hAnsi="Times New Roman"/>
                <w:b/>
                <w:sz w:val="21"/>
                <w:szCs w:val="21"/>
                <w:lang w:val="sr-Cyrl-RS"/>
              </w:rPr>
              <w:t>Граматика и правопис</w:t>
            </w:r>
          </w:p>
          <w:p w:rsidR="005E0CEF" w:rsidRPr="00BC4E30" w:rsidRDefault="005E0CEF" w:rsidP="00600991">
            <w:pPr>
              <w:autoSpaceDE w:val="0"/>
              <w:autoSpaceDN w:val="0"/>
              <w:adjustRightInd w:val="0"/>
              <w:spacing w:after="0" w:line="240" w:lineRule="auto"/>
              <w:jc w:val="both"/>
              <w:rPr>
                <w:rFonts w:ascii="Times New Roman" w:hAnsi="Times New Roman"/>
                <w:sz w:val="21"/>
                <w:szCs w:val="21"/>
                <w:lang w:val="sr-Cyrl-RS"/>
              </w:rPr>
            </w:pPr>
          </w:p>
          <w:p w:rsidR="005E0CEF" w:rsidRPr="00BC4E30" w:rsidRDefault="005E0CEF" w:rsidP="00600991">
            <w:pPr>
              <w:autoSpaceDE w:val="0"/>
              <w:autoSpaceDN w:val="0"/>
              <w:adjustRightInd w:val="0"/>
              <w:spacing w:after="0" w:line="240" w:lineRule="auto"/>
              <w:jc w:val="both"/>
              <w:rPr>
                <w:rFonts w:ascii="Times New Roman" w:hAnsi="Times New Roman"/>
                <w:sz w:val="21"/>
                <w:szCs w:val="21"/>
                <w:lang w:val="sr-Cyrl-RS"/>
              </w:rPr>
            </w:pPr>
            <w:r w:rsidRPr="00BC4E30">
              <w:rPr>
                <w:rFonts w:ascii="Times New Roman" w:hAnsi="Times New Roman"/>
                <w:sz w:val="21"/>
                <w:szCs w:val="21"/>
              </w:rPr>
              <w:t>-</w:t>
            </w:r>
            <w:r w:rsidRPr="00BC4E30">
              <w:rPr>
                <w:rFonts w:ascii="Times New Roman" w:hAnsi="Times New Roman"/>
                <w:sz w:val="21"/>
                <w:szCs w:val="21"/>
                <w:lang w:val="sr-Cyrl-RS"/>
              </w:rPr>
              <w:t>Речи које у писању и говору мењају облик; речи које не мењају облик (без именовања врста непроменљивих речи).</w:t>
            </w:r>
          </w:p>
          <w:p w:rsidR="005E0CEF" w:rsidRPr="00BC4E30" w:rsidRDefault="005E0CEF" w:rsidP="00600991">
            <w:pPr>
              <w:autoSpaceDE w:val="0"/>
              <w:autoSpaceDN w:val="0"/>
              <w:adjustRightInd w:val="0"/>
              <w:spacing w:after="0" w:line="240" w:lineRule="auto"/>
              <w:jc w:val="both"/>
              <w:rPr>
                <w:rFonts w:ascii="Times New Roman" w:hAnsi="Times New Roman"/>
                <w:sz w:val="21"/>
                <w:szCs w:val="21"/>
                <w:lang w:val="sr-Cyrl-RS"/>
              </w:rPr>
            </w:pPr>
            <w:r w:rsidRPr="00BC4E30">
              <w:rPr>
                <w:rFonts w:ascii="Times New Roman" w:hAnsi="Times New Roman"/>
                <w:sz w:val="21"/>
                <w:szCs w:val="21"/>
              </w:rPr>
              <w:t>-</w:t>
            </w:r>
            <w:r w:rsidRPr="00BC4E30">
              <w:rPr>
                <w:rFonts w:ascii="Times New Roman" w:hAnsi="Times New Roman"/>
                <w:sz w:val="21"/>
                <w:szCs w:val="21"/>
                <w:lang w:val="sr-Cyrl-RS"/>
              </w:rPr>
              <w:t>Реченица и реченични чланови (субјекат, предикат, објекат, прилошке одредбе).</w:t>
            </w:r>
          </w:p>
          <w:p w:rsidR="005E0CEF" w:rsidRPr="00BC4E30" w:rsidRDefault="005E0CEF" w:rsidP="00600991">
            <w:pPr>
              <w:autoSpaceDE w:val="0"/>
              <w:autoSpaceDN w:val="0"/>
              <w:adjustRightInd w:val="0"/>
              <w:spacing w:after="0" w:line="240" w:lineRule="auto"/>
              <w:jc w:val="both"/>
              <w:rPr>
                <w:rFonts w:ascii="Times New Roman" w:hAnsi="Times New Roman"/>
                <w:sz w:val="21"/>
                <w:szCs w:val="21"/>
                <w:lang w:val="sr-Cyrl-RS"/>
              </w:rPr>
            </w:pPr>
            <w:r w:rsidRPr="00BC4E30">
              <w:rPr>
                <w:rFonts w:ascii="Times New Roman" w:hAnsi="Times New Roman"/>
                <w:sz w:val="21"/>
                <w:szCs w:val="21"/>
              </w:rPr>
              <w:t>-</w:t>
            </w:r>
            <w:r w:rsidRPr="00BC4E30">
              <w:rPr>
                <w:rFonts w:ascii="Times New Roman" w:hAnsi="Times New Roman"/>
                <w:sz w:val="21"/>
                <w:szCs w:val="21"/>
                <w:lang w:val="sr-Cyrl-RS"/>
              </w:rPr>
              <w:t>Појам субјекта; различите врсте речи (именице и личне заменице) у функцији субјекта; изостављени субјекат.</w:t>
            </w:r>
          </w:p>
          <w:p w:rsidR="005E0CEF" w:rsidRPr="00BC4E30" w:rsidRDefault="005E0CEF" w:rsidP="00600991">
            <w:pPr>
              <w:autoSpaceDE w:val="0"/>
              <w:autoSpaceDN w:val="0"/>
              <w:adjustRightInd w:val="0"/>
              <w:spacing w:after="0" w:line="240" w:lineRule="auto"/>
              <w:jc w:val="both"/>
              <w:rPr>
                <w:rFonts w:ascii="Times New Roman" w:hAnsi="Times New Roman"/>
                <w:sz w:val="21"/>
                <w:szCs w:val="21"/>
                <w:lang w:val="sr-Cyrl-RS"/>
              </w:rPr>
            </w:pPr>
            <w:r w:rsidRPr="00BC4E30">
              <w:rPr>
                <w:rFonts w:ascii="Times New Roman" w:hAnsi="Times New Roman"/>
                <w:sz w:val="21"/>
                <w:szCs w:val="21"/>
              </w:rPr>
              <w:t>-</w:t>
            </w:r>
            <w:r w:rsidRPr="00BC4E30">
              <w:rPr>
                <w:rFonts w:ascii="Times New Roman" w:hAnsi="Times New Roman"/>
                <w:sz w:val="21"/>
                <w:szCs w:val="21"/>
                <w:lang w:val="sr-Cyrl-RS"/>
              </w:rPr>
              <w:t>Појам предиката (глаголски предикат).</w:t>
            </w:r>
          </w:p>
          <w:p w:rsidR="005E0CEF" w:rsidRPr="00BC4E30" w:rsidRDefault="005E0CEF" w:rsidP="00600991">
            <w:pPr>
              <w:autoSpaceDE w:val="0"/>
              <w:autoSpaceDN w:val="0"/>
              <w:adjustRightInd w:val="0"/>
              <w:spacing w:after="0" w:line="240" w:lineRule="auto"/>
              <w:jc w:val="both"/>
              <w:rPr>
                <w:rFonts w:ascii="Times New Roman" w:hAnsi="Times New Roman"/>
                <w:sz w:val="21"/>
                <w:szCs w:val="21"/>
                <w:lang w:val="sr-Cyrl-RS"/>
              </w:rPr>
            </w:pPr>
            <w:r w:rsidRPr="00BC4E30">
              <w:rPr>
                <w:rFonts w:ascii="Times New Roman" w:hAnsi="Times New Roman"/>
                <w:sz w:val="21"/>
                <w:szCs w:val="21"/>
              </w:rPr>
              <w:t>-</w:t>
            </w:r>
            <w:r w:rsidRPr="00BC4E30">
              <w:rPr>
                <w:rFonts w:ascii="Times New Roman" w:hAnsi="Times New Roman"/>
                <w:sz w:val="21"/>
                <w:szCs w:val="21"/>
                <w:lang w:val="sr-Cyrl-RS"/>
              </w:rPr>
              <w:t>Појам објекта (именице у функцији објекта).</w:t>
            </w:r>
          </w:p>
          <w:p w:rsidR="005E0CEF" w:rsidRPr="00BC4E30" w:rsidRDefault="005E0CEF" w:rsidP="00600991">
            <w:pPr>
              <w:autoSpaceDE w:val="0"/>
              <w:autoSpaceDN w:val="0"/>
              <w:adjustRightInd w:val="0"/>
              <w:spacing w:after="0" w:line="240" w:lineRule="auto"/>
              <w:jc w:val="both"/>
              <w:rPr>
                <w:rFonts w:ascii="Times New Roman" w:hAnsi="Times New Roman"/>
                <w:sz w:val="21"/>
                <w:szCs w:val="21"/>
                <w:lang w:val="sr-Cyrl-RS"/>
              </w:rPr>
            </w:pPr>
            <w:r w:rsidRPr="00BC4E30">
              <w:rPr>
                <w:rFonts w:ascii="Times New Roman" w:hAnsi="Times New Roman"/>
                <w:sz w:val="21"/>
                <w:szCs w:val="21"/>
              </w:rPr>
              <w:t>-</w:t>
            </w:r>
            <w:r w:rsidRPr="00BC4E30">
              <w:rPr>
                <w:rFonts w:ascii="Times New Roman" w:hAnsi="Times New Roman"/>
                <w:sz w:val="21"/>
                <w:szCs w:val="21"/>
                <w:lang w:val="sr-Cyrl-RS"/>
              </w:rPr>
              <w:t>Прилошке одредбе за време, место и начин.</w:t>
            </w:r>
          </w:p>
          <w:p w:rsidR="005E0CEF" w:rsidRPr="00BC4E30" w:rsidRDefault="005E0CEF" w:rsidP="00600991">
            <w:pPr>
              <w:autoSpaceDE w:val="0"/>
              <w:autoSpaceDN w:val="0"/>
              <w:adjustRightInd w:val="0"/>
              <w:spacing w:after="0" w:line="240" w:lineRule="auto"/>
              <w:jc w:val="both"/>
              <w:rPr>
                <w:rFonts w:ascii="Times New Roman" w:hAnsi="Times New Roman"/>
                <w:sz w:val="21"/>
                <w:szCs w:val="21"/>
                <w:lang w:val="sr-Cyrl-RS"/>
              </w:rPr>
            </w:pPr>
            <w:r w:rsidRPr="00BC4E30">
              <w:rPr>
                <w:rFonts w:ascii="Times New Roman" w:hAnsi="Times New Roman"/>
                <w:sz w:val="21"/>
                <w:szCs w:val="21"/>
              </w:rPr>
              <w:t>-</w:t>
            </w:r>
            <w:r w:rsidRPr="00BC4E30">
              <w:rPr>
                <w:rFonts w:ascii="Times New Roman" w:hAnsi="Times New Roman"/>
                <w:sz w:val="21"/>
                <w:szCs w:val="21"/>
                <w:lang w:val="sr-Cyrl-RS"/>
              </w:rPr>
              <w:t>Речи и групе речи у функцији субјекта, објекта и прилошких одредаба; придев уз именицу у служби атрибута у оквиру групе речи која има службу субјекта или објекта.</w:t>
            </w:r>
          </w:p>
          <w:p w:rsidR="005E0CEF" w:rsidRPr="00BC4E30" w:rsidRDefault="005E0CEF" w:rsidP="00600991">
            <w:pPr>
              <w:autoSpaceDE w:val="0"/>
              <w:autoSpaceDN w:val="0"/>
              <w:adjustRightInd w:val="0"/>
              <w:spacing w:after="0" w:line="240" w:lineRule="auto"/>
              <w:jc w:val="both"/>
              <w:rPr>
                <w:rFonts w:ascii="Times New Roman" w:hAnsi="Times New Roman"/>
                <w:sz w:val="21"/>
                <w:szCs w:val="21"/>
                <w:lang w:val="sr-Cyrl-RS"/>
              </w:rPr>
            </w:pPr>
            <w:r w:rsidRPr="00BC4E30">
              <w:rPr>
                <w:rFonts w:ascii="Times New Roman" w:hAnsi="Times New Roman"/>
                <w:sz w:val="21"/>
                <w:szCs w:val="21"/>
              </w:rPr>
              <w:lastRenderedPageBreak/>
              <w:t>-</w:t>
            </w:r>
            <w:r w:rsidRPr="00BC4E30">
              <w:rPr>
                <w:rFonts w:ascii="Times New Roman" w:hAnsi="Times New Roman"/>
                <w:sz w:val="21"/>
                <w:szCs w:val="21"/>
                <w:lang w:val="sr-Cyrl-RS"/>
              </w:rPr>
              <w:t xml:space="preserve">Управни говор (трећи модел). </w:t>
            </w:r>
          </w:p>
          <w:p w:rsidR="005E0CEF" w:rsidRPr="00BC4E30" w:rsidRDefault="005E0CEF" w:rsidP="00600991">
            <w:pPr>
              <w:spacing w:after="0" w:line="240" w:lineRule="auto"/>
              <w:jc w:val="both"/>
              <w:rPr>
                <w:rFonts w:ascii="Times New Roman" w:eastAsia="Times New Roman" w:hAnsi="Times New Roman"/>
                <w:sz w:val="21"/>
                <w:szCs w:val="21"/>
                <w:lang w:val="sr-Cyrl-RS"/>
              </w:rPr>
            </w:pPr>
            <w:r w:rsidRPr="00BC4E30">
              <w:rPr>
                <w:rFonts w:ascii="Times New Roman" w:eastAsia="Times New Roman" w:hAnsi="Times New Roman"/>
                <w:sz w:val="21"/>
                <w:szCs w:val="21"/>
              </w:rPr>
              <w:t>-</w:t>
            </w:r>
            <w:r w:rsidRPr="00BC4E30">
              <w:rPr>
                <w:rFonts w:ascii="Times New Roman" w:eastAsia="Times New Roman" w:hAnsi="Times New Roman"/>
                <w:sz w:val="21"/>
                <w:szCs w:val="21"/>
                <w:lang w:val="sr-Cyrl-RS"/>
              </w:rPr>
              <w:t xml:space="preserve">Велико слово: </w:t>
            </w:r>
          </w:p>
          <w:p w:rsidR="005E0CEF" w:rsidRPr="00BC4E30" w:rsidRDefault="005E0CEF" w:rsidP="00600991">
            <w:pPr>
              <w:spacing w:after="0" w:line="240" w:lineRule="auto"/>
              <w:jc w:val="both"/>
              <w:rPr>
                <w:rFonts w:ascii="Times New Roman" w:eastAsia="Times New Roman" w:hAnsi="Times New Roman"/>
                <w:sz w:val="21"/>
                <w:szCs w:val="21"/>
                <w:lang w:val="sr-Cyrl-RS"/>
              </w:rPr>
            </w:pPr>
            <w:r w:rsidRPr="00BC4E30">
              <w:rPr>
                <w:rFonts w:ascii="Times New Roman" w:eastAsia="Times New Roman" w:hAnsi="Times New Roman"/>
                <w:sz w:val="21"/>
                <w:szCs w:val="21"/>
                <w:lang w:val="sr-Cyrl-RS"/>
              </w:rPr>
              <w:t xml:space="preserve">имена становника држава и насеља; називи улица и тргова; </w:t>
            </w:r>
          </w:p>
          <w:p w:rsidR="005E0CEF" w:rsidRPr="00BC4E30" w:rsidRDefault="005E0CEF" w:rsidP="00600991">
            <w:pPr>
              <w:spacing w:after="0" w:line="240" w:lineRule="auto"/>
              <w:jc w:val="both"/>
              <w:rPr>
                <w:rFonts w:ascii="Times New Roman" w:eastAsia="Times New Roman" w:hAnsi="Times New Roman"/>
                <w:i/>
                <w:sz w:val="21"/>
                <w:szCs w:val="21"/>
                <w:lang w:val="sr-Cyrl-RS"/>
              </w:rPr>
            </w:pPr>
            <w:r w:rsidRPr="00BC4E30">
              <w:rPr>
                <w:rFonts w:ascii="Times New Roman" w:eastAsia="Times New Roman" w:hAnsi="Times New Roman"/>
                <w:sz w:val="21"/>
                <w:szCs w:val="21"/>
                <w:lang w:val="sr-Cyrl-RS"/>
              </w:rPr>
              <w:t xml:space="preserve">имена из уметничких дела – примери из обрађених дела (нпр. </w:t>
            </w:r>
            <w:r w:rsidRPr="00BC4E30">
              <w:rPr>
                <w:rFonts w:ascii="Times New Roman" w:eastAsia="Times New Roman" w:hAnsi="Times New Roman"/>
                <w:i/>
                <w:sz w:val="21"/>
                <w:szCs w:val="21"/>
                <w:lang w:val="sr-Cyrl-RS"/>
              </w:rPr>
              <w:t xml:space="preserve">Ружно Паче...); </w:t>
            </w:r>
          </w:p>
          <w:p w:rsidR="005E0CEF" w:rsidRPr="00BC4E30" w:rsidRDefault="005E0CEF" w:rsidP="00600991">
            <w:pPr>
              <w:spacing w:after="0" w:line="240" w:lineRule="auto"/>
              <w:jc w:val="both"/>
              <w:rPr>
                <w:rFonts w:ascii="Times New Roman" w:eastAsia="Times New Roman" w:hAnsi="Times New Roman"/>
                <w:sz w:val="21"/>
                <w:szCs w:val="21"/>
                <w:lang w:val="sr-Cyrl-RS"/>
              </w:rPr>
            </w:pPr>
            <w:r w:rsidRPr="00BC4E30">
              <w:rPr>
                <w:rFonts w:ascii="Times New Roman" w:eastAsia="Times New Roman" w:hAnsi="Times New Roman"/>
                <w:sz w:val="21"/>
                <w:szCs w:val="21"/>
                <w:lang w:val="sr-Cyrl-RS"/>
              </w:rPr>
              <w:t xml:space="preserve">устаљена и посебно наденута имена животиња; </w:t>
            </w:r>
          </w:p>
          <w:p w:rsidR="005E0CEF" w:rsidRPr="00BC4E30" w:rsidRDefault="005E0CEF" w:rsidP="00600991">
            <w:pPr>
              <w:spacing w:after="0" w:line="240" w:lineRule="auto"/>
              <w:jc w:val="both"/>
              <w:rPr>
                <w:rFonts w:ascii="Times New Roman" w:eastAsia="Times New Roman" w:hAnsi="Times New Roman"/>
                <w:sz w:val="21"/>
                <w:szCs w:val="21"/>
                <w:lang w:val="sr-Cyrl-RS"/>
              </w:rPr>
            </w:pPr>
            <w:r w:rsidRPr="00BC4E30">
              <w:rPr>
                <w:rFonts w:ascii="Times New Roman" w:eastAsia="Times New Roman" w:hAnsi="Times New Roman"/>
                <w:sz w:val="21"/>
                <w:szCs w:val="21"/>
                <w:lang w:val="sr-Cyrl-RS"/>
              </w:rPr>
              <w:t xml:space="preserve">називи институција, предузећа и установа, манифестација; </w:t>
            </w:r>
          </w:p>
          <w:p w:rsidR="005E0CEF" w:rsidRPr="00BC4E30" w:rsidRDefault="005E0CEF" w:rsidP="00600991">
            <w:pPr>
              <w:spacing w:after="0" w:line="240" w:lineRule="auto"/>
              <w:jc w:val="both"/>
              <w:rPr>
                <w:rFonts w:ascii="Times New Roman" w:eastAsia="Times New Roman" w:hAnsi="Times New Roman"/>
                <w:sz w:val="21"/>
                <w:szCs w:val="21"/>
                <w:lang w:val="sr-Cyrl-RS"/>
              </w:rPr>
            </w:pPr>
            <w:r w:rsidRPr="00BC4E30">
              <w:rPr>
                <w:rFonts w:ascii="Times New Roman" w:eastAsia="Times New Roman" w:hAnsi="Times New Roman"/>
                <w:sz w:val="21"/>
                <w:szCs w:val="21"/>
                <w:lang w:val="sr-Cyrl-RS"/>
              </w:rPr>
              <w:t>устаљена имена историјских догађаја и личности (усклађено са предметом Природа и друштво).</w:t>
            </w:r>
          </w:p>
          <w:p w:rsidR="005E0CEF" w:rsidRPr="00BC4E30" w:rsidRDefault="005E0CEF" w:rsidP="00600991">
            <w:pPr>
              <w:spacing w:after="0" w:line="240" w:lineRule="auto"/>
              <w:jc w:val="both"/>
              <w:rPr>
                <w:rFonts w:ascii="Times New Roman" w:eastAsia="Times New Roman" w:hAnsi="Times New Roman"/>
                <w:sz w:val="21"/>
                <w:szCs w:val="21"/>
                <w:lang w:val="sr-Cyrl-RS"/>
              </w:rPr>
            </w:pPr>
            <w:r w:rsidRPr="00BC4E30">
              <w:rPr>
                <w:rFonts w:ascii="Times New Roman" w:eastAsia="Times New Roman" w:hAnsi="Times New Roman"/>
                <w:sz w:val="21"/>
                <w:szCs w:val="21"/>
              </w:rPr>
              <w:t>-</w:t>
            </w:r>
            <w:r w:rsidRPr="00BC4E30">
              <w:rPr>
                <w:rFonts w:ascii="Times New Roman" w:eastAsia="Times New Roman" w:hAnsi="Times New Roman"/>
                <w:sz w:val="21"/>
                <w:szCs w:val="21"/>
                <w:lang w:val="sr-Cyrl-RS"/>
              </w:rPr>
              <w:t xml:space="preserve">Речца </w:t>
            </w:r>
            <w:r w:rsidRPr="00BC4E30">
              <w:rPr>
                <w:rFonts w:ascii="Times New Roman" w:eastAsia="Times New Roman" w:hAnsi="Times New Roman"/>
                <w:i/>
                <w:sz w:val="21"/>
                <w:szCs w:val="21"/>
                <w:lang w:val="sr-Cyrl-RS"/>
              </w:rPr>
              <w:t>ли</w:t>
            </w:r>
            <w:r w:rsidRPr="00BC4E30">
              <w:rPr>
                <w:rFonts w:ascii="Times New Roman" w:eastAsia="Times New Roman" w:hAnsi="Times New Roman"/>
                <w:sz w:val="21"/>
                <w:szCs w:val="21"/>
                <w:lang w:val="sr-Cyrl-RS"/>
              </w:rPr>
              <w:t xml:space="preserve">; скраћени упитни облик </w:t>
            </w:r>
            <w:r w:rsidRPr="00BC4E30">
              <w:rPr>
                <w:rFonts w:ascii="Times New Roman" w:eastAsia="Times New Roman" w:hAnsi="Times New Roman"/>
                <w:i/>
                <w:sz w:val="21"/>
                <w:szCs w:val="21"/>
                <w:lang w:val="sr-Cyrl-RS"/>
              </w:rPr>
              <w:t xml:space="preserve">је ли </w:t>
            </w:r>
            <w:r w:rsidRPr="00BC4E30">
              <w:rPr>
                <w:rFonts w:ascii="Times New Roman" w:eastAsia="Times New Roman" w:hAnsi="Times New Roman"/>
                <w:sz w:val="21"/>
                <w:szCs w:val="21"/>
                <w:lang w:val="sr-Cyrl-RS"/>
              </w:rPr>
              <w:t>(</w:t>
            </w:r>
            <w:r w:rsidRPr="00BC4E30">
              <w:rPr>
                <w:rFonts w:ascii="Times New Roman" w:eastAsia="Times New Roman" w:hAnsi="Times New Roman"/>
                <w:i/>
                <w:sz w:val="21"/>
                <w:szCs w:val="21"/>
                <w:lang w:val="sr-Cyrl-RS"/>
              </w:rPr>
              <w:t>је л’</w:t>
            </w:r>
            <w:r w:rsidRPr="00BC4E30">
              <w:rPr>
                <w:rFonts w:ascii="Times New Roman" w:eastAsia="Times New Roman" w:hAnsi="Times New Roman"/>
                <w:sz w:val="21"/>
                <w:szCs w:val="21"/>
                <w:lang w:val="sr-Cyrl-RS"/>
              </w:rPr>
              <w:t xml:space="preserve">) према узрочном везнику </w:t>
            </w:r>
            <w:r w:rsidRPr="00BC4E30">
              <w:rPr>
                <w:rFonts w:ascii="Times New Roman" w:eastAsia="Times New Roman" w:hAnsi="Times New Roman"/>
                <w:i/>
                <w:sz w:val="21"/>
                <w:szCs w:val="21"/>
                <w:lang w:val="sr-Cyrl-RS"/>
              </w:rPr>
              <w:t>јер</w:t>
            </w:r>
            <w:r w:rsidRPr="00BC4E30">
              <w:rPr>
                <w:rFonts w:ascii="Times New Roman" w:eastAsia="Times New Roman" w:hAnsi="Times New Roman"/>
                <w:sz w:val="21"/>
                <w:szCs w:val="21"/>
                <w:lang w:val="sr-Cyrl-RS"/>
              </w:rPr>
              <w:t>.</w:t>
            </w:r>
          </w:p>
          <w:p w:rsidR="005E0CEF" w:rsidRPr="00BC4E30" w:rsidRDefault="005E0CEF" w:rsidP="00600991">
            <w:pPr>
              <w:spacing w:after="0" w:line="240" w:lineRule="auto"/>
              <w:jc w:val="both"/>
              <w:rPr>
                <w:rFonts w:ascii="Times New Roman" w:eastAsia="Times New Roman" w:hAnsi="Times New Roman"/>
                <w:sz w:val="21"/>
                <w:szCs w:val="21"/>
                <w:lang w:val="sr-Cyrl-RS"/>
              </w:rPr>
            </w:pPr>
            <w:r w:rsidRPr="00BC4E30">
              <w:rPr>
                <w:rFonts w:ascii="Times New Roman" w:eastAsia="Times New Roman" w:hAnsi="Times New Roman"/>
                <w:sz w:val="21"/>
                <w:szCs w:val="21"/>
              </w:rPr>
              <w:t>-</w:t>
            </w:r>
            <w:r w:rsidRPr="00BC4E30">
              <w:rPr>
                <w:rFonts w:ascii="Times New Roman" w:eastAsia="Times New Roman" w:hAnsi="Times New Roman"/>
                <w:sz w:val="21"/>
                <w:szCs w:val="21"/>
                <w:lang w:val="sr-Cyrl-RS"/>
              </w:rPr>
              <w:t xml:space="preserve">Предлог </w:t>
            </w:r>
            <w:r w:rsidRPr="00BC4E30">
              <w:rPr>
                <w:rFonts w:ascii="Times New Roman" w:eastAsia="Times New Roman" w:hAnsi="Times New Roman"/>
                <w:i/>
                <w:sz w:val="21"/>
                <w:szCs w:val="21"/>
                <w:lang w:val="sr-Cyrl-RS"/>
              </w:rPr>
              <w:t>са</w:t>
            </w:r>
            <w:r w:rsidRPr="00BC4E30">
              <w:rPr>
                <w:rFonts w:ascii="Times New Roman" w:eastAsia="Times New Roman" w:hAnsi="Times New Roman"/>
                <w:sz w:val="21"/>
                <w:szCs w:val="21"/>
                <w:lang w:val="sr-Cyrl-RS"/>
              </w:rPr>
              <w:t xml:space="preserve"> уз заменице (нпр. </w:t>
            </w:r>
            <w:r w:rsidRPr="00BC4E30">
              <w:rPr>
                <w:rFonts w:ascii="Times New Roman" w:eastAsia="Times New Roman" w:hAnsi="Times New Roman"/>
                <w:i/>
                <w:sz w:val="21"/>
                <w:szCs w:val="21"/>
                <w:lang w:val="sr-Cyrl-RS"/>
              </w:rPr>
              <w:t>са мном, с њом</w:t>
            </w:r>
            <w:r w:rsidRPr="00BC4E30">
              <w:rPr>
                <w:rFonts w:ascii="Times New Roman" w:eastAsia="Times New Roman" w:hAnsi="Times New Roman"/>
                <w:sz w:val="21"/>
                <w:szCs w:val="21"/>
                <w:lang w:val="sr-Cyrl-RS"/>
              </w:rPr>
              <w:t xml:space="preserve"> и сл.).</w:t>
            </w:r>
          </w:p>
          <w:p w:rsidR="005E0CEF" w:rsidRPr="00BC4E30" w:rsidRDefault="005E0CEF" w:rsidP="00600991">
            <w:pPr>
              <w:spacing w:after="0" w:line="240" w:lineRule="auto"/>
              <w:jc w:val="both"/>
              <w:rPr>
                <w:rFonts w:ascii="Times New Roman" w:eastAsia="Times New Roman" w:hAnsi="Times New Roman"/>
                <w:sz w:val="21"/>
                <w:szCs w:val="21"/>
                <w:lang w:val="sr-Cyrl-RS"/>
              </w:rPr>
            </w:pPr>
            <w:r w:rsidRPr="00BC4E30">
              <w:rPr>
                <w:rFonts w:ascii="Times New Roman" w:eastAsia="Times New Roman" w:hAnsi="Times New Roman"/>
                <w:sz w:val="21"/>
                <w:szCs w:val="21"/>
              </w:rPr>
              <w:t>-</w:t>
            </w:r>
            <w:r w:rsidRPr="00BC4E30">
              <w:rPr>
                <w:rFonts w:ascii="Times New Roman" w:eastAsia="Times New Roman" w:hAnsi="Times New Roman"/>
                <w:sz w:val="21"/>
                <w:szCs w:val="21"/>
                <w:lang w:val="sr-Cyrl-RS"/>
              </w:rPr>
              <w:t>Писање вишечланих бројева.</w:t>
            </w:r>
          </w:p>
          <w:p w:rsidR="005E0CEF" w:rsidRPr="00BC4E30" w:rsidRDefault="005E0CEF" w:rsidP="00600991">
            <w:pPr>
              <w:spacing w:after="0" w:line="240" w:lineRule="auto"/>
              <w:jc w:val="both"/>
              <w:rPr>
                <w:rFonts w:ascii="Times New Roman" w:eastAsia="Times New Roman" w:hAnsi="Times New Roman"/>
                <w:sz w:val="21"/>
                <w:szCs w:val="21"/>
                <w:lang w:val="sr-Cyrl-RS"/>
              </w:rPr>
            </w:pPr>
          </w:p>
          <w:p w:rsidR="005E0CEF" w:rsidRPr="00BC4E30" w:rsidRDefault="005E0CEF" w:rsidP="00600991">
            <w:pPr>
              <w:spacing w:after="0" w:line="240" w:lineRule="auto"/>
              <w:jc w:val="both"/>
              <w:rPr>
                <w:rFonts w:ascii="Times New Roman" w:eastAsia="Times New Roman" w:hAnsi="Times New Roman"/>
                <w:sz w:val="21"/>
                <w:szCs w:val="21"/>
                <w:lang w:val="sr-Cyrl-RS"/>
              </w:rPr>
            </w:pPr>
          </w:p>
          <w:p w:rsidR="005E0CEF" w:rsidRPr="00BC4E30" w:rsidRDefault="005E0CEF" w:rsidP="00600991">
            <w:pPr>
              <w:spacing w:after="0" w:line="240" w:lineRule="auto"/>
              <w:jc w:val="both"/>
              <w:rPr>
                <w:rFonts w:ascii="Times New Roman" w:eastAsia="Times New Roman" w:hAnsi="Times New Roman"/>
                <w:sz w:val="21"/>
                <w:szCs w:val="21"/>
                <w:lang w:val="sr-Cyrl-RS"/>
              </w:rPr>
            </w:pPr>
          </w:p>
          <w:p w:rsidR="005E0CEF" w:rsidRPr="00BC4E30" w:rsidRDefault="005E0CEF" w:rsidP="00600991">
            <w:pPr>
              <w:spacing w:after="0" w:line="240" w:lineRule="auto"/>
              <w:jc w:val="both"/>
              <w:rPr>
                <w:rFonts w:ascii="Times New Roman" w:eastAsia="Times New Roman" w:hAnsi="Times New Roman"/>
                <w:sz w:val="21"/>
                <w:szCs w:val="21"/>
                <w:lang w:val="sr-Cyrl-RS"/>
              </w:rPr>
            </w:pPr>
          </w:p>
          <w:p w:rsidR="005E0CEF" w:rsidRPr="00BC4E30" w:rsidRDefault="005E0CEF" w:rsidP="00600991">
            <w:pPr>
              <w:spacing w:after="0" w:line="240" w:lineRule="auto"/>
              <w:jc w:val="both"/>
              <w:rPr>
                <w:rFonts w:ascii="Times New Roman" w:eastAsia="Times New Roman" w:hAnsi="Times New Roman"/>
                <w:sz w:val="21"/>
                <w:szCs w:val="21"/>
                <w:lang w:val="sr-Cyrl-RS"/>
              </w:rPr>
            </w:pPr>
          </w:p>
          <w:p w:rsidR="005E0CEF" w:rsidRPr="00BC4E30" w:rsidRDefault="005E0CEF" w:rsidP="00600991">
            <w:pPr>
              <w:spacing w:after="0" w:line="240" w:lineRule="auto"/>
              <w:jc w:val="both"/>
              <w:rPr>
                <w:rFonts w:ascii="Times New Roman" w:eastAsia="Times New Roman" w:hAnsi="Times New Roman"/>
                <w:sz w:val="21"/>
                <w:szCs w:val="21"/>
                <w:lang w:val="sr-Cyrl-RS"/>
              </w:rPr>
            </w:pPr>
          </w:p>
          <w:p w:rsidR="005E0CEF" w:rsidRPr="00BC4E30" w:rsidRDefault="005E0CEF" w:rsidP="00600991">
            <w:pPr>
              <w:spacing w:after="0" w:line="240" w:lineRule="auto"/>
              <w:jc w:val="both"/>
              <w:rPr>
                <w:rFonts w:ascii="Times New Roman" w:eastAsia="Times New Roman" w:hAnsi="Times New Roman"/>
                <w:sz w:val="21"/>
                <w:szCs w:val="21"/>
                <w:lang w:val="sr-Cyrl-RS"/>
              </w:rPr>
            </w:pPr>
          </w:p>
          <w:p w:rsidR="005E0CEF" w:rsidRPr="00BC4E30" w:rsidRDefault="005E0CEF" w:rsidP="00600991">
            <w:pPr>
              <w:spacing w:after="0" w:line="240" w:lineRule="auto"/>
              <w:jc w:val="both"/>
              <w:rPr>
                <w:rFonts w:ascii="Times New Roman" w:eastAsia="Times New Roman" w:hAnsi="Times New Roman"/>
                <w:sz w:val="21"/>
                <w:szCs w:val="21"/>
                <w:lang w:val="sr-Cyrl-RS"/>
              </w:rPr>
            </w:pPr>
          </w:p>
          <w:p w:rsidR="005E0CEF" w:rsidRPr="00BC4E30" w:rsidRDefault="005E0CEF" w:rsidP="00600991">
            <w:pPr>
              <w:spacing w:after="0" w:line="240" w:lineRule="auto"/>
              <w:jc w:val="both"/>
              <w:rPr>
                <w:rFonts w:ascii="Times New Roman" w:eastAsia="Times New Roman" w:hAnsi="Times New Roman"/>
                <w:sz w:val="21"/>
                <w:szCs w:val="21"/>
                <w:lang w:val="sr-Cyrl-RS"/>
              </w:rPr>
            </w:pPr>
          </w:p>
          <w:p w:rsidR="005E0CEF" w:rsidRPr="00BC4E30" w:rsidRDefault="005E0CEF" w:rsidP="00600991">
            <w:pPr>
              <w:spacing w:after="0" w:line="240" w:lineRule="auto"/>
              <w:jc w:val="both"/>
              <w:rPr>
                <w:rFonts w:ascii="Times New Roman" w:eastAsia="Times New Roman" w:hAnsi="Times New Roman"/>
                <w:sz w:val="21"/>
                <w:szCs w:val="21"/>
                <w:lang w:val="sr-Cyrl-RS"/>
              </w:rPr>
            </w:pPr>
          </w:p>
          <w:p w:rsidR="005E0CEF" w:rsidRPr="00BC4E30" w:rsidRDefault="005E0CEF" w:rsidP="00600991">
            <w:pPr>
              <w:spacing w:after="0" w:line="240" w:lineRule="auto"/>
              <w:jc w:val="both"/>
              <w:rPr>
                <w:rFonts w:ascii="Times New Roman" w:eastAsia="Times New Roman" w:hAnsi="Times New Roman"/>
                <w:sz w:val="21"/>
                <w:szCs w:val="21"/>
                <w:lang w:val="sr-Cyrl-RS"/>
              </w:rPr>
            </w:pPr>
          </w:p>
          <w:p w:rsidR="005E0CEF" w:rsidRPr="00BC4E30" w:rsidRDefault="005E0CEF" w:rsidP="00600991">
            <w:pPr>
              <w:spacing w:after="0" w:line="240" w:lineRule="auto"/>
              <w:jc w:val="both"/>
              <w:rPr>
                <w:rFonts w:ascii="Times New Roman" w:eastAsia="Times New Roman" w:hAnsi="Times New Roman"/>
                <w:sz w:val="21"/>
                <w:szCs w:val="21"/>
                <w:lang w:val="sr-Cyrl-RS"/>
              </w:rPr>
            </w:pPr>
          </w:p>
          <w:p w:rsidR="005E0CEF" w:rsidRPr="00BC4E30" w:rsidRDefault="005E0CEF" w:rsidP="00600991">
            <w:pPr>
              <w:spacing w:after="0" w:line="240" w:lineRule="auto"/>
              <w:jc w:val="both"/>
              <w:rPr>
                <w:rFonts w:ascii="Times New Roman" w:eastAsia="Times New Roman" w:hAnsi="Times New Roman"/>
                <w:sz w:val="21"/>
                <w:szCs w:val="21"/>
                <w:lang w:val="sr-Cyrl-RS"/>
              </w:rPr>
            </w:pPr>
          </w:p>
          <w:p w:rsidR="005E0CEF" w:rsidRPr="00BC4E30" w:rsidRDefault="005E0CEF" w:rsidP="00600991">
            <w:pPr>
              <w:spacing w:after="0" w:line="240" w:lineRule="auto"/>
              <w:jc w:val="both"/>
              <w:rPr>
                <w:rFonts w:ascii="Times New Roman" w:eastAsia="Times New Roman" w:hAnsi="Times New Roman"/>
                <w:sz w:val="21"/>
                <w:szCs w:val="21"/>
                <w:lang w:val="sr-Cyrl-RS"/>
              </w:rPr>
            </w:pPr>
          </w:p>
          <w:p w:rsidR="005E0CEF" w:rsidRPr="00BC4E30" w:rsidRDefault="005E0CEF" w:rsidP="00600991">
            <w:pPr>
              <w:spacing w:after="0" w:line="240" w:lineRule="auto"/>
              <w:jc w:val="both"/>
              <w:rPr>
                <w:rFonts w:ascii="Times New Roman" w:eastAsia="Times New Roman" w:hAnsi="Times New Roman"/>
                <w:sz w:val="21"/>
                <w:szCs w:val="21"/>
                <w:lang w:val="sr-Cyrl-RS"/>
              </w:rPr>
            </w:pPr>
          </w:p>
          <w:p w:rsidR="005E0CEF" w:rsidRPr="00BC4E30" w:rsidRDefault="005E0CEF" w:rsidP="00600991">
            <w:pPr>
              <w:spacing w:after="0" w:line="240" w:lineRule="auto"/>
              <w:jc w:val="both"/>
              <w:rPr>
                <w:rFonts w:ascii="Times New Roman" w:eastAsia="Times New Roman" w:hAnsi="Times New Roman"/>
                <w:sz w:val="21"/>
                <w:szCs w:val="21"/>
                <w:lang w:val="sr-Cyrl-RS"/>
              </w:rPr>
            </w:pPr>
          </w:p>
          <w:p w:rsidR="005E0CEF" w:rsidRPr="00BC4E30" w:rsidRDefault="005E0CEF" w:rsidP="00600991">
            <w:pPr>
              <w:spacing w:after="0" w:line="240" w:lineRule="auto"/>
              <w:jc w:val="both"/>
              <w:rPr>
                <w:rFonts w:ascii="Times New Roman" w:eastAsia="Times New Roman" w:hAnsi="Times New Roman"/>
                <w:sz w:val="21"/>
                <w:szCs w:val="21"/>
                <w:lang w:val="sr-Cyrl-RS"/>
              </w:rPr>
            </w:pPr>
          </w:p>
          <w:p w:rsidR="005E0CEF" w:rsidRPr="00BC4E30" w:rsidRDefault="005E0CEF" w:rsidP="00600991">
            <w:pPr>
              <w:spacing w:after="0" w:line="240" w:lineRule="auto"/>
              <w:jc w:val="both"/>
              <w:rPr>
                <w:rFonts w:ascii="Times New Roman" w:eastAsia="Times New Roman" w:hAnsi="Times New Roman"/>
                <w:sz w:val="21"/>
                <w:szCs w:val="21"/>
                <w:lang w:val="sr-Cyrl-RS"/>
              </w:rPr>
            </w:pPr>
          </w:p>
          <w:p w:rsidR="005E0CEF" w:rsidRPr="00BC4E30" w:rsidRDefault="005E0CEF" w:rsidP="00600991">
            <w:pPr>
              <w:spacing w:after="0" w:line="240" w:lineRule="auto"/>
              <w:jc w:val="both"/>
              <w:rPr>
                <w:rFonts w:ascii="Times New Roman" w:eastAsia="Times New Roman" w:hAnsi="Times New Roman"/>
                <w:sz w:val="21"/>
                <w:szCs w:val="21"/>
                <w:lang w:val="sr-Cyrl-RS"/>
              </w:rPr>
            </w:pPr>
          </w:p>
          <w:p w:rsidR="005E0CEF" w:rsidRPr="00BC4E30" w:rsidRDefault="005E0CEF" w:rsidP="00600991">
            <w:pPr>
              <w:spacing w:after="0" w:line="240" w:lineRule="auto"/>
              <w:jc w:val="both"/>
              <w:rPr>
                <w:rFonts w:ascii="Times New Roman" w:eastAsia="Times New Roman" w:hAnsi="Times New Roman"/>
                <w:sz w:val="21"/>
                <w:szCs w:val="21"/>
                <w:lang w:val="sr-Cyrl-RS"/>
              </w:rPr>
            </w:pPr>
          </w:p>
          <w:p w:rsidR="005E0CEF" w:rsidRPr="00BC4E30" w:rsidRDefault="005E0CEF" w:rsidP="00600991">
            <w:pPr>
              <w:spacing w:after="0" w:line="240" w:lineRule="auto"/>
              <w:jc w:val="both"/>
              <w:rPr>
                <w:rFonts w:ascii="Times New Roman" w:eastAsia="Times New Roman" w:hAnsi="Times New Roman"/>
                <w:sz w:val="21"/>
                <w:szCs w:val="21"/>
                <w:lang w:val="sr-Cyrl-RS"/>
              </w:rPr>
            </w:pPr>
          </w:p>
          <w:p w:rsidR="005E0CEF" w:rsidRPr="00BC4E30" w:rsidRDefault="005E0CEF" w:rsidP="00600991">
            <w:pPr>
              <w:spacing w:after="0" w:line="240" w:lineRule="auto"/>
              <w:jc w:val="both"/>
              <w:rPr>
                <w:rFonts w:ascii="Times New Roman" w:eastAsia="Times New Roman" w:hAnsi="Times New Roman"/>
                <w:sz w:val="21"/>
                <w:szCs w:val="21"/>
                <w:lang w:val="sr-Cyrl-RS"/>
              </w:rPr>
            </w:pPr>
          </w:p>
          <w:p w:rsidR="005E0CEF" w:rsidRPr="00BC4E30" w:rsidRDefault="005E0CEF" w:rsidP="00600991">
            <w:pPr>
              <w:spacing w:after="0" w:line="240" w:lineRule="auto"/>
              <w:jc w:val="both"/>
              <w:rPr>
                <w:rFonts w:ascii="Times New Roman" w:eastAsia="Times New Roman" w:hAnsi="Times New Roman"/>
                <w:sz w:val="21"/>
                <w:szCs w:val="21"/>
                <w:lang w:val="sr-Cyrl-RS"/>
              </w:rPr>
            </w:pPr>
          </w:p>
          <w:p w:rsidR="005E0CEF" w:rsidRPr="00BC4E30" w:rsidRDefault="005E0CEF" w:rsidP="00600991">
            <w:pPr>
              <w:spacing w:after="0" w:line="240" w:lineRule="auto"/>
              <w:jc w:val="both"/>
              <w:rPr>
                <w:rFonts w:ascii="Times New Roman" w:eastAsia="Times New Roman" w:hAnsi="Times New Roman"/>
                <w:sz w:val="21"/>
                <w:szCs w:val="21"/>
                <w:lang w:val="sr-Cyrl-RS"/>
              </w:rPr>
            </w:pPr>
          </w:p>
          <w:p w:rsidR="005E0CEF" w:rsidRPr="00BC4E30" w:rsidRDefault="005E0CEF" w:rsidP="00600991">
            <w:pPr>
              <w:spacing w:after="0" w:line="240" w:lineRule="auto"/>
              <w:jc w:val="center"/>
              <w:rPr>
                <w:rFonts w:ascii="Times New Roman" w:eastAsia="Times New Roman" w:hAnsi="Times New Roman"/>
                <w:b/>
                <w:lang w:val="sr-Cyrl-RS"/>
              </w:rPr>
            </w:pPr>
          </w:p>
          <w:p w:rsidR="005E0CEF" w:rsidRPr="00BC4E30" w:rsidRDefault="005E0CEF" w:rsidP="00600991">
            <w:pPr>
              <w:spacing w:after="0" w:line="240" w:lineRule="auto"/>
              <w:jc w:val="center"/>
              <w:rPr>
                <w:rFonts w:ascii="Times New Roman" w:eastAsia="Times New Roman" w:hAnsi="Times New Roman"/>
                <w:b/>
                <w:lang w:val="sr-Cyrl-RS"/>
              </w:rPr>
            </w:pPr>
          </w:p>
          <w:p w:rsidR="005E0CEF" w:rsidRPr="00BC4E30" w:rsidRDefault="005E0CEF" w:rsidP="00600991">
            <w:pPr>
              <w:spacing w:after="0" w:line="240" w:lineRule="auto"/>
              <w:jc w:val="center"/>
              <w:rPr>
                <w:rFonts w:ascii="Times New Roman" w:eastAsia="Times New Roman" w:hAnsi="Times New Roman"/>
                <w:b/>
                <w:sz w:val="21"/>
                <w:szCs w:val="21"/>
                <w:lang w:val="sr-Cyrl-RS"/>
              </w:rPr>
            </w:pPr>
            <w:r w:rsidRPr="00BC4E30">
              <w:rPr>
                <w:rFonts w:ascii="Times New Roman" w:eastAsia="Times New Roman" w:hAnsi="Times New Roman"/>
                <w:b/>
                <w:sz w:val="21"/>
                <w:szCs w:val="21"/>
                <w:lang w:val="sr-Cyrl-RS"/>
              </w:rPr>
              <w:t>ЈЕЗИЧКА</w:t>
            </w:r>
          </w:p>
          <w:p w:rsidR="005E0CEF" w:rsidRPr="00BC4E30" w:rsidRDefault="005E0CEF" w:rsidP="00600991">
            <w:pPr>
              <w:spacing w:after="0" w:line="240" w:lineRule="auto"/>
              <w:jc w:val="center"/>
              <w:rPr>
                <w:rFonts w:ascii="Times New Roman" w:eastAsia="Times New Roman" w:hAnsi="Times New Roman"/>
                <w:b/>
                <w:sz w:val="21"/>
                <w:szCs w:val="21"/>
                <w:lang w:val="sr-Cyrl-RS"/>
              </w:rPr>
            </w:pPr>
            <w:r w:rsidRPr="00BC4E30">
              <w:rPr>
                <w:rFonts w:ascii="Times New Roman" w:eastAsia="Times New Roman" w:hAnsi="Times New Roman"/>
                <w:b/>
                <w:sz w:val="21"/>
                <w:szCs w:val="21"/>
                <w:lang w:val="sr-Cyrl-RS"/>
              </w:rPr>
              <w:t>КУЛТУРА</w:t>
            </w:r>
          </w:p>
          <w:p w:rsidR="005E0CEF" w:rsidRPr="00BC4E30" w:rsidRDefault="005E0CEF" w:rsidP="00600991">
            <w:pPr>
              <w:spacing w:after="0" w:line="240" w:lineRule="auto"/>
              <w:jc w:val="both"/>
              <w:rPr>
                <w:rFonts w:ascii="Times New Roman" w:eastAsia="Times New Roman" w:hAnsi="Times New Roman"/>
                <w:sz w:val="21"/>
                <w:szCs w:val="21"/>
                <w:lang w:val="sr-Cyrl-RS"/>
              </w:rPr>
            </w:pPr>
          </w:p>
          <w:p w:rsidR="005E0CEF" w:rsidRPr="00BC4E30" w:rsidRDefault="005E0CEF" w:rsidP="00600991">
            <w:pPr>
              <w:spacing w:after="0" w:line="240" w:lineRule="auto"/>
              <w:jc w:val="both"/>
              <w:rPr>
                <w:rFonts w:ascii="Times New Roman" w:eastAsia="Times New Roman" w:hAnsi="Times New Roman"/>
                <w:sz w:val="21"/>
                <w:szCs w:val="21"/>
                <w:lang w:val="sr-Cyrl-RS"/>
              </w:rPr>
            </w:pPr>
            <w:r w:rsidRPr="00BC4E30">
              <w:rPr>
                <w:rFonts w:ascii="Times New Roman" w:eastAsia="Times New Roman" w:hAnsi="Times New Roman"/>
                <w:b/>
                <w:bCs/>
                <w:sz w:val="21"/>
                <w:szCs w:val="21"/>
                <w:lang w:val="sr-Cyrl-RS"/>
              </w:rPr>
              <w:t xml:space="preserve">Основни облици усменог и писменог изражавања: </w:t>
            </w:r>
            <w:r w:rsidRPr="00BC4E30">
              <w:rPr>
                <w:rFonts w:ascii="Times New Roman" w:eastAsia="Times New Roman" w:hAnsi="Times New Roman"/>
                <w:b/>
                <w:bCs/>
                <w:sz w:val="21"/>
                <w:szCs w:val="21"/>
              </w:rPr>
              <w:t>-</w:t>
            </w:r>
            <w:r w:rsidRPr="00BC4E30">
              <w:rPr>
                <w:rFonts w:ascii="Times New Roman" w:eastAsia="Times New Roman" w:hAnsi="Times New Roman"/>
                <w:sz w:val="21"/>
                <w:szCs w:val="21"/>
                <w:lang w:val="sr-Cyrl-RS"/>
              </w:rPr>
              <w:t>препричавање текста у целини и по деловима (по датом плану);</w:t>
            </w:r>
          </w:p>
          <w:p w:rsidR="005E0CEF" w:rsidRPr="00BC4E30" w:rsidRDefault="005E0CEF" w:rsidP="00600991">
            <w:pPr>
              <w:spacing w:after="0" w:line="240" w:lineRule="auto"/>
              <w:jc w:val="both"/>
              <w:rPr>
                <w:rFonts w:ascii="Times New Roman" w:eastAsia="Times New Roman" w:hAnsi="Times New Roman"/>
                <w:sz w:val="21"/>
                <w:szCs w:val="21"/>
                <w:lang w:val="sr-Cyrl-RS"/>
              </w:rPr>
            </w:pPr>
            <w:r w:rsidRPr="00BC4E30">
              <w:rPr>
                <w:rFonts w:ascii="Times New Roman" w:eastAsia="Times New Roman" w:hAnsi="Times New Roman"/>
                <w:sz w:val="21"/>
                <w:szCs w:val="21"/>
                <w:lang w:val="sr-Cyrl-RS"/>
              </w:rPr>
              <w:t xml:space="preserve"> </w:t>
            </w:r>
            <w:r w:rsidRPr="00BC4E30">
              <w:rPr>
                <w:rFonts w:ascii="Times New Roman" w:eastAsia="Times New Roman" w:hAnsi="Times New Roman"/>
                <w:sz w:val="21"/>
                <w:szCs w:val="21"/>
              </w:rPr>
              <w:t>-</w:t>
            </w:r>
            <w:r w:rsidRPr="00BC4E30">
              <w:rPr>
                <w:rFonts w:ascii="Times New Roman" w:eastAsia="Times New Roman" w:hAnsi="Times New Roman"/>
                <w:sz w:val="21"/>
                <w:szCs w:val="21"/>
                <w:lang w:val="sr-Cyrl-RS"/>
              </w:rPr>
              <w:t xml:space="preserve">причање у дијалошкој форми (уношење дијалога, управног говора у структуру казивања); </w:t>
            </w:r>
            <w:r w:rsidRPr="00BC4E30">
              <w:rPr>
                <w:rFonts w:ascii="Times New Roman" w:eastAsia="Times New Roman" w:hAnsi="Times New Roman"/>
                <w:sz w:val="21"/>
                <w:szCs w:val="21"/>
              </w:rPr>
              <w:t>-</w:t>
            </w:r>
            <w:r w:rsidRPr="00BC4E30">
              <w:rPr>
                <w:rFonts w:ascii="Times New Roman" w:eastAsia="Times New Roman" w:hAnsi="Times New Roman"/>
                <w:sz w:val="21"/>
                <w:szCs w:val="21"/>
                <w:lang w:val="sr-Cyrl-RS"/>
              </w:rPr>
              <w:t xml:space="preserve">описивање односа међу предметима, бићима и појавама; </w:t>
            </w:r>
            <w:r w:rsidRPr="00BC4E30">
              <w:rPr>
                <w:rFonts w:ascii="Times New Roman" w:eastAsia="Times New Roman" w:hAnsi="Times New Roman"/>
                <w:sz w:val="21"/>
                <w:szCs w:val="21"/>
              </w:rPr>
              <w:t>-</w:t>
            </w:r>
            <w:r w:rsidRPr="00BC4E30">
              <w:rPr>
                <w:rFonts w:ascii="Times New Roman" w:eastAsia="Times New Roman" w:hAnsi="Times New Roman"/>
                <w:sz w:val="21"/>
                <w:szCs w:val="21"/>
                <w:lang w:val="sr-Cyrl-RS"/>
              </w:rPr>
              <w:t>описивање природе, личности, књижевних ликова и сл.</w:t>
            </w:r>
          </w:p>
          <w:p w:rsidR="005E0CEF" w:rsidRPr="00BC4E30" w:rsidRDefault="005E0CEF" w:rsidP="00600991">
            <w:pPr>
              <w:spacing w:after="0" w:line="240" w:lineRule="auto"/>
              <w:jc w:val="both"/>
              <w:rPr>
                <w:rFonts w:ascii="Times New Roman" w:eastAsia="Times New Roman" w:hAnsi="Times New Roman"/>
                <w:sz w:val="21"/>
                <w:szCs w:val="21"/>
                <w:lang w:val="sr-Cyrl-RS"/>
              </w:rPr>
            </w:pPr>
            <w:r w:rsidRPr="00BC4E30">
              <w:rPr>
                <w:rFonts w:ascii="Times New Roman" w:eastAsia="Times New Roman" w:hAnsi="Times New Roman"/>
                <w:sz w:val="21"/>
                <w:szCs w:val="21"/>
              </w:rPr>
              <w:t>-</w:t>
            </w:r>
            <w:r w:rsidRPr="00BC4E30">
              <w:rPr>
                <w:rFonts w:ascii="Times New Roman" w:eastAsia="Times New Roman" w:hAnsi="Times New Roman"/>
                <w:sz w:val="21"/>
                <w:szCs w:val="21"/>
                <w:lang w:val="sr-Cyrl-RS"/>
              </w:rPr>
              <w:t xml:space="preserve">Речи истог облика, а различитог значења; речи истог значења, а различитог облика (на примерима књижевних текстова); </w:t>
            </w:r>
            <w:r w:rsidRPr="00BC4E30">
              <w:rPr>
                <w:rFonts w:ascii="Times New Roman" w:eastAsia="Times New Roman" w:hAnsi="Times New Roman"/>
                <w:sz w:val="21"/>
                <w:szCs w:val="21"/>
              </w:rPr>
              <w:t>-</w:t>
            </w:r>
            <w:r w:rsidRPr="00BC4E30">
              <w:rPr>
                <w:rFonts w:ascii="Times New Roman" w:eastAsia="Times New Roman" w:hAnsi="Times New Roman"/>
                <w:sz w:val="21"/>
                <w:szCs w:val="21"/>
                <w:lang w:val="sr-Cyrl-RS"/>
              </w:rPr>
              <w:t>Устаљени језички изрази.</w:t>
            </w:r>
          </w:p>
          <w:p w:rsidR="005E0CEF" w:rsidRPr="00BC4E30" w:rsidRDefault="005E0CEF" w:rsidP="00600991">
            <w:pPr>
              <w:spacing w:after="0" w:line="240" w:lineRule="auto"/>
              <w:jc w:val="both"/>
              <w:rPr>
                <w:rFonts w:ascii="Times New Roman" w:eastAsia="Times New Roman" w:hAnsi="Times New Roman"/>
                <w:sz w:val="21"/>
                <w:szCs w:val="21"/>
                <w:lang w:val="sr-Cyrl-RS"/>
              </w:rPr>
            </w:pPr>
            <w:r w:rsidRPr="00BC4E30">
              <w:rPr>
                <w:rFonts w:ascii="Times New Roman" w:eastAsia="Times New Roman" w:hAnsi="Times New Roman"/>
                <w:sz w:val="21"/>
                <w:szCs w:val="21"/>
                <w:lang w:val="sr-Cyrl-RS"/>
              </w:rPr>
              <w:t xml:space="preserve">-Разгледница, честитка, писмо. </w:t>
            </w:r>
          </w:p>
          <w:p w:rsidR="005E0CEF" w:rsidRPr="00BC4E30" w:rsidRDefault="005E0CEF" w:rsidP="00600991">
            <w:pPr>
              <w:spacing w:after="0" w:line="240" w:lineRule="auto"/>
              <w:jc w:val="both"/>
              <w:rPr>
                <w:rFonts w:ascii="Times New Roman" w:eastAsia="Times New Roman" w:hAnsi="Times New Roman"/>
                <w:sz w:val="21"/>
                <w:szCs w:val="21"/>
                <w:lang w:val="sr-Cyrl-RS"/>
              </w:rPr>
            </w:pPr>
            <w:r w:rsidRPr="00BC4E30">
              <w:rPr>
                <w:rFonts w:ascii="Times New Roman" w:eastAsia="Times New Roman" w:hAnsi="Times New Roman"/>
                <w:sz w:val="21"/>
                <w:szCs w:val="21"/>
                <w:lang w:val="sr-Cyrl-RS"/>
              </w:rPr>
              <w:t>-Књижевни и други текстови (линеарни и нелинеарни) у функцији унапређивања језичке културе.</w:t>
            </w:r>
          </w:p>
          <w:p w:rsidR="005E0CEF" w:rsidRPr="00BC4E30" w:rsidRDefault="005E0CEF" w:rsidP="00600991">
            <w:pPr>
              <w:spacing w:after="0" w:line="240" w:lineRule="auto"/>
              <w:jc w:val="both"/>
              <w:rPr>
                <w:rFonts w:ascii="Times New Roman" w:eastAsia="Times New Roman" w:hAnsi="Times New Roman"/>
                <w:sz w:val="21"/>
                <w:szCs w:val="21"/>
                <w:lang w:val="sr-Cyrl-RS"/>
              </w:rPr>
            </w:pP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b/>
                <w:bCs/>
                <w:sz w:val="21"/>
                <w:szCs w:val="21"/>
                <w:lang w:val="sr-Cyrl-RS"/>
              </w:rPr>
              <w:t>Говорне вежбе:</w:t>
            </w:r>
            <w:r w:rsidRPr="00BC4E30">
              <w:rPr>
                <w:rFonts w:ascii="Times New Roman" w:hAnsi="Times New Roman"/>
                <w:sz w:val="21"/>
                <w:szCs w:val="21"/>
                <w:lang w:val="sr-Cyrl-RS"/>
              </w:rPr>
              <w:t xml:space="preserve"> -рецитовање, -изражајно читање, -сценско приказивање драмског / драматизованог текста и сл.</w:t>
            </w:r>
          </w:p>
          <w:p w:rsidR="005E0CEF" w:rsidRPr="00BC4E30" w:rsidRDefault="005E0CEF" w:rsidP="00600991">
            <w:pPr>
              <w:spacing w:after="0" w:line="240" w:lineRule="auto"/>
              <w:jc w:val="both"/>
              <w:rPr>
                <w:rFonts w:ascii="Times New Roman" w:hAnsi="Times New Roman"/>
                <w:sz w:val="21"/>
                <w:szCs w:val="21"/>
                <w:lang w:val="sr-Cyrl-RS"/>
              </w:rPr>
            </w:pP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b/>
                <w:bCs/>
                <w:sz w:val="21"/>
                <w:szCs w:val="21"/>
                <w:lang w:val="sr-Cyrl-RS"/>
              </w:rPr>
              <w:t>Правописне вежбе:</w:t>
            </w:r>
            <w:r w:rsidRPr="00BC4E30">
              <w:rPr>
                <w:rFonts w:ascii="Times New Roman" w:hAnsi="Times New Roman"/>
                <w:sz w:val="21"/>
                <w:szCs w:val="21"/>
                <w:lang w:val="sr-Cyrl-RS"/>
              </w:rPr>
              <w:t xml:space="preserve"> </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 xml:space="preserve">-диктат; </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 xml:space="preserve">-управни говор (сва три модела); -наводници; </w:t>
            </w:r>
          </w:p>
          <w:p w:rsidR="005E0CEF" w:rsidRPr="00BC4E30" w:rsidRDefault="005E0CEF" w:rsidP="00600991">
            <w:pPr>
              <w:spacing w:after="0" w:line="240" w:lineRule="auto"/>
              <w:jc w:val="both"/>
              <w:rPr>
                <w:rFonts w:ascii="Times New Roman" w:eastAsia="Times New Roman" w:hAnsi="Times New Roman"/>
                <w:sz w:val="21"/>
                <w:szCs w:val="21"/>
                <w:lang w:val="sr-Cyrl-RS"/>
              </w:rPr>
            </w:pPr>
            <w:r w:rsidRPr="00BC4E30">
              <w:rPr>
                <w:rFonts w:ascii="Times New Roman" w:hAnsi="Times New Roman"/>
                <w:sz w:val="21"/>
                <w:szCs w:val="21"/>
                <w:lang w:val="sr-Cyrl-RS"/>
              </w:rPr>
              <w:t xml:space="preserve">-велико слово; -заменица </w:t>
            </w:r>
            <w:r w:rsidRPr="00BC4E30">
              <w:rPr>
                <w:rFonts w:ascii="Times New Roman" w:hAnsi="Times New Roman"/>
                <w:i/>
                <w:sz w:val="21"/>
                <w:szCs w:val="21"/>
                <w:lang w:val="sr-Cyrl-RS"/>
              </w:rPr>
              <w:t>Ви</w:t>
            </w:r>
            <w:r w:rsidRPr="00BC4E30">
              <w:rPr>
                <w:rFonts w:ascii="Times New Roman" w:hAnsi="Times New Roman"/>
                <w:sz w:val="21"/>
                <w:szCs w:val="21"/>
                <w:lang w:val="sr-Cyrl-RS"/>
              </w:rPr>
              <w:t xml:space="preserve"> из поштовања; -спојено и одвојено писање речи (речца </w:t>
            </w:r>
            <w:r w:rsidRPr="00BC4E30">
              <w:rPr>
                <w:rFonts w:ascii="Times New Roman" w:hAnsi="Times New Roman"/>
                <w:i/>
                <w:sz w:val="21"/>
                <w:szCs w:val="21"/>
                <w:lang w:val="sr-Cyrl-RS"/>
              </w:rPr>
              <w:t>ли</w:t>
            </w:r>
            <w:r w:rsidRPr="00BC4E30">
              <w:rPr>
                <w:rFonts w:ascii="Times New Roman" w:hAnsi="Times New Roman"/>
                <w:sz w:val="21"/>
                <w:szCs w:val="21"/>
                <w:lang w:val="sr-Cyrl-RS"/>
              </w:rPr>
              <w:t xml:space="preserve">, предлог </w:t>
            </w:r>
            <w:r w:rsidRPr="00BC4E30">
              <w:rPr>
                <w:rFonts w:ascii="Times New Roman" w:hAnsi="Times New Roman"/>
                <w:i/>
                <w:sz w:val="21"/>
                <w:szCs w:val="21"/>
                <w:lang w:val="sr-Cyrl-RS"/>
              </w:rPr>
              <w:t>са</w:t>
            </w:r>
            <w:r w:rsidRPr="00BC4E30">
              <w:rPr>
                <w:rFonts w:ascii="Times New Roman" w:hAnsi="Times New Roman"/>
                <w:sz w:val="21"/>
                <w:szCs w:val="21"/>
                <w:lang w:val="sr-Cyrl-RS"/>
              </w:rPr>
              <w:t>, вишечлани бројеви).</w:t>
            </w:r>
          </w:p>
          <w:p w:rsidR="005E0CEF" w:rsidRPr="00BC4E30" w:rsidRDefault="005E0CEF" w:rsidP="00600991">
            <w:pPr>
              <w:spacing w:after="0" w:line="240" w:lineRule="auto"/>
              <w:jc w:val="both"/>
              <w:rPr>
                <w:rFonts w:ascii="Times New Roman" w:hAnsi="Times New Roman"/>
                <w:sz w:val="21"/>
                <w:szCs w:val="21"/>
              </w:rPr>
            </w:pPr>
          </w:p>
          <w:p w:rsidR="005E0CEF" w:rsidRPr="00BC4E30" w:rsidRDefault="005E0CEF" w:rsidP="00600991">
            <w:pPr>
              <w:spacing w:after="0" w:line="240" w:lineRule="auto"/>
              <w:jc w:val="both"/>
              <w:rPr>
                <w:rFonts w:ascii="Times New Roman" w:hAnsi="Times New Roman"/>
                <w:sz w:val="21"/>
                <w:szCs w:val="21"/>
                <w:lang w:val="sr-Cyrl-RS"/>
              </w:rPr>
            </w:pP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b/>
                <w:bCs/>
                <w:sz w:val="21"/>
                <w:szCs w:val="21"/>
                <w:lang w:val="sr-Cyrl-RS"/>
              </w:rPr>
              <w:lastRenderedPageBreak/>
              <w:t>Језичке вежбе:</w:t>
            </w:r>
            <w:r w:rsidRPr="00BC4E30">
              <w:rPr>
                <w:rFonts w:ascii="Times New Roman" w:hAnsi="Times New Roman"/>
                <w:sz w:val="21"/>
                <w:szCs w:val="21"/>
                <w:lang w:val="sr-Cyrl-RS"/>
              </w:rPr>
              <w:t xml:space="preserve"> -допуњавање реченица предикатом у садашњем, прошлом и будућем времену; -проширивање реченица; -укрштене речи; -асоцијације.</w:t>
            </w:r>
          </w:p>
          <w:p w:rsidR="005E0CEF" w:rsidRPr="00BC4E30" w:rsidRDefault="005E0CEF" w:rsidP="00600991">
            <w:pPr>
              <w:spacing w:after="0" w:line="240" w:lineRule="auto"/>
              <w:jc w:val="both"/>
              <w:rPr>
                <w:rFonts w:ascii="Times New Roman" w:hAnsi="Times New Roman"/>
                <w:sz w:val="21"/>
                <w:szCs w:val="21"/>
                <w:lang w:val="sr-Cyrl-RS"/>
              </w:rPr>
            </w:pPr>
          </w:p>
          <w:p w:rsidR="005E0CEF" w:rsidRPr="00BC4E30" w:rsidRDefault="005E0CEF" w:rsidP="00600991">
            <w:pPr>
              <w:spacing w:after="0" w:line="240" w:lineRule="auto"/>
              <w:jc w:val="both"/>
              <w:rPr>
                <w:rFonts w:ascii="Times New Roman" w:hAnsi="Times New Roman"/>
                <w:sz w:val="21"/>
                <w:szCs w:val="21"/>
                <w:lang w:val="sr-Cyrl-RS"/>
              </w:rPr>
            </w:pPr>
          </w:p>
          <w:p w:rsidR="005E0CEF" w:rsidRPr="00BC4E30" w:rsidRDefault="005E0CEF" w:rsidP="00600991">
            <w:pPr>
              <w:spacing w:after="0" w:line="240" w:lineRule="auto"/>
              <w:jc w:val="both"/>
              <w:rPr>
                <w:rFonts w:ascii="Times New Roman" w:hAnsi="Times New Roman"/>
                <w:sz w:val="21"/>
                <w:szCs w:val="21"/>
                <w:lang w:val="sr-Cyrl-RS"/>
              </w:rPr>
            </w:pP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b/>
                <w:bCs/>
                <w:sz w:val="21"/>
                <w:szCs w:val="21"/>
                <w:lang w:val="sr-Cyrl-RS"/>
              </w:rPr>
              <w:t>Лексичко-семантичке вежбе</w:t>
            </w:r>
            <w:r w:rsidRPr="00BC4E30">
              <w:rPr>
                <w:rFonts w:ascii="Times New Roman" w:hAnsi="Times New Roman"/>
                <w:sz w:val="21"/>
                <w:szCs w:val="21"/>
                <w:lang w:val="sr-Cyrl-RS"/>
              </w:rPr>
              <w:t xml:space="preserve">: </w:t>
            </w:r>
          </w:p>
          <w:p w:rsidR="005E0CEF" w:rsidRPr="00BC4E30" w:rsidRDefault="005E0CEF" w:rsidP="00600991">
            <w:pPr>
              <w:spacing w:after="0" w:line="240" w:lineRule="auto"/>
              <w:jc w:val="both"/>
              <w:rPr>
                <w:rFonts w:ascii="Times New Roman" w:hAnsi="Times New Roman"/>
                <w:sz w:val="21"/>
                <w:szCs w:val="21"/>
                <w:lang w:val="sr-Cyrl-RS"/>
              </w:rPr>
            </w:pP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 xml:space="preserve">-одређивање значења устаљених израза; </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 xml:space="preserve">-састављање речи на основу датог почетног и последњег слова; </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 xml:space="preserve">-допуњавање низа речима које су повезане са датом речју.  </w:t>
            </w:r>
          </w:p>
          <w:p w:rsidR="005E0CEF" w:rsidRPr="00BC4E30" w:rsidRDefault="005E0CEF" w:rsidP="00600991">
            <w:pPr>
              <w:spacing w:after="0" w:line="240" w:lineRule="auto"/>
              <w:jc w:val="both"/>
              <w:rPr>
                <w:rFonts w:ascii="Times New Roman" w:eastAsia="Times New Roman" w:hAnsi="Times New Roman"/>
                <w:sz w:val="24"/>
                <w:szCs w:val="24"/>
                <w:lang w:val="sr-Cyrl-RS"/>
              </w:rPr>
            </w:pPr>
            <w:r w:rsidRPr="00BC4E30">
              <w:rPr>
                <w:rFonts w:ascii="Times New Roman" w:eastAsia="Times New Roman" w:hAnsi="Times New Roman"/>
                <w:sz w:val="21"/>
                <w:szCs w:val="21"/>
                <w:lang w:val="sr-Cyrl-RS"/>
              </w:rPr>
              <w:t>-</w:t>
            </w:r>
            <w:r w:rsidRPr="00BC4E30">
              <w:rPr>
                <w:rFonts w:ascii="Times New Roman" w:eastAsia="Times New Roman" w:hAnsi="Times New Roman"/>
                <w:b/>
                <w:bCs/>
                <w:sz w:val="21"/>
                <w:szCs w:val="21"/>
                <w:lang w:val="sr-Cyrl-RS"/>
              </w:rPr>
              <w:t>Два школска писмена задатка</w:t>
            </w:r>
            <w:r w:rsidRPr="00BC4E30">
              <w:rPr>
                <w:rFonts w:ascii="Times New Roman" w:eastAsia="Times New Roman" w:hAnsi="Times New Roman"/>
                <w:sz w:val="21"/>
                <w:szCs w:val="21"/>
                <w:lang w:val="sr-Cyrl-RS"/>
              </w:rPr>
              <w:t xml:space="preserve"> – један у првом и један у другом полугодишту.</w:t>
            </w:r>
          </w:p>
          <w:p w:rsidR="005E0CEF" w:rsidRPr="00BC4E30" w:rsidRDefault="005E0CEF" w:rsidP="00600991">
            <w:pPr>
              <w:spacing w:after="0" w:line="240" w:lineRule="auto"/>
              <w:jc w:val="both"/>
              <w:rPr>
                <w:rFonts w:ascii="Times New Roman" w:eastAsia="Times New Roman" w:hAnsi="Times New Roman"/>
                <w:sz w:val="21"/>
                <w:szCs w:val="21"/>
                <w:lang w:val="sr-Cyrl-RS"/>
              </w:rPr>
            </w:pPr>
          </w:p>
        </w:tc>
        <w:tc>
          <w:tcPr>
            <w:tcW w:w="735" w:type="dxa"/>
            <w:vAlign w:val="center"/>
          </w:tcPr>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r w:rsidRPr="00BC4E30">
              <w:rPr>
                <w:rFonts w:ascii="Times New Roman" w:eastAsia="Times New Roman" w:hAnsi="Times New Roman"/>
                <w:b/>
                <w:bCs/>
                <w:sz w:val="21"/>
                <w:szCs w:val="21"/>
                <w:lang w:val="sr-Cyrl-RS"/>
              </w:rPr>
              <w:t>80</w:t>
            </w: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both"/>
              <w:rPr>
                <w:rFonts w:ascii="Times New Roman" w:eastAsia="Times New Roman" w:hAnsi="Times New Roman"/>
                <w:b/>
                <w:bCs/>
                <w:sz w:val="21"/>
                <w:szCs w:val="21"/>
                <w:lang w:val="sr-Cyrl-RS"/>
              </w:rPr>
            </w:pPr>
            <w:r w:rsidRPr="00BC4E30">
              <w:rPr>
                <w:rFonts w:ascii="Times New Roman" w:eastAsia="Times New Roman" w:hAnsi="Times New Roman"/>
                <w:b/>
                <w:bCs/>
                <w:sz w:val="21"/>
                <w:szCs w:val="21"/>
                <w:lang w:val="sr-Cyrl-RS"/>
              </w:rPr>
              <w:t>50</w:t>
            </w: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both"/>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both"/>
              <w:rPr>
                <w:rFonts w:ascii="Times New Roman" w:eastAsia="Times New Roman" w:hAnsi="Times New Roman"/>
                <w:b/>
                <w:bCs/>
                <w:sz w:val="21"/>
                <w:szCs w:val="21"/>
                <w:lang w:val="sr-Cyrl-RS"/>
              </w:rPr>
            </w:pPr>
            <w:r w:rsidRPr="00BC4E30">
              <w:rPr>
                <w:rFonts w:ascii="Times New Roman" w:eastAsia="Times New Roman" w:hAnsi="Times New Roman"/>
                <w:b/>
                <w:bCs/>
                <w:sz w:val="21"/>
                <w:szCs w:val="21"/>
                <w:lang w:val="sr-Cyrl-RS"/>
              </w:rPr>
              <w:t>50</w:t>
            </w: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p w:rsidR="005E0CEF" w:rsidRPr="00BC4E30" w:rsidRDefault="005E0CEF" w:rsidP="00600991">
            <w:pPr>
              <w:spacing w:after="200" w:line="276" w:lineRule="auto"/>
              <w:jc w:val="center"/>
              <w:rPr>
                <w:rFonts w:ascii="Times New Roman" w:eastAsia="Times New Roman" w:hAnsi="Times New Roman"/>
                <w:b/>
                <w:bCs/>
                <w:sz w:val="21"/>
                <w:szCs w:val="21"/>
                <w:lang w:val="sr-Cyrl-RS"/>
              </w:rPr>
            </w:pPr>
          </w:p>
        </w:tc>
        <w:tc>
          <w:tcPr>
            <w:tcW w:w="1740" w:type="dxa"/>
          </w:tcPr>
          <w:p w:rsidR="005E0CEF" w:rsidRPr="00BC4E30" w:rsidRDefault="005E0CEF" w:rsidP="00600991">
            <w:pPr>
              <w:numPr>
                <w:ilvl w:val="0"/>
                <w:numId w:val="6"/>
              </w:numPr>
              <w:spacing w:after="0" w:line="240" w:lineRule="auto"/>
              <w:rPr>
                <w:rFonts w:ascii="Times New Roman" w:hAnsi="Times New Roman"/>
                <w:sz w:val="21"/>
                <w:szCs w:val="21"/>
                <w:lang w:val="en-US"/>
              </w:rPr>
            </w:pPr>
            <w:r w:rsidRPr="00BC4E30">
              <w:rPr>
                <w:rFonts w:ascii="Times New Roman" w:hAnsi="Times New Roman"/>
                <w:sz w:val="21"/>
                <w:szCs w:val="21"/>
                <w:lang w:val="sr-Cyrl-RS"/>
              </w:rPr>
              <w:lastRenderedPageBreak/>
              <w:t>Активно учествује у раду</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numPr>
                <w:ilvl w:val="0"/>
                <w:numId w:val="6"/>
              </w:num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Запажа, упоређује,</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записује,</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повезује са претходним знањем ,</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организује,</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повезује са другим предметима</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посматра,</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анализира,</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синтетише,</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закључује,</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тумачи,</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образлаже,</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пита,</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примењује  знања,</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 xml:space="preserve">врши самопроцену рада и постигнућа </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предлаже садржаје и начине рада,</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поштује другачије мишљење,</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дискутује,</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Разговара,</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изналази решења...</w:t>
            </w:r>
          </w:p>
          <w:p w:rsidR="005E0CEF" w:rsidRPr="00BC4E30" w:rsidRDefault="005E0CEF" w:rsidP="00600991">
            <w:pPr>
              <w:spacing w:after="0" w:line="240" w:lineRule="auto"/>
              <w:jc w:val="both"/>
              <w:rPr>
                <w:rFonts w:ascii="Times New Roman" w:hAnsi="Times New Roman"/>
                <w:sz w:val="21"/>
                <w:szCs w:val="21"/>
                <w:lang w:val="sr-Cyrl-RS"/>
              </w:rPr>
            </w:pPr>
          </w:p>
          <w:p w:rsidR="005E0CEF" w:rsidRPr="00BC4E30" w:rsidRDefault="005E0CEF" w:rsidP="00600991">
            <w:pPr>
              <w:spacing w:after="0" w:line="240" w:lineRule="auto"/>
              <w:jc w:val="both"/>
              <w:rPr>
                <w:rFonts w:ascii="Times New Roman" w:hAnsi="Times New Roman"/>
                <w:sz w:val="21"/>
                <w:szCs w:val="21"/>
                <w:lang w:val="sr-Cyrl-RS"/>
              </w:rPr>
            </w:pPr>
          </w:p>
          <w:p w:rsidR="005E0CEF" w:rsidRPr="00BC4E30" w:rsidRDefault="005E0CEF" w:rsidP="00600991">
            <w:pPr>
              <w:spacing w:after="0" w:line="240" w:lineRule="auto"/>
              <w:jc w:val="both"/>
              <w:rPr>
                <w:rFonts w:ascii="Times New Roman" w:hAnsi="Times New Roman"/>
                <w:sz w:val="21"/>
                <w:szCs w:val="21"/>
                <w:lang w:val="sr-Cyrl-RS"/>
              </w:rPr>
            </w:pPr>
          </w:p>
          <w:p w:rsidR="005E0CEF" w:rsidRPr="00BC4E30" w:rsidRDefault="005E0CEF" w:rsidP="00600991">
            <w:pPr>
              <w:spacing w:after="0" w:line="240" w:lineRule="auto"/>
              <w:jc w:val="both"/>
              <w:rPr>
                <w:rFonts w:ascii="Times New Roman" w:hAnsi="Times New Roman"/>
                <w:sz w:val="21"/>
                <w:szCs w:val="21"/>
                <w:lang w:val="sr-Cyrl-RS"/>
              </w:rPr>
            </w:pPr>
          </w:p>
          <w:p w:rsidR="005E0CEF" w:rsidRPr="00BC4E30" w:rsidRDefault="005E0CEF" w:rsidP="00600991">
            <w:pPr>
              <w:spacing w:after="0" w:line="240" w:lineRule="auto"/>
              <w:jc w:val="both"/>
              <w:rPr>
                <w:rFonts w:ascii="Times New Roman" w:hAnsi="Times New Roman"/>
                <w:sz w:val="21"/>
                <w:szCs w:val="21"/>
                <w:lang w:val="sr-Cyrl-RS"/>
              </w:rPr>
            </w:pPr>
          </w:p>
          <w:p w:rsidR="005E0CEF" w:rsidRPr="00BC4E30" w:rsidRDefault="005E0CEF" w:rsidP="00600991">
            <w:pPr>
              <w:spacing w:after="0" w:line="240" w:lineRule="auto"/>
              <w:jc w:val="both"/>
              <w:rPr>
                <w:rFonts w:ascii="Times New Roman" w:hAnsi="Times New Roman"/>
                <w:sz w:val="21"/>
                <w:szCs w:val="21"/>
                <w:lang w:val="sr-Cyrl-RS"/>
              </w:rPr>
            </w:pPr>
          </w:p>
          <w:p w:rsidR="005E0CEF" w:rsidRPr="00BC4E30" w:rsidRDefault="005E0CEF" w:rsidP="00600991">
            <w:pPr>
              <w:spacing w:after="0" w:line="240" w:lineRule="auto"/>
              <w:jc w:val="both"/>
              <w:rPr>
                <w:rFonts w:ascii="Times New Roman" w:hAnsi="Times New Roman"/>
                <w:sz w:val="21"/>
                <w:szCs w:val="21"/>
                <w:lang w:val="sr-Cyrl-RS"/>
              </w:rPr>
            </w:pPr>
          </w:p>
          <w:p w:rsidR="005E0CEF" w:rsidRPr="00BC4E30" w:rsidRDefault="005E0CEF" w:rsidP="00600991">
            <w:pPr>
              <w:spacing w:after="0" w:line="240" w:lineRule="auto"/>
              <w:jc w:val="both"/>
              <w:rPr>
                <w:rFonts w:ascii="Times New Roman" w:hAnsi="Times New Roman"/>
                <w:sz w:val="21"/>
                <w:szCs w:val="21"/>
                <w:lang w:val="sr-Cyrl-RS"/>
              </w:rPr>
            </w:pPr>
          </w:p>
          <w:p w:rsidR="005E0CEF" w:rsidRPr="00BC4E30" w:rsidRDefault="005E0CEF" w:rsidP="00600991">
            <w:pPr>
              <w:spacing w:after="0" w:line="240" w:lineRule="auto"/>
              <w:jc w:val="both"/>
              <w:rPr>
                <w:rFonts w:ascii="Times New Roman" w:hAnsi="Times New Roman"/>
                <w:sz w:val="21"/>
                <w:szCs w:val="21"/>
                <w:lang w:val="sr-Cyrl-RS"/>
              </w:rPr>
            </w:pPr>
          </w:p>
          <w:p w:rsidR="005E0CEF" w:rsidRPr="00BC4E30" w:rsidRDefault="005E0CEF" w:rsidP="00600991">
            <w:pPr>
              <w:numPr>
                <w:ilvl w:val="0"/>
                <w:numId w:val="6"/>
              </w:numPr>
              <w:spacing w:after="0" w:line="240" w:lineRule="auto"/>
              <w:rPr>
                <w:rFonts w:ascii="Times New Roman" w:hAnsi="Times New Roman"/>
                <w:sz w:val="21"/>
                <w:szCs w:val="21"/>
                <w:lang w:val="en-US"/>
              </w:rPr>
            </w:pPr>
            <w:r w:rsidRPr="00BC4E30">
              <w:rPr>
                <w:rFonts w:ascii="Times New Roman" w:hAnsi="Times New Roman"/>
                <w:sz w:val="21"/>
                <w:szCs w:val="21"/>
                <w:lang w:val="sr-Cyrl-RS"/>
              </w:rPr>
              <w:t>Активно учествује у раду</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numPr>
                <w:ilvl w:val="0"/>
                <w:numId w:val="6"/>
              </w:num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Запажа, упоређује,</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записује,</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повезује са претходним знањем ,</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организује,</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повезује са другим предметима</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посматра,</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анализира,</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синтетише,</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закључује,</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тумачи,</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образлаже,</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пита,</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примењује  знања,</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 xml:space="preserve">врши самопроцену рада и постигнућа </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предлаже садржаје и начине рада,</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поштује другачије мишљење,</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дискутује,</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Разговара,</w:t>
            </w:r>
          </w:p>
          <w:p w:rsidR="005E0CEF" w:rsidRPr="00BC4E30" w:rsidRDefault="005E0CEF" w:rsidP="00600991">
            <w:p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 xml:space="preserve">изналази </w:t>
            </w:r>
            <w:r w:rsidRPr="00BC4E30">
              <w:rPr>
                <w:rFonts w:ascii="Times New Roman" w:hAnsi="Times New Roman"/>
                <w:sz w:val="21"/>
                <w:szCs w:val="21"/>
                <w:lang w:val="sr-Cyrl-RS"/>
              </w:rPr>
              <w:lastRenderedPageBreak/>
              <w:t>решења..</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numPr>
                <w:ilvl w:val="0"/>
                <w:numId w:val="6"/>
              </w:numPr>
              <w:spacing w:after="0" w:line="240" w:lineRule="auto"/>
              <w:rPr>
                <w:rFonts w:ascii="Times New Roman" w:hAnsi="Times New Roman"/>
                <w:sz w:val="21"/>
                <w:szCs w:val="21"/>
                <w:lang w:val="en-US"/>
              </w:rPr>
            </w:pPr>
            <w:r w:rsidRPr="00BC4E30">
              <w:rPr>
                <w:rFonts w:ascii="Times New Roman" w:hAnsi="Times New Roman"/>
                <w:sz w:val="21"/>
                <w:szCs w:val="21"/>
                <w:lang w:val="sr-Cyrl-RS"/>
              </w:rPr>
              <w:t>Активно учествује у раду</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numPr>
                <w:ilvl w:val="0"/>
                <w:numId w:val="6"/>
              </w:num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Запажа, упоређује,</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записује,</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повезује са претходним знањем ,</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организује,</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повезује са другим предметима</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посматра,</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анализира,</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синтетише,</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закључује,</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тумачи,</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образлаже,</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пита,</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примењује  знања,</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 xml:space="preserve">врши самопроцену рада и постигнућа </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предлаже садржаје и начине рада,</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поштује другачије мишљење,</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дискутује,</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Разговара,</w:t>
            </w:r>
          </w:p>
          <w:p w:rsidR="005E0CEF" w:rsidRPr="00BC4E30" w:rsidRDefault="005E0CEF" w:rsidP="00600991">
            <w:pPr>
              <w:spacing w:after="0" w:line="240" w:lineRule="auto"/>
              <w:rPr>
                <w:rFonts w:ascii="Times New Roman" w:hAnsi="Times New Roman"/>
                <w:sz w:val="21"/>
                <w:szCs w:val="21"/>
                <w:lang w:val="sr-Cyrl-RS"/>
              </w:rPr>
            </w:pPr>
            <w:r w:rsidRPr="00BC4E30">
              <w:rPr>
                <w:rFonts w:ascii="Times New Roman" w:hAnsi="Times New Roman"/>
                <w:sz w:val="21"/>
                <w:szCs w:val="21"/>
                <w:lang w:val="sr-Cyrl-RS"/>
              </w:rPr>
              <w:lastRenderedPageBreak/>
              <w:t>изналази решења..</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numPr>
                <w:ilvl w:val="0"/>
                <w:numId w:val="6"/>
              </w:numPr>
              <w:spacing w:after="0" w:line="240" w:lineRule="auto"/>
              <w:rPr>
                <w:rFonts w:ascii="Times New Roman" w:hAnsi="Times New Roman"/>
                <w:sz w:val="21"/>
                <w:szCs w:val="21"/>
                <w:lang w:val="en-US"/>
              </w:rPr>
            </w:pPr>
            <w:r w:rsidRPr="00BC4E30">
              <w:rPr>
                <w:rFonts w:ascii="Times New Roman" w:hAnsi="Times New Roman"/>
                <w:sz w:val="21"/>
                <w:szCs w:val="21"/>
                <w:lang w:val="sr-Cyrl-RS"/>
              </w:rPr>
              <w:t>Активно учествује у раду</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numPr>
                <w:ilvl w:val="0"/>
                <w:numId w:val="6"/>
              </w:num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Запажа, упоређује,</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записује,</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повезује са претходним знањем ,</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организује,</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повезује са другим предметима</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посматра,</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анализира,</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синтетише,</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закључује,</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тумачи,</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образлаже,</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пита,</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примењује  знања,</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 xml:space="preserve">врши самопроцену рада и постигнућа </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предлаже садржаје и начине рада,</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поштује другачије мишљење,</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дискутује,</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lastRenderedPageBreak/>
              <w:t>Разговара,</w:t>
            </w:r>
          </w:p>
          <w:p w:rsidR="005E0CEF" w:rsidRPr="00BC4E30" w:rsidRDefault="005E0CEF" w:rsidP="00600991">
            <w:p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изналази решења..</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numPr>
                <w:ilvl w:val="0"/>
                <w:numId w:val="6"/>
              </w:numPr>
              <w:spacing w:after="0" w:line="240" w:lineRule="auto"/>
              <w:rPr>
                <w:rFonts w:ascii="Times New Roman" w:hAnsi="Times New Roman"/>
                <w:sz w:val="21"/>
                <w:szCs w:val="21"/>
                <w:lang w:val="en-US"/>
              </w:rPr>
            </w:pPr>
            <w:r w:rsidRPr="00BC4E30">
              <w:rPr>
                <w:rFonts w:ascii="Times New Roman" w:hAnsi="Times New Roman"/>
                <w:sz w:val="21"/>
                <w:szCs w:val="21"/>
                <w:lang w:val="sr-Cyrl-RS"/>
              </w:rPr>
              <w:t>Активно учествује у раду</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numPr>
                <w:ilvl w:val="0"/>
                <w:numId w:val="6"/>
              </w:num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Запажа, упоређује,</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записује,</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повезује са претходним знањем ,</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организује,</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повезује са другим предметима</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посматра,</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анализира,</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синтетише,</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закључује,</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тумачи,</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образлаже,</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пита,</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примењује  знања,</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врши самопроцену рада и постигнућа ,</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предлаже садржаје и начине рада,</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 xml:space="preserve">поштује другачије </w:t>
            </w:r>
            <w:r w:rsidRPr="00BC4E30">
              <w:rPr>
                <w:rFonts w:ascii="Times New Roman" w:hAnsi="Times New Roman"/>
                <w:sz w:val="21"/>
                <w:szCs w:val="21"/>
                <w:lang w:val="sr-Cyrl-RS"/>
              </w:rPr>
              <w:lastRenderedPageBreak/>
              <w:t>мишљење,</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дискутује,</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Разговара,</w:t>
            </w:r>
          </w:p>
          <w:p w:rsidR="005E0CEF" w:rsidRPr="00BC4E30" w:rsidRDefault="005E0CEF" w:rsidP="00600991">
            <w:p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изналази решења..</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numPr>
                <w:ilvl w:val="0"/>
                <w:numId w:val="6"/>
              </w:numPr>
              <w:spacing w:after="0" w:line="240" w:lineRule="auto"/>
              <w:rPr>
                <w:rFonts w:ascii="Times New Roman" w:hAnsi="Times New Roman"/>
                <w:sz w:val="21"/>
                <w:szCs w:val="21"/>
                <w:lang w:val="en-US"/>
              </w:rPr>
            </w:pPr>
            <w:r w:rsidRPr="00BC4E30">
              <w:rPr>
                <w:rFonts w:ascii="Times New Roman" w:hAnsi="Times New Roman"/>
                <w:sz w:val="21"/>
                <w:szCs w:val="21"/>
                <w:lang w:val="sr-Cyrl-RS"/>
              </w:rPr>
              <w:t>Активно учествује у раду</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numPr>
                <w:ilvl w:val="0"/>
                <w:numId w:val="6"/>
              </w:num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Запажа, упоређује,</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записује,</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повезује са претходним знањем ,</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организује,</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повезује са другим предметима</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посматра,</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анализира,</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синтетише,</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закључује,</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тумачи,</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образлаже,</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пита,</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примењује  знања,</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 xml:space="preserve">врши самопроцену рада и постигнућа </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предлаже садржаје и начине рада,</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поштује другачије мишљење,</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дискутује,</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lastRenderedPageBreak/>
              <w:t>Разговара,</w:t>
            </w:r>
          </w:p>
          <w:p w:rsidR="005E0CEF" w:rsidRPr="00BC4E30" w:rsidRDefault="005E0CEF" w:rsidP="00600991">
            <w:p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изналази решења..</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tc>
        <w:tc>
          <w:tcPr>
            <w:tcW w:w="1813" w:type="dxa"/>
          </w:tcPr>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numPr>
                <w:ilvl w:val="0"/>
                <w:numId w:val="7"/>
              </w:num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Упознати ученике са:</w:t>
            </w:r>
          </w:p>
          <w:p w:rsidR="005E0CEF" w:rsidRPr="00BC4E30" w:rsidRDefault="005E0CEF" w:rsidP="00600991">
            <w:pPr>
              <w:numPr>
                <w:ilvl w:val="0"/>
                <w:numId w:val="8"/>
              </w:num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циљевима и садржајима програма;</w:t>
            </w:r>
          </w:p>
          <w:p w:rsidR="005E0CEF" w:rsidRPr="00BC4E30" w:rsidRDefault="005E0CEF" w:rsidP="00600991">
            <w:pPr>
              <w:numPr>
                <w:ilvl w:val="0"/>
                <w:numId w:val="9"/>
              </w:num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правилима рада и понашања;</w:t>
            </w:r>
          </w:p>
          <w:p w:rsidR="005E0CEF" w:rsidRPr="00BC4E30" w:rsidRDefault="005E0CEF" w:rsidP="00600991">
            <w:pPr>
              <w:numPr>
                <w:ilvl w:val="0"/>
                <w:numId w:val="9"/>
              </w:num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критеријумима оцењивања;</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numPr>
                <w:ilvl w:val="0"/>
                <w:numId w:val="10"/>
              </w:num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Пратити рад и залагање;</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numPr>
                <w:ilvl w:val="0"/>
                <w:numId w:val="10"/>
              </w:num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Индивидуално приступати ученицима;</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numPr>
                <w:ilvl w:val="0"/>
                <w:numId w:val="10"/>
              </w:num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Подстицати мисаоне радње (мишљење, разумевање, закључивање, анализу, синтезу,повезивањечињеница...)</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numPr>
                <w:ilvl w:val="0"/>
                <w:numId w:val="11"/>
              </w:numPr>
              <w:spacing w:after="0" w:line="240" w:lineRule="auto"/>
              <w:rPr>
                <w:rFonts w:ascii="Times New Roman" w:hAnsi="Times New Roman"/>
                <w:sz w:val="21"/>
                <w:szCs w:val="21"/>
                <w:lang w:val="sr-Cyrl-RS"/>
              </w:rPr>
            </w:pPr>
            <w:r w:rsidRPr="00BC4E30">
              <w:rPr>
                <w:rFonts w:ascii="Times New Roman" w:hAnsi="Times New Roman"/>
                <w:sz w:val="21"/>
                <w:szCs w:val="21"/>
                <w:lang w:val="sr-Cyrl-RS"/>
              </w:rPr>
              <w:lastRenderedPageBreak/>
              <w:t>Инсистирати на систематичности у раду и поштовању принципа и правила рада</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numPr>
                <w:ilvl w:val="0"/>
                <w:numId w:val="11"/>
              </w:num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Инсистирати на практичној примени знања</w:t>
            </w:r>
            <w:r w:rsidRPr="00BC4E30">
              <w:rPr>
                <w:rFonts w:ascii="Times New Roman" w:eastAsia="SimSun" w:hAnsi="Times New Roman"/>
                <w:color w:val="333333"/>
                <w:sz w:val="21"/>
                <w:szCs w:val="21"/>
                <w:shd w:val="clear" w:color="auto" w:fill="FFEBF2"/>
                <w:lang w:val="sr-Cyrl-RS"/>
              </w:rPr>
              <w:br/>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numPr>
                <w:ilvl w:val="0"/>
                <w:numId w:val="10"/>
              </w:num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Повезивати садржаје са другим предметима;</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numPr>
                <w:ilvl w:val="0"/>
                <w:numId w:val="10"/>
              </w:num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Усмеравати, подржавати, мотивисати, охрабривати;</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numPr>
                <w:ilvl w:val="0"/>
                <w:numId w:val="10"/>
              </w:num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Еваулирати рад и постигнућа</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numPr>
                <w:ilvl w:val="0"/>
                <w:numId w:val="10"/>
              </w:num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Неговати самопроцену</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tabs>
                <w:tab w:val="left" w:pos="420"/>
              </w:tabs>
              <w:spacing w:after="0" w:line="240" w:lineRule="auto"/>
              <w:rPr>
                <w:rFonts w:ascii="Times New Roman" w:hAnsi="Times New Roman"/>
                <w:sz w:val="21"/>
                <w:szCs w:val="21"/>
                <w:lang w:val="sr-Cyrl-RS"/>
              </w:rPr>
            </w:pPr>
          </w:p>
          <w:p w:rsidR="005E0CEF" w:rsidRPr="00BC4E30" w:rsidRDefault="005E0CEF" w:rsidP="00600991">
            <w:pPr>
              <w:numPr>
                <w:ilvl w:val="0"/>
                <w:numId w:val="12"/>
              </w:num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 xml:space="preserve">Неговати идејност у </w:t>
            </w:r>
            <w:r w:rsidRPr="00BC4E30">
              <w:rPr>
                <w:rFonts w:ascii="Times New Roman" w:hAnsi="Times New Roman"/>
                <w:sz w:val="21"/>
                <w:szCs w:val="21"/>
                <w:lang w:val="sr-Cyrl-RS"/>
              </w:rPr>
              <w:lastRenderedPageBreak/>
              <w:t>предлагању садржаја и начина рада</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numPr>
                <w:ilvl w:val="0"/>
                <w:numId w:val="10"/>
              </w:num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Бележити постигнућа и напредак;</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numPr>
                <w:ilvl w:val="0"/>
                <w:numId w:val="10"/>
              </w:num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Планирати новине и измене у раду</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numPr>
                <w:ilvl w:val="0"/>
                <w:numId w:val="13"/>
              </w:num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Неговати позитивну климу у разреду</w:t>
            </w:r>
          </w:p>
          <w:p w:rsidR="005E0CEF" w:rsidRPr="00BC4E30" w:rsidRDefault="005E0CEF" w:rsidP="00600991">
            <w:pPr>
              <w:tabs>
                <w:tab w:val="left" w:pos="420"/>
              </w:tabs>
              <w:spacing w:after="0" w:line="240" w:lineRule="auto"/>
              <w:rPr>
                <w:rFonts w:ascii="Times New Roman" w:hAnsi="Times New Roman"/>
                <w:sz w:val="21"/>
                <w:szCs w:val="21"/>
                <w:lang w:val="sr-Cyrl-RS"/>
              </w:rPr>
            </w:pPr>
          </w:p>
          <w:p w:rsidR="005E0CEF" w:rsidRPr="00BC4E30" w:rsidRDefault="005E0CEF" w:rsidP="00600991">
            <w:pPr>
              <w:tabs>
                <w:tab w:val="left" w:pos="420"/>
              </w:tabs>
              <w:spacing w:after="0" w:line="240" w:lineRule="auto"/>
              <w:rPr>
                <w:rFonts w:ascii="Times New Roman" w:hAnsi="Times New Roman"/>
                <w:sz w:val="21"/>
                <w:szCs w:val="21"/>
                <w:lang w:val="sr-Cyrl-RS"/>
              </w:rPr>
            </w:pPr>
          </w:p>
          <w:p w:rsidR="005E0CEF" w:rsidRPr="00BC4E30" w:rsidRDefault="005E0CEF" w:rsidP="00600991">
            <w:pPr>
              <w:tabs>
                <w:tab w:val="left" w:pos="420"/>
              </w:tabs>
              <w:spacing w:after="0" w:line="240" w:lineRule="auto"/>
              <w:rPr>
                <w:rFonts w:ascii="Times New Roman" w:hAnsi="Times New Roman"/>
                <w:sz w:val="21"/>
                <w:szCs w:val="21"/>
                <w:lang w:val="sr-Cyrl-RS"/>
              </w:rPr>
            </w:pPr>
          </w:p>
          <w:p w:rsidR="005E0CEF" w:rsidRPr="00BC4E30" w:rsidRDefault="005E0CEF" w:rsidP="00600991">
            <w:pPr>
              <w:tabs>
                <w:tab w:val="left" w:pos="420"/>
              </w:tabs>
              <w:spacing w:after="0" w:line="240" w:lineRule="auto"/>
              <w:rPr>
                <w:rFonts w:ascii="Times New Roman" w:hAnsi="Times New Roman"/>
                <w:sz w:val="21"/>
                <w:szCs w:val="21"/>
                <w:lang w:val="sr-Cyrl-RS"/>
              </w:rPr>
            </w:pPr>
          </w:p>
          <w:p w:rsidR="005E0CEF" w:rsidRPr="00BC4E30" w:rsidRDefault="005E0CEF" w:rsidP="00600991">
            <w:pPr>
              <w:numPr>
                <w:ilvl w:val="0"/>
                <w:numId w:val="7"/>
              </w:num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Упознати ученике са:</w:t>
            </w:r>
          </w:p>
          <w:p w:rsidR="005E0CEF" w:rsidRPr="00BC4E30" w:rsidRDefault="005E0CEF" w:rsidP="00600991">
            <w:pPr>
              <w:numPr>
                <w:ilvl w:val="0"/>
                <w:numId w:val="8"/>
              </w:num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циљевима и садржајима програма;</w:t>
            </w:r>
          </w:p>
          <w:p w:rsidR="005E0CEF" w:rsidRPr="00BC4E30" w:rsidRDefault="005E0CEF" w:rsidP="00600991">
            <w:pPr>
              <w:numPr>
                <w:ilvl w:val="0"/>
                <w:numId w:val="9"/>
              </w:num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правилима рада и понашања;</w:t>
            </w:r>
          </w:p>
          <w:p w:rsidR="005E0CEF" w:rsidRPr="00BC4E30" w:rsidRDefault="005E0CEF" w:rsidP="00600991">
            <w:pPr>
              <w:numPr>
                <w:ilvl w:val="0"/>
                <w:numId w:val="9"/>
              </w:num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критеријумима оцењивања;</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numPr>
                <w:ilvl w:val="0"/>
                <w:numId w:val="10"/>
              </w:num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Пратити рад и залагање;</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numPr>
                <w:ilvl w:val="0"/>
                <w:numId w:val="10"/>
              </w:num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Индивидуално приступати ученицима;</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numPr>
                <w:ilvl w:val="0"/>
                <w:numId w:val="10"/>
              </w:num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Подстицати мисаоне радње (мишљење, разумевање, закључивање, анализу, синтезу,повезивањечињеница...)</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numPr>
                <w:ilvl w:val="0"/>
                <w:numId w:val="11"/>
              </w:num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Инсистирати на систематичности у раду и поштовању принципа и правила рада</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numPr>
                <w:ilvl w:val="0"/>
                <w:numId w:val="11"/>
              </w:num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Инсистирати на практичној примени знања</w:t>
            </w:r>
            <w:r w:rsidRPr="00BC4E30">
              <w:rPr>
                <w:rFonts w:ascii="Times New Roman" w:eastAsia="SimSun" w:hAnsi="Times New Roman"/>
                <w:color w:val="333333"/>
                <w:sz w:val="21"/>
                <w:szCs w:val="21"/>
                <w:shd w:val="clear" w:color="auto" w:fill="FFEBF2"/>
                <w:lang w:val="sr-Cyrl-RS"/>
              </w:rPr>
              <w:br/>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numPr>
                <w:ilvl w:val="0"/>
                <w:numId w:val="10"/>
              </w:num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 xml:space="preserve">Повезивати </w:t>
            </w:r>
            <w:r w:rsidRPr="00BC4E30">
              <w:rPr>
                <w:rFonts w:ascii="Times New Roman" w:hAnsi="Times New Roman"/>
                <w:sz w:val="21"/>
                <w:szCs w:val="21"/>
                <w:lang w:val="sr-Cyrl-RS"/>
              </w:rPr>
              <w:lastRenderedPageBreak/>
              <w:t>садржаје са другим предметима;</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numPr>
                <w:ilvl w:val="0"/>
                <w:numId w:val="10"/>
              </w:num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Усмеравати, подржавати, мотивисати, охрабривати;</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numPr>
                <w:ilvl w:val="0"/>
                <w:numId w:val="10"/>
              </w:num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Еваулирати рад и постигнућа</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numPr>
                <w:ilvl w:val="0"/>
                <w:numId w:val="10"/>
              </w:num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Неговати самопроцену;</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tabs>
                <w:tab w:val="left" w:pos="420"/>
              </w:tabs>
              <w:spacing w:after="0" w:line="240" w:lineRule="auto"/>
              <w:rPr>
                <w:rFonts w:ascii="Times New Roman" w:hAnsi="Times New Roman"/>
                <w:sz w:val="21"/>
                <w:szCs w:val="21"/>
                <w:lang w:val="sr-Cyrl-RS"/>
              </w:rPr>
            </w:pPr>
          </w:p>
          <w:p w:rsidR="005E0CEF" w:rsidRPr="00BC4E30" w:rsidRDefault="005E0CEF" w:rsidP="00600991">
            <w:pPr>
              <w:numPr>
                <w:ilvl w:val="0"/>
                <w:numId w:val="12"/>
              </w:num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Неговати идејност у предлагању садржаја и начина рада</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numPr>
                <w:ilvl w:val="0"/>
                <w:numId w:val="10"/>
              </w:num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Бележити постигнућа и напредак;</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numPr>
                <w:ilvl w:val="0"/>
                <w:numId w:val="10"/>
              </w:num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Планирати новине и измене у раду</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numPr>
                <w:ilvl w:val="0"/>
                <w:numId w:val="14"/>
              </w:num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Неговати позитивну климу у разреду</w:t>
            </w:r>
          </w:p>
          <w:p w:rsidR="005E0CEF" w:rsidRPr="00BC4E30" w:rsidRDefault="005E0CEF" w:rsidP="00600991">
            <w:pPr>
              <w:tabs>
                <w:tab w:val="left" w:pos="420"/>
              </w:tabs>
              <w:spacing w:after="0" w:line="240" w:lineRule="auto"/>
              <w:rPr>
                <w:rFonts w:ascii="Times New Roman" w:hAnsi="Times New Roman"/>
                <w:sz w:val="21"/>
                <w:szCs w:val="21"/>
                <w:lang w:val="sr-Cyrl-RS"/>
              </w:rPr>
            </w:pPr>
          </w:p>
          <w:p w:rsidR="005E0CEF" w:rsidRPr="00BC4E30" w:rsidRDefault="005E0CEF" w:rsidP="00600991">
            <w:pPr>
              <w:tabs>
                <w:tab w:val="left" w:pos="420"/>
              </w:tabs>
              <w:spacing w:after="0" w:line="240" w:lineRule="auto"/>
              <w:rPr>
                <w:rFonts w:ascii="Times New Roman" w:hAnsi="Times New Roman"/>
                <w:sz w:val="21"/>
                <w:szCs w:val="21"/>
                <w:lang w:val="sr-Cyrl-RS"/>
              </w:rPr>
            </w:pPr>
          </w:p>
          <w:p w:rsidR="005E0CEF" w:rsidRPr="00BC4E30" w:rsidRDefault="005E0CEF" w:rsidP="00600991">
            <w:pPr>
              <w:tabs>
                <w:tab w:val="left" w:pos="420"/>
              </w:tabs>
              <w:spacing w:after="0" w:line="240" w:lineRule="auto"/>
              <w:rPr>
                <w:rFonts w:ascii="Times New Roman" w:hAnsi="Times New Roman"/>
                <w:sz w:val="21"/>
                <w:szCs w:val="21"/>
                <w:lang w:val="sr-Cyrl-RS"/>
              </w:rPr>
            </w:pPr>
          </w:p>
          <w:p w:rsidR="005E0CEF" w:rsidRPr="00BC4E30" w:rsidRDefault="005E0CEF" w:rsidP="00600991">
            <w:pPr>
              <w:numPr>
                <w:ilvl w:val="0"/>
                <w:numId w:val="7"/>
              </w:num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Упознати ученике са:</w:t>
            </w:r>
          </w:p>
          <w:p w:rsidR="005E0CEF" w:rsidRPr="00BC4E30" w:rsidRDefault="005E0CEF" w:rsidP="00600991">
            <w:pPr>
              <w:numPr>
                <w:ilvl w:val="0"/>
                <w:numId w:val="8"/>
              </w:num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циљевима и садржајима програма;</w:t>
            </w:r>
          </w:p>
          <w:p w:rsidR="005E0CEF" w:rsidRPr="00BC4E30" w:rsidRDefault="005E0CEF" w:rsidP="00600991">
            <w:pPr>
              <w:numPr>
                <w:ilvl w:val="0"/>
                <w:numId w:val="9"/>
              </w:num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правилима рада и понашања;</w:t>
            </w:r>
          </w:p>
          <w:p w:rsidR="005E0CEF" w:rsidRPr="00BC4E30" w:rsidRDefault="005E0CEF" w:rsidP="00600991">
            <w:pPr>
              <w:numPr>
                <w:ilvl w:val="0"/>
                <w:numId w:val="9"/>
              </w:num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критеријумима оцењивања;</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numPr>
                <w:ilvl w:val="0"/>
                <w:numId w:val="10"/>
              </w:num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Пратити рад и залагање;</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numPr>
                <w:ilvl w:val="0"/>
                <w:numId w:val="10"/>
              </w:num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Индивидуално приступати ученицима;</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numPr>
                <w:ilvl w:val="0"/>
                <w:numId w:val="10"/>
              </w:num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Подстицати мисаоне радње (мишљење, разумевање, закључивање, анализу, синтезу,повезивањечињеница...)</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numPr>
                <w:ilvl w:val="0"/>
                <w:numId w:val="11"/>
              </w:num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Инсистирати на систематичности у раду и поштовању принципа и правила рада</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numPr>
                <w:ilvl w:val="0"/>
                <w:numId w:val="11"/>
              </w:num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Инсистирати на практичној примени знања</w:t>
            </w:r>
            <w:r w:rsidRPr="00BC4E30">
              <w:rPr>
                <w:rFonts w:ascii="Times New Roman" w:eastAsia="SimSun" w:hAnsi="Times New Roman"/>
                <w:color w:val="333333"/>
                <w:sz w:val="21"/>
                <w:szCs w:val="21"/>
                <w:shd w:val="clear" w:color="auto" w:fill="FFEBF2"/>
                <w:lang w:val="sr-Cyrl-RS"/>
              </w:rPr>
              <w:br/>
            </w:r>
          </w:p>
          <w:p w:rsidR="005E0CEF" w:rsidRPr="00BC4E30" w:rsidRDefault="005E0CEF" w:rsidP="00600991">
            <w:pPr>
              <w:numPr>
                <w:ilvl w:val="0"/>
                <w:numId w:val="10"/>
              </w:num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Повезивати садржаје са другим предметима;</w:t>
            </w:r>
          </w:p>
        </w:tc>
        <w:tc>
          <w:tcPr>
            <w:tcW w:w="2612" w:type="dxa"/>
          </w:tcPr>
          <w:p w:rsidR="005E0CEF" w:rsidRPr="00BC4E30" w:rsidRDefault="005E0CEF" w:rsidP="00600991">
            <w:pPr>
              <w:tabs>
                <w:tab w:val="left" w:pos="213"/>
              </w:tabs>
              <w:spacing w:after="0" w:line="240" w:lineRule="auto"/>
              <w:rPr>
                <w:rFonts w:ascii="Times New Roman" w:hAnsi="Times New Roman"/>
                <w:b/>
                <w:bCs/>
                <w:sz w:val="21"/>
                <w:szCs w:val="21"/>
                <w:lang w:val="ru-RU"/>
              </w:rPr>
            </w:pPr>
            <w:r w:rsidRPr="00BC4E30">
              <w:rPr>
                <w:rFonts w:ascii="Times New Roman" w:hAnsi="Times New Roman"/>
                <w:b/>
                <w:bCs/>
                <w:sz w:val="21"/>
                <w:szCs w:val="21"/>
                <w:lang w:val="ru-RU"/>
              </w:rPr>
              <w:lastRenderedPageBreak/>
              <w:t>Препоруке за  реализацију наставе</w:t>
            </w:r>
          </w:p>
          <w:p w:rsidR="005E0CEF" w:rsidRPr="00BC4E30" w:rsidRDefault="005E0CEF" w:rsidP="00600991">
            <w:pPr>
              <w:tabs>
                <w:tab w:val="left" w:pos="213"/>
              </w:tabs>
              <w:spacing w:after="0" w:line="240" w:lineRule="auto"/>
              <w:rPr>
                <w:rFonts w:ascii="Times New Roman" w:hAnsi="Times New Roman"/>
                <w:b/>
                <w:bCs/>
                <w:sz w:val="21"/>
                <w:szCs w:val="21"/>
                <w:lang w:val="sr-Cyrl-RS"/>
              </w:rPr>
            </w:pPr>
          </w:p>
          <w:p w:rsidR="005E0CEF" w:rsidRPr="00BC4E30" w:rsidRDefault="005E0CEF" w:rsidP="00600991">
            <w:pPr>
              <w:tabs>
                <w:tab w:val="left" w:pos="213"/>
              </w:tabs>
              <w:spacing w:after="0" w:line="240" w:lineRule="auto"/>
              <w:rPr>
                <w:rFonts w:ascii="Times New Roman" w:hAnsi="Times New Roman"/>
                <w:sz w:val="21"/>
                <w:szCs w:val="21"/>
                <w:lang w:val="ru-RU"/>
              </w:rPr>
            </w:pPr>
            <w:r w:rsidRPr="00BC4E30">
              <w:rPr>
                <w:rFonts w:ascii="Times New Roman" w:hAnsi="Times New Roman"/>
                <w:sz w:val="21"/>
                <w:szCs w:val="21"/>
                <w:lang w:val="sr-Cyrl-RS"/>
              </w:rPr>
              <w:t>-</w:t>
            </w:r>
            <w:r w:rsidRPr="00BC4E30">
              <w:rPr>
                <w:rFonts w:ascii="Times New Roman" w:hAnsi="Times New Roman"/>
                <w:sz w:val="21"/>
                <w:szCs w:val="21"/>
                <w:lang w:val="ru-RU"/>
              </w:rPr>
              <w:t xml:space="preserve">Настава </w:t>
            </w:r>
            <w:r w:rsidRPr="00BC4E30">
              <w:rPr>
                <w:rFonts w:ascii="Times New Roman" w:hAnsi="Times New Roman"/>
                <w:sz w:val="21"/>
                <w:szCs w:val="21"/>
                <w:lang w:val="sr-Cyrl-RS"/>
              </w:rPr>
              <w:t>с</w:t>
            </w:r>
            <w:r w:rsidRPr="00BC4E30">
              <w:rPr>
                <w:rFonts w:ascii="Times New Roman" w:hAnsi="Times New Roman"/>
                <w:sz w:val="21"/>
                <w:szCs w:val="21"/>
                <w:lang w:val="ru-RU"/>
              </w:rPr>
              <w:t xml:space="preserve">рпског језика се остварује на часовима редовне </w:t>
            </w:r>
            <w:r w:rsidRPr="00BC4E30">
              <w:rPr>
                <w:rFonts w:ascii="Times New Roman" w:hAnsi="Times New Roman"/>
                <w:sz w:val="21"/>
                <w:szCs w:val="21"/>
                <w:lang w:val="sr-Cyrl-RS"/>
              </w:rPr>
              <w:t>,</w:t>
            </w:r>
            <w:r w:rsidRPr="00BC4E30">
              <w:rPr>
                <w:rFonts w:ascii="Times New Roman" w:hAnsi="Times New Roman"/>
                <w:sz w:val="21"/>
                <w:szCs w:val="21"/>
                <w:lang w:val="ru-RU"/>
              </w:rPr>
              <w:t xml:space="preserve"> допунске </w:t>
            </w:r>
            <w:r w:rsidRPr="00BC4E30">
              <w:rPr>
                <w:rFonts w:ascii="Times New Roman" w:hAnsi="Times New Roman"/>
                <w:sz w:val="21"/>
                <w:szCs w:val="21"/>
                <w:lang w:val="sr-Cyrl-RS"/>
              </w:rPr>
              <w:t xml:space="preserve">и пројектне </w:t>
            </w:r>
            <w:r w:rsidRPr="00BC4E30">
              <w:rPr>
                <w:rFonts w:ascii="Times New Roman" w:hAnsi="Times New Roman"/>
                <w:sz w:val="21"/>
                <w:szCs w:val="21"/>
                <w:lang w:val="ru-RU"/>
              </w:rPr>
              <w:t xml:space="preserve">наставе </w:t>
            </w:r>
            <w:r w:rsidRPr="00BC4E30">
              <w:rPr>
                <w:rFonts w:ascii="Times New Roman" w:hAnsi="Times New Roman"/>
                <w:sz w:val="21"/>
                <w:szCs w:val="21"/>
                <w:lang w:val="sr-Cyrl-RS"/>
              </w:rPr>
              <w:t>,  слободних активности,</w:t>
            </w:r>
            <w:r w:rsidRPr="00BC4E30">
              <w:rPr>
                <w:rFonts w:ascii="Times New Roman" w:hAnsi="Times New Roman"/>
                <w:sz w:val="21"/>
                <w:szCs w:val="21"/>
                <w:lang w:val="ru-RU"/>
              </w:rPr>
              <w:t xml:space="preserve"> </w:t>
            </w:r>
            <w:r w:rsidRPr="00BC4E30">
              <w:rPr>
                <w:rFonts w:ascii="Times New Roman" w:hAnsi="Times New Roman"/>
                <w:sz w:val="21"/>
                <w:szCs w:val="21"/>
                <w:lang w:val="sr-Cyrl-RS"/>
              </w:rPr>
              <w:t xml:space="preserve">кроз </w:t>
            </w:r>
            <w:r w:rsidRPr="00BC4E30">
              <w:rPr>
                <w:rFonts w:ascii="Times New Roman" w:hAnsi="Times New Roman"/>
                <w:sz w:val="21"/>
                <w:szCs w:val="21"/>
                <w:lang w:val="ru-RU"/>
              </w:rPr>
              <w:t>обраду, утврђивање, вежбање и проверу наставних садржаја, поштујући и примењујући педагошке принципе, методе, средства и облике рада.</w:t>
            </w:r>
          </w:p>
          <w:p w:rsidR="005E0CEF" w:rsidRPr="00BC4E30" w:rsidRDefault="005E0CEF" w:rsidP="00600991">
            <w:pPr>
              <w:tabs>
                <w:tab w:val="left" w:pos="213"/>
              </w:tabs>
              <w:spacing w:after="0" w:line="240" w:lineRule="auto"/>
              <w:rPr>
                <w:rFonts w:ascii="Times New Roman" w:hAnsi="Times New Roman"/>
                <w:sz w:val="21"/>
                <w:szCs w:val="21"/>
                <w:lang w:val="ru-RU"/>
              </w:rPr>
            </w:pP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-Све области се прожимају и ниједна се не може изучавати изоловано и без садејства са другим областима.</w:t>
            </w:r>
          </w:p>
          <w:p w:rsidR="005E0CEF" w:rsidRPr="00BC4E30" w:rsidRDefault="005E0CEF" w:rsidP="00600991">
            <w:pPr>
              <w:spacing w:after="0" w:line="240" w:lineRule="auto"/>
              <w:jc w:val="both"/>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-Дистрибуција текстова по месецима, као и до сада, заснована је на груписању и повезивању текстова према различитим критеријумима: природа и улога  књижевног дела,</w:t>
            </w:r>
          </w:p>
          <w:p w:rsidR="005E0CEF" w:rsidRPr="00BC4E30" w:rsidRDefault="005E0CEF" w:rsidP="00600991">
            <w:p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 xml:space="preserve">врстe текста, сврха текста: </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 xml:space="preserve">за читање/разумевање/препричавање/тумачење, брзина </w:t>
            </w:r>
          </w:p>
          <w:p w:rsidR="005E0CEF" w:rsidRPr="00BC4E30" w:rsidRDefault="005E0CEF" w:rsidP="00600991">
            <w:p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напредовања</w:t>
            </w:r>
            <w:r w:rsidRPr="00BC4E30">
              <w:rPr>
                <w:rFonts w:ascii="Times New Roman" w:hAnsi="Times New Roman"/>
                <w:sz w:val="16"/>
                <w:szCs w:val="16"/>
                <w:lang w:val="sr-Cyrl-RS"/>
              </w:rPr>
              <w:t xml:space="preserve"> </w:t>
            </w:r>
            <w:r w:rsidRPr="00BC4E30">
              <w:rPr>
                <w:rFonts w:ascii="Times New Roman" w:hAnsi="Times New Roman"/>
                <w:sz w:val="21"/>
                <w:szCs w:val="21"/>
                <w:lang w:val="sr-Cyrl-RS"/>
              </w:rPr>
              <w:t xml:space="preserve">ученика, годишња доба, значајни датуми и празници, посебности ученичког </w:t>
            </w:r>
            <w:r w:rsidRPr="00BC4E30">
              <w:rPr>
                <w:rFonts w:ascii="Times New Roman" w:hAnsi="Times New Roman"/>
                <w:sz w:val="21"/>
                <w:szCs w:val="21"/>
                <w:lang w:val="sr-Cyrl-RS"/>
              </w:rPr>
              <w:lastRenderedPageBreak/>
              <w:t>колектива, школе и локалне заједнице, предметна и међупредметна повезаност садржаја и исхода, међупредметне компетенције итд.</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lang w:val="sr-Cyrl-RS"/>
              </w:rPr>
            </w:pPr>
            <w:r w:rsidRPr="00BC4E30">
              <w:rPr>
                <w:rFonts w:ascii="Times New Roman" w:hAnsi="Times New Roman"/>
                <w:sz w:val="21"/>
                <w:szCs w:val="21"/>
                <w:lang w:val="sr-Cyrl-RS"/>
              </w:rPr>
              <w:t xml:space="preserve">-У четвртом, као и у претходним разредима, постоји читање у наставцима на часу. </w:t>
            </w:r>
          </w:p>
          <w:p w:rsidR="005E0CEF" w:rsidRPr="00BC4E30" w:rsidRDefault="005E0CEF" w:rsidP="00600991">
            <w:pPr>
              <w:spacing w:after="0" w:line="240" w:lineRule="auto"/>
              <w:rPr>
                <w:rFonts w:ascii="Times New Roman" w:hAnsi="Times New Roman"/>
                <w:lang w:val="sr-Cyrl-RS"/>
              </w:rPr>
            </w:pPr>
            <w:r w:rsidRPr="00BC4E30">
              <w:rPr>
                <w:rFonts w:ascii="Times New Roman" w:hAnsi="Times New Roman"/>
                <w:sz w:val="21"/>
                <w:szCs w:val="21"/>
                <w:lang w:val="sr-Cyrl-RS"/>
              </w:rPr>
              <w:t xml:space="preserve">Новина програма за четврти разред јесте </w:t>
            </w:r>
            <w:r w:rsidRPr="00BC4E30">
              <w:rPr>
                <w:rFonts w:ascii="Times New Roman" w:hAnsi="Times New Roman"/>
                <w:b/>
                <w:bCs/>
                <w:sz w:val="21"/>
                <w:szCs w:val="21"/>
                <w:lang w:val="sr-Cyrl-RS"/>
              </w:rPr>
              <w:t>допунски избор</w:t>
            </w:r>
            <w:r w:rsidRPr="00BC4E30">
              <w:rPr>
                <w:rFonts w:ascii="Times New Roman" w:hAnsi="Times New Roman"/>
                <w:sz w:val="21"/>
                <w:szCs w:val="21"/>
                <w:lang w:val="sr-Cyrl-RS"/>
              </w:rPr>
              <w:t xml:space="preserve"> лектире који омогућава</w:t>
            </w:r>
            <w:r w:rsidRPr="00BC4E30">
              <w:rPr>
                <w:rFonts w:ascii="Times New Roman" w:hAnsi="Times New Roman"/>
                <w:color w:val="222222"/>
                <w:sz w:val="21"/>
                <w:szCs w:val="21"/>
                <w:lang w:val="sr-Cyrl-RS"/>
              </w:rPr>
              <w:t xml:space="preserve"> учитељима да </w:t>
            </w:r>
            <w:r w:rsidRPr="00BC4E30">
              <w:rPr>
                <w:rFonts w:ascii="Times New Roman" w:hAnsi="Times New Roman"/>
                <w:sz w:val="21"/>
                <w:szCs w:val="21"/>
                <w:lang w:val="sr-Cyrl-RS"/>
              </w:rPr>
              <w:t xml:space="preserve">са наведеног списка или по сопственом избору бирају три дела која ће на часовима обрађивати. Изборни део допушта наставнику већу креативност у достизању исхода. Обимнија дела ученици могу читати у слободно време, чиме се подстиче развијање континуиране навике читања. </w:t>
            </w:r>
          </w:p>
          <w:p w:rsidR="005E0CEF" w:rsidRPr="00BC4E30" w:rsidRDefault="005E0CEF" w:rsidP="00600991">
            <w:pPr>
              <w:tabs>
                <w:tab w:val="left" w:pos="213"/>
              </w:tabs>
              <w:spacing w:after="0" w:line="240" w:lineRule="auto"/>
              <w:rPr>
                <w:rFonts w:ascii="Times New Roman" w:hAnsi="Times New Roman"/>
                <w:sz w:val="21"/>
                <w:szCs w:val="21"/>
                <w:lang w:val="ru-RU"/>
              </w:rPr>
            </w:pP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-Текстови из допунског дела лектире могу да послуже учитељу и при обради наставних јединица из граматике, као и за обраду и утврђивање садржаја из језичке културе. Дела која неће обрађивати, наставник треба да препоручи ученицима за читање у слободно време.</w:t>
            </w:r>
          </w:p>
          <w:p w:rsidR="005E0CEF" w:rsidRPr="00BC4E30" w:rsidRDefault="005E0CEF" w:rsidP="00600991">
            <w:pPr>
              <w:spacing w:after="0" w:line="240" w:lineRule="auto"/>
              <w:jc w:val="both"/>
              <w:rPr>
                <w:rFonts w:ascii="Times New Roman" w:hAnsi="Times New Roman"/>
                <w:sz w:val="21"/>
                <w:szCs w:val="21"/>
                <w:lang w:val="sr-Cyrl-RS"/>
              </w:rPr>
            </w:pP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lastRenderedPageBreak/>
              <w:t>-Током обраде књижевних текстова ученици развијају прва литерарно-естетска искуства и формирају своје ставове о делу које слушају или читају. Учитељ подстиче ученике да износе своје ставове и образлажу их примерима из текста.</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-Часови књижевности могу се употпунити коришћењем дигиталних садржаја( аудио снимци) на којима се чује како глумци изражајно и интерпретативно назују изабране текстове.</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 Такође, у наставу треба увести разноврсне стваралачке активности којима се врши систематизација обрађених садржаја (игре асоцијација, креативне слагалице, интерактивни задаци и квизови).</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-Међупредметну повезаност учитељи успостављају, пре свега, са наставом природе и друштва, ликовне културе, музичке културе, верске наставе и грађанског васпитања.</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lang w:val="sr-Cyrl-RS"/>
              </w:rPr>
            </w:pPr>
            <w:r w:rsidRPr="00BC4E30">
              <w:rPr>
                <w:rFonts w:ascii="Times New Roman" w:eastAsia="TimesNewRomanPSMT" w:hAnsi="Times New Roman"/>
                <w:bCs/>
                <w:sz w:val="21"/>
                <w:szCs w:val="21"/>
                <w:lang w:val="sr-Cyrl-RS"/>
              </w:rPr>
              <w:t xml:space="preserve">-У четвртом разреду уводи се појам реченичних чланова и појам службе (функције) речи у реченици. Служба </w:t>
            </w:r>
            <w:r w:rsidRPr="00BC4E30">
              <w:rPr>
                <w:rFonts w:ascii="Times New Roman" w:eastAsia="TimesNewRomanPSMT" w:hAnsi="Times New Roman"/>
                <w:b/>
                <w:sz w:val="21"/>
                <w:szCs w:val="21"/>
                <w:lang w:val="sr-Cyrl-RS"/>
              </w:rPr>
              <w:t xml:space="preserve">субјекта </w:t>
            </w:r>
            <w:r w:rsidRPr="00BC4E30">
              <w:rPr>
                <w:rFonts w:ascii="Times New Roman" w:eastAsia="TimesNewRomanPSMT" w:hAnsi="Times New Roman"/>
                <w:bCs/>
                <w:sz w:val="21"/>
                <w:szCs w:val="21"/>
                <w:lang w:val="sr-Cyrl-RS"/>
              </w:rPr>
              <w:t xml:space="preserve">усваја се на примерима именица и личних заменица.  Глагол као врста речи јавља се у служби </w:t>
            </w:r>
            <w:r w:rsidRPr="00BC4E30">
              <w:rPr>
                <w:rFonts w:ascii="Times New Roman" w:eastAsia="TimesNewRomanPSMT" w:hAnsi="Times New Roman"/>
                <w:b/>
                <w:sz w:val="21"/>
                <w:szCs w:val="21"/>
                <w:lang w:val="sr-Cyrl-RS"/>
              </w:rPr>
              <w:t>предиката</w:t>
            </w:r>
            <w:r w:rsidRPr="00BC4E30">
              <w:rPr>
                <w:rFonts w:ascii="Times New Roman" w:eastAsia="TimesNewRomanPSMT" w:hAnsi="Times New Roman"/>
                <w:bCs/>
                <w:sz w:val="21"/>
                <w:szCs w:val="21"/>
                <w:lang w:val="sr-Cyrl-RS"/>
              </w:rPr>
              <w:t>.Именице</w:t>
            </w:r>
          </w:p>
          <w:p w:rsidR="005E0CEF" w:rsidRPr="00BC4E30" w:rsidRDefault="005E0CEF" w:rsidP="00600991">
            <w:pPr>
              <w:spacing w:after="0" w:line="240" w:lineRule="auto"/>
              <w:rPr>
                <w:rFonts w:ascii="Times New Roman" w:hAnsi="Times New Roman"/>
                <w:lang w:val="sr-Cyrl-RS"/>
              </w:rPr>
            </w:pPr>
            <w:r w:rsidRPr="00BC4E30">
              <w:rPr>
                <w:rFonts w:ascii="Times New Roman" w:eastAsia="TimesNewRomanPSMT" w:hAnsi="Times New Roman"/>
                <w:bCs/>
                <w:sz w:val="21"/>
                <w:szCs w:val="21"/>
                <w:lang w:val="sr-Cyrl-RS"/>
              </w:rPr>
              <w:t xml:space="preserve">могу имати и службу </w:t>
            </w:r>
          </w:p>
          <w:p w:rsidR="005E0CEF" w:rsidRPr="00BC4E30" w:rsidRDefault="005E0CEF" w:rsidP="00600991">
            <w:pPr>
              <w:spacing w:after="0" w:line="240" w:lineRule="auto"/>
              <w:rPr>
                <w:rFonts w:ascii="Times New Roman" w:hAnsi="Times New Roman"/>
                <w:lang w:val="sr-Cyrl-RS"/>
              </w:rPr>
            </w:pPr>
            <w:r w:rsidRPr="00BC4E30">
              <w:rPr>
                <w:rFonts w:ascii="Times New Roman" w:eastAsia="TimesNewRomanPSMT" w:hAnsi="Times New Roman"/>
                <w:b/>
                <w:sz w:val="21"/>
                <w:szCs w:val="21"/>
                <w:lang w:val="sr-Cyrl-RS"/>
              </w:rPr>
              <w:t>атрибута</w:t>
            </w:r>
            <w:r w:rsidRPr="00BC4E30">
              <w:rPr>
                <w:rFonts w:ascii="Times New Roman" w:eastAsia="TimesNewRomanPSMT" w:hAnsi="Times New Roman"/>
                <w:bCs/>
                <w:sz w:val="21"/>
                <w:szCs w:val="21"/>
                <w:lang w:val="sr-Cyrl-RS"/>
              </w:rPr>
              <w:t>.Њега  треба објаснити преко примера када је придев уз именицу, у оквиру групе речи са службом субјекта или објекта (не у оквиру прилошкох одредаба).</w:t>
            </w:r>
          </w:p>
          <w:p w:rsidR="005E0CEF" w:rsidRPr="00BC4E30" w:rsidRDefault="005E0CEF" w:rsidP="00600991">
            <w:pPr>
              <w:spacing w:after="0" w:line="240" w:lineRule="auto"/>
              <w:rPr>
                <w:rFonts w:ascii="Times New Roman" w:hAnsi="Times New Roman"/>
                <w:lang w:val="sr-Cyrl-RS"/>
              </w:rPr>
            </w:pPr>
            <w:r w:rsidRPr="00BC4E30">
              <w:rPr>
                <w:rFonts w:ascii="Times New Roman" w:eastAsia="TimesNewRomanPSMT" w:hAnsi="Times New Roman"/>
                <w:bCs/>
                <w:sz w:val="21"/>
                <w:szCs w:val="21"/>
                <w:lang w:val="sr-Cyrl-RS"/>
              </w:rPr>
              <w:t xml:space="preserve">На јасним и неспорним примерима објаснити појам </w:t>
            </w:r>
            <w:r w:rsidRPr="00BC4E30">
              <w:rPr>
                <w:rFonts w:ascii="Times New Roman" w:eastAsia="TimesNewRomanPSMT" w:hAnsi="Times New Roman"/>
                <w:b/>
                <w:sz w:val="21"/>
                <w:szCs w:val="21"/>
                <w:lang w:val="sr-Cyrl-RS"/>
              </w:rPr>
              <w:t>објекта</w:t>
            </w:r>
          </w:p>
          <w:p w:rsidR="005E0CEF" w:rsidRPr="00BC4E30" w:rsidRDefault="005E0CEF" w:rsidP="00600991">
            <w:pPr>
              <w:spacing w:after="0" w:line="240" w:lineRule="auto"/>
              <w:rPr>
                <w:rFonts w:ascii="Times New Roman" w:hAnsi="Times New Roman"/>
                <w:bCs/>
                <w:lang w:val="sr-Cyrl-RS"/>
              </w:rPr>
            </w:pPr>
          </w:p>
          <w:p w:rsidR="005E0CEF" w:rsidRPr="00BC4E30" w:rsidRDefault="005E0CEF" w:rsidP="00600991">
            <w:pPr>
              <w:spacing w:after="0" w:line="240" w:lineRule="auto"/>
              <w:rPr>
                <w:rFonts w:ascii="Times New Roman" w:hAnsi="Times New Roman"/>
                <w:lang w:val="sr-Cyrl-RS"/>
              </w:rPr>
            </w:pPr>
            <w:r w:rsidRPr="00BC4E30">
              <w:rPr>
                <w:rFonts w:ascii="Times New Roman" w:eastAsia="TimesNewRomanPSMT" w:hAnsi="Times New Roman"/>
                <w:bCs/>
                <w:sz w:val="21"/>
                <w:szCs w:val="21"/>
                <w:lang w:val="sr-Cyrl-RS"/>
              </w:rPr>
              <w:t xml:space="preserve"> -Кроз примере треба показати да у служби субјекта, објекта и </w:t>
            </w:r>
            <w:r w:rsidRPr="00BC4E30">
              <w:rPr>
                <w:rFonts w:ascii="Times New Roman" w:eastAsia="TimesNewRomanPSMT" w:hAnsi="Times New Roman"/>
                <w:b/>
                <w:sz w:val="21"/>
                <w:szCs w:val="21"/>
                <w:lang w:val="sr-Cyrl-RS"/>
              </w:rPr>
              <w:t>прилошких одредаба за место, време и начин</w:t>
            </w:r>
            <w:r w:rsidRPr="00BC4E30">
              <w:rPr>
                <w:rFonts w:ascii="Times New Roman" w:eastAsia="TimesNewRomanPSMT" w:hAnsi="Times New Roman"/>
                <w:bCs/>
                <w:sz w:val="21"/>
                <w:szCs w:val="21"/>
                <w:lang w:val="sr-Cyrl-RS"/>
              </w:rPr>
              <w:t xml:space="preserve"> могу бити речи и групе </w:t>
            </w:r>
            <w:r w:rsidRPr="00BC4E30">
              <w:rPr>
                <w:rFonts w:ascii="Times New Roman" w:eastAsia="TimesNewRomanPSMT" w:hAnsi="Times New Roman"/>
                <w:bCs/>
                <w:sz w:val="21"/>
                <w:szCs w:val="21"/>
                <w:lang w:val="sr-Cyrl-RS"/>
              </w:rPr>
              <w:lastRenderedPageBreak/>
              <w:t>речи. Усвајање реченичних чланова треба да иде постепено од најједноставнијих примера ка сложенијим.</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tabs>
                <w:tab w:val="left" w:pos="213"/>
              </w:tabs>
              <w:spacing w:after="0" w:line="240" w:lineRule="auto"/>
              <w:rPr>
                <w:rFonts w:ascii="Times New Roman" w:hAnsi="Times New Roman"/>
                <w:sz w:val="21"/>
                <w:szCs w:val="21"/>
                <w:lang w:val="ru-RU"/>
              </w:rPr>
            </w:pPr>
            <w:r w:rsidRPr="00BC4E30">
              <w:rPr>
                <w:rFonts w:ascii="Times New Roman" w:eastAsia="TimesNewRomanPSMT" w:hAnsi="Times New Roman"/>
                <w:b/>
                <w:sz w:val="21"/>
                <w:szCs w:val="21"/>
                <w:lang w:val="sr-Cyrl-RS"/>
              </w:rPr>
              <w:t xml:space="preserve"> -</w:t>
            </w:r>
            <w:r w:rsidRPr="00BC4E30">
              <w:rPr>
                <w:rFonts w:ascii="Times New Roman" w:eastAsia="TimesNewRomanPSMT" w:hAnsi="Times New Roman"/>
                <w:bCs/>
                <w:sz w:val="21"/>
                <w:szCs w:val="21"/>
                <w:lang w:val="sr-Cyrl-RS"/>
              </w:rPr>
              <w:t>Увести и трећи модел управног говора.</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 xml:space="preserve">-Писање имена становника држава и насеља, имена улица и тргова, назива институција, предузећа и установа, манифестација, као и писање устаљених имена историјских догађаја и историјских личности потребно је повезати са наставом предмета Природа и друштво. </w:t>
            </w: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 xml:space="preserve">Писање имена из уметничких дела и писање имена животиња потребно је повезати са наставом књижевности и обрадити на основу примера из обрађених дела (нпр. </w:t>
            </w:r>
            <w:r w:rsidRPr="00BC4E30">
              <w:rPr>
                <w:rFonts w:ascii="Times New Roman" w:hAnsi="Times New Roman"/>
                <w:i/>
                <w:sz w:val="21"/>
                <w:szCs w:val="21"/>
                <w:lang w:val="sr-Cyrl-RS"/>
              </w:rPr>
              <w:t>Ружно Паче, Пипи Дуга Чарапа, Леси</w:t>
            </w:r>
            <w:r w:rsidRPr="00BC4E30">
              <w:rPr>
                <w:rFonts w:ascii="Times New Roman" w:hAnsi="Times New Roman"/>
                <w:sz w:val="21"/>
                <w:szCs w:val="21"/>
                <w:lang w:val="sr-Cyrl-RS"/>
              </w:rPr>
              <w:t xml:space="preserve"> и сл.).</w:t>
            </w:r>
          </w:p>
          <w:p w:rsidR="005E0CEF" w:rsidRPr="00BC4E30" w:rsidRDefault="005E0CEF" w:rsidP="00600991">
            <w:pPr>
              <w:spacing w:after="0" w:line="240" w:lineRule="auto"/>
              <w:rPr>
                <w:rFonts w:ascii="Times New Roman" w:hAnsi="Times New Roman"/>
                <w:lang w:val="sr-Cyrl-RS"/>
              </w:rPr>
            </w:pPr>
            <w:r w:rsidRPr="00BC4E30">
              <w:rPr>
                <w:rFonts w:ascii="Times New Roman" w:hAnsi="Times New Roman"/>
                <w:sz w:val="21"/>
                <w:szCs w:val="21"/>
                <w:lang w:val="sr-Cyrl-RS"/>
              </w:rPr>
              <w:t xml:space="preserve">-Уводе се и мало сложенији примери речце </w:t>
            </w:r>
            <w:r w:rsidRPr="00BC4E30">
              <w:rPr>
                <w:rFonts w:ascii="Times New Roman" w:hAnsi="Times New Roman"/>
                <w:i/>
                <w:sz w:val="21"/>
                <w:szCs w:val="21"/>
                <w:lang w:val="sr-Cyrl-RS"/>
              </w:rPr>
              <w:t>ли.</w:t>
            </w:r>
            <w:r w:rsidRPr="00BC4E30">
              <w:rPr>
                <w:rFonts w:ascii="Times New Roman" w:hAnsi="Times New Roman"/>
                <w:sz w:val="21"/>
                <w:szCs w:val="21"/>
                <w:lang w:val="sr-Cyrl-RS"/>
              </w:rPr>
              <w:t xml:space="preserve"> Посебно указати на разликовање </w:t>
            </w:r>
            <w:r w:rsidRPr="00BC4E30">
              <w:rPr>
                <w:rFonts w:ascii="Times New Roman" w:eastAsia="Times New Roman" w:hAnsi="Times New Roman"/>
                <w:sz w:val="21"/>
                <w:szCs w:val="21"/>
                <w:lang w:val="sr-Cyrl-RS"/>
              </w:rPr>
              <w:t xml:space="preserve">скраћеног упитног облика </w:t>
            </w:r>
            <w:r w:rsidRPr="00BC4E30">
              <w:rPr>
                <w:rFonts w:ascii="Times New Roman" w:eastAsia="Times New Roman" w:hAnsi="Times New Roman"/>
                <w:i/>
                <w:sz w:val="21"/>
                <w:szCs w:val="21"/>
                <w:lang w:val="sr-Cyrl-RS"/>
              </w:rPr>
              <w:t xml:space="preserve">је ли </w:t>
            </w:r>
            <w:r w:rsidRPr="00BC4E30">
              <w:rPr>
                <w:rFonts w:ascii="Times New Roman" w:eastAsia="Times New Roman" w:hAnsi="Times New Roman"/>
                <w:sz w:val="21"/>
                <w:szCs w:val="21"/>
                <w:lang w:val="sr-Cyrl-RS"/>
              </w:rPr>
              <w:t>(</w:t>
            </w:r>
            <w:r w:rsidRPr="00BC4E30">
              <w:rPr>
                <w:rFonts w:ascii="Times New Roman" w:eastAsia="Times New Roman" w:hAnsi="Times New Roman"/>
                <w:i/>
                <w:sz w:val="21"/>
                <w:szCs w:val="21"/>
                <w:lang w:val="sr-Cyrl-RS"/>
              </w:rPr>
              <w:t>је л’</w:t>
            </w:r>
            <w:r w:rsidRPr="00BC4E30">
              <w:rPr>
                <w:rFonts w:ascii="Times New Roman" w:eastAsia="Times New Roman" w:hAnsi="Times New Roman"/>
                <w:sz w:val="21"/>
                <w:szCs w:val="21"/>
                <w:lang w:val="sr-Cyrl-RS"/>
              </w:rPr>
              <w:t>) и узрочног везника</w:t>
            </w:r>
            <w:r w:rsidRPr="00BC4E30">
              <w:rPr>
                <w:rFonts w:ascii="Times New Roman" w:eastAsia="Times New Roman" w:hAnsi="Times New Roman"/>
                <w:color w:val="00B050"/>
                <w:sz w:val="21"/>
                <w:szCs w:val="21"/>
                <w:lang w:val="sr-Cyrl-RS"/>
              </w:rPr>
              <w:t xml:space="preserve"> </w:t>
            </w:r>
            <w:r w:rsidRPr="00BC4E30">
              <w:rPr>
                <w:rFonts w:ascii="Times New Roman" w:eastAsia="Times New Roman" w:hAnsi="Times New Roman"/>
                <w:i/>
                <w:sz w:val="21"/>
                <w:szCs w:val="21"/>
                <w:lang w:val="sr-Cyrl-RS"/>
              </w:rPr>
              <w:t>јер</w:t>
            </w:r>
            <w:r w:rsidRPr="00BC4E30">
              <w:rPr>
                <w:rFonts w:ascii="Times New Roman" w:eastAsia="Times New Roman" w:hAnsi="Times New Roman"/>
                <w:sz w:val="21"/>
                <w:szCs w:val="21"/>
                <w:lang w:val="sr-Cyrl-RS"/>
              </w:rPr>
              <w:t xml:space="preserve"> (честе грешке: </w:t>
            </w:r>
            <w:r w:rsidRPr="00BC4E30">
              <w:rPr>
                <w:rFonts w:ascii="Times New Roman" w:eastAsia="Times New Roman" w:hAnsi="Times New Roman"/>
                <w:i/>
                <w:sz w:val="21"/>
                <w:szCs w:val="21"/>
                <w:lang w:val="sr-Cyrl-RS"/>
              </w:rPr>
              <w:t xml:space="preserve">Јер имаш оловку? </w:t>
            </w:r>
            <w:r w:rsidRPr="00BC4E30">
              <w:rPr>
                <w:rFonts w:ascii="Times New Roman" w:eastAsia="Times New Roman" w:hAnsi="Times New Roman"/>
                <w:sz w:val="21"/>
                <w:szCs w:val="21"/>
                <w:lang w:val="sr-Cyrl-RS"/>
              </w:rPr>
              <w:t xml:space="preserve">уместо </w:t>
            </w:r>
            <w:r w:rsidRPr="00BC4E30">
              <w:rPr>
                <w:rFonts w:ascii="Times New Roman" w:eastAsia="Times New Roman" w:hAnsi="Times New Roman"/>
                <w:i/>
                <w:sz w:val="21"/>
                <w:szCs w:val="21"/>
                <w:lang w:val="sr-Cyrl-RS"/>
              </w:rPr>
              <w:t>Је л’ имаш оловку?</w:t>
            </w:r>
            <w:r w:rsidRPr="00BC4E30">
              <w:rPr>
                <w:rFonts w:ascii="Times New Roman" w:eastAsia="Times New Roman" w:hAnsi="Times New Roman"/>
                <w:sz w:val="21"/>
                <w:szCs w:val="21"/>
                <w:lang w:val="sr-Cyrl-RS"/>
              </w:rPr>
              <w:t xml:space="preserve"> и сл.)</w:t>
            </w:r>
          </w:p>
          <w:p w:rsidR="005E0CEF" w:rsidRPr="00BC4E30" w:rsidRDefault="005E0CEF" w:rsidP="00600991">
            <w:pPr>
              <w:spacing w:after="0" w:line="240" w:lineRule="auto"/>
              <w:rPr>
                <w:rFonts w:ascii="Times New Roman" w:hAnsi="Times New Roman"/>
                <w:lang w:val="sr-Cyrl-RS"/>
              </w:rPr>
            </w:pP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 xml:space="preserve">-Писање предлога </w:t>
            </w:r>
            <w:r w:rsidRPr="00BC4E30">
              <w:rPr>
                <w:rFonts w:ascii="Times New Roman" w:hAnsi="Times New Roman"/>
                <w:i/>
                <w:sz w:val="21"/>
                <w:szCs w:val="21"/>
                <w:lang w:val="sr-Cyrl-RS"/>
              </w:rPr>
              <w:t>са</w:t>
            </w:r>
            <w:r w:rsidRPr="00BC4E30">
              <w:rPr>
                <w:rFonts w:ascii="Times New Roman" w:hAnsi="Times New Roman"/>
                <w:sz w:val="21"/>
                <w:szCs w:val="21"/>
                <w:lang w:val="sr-Cyrl-RS"/>
              </w:rPr>
              <w:t xml:space="preserve"> уз заменице обрадити само уз типичне примере </w:t>
            </w:r>
            <w:r w:rsidRPr="00BC4E30">
              <w:rPr>
                <w:rFonts w:ascii="Times New Roman" w:hAnsi="Times New Roman"/>
                <w:i/>
                <w:sz w:val="21"/>
                <w:szCs w:val="21"/>
                <w:lang w:val="sr-Cyrl-RS"/>
              </w:rPr>
              <w:t xml:space="preserve">са </w:t>
            </w:r>
            <w:r w:rsidRPr="00BC4E30">
              <w:rPr>
                <w:rFonts w:ascii="Times New Roman" w:hAnsi="Times New Roman"/>
                <w:i/>
                <w:sz w:val="21"/>
                <w:szCs w:val="21"/>
                <w:lang w:val="sr-Cyrl-RS"/>
              </w:rPr>
              <w:lastRenderedPageBreak/>
              <w:t>мном, с њом, с тобом</w:t>
            </w:r>
            <w:r w:rsidRPr="00BC4E30">
              <w:rPr>
                <w:rFonts w:ascii="Times New Roman" w:hAnsi="Times New Roman"/>
                <w:sz w:val="21"/>
                <w:szCs w:val="21"/>
                <w:lang w:val="sr-Cyrl-RS"/>
              </w:rPr>
              <w:t xml:space="preserve"> и сл. </w:t>
            </w:r>
          </w:p>
          <w:p w:rsidR="005E0CEF" w:rsidRPr="00BC4E30" w:rsidRDefault="005E0CEF" w:rsidP="00600991">
            <w:pPr>
              <w:spacing w:after="0" w:line="240" w:lineRule="auto"/>
              <w:jc w:val="both"/>
              <w:rPr>
                <w:rFonts w:ascii="Times New Roman" w:hAnsi="Times New Roman"/>
                <w:sz w:val="21"/>
                <w:szCs w:val="21"/>
                <w:lang w:val="sr-Cyrl-RS"/>
              </w:rPr>
            </w:pP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-Писање вишечланих бројева треба повезати са наставом математике.</w:t>
            </w:r>
          </w:p>
          <w:p w:rsidR="005E0CEF" w:rsidRPr="00BC4E30" w:rsidRDefault="005E0CEF" w:rsidP="00600991">
            <w:pPr>
              <w:spacing w:after="0" w:line="240" w:lineRule="auto"/>
              <w:jc w:val="both"/>
              <w:rPr>
                <w:rFonts w:ascii="Times New Roman" w:hAnsi="Times New Roman"/>
                <w:sz w:val="21"/>
                <w:szCs w:val="21"/>
                <w:lang w:val="sr-Cyrl-RS"/>
              </w:rPr>
            </w:pP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-Систематизација знања из правописа најбоље се постиже вежбањем на тексту, исправљањем грешака у тексту, диктатима и сл</w:t>
            </w:r>
          </w:p>
          <w:p w:rsidR="005E0CEF" w:rsidRPr="00BC4E30" w:rsidRDefault="005E0CEF" w:rsidP="00600991">
            <w:pPr>
              <w:spacing w:after="0" w:line="240" w:lineRule="auto"/>
              <w:jc w:val="both"/>
              <w:rPr>
                <w:rFonts w:ascii="Times New Roman" w:hAnsi="Times New Roman"/>
                <w:sz w:val="21"/>
                <w:szCs w:val="21"/>
                <w:lang w:val="sr-Cyrl-RS"/>
              </w:rPr>
            </w:pPr>
          </w:p>
          <w:p w:rsidR="005E0CEF" w:rsidRPr="00BC4E30" w:rsidRDefault="005E0CEF" w:rsidP="00600991">
            <w:pPr>
              <w:spacing w:after="0" w:line="240" w:lineRule="auto"/>
              <w:jc w:val="both"/>
              <w:rPr>
                <w:rFonts w:ascii="Times New Roman" w:hAnsi="Times New Roman"/>
                <w:sz w:val="21"/>
                <w:szCs w:val="21"/>
                <w:lang w:val="sr-Cyrl-RS"/>
              </w:rPr>
            </w:pPr>
            <w:r w:rsidRPr="00BC4E30">
              <w:rPr>
                <w:rFonts w:ascii="Times New Roman" w:hAnsi="Times New Roman"/>
                <w:sz w:val="21"/>
                <w:szCs w:val="21"/>
                <w:lang w:val="sr-Cyrl-RS"/>
              </w:rPr>
              <w:t xml:space="preserve">- У функцији изграђивања доброг језичког укуса, елоквентности и флуентности у изражавању,а овом узрасту адекватне могу бити следеће говорне вежбе: рецитовање, изражајно читање, сценско приказивање драмског/драматизованог текста и слично. </w:t>
            </w:r>
          </w:p>
          <w:p w:rsidR="005E0CEF" w:rsidRPr="00BC4E30" w:rsidRDefault="005E0CEF" w:rsidP="00600991">
            <w:pPr>
              <w:spacing w:after="0" w:line="240" w:lineRule="auto"/>
              <w:jc w:val="both"/>
              <w:rPr>
                <w:rFonts w:ascii="Times New Roman" w:hAnsi="Times New Roman"/>
                <w:sz w:val="21"/>
                <w:szCs w:val="21"/>
                <w:lang w:val="sr-Cyrl-RS"/>
              </w:rPr>
            </w:pPr>
          </w:p>
          <w:p w:rsidR="005E0CEF" w:rsidRPr="00BC4E30" w:rsidRDefault="005E0CEF" w:rsidP="00600991">
            <w:pPr>
              <w:tabs>
                <w:tab w:val="left" w:pos="213"/>
              </w:tabs>
              <w:spacing w:after="0" w:line="240" w:lineRule="auto"/>
              <w:rPr>
                <w:rFonts w:ascii="Times New Roman" w:hAnsi="Times New Roman"/>
                <w:sz w:val="21"/>
                <w:szCs w:val="21"/>
                <w:lang w:val="ru-RU"/>
              </w:rPr>
            </w:pPr>
          </w:p>
          <w:p w:rsidR="005E0CEF" w:rsidRPr="00BC4E30" w:rsidRDefault="005E0CEF" w:rsidP="00600991">
            <w:pPr>
              <w:tabs>
                <w:tab w:val="left" w:pos="213"/>
              </w:tabs>
              <w:spacing w:after="0" w:line="240" w:lineRule="auto"/>
              <w:rPr>
                <w:rFonts w:ascii="Times New Roman" w:hAnsi="Times New Roman"/>
                <w:sz w:val="21"/>
                <w:szCs w:val="21"/>
                <w:lang w:val="sr-Cyrl-RS"/>
              </w:rPr>
            </w:pPr>
          </w:p>
          <w:p w:rsidR="005E0CEF" w:rsidRPr="00BC4E30" w:rsidRDefault="005E0CEF" w:rsidP="00600991">
            <w:pPr>
              <w:tabs>
                <w:tab w:val="left" w:pos="213"/>
              </w:tabs>
              <w:spacing w:after="0" w:line="240" w:lineRule="auto"/>
              <w:rPr>
                <w:rFonts w:ascii="Times New Roman" w:hAnsi="Times New Roman"/>
                <w:sz w:val="21"/>
                <w:szCs w:val="21"/>
                <w:lang w:val="sr-Cyrl-RS"/>
              </w:rPr>
            </w:pPr>
            <w:r w:rsidRPr="00BC4E30">
              <w:rPr>
                <w:rFonts w:ascii="Times New Roman" w:hAnsi="Times New Roman"/>
                <w:sz w:val="21"/>
                <w:szCs w:val="21"/>
                <w:lang w:val="sr-Cyrl-RS"/>
              </w:rPr>
              <w:t xml:space="preserve"> -</w:t>
            </w:r>
            <w:r w:rsidRPr="00BC4E30">
              <w:rPr>
                <w:rFonts w:ascii="Times New Roman" w:hAnsi="Times New Roman"/>
                <w:sz w:val="21"/>
                <w:szCs w:val="21"/>
                <w:lang w:val="ru-RU"/>
              </w:rPr>
              <w:t>На почетку теме ученике</w:t>
            </w:r>
            <w:r w:rsidRPr="00BC4E30">
              <w:rPr>
                <w:rFonts w:ascii="Times New Roman" w:hAnsi="Times New Roman"/>
                <w:sz w:val="21"/>
                <w:szCs w:val="21"/>
                <w:lang w:val="sr-Cyrl-RS"/>
              </w:rPr>
              <w:t xml:space="preserve"> упознати са циљ</w:t>
            </w:r>
            <w:r w:rsidRPr="00BC4E30">
              <w:rPr>
                <w:rFonts w:ascii="Times New Roman" w:hAnsi="Times New Roman"/>
                <w:sz w:val="21"/>
                <w:szCs w:val="21"/>
                <w:lang w:val="ru-RU"/>
              </w:rPr>
              <w:t>евима и исходима наставе, односно учења, планом рада и начинима оцењивања.</w:t>
            </w:r>
          </w:p>
          <w:p w:rsidR="005E0CEF" w:rsidRPr="00BC4E30" w:rsidRDefault="005E0CEF" w:rsidP="00600991">
            <w:pPr>
              <w:tabs>
                <w:tab w:val="left" w:pos="213"/>
              </w:tabs>
              <w:spacing w:after="0" w:line="240" w:lineRule="auto"/>
              <w:rPr>
                <w:rFonts w:ascii="Times New Roman" w:hAnsi="Times New Roman"/>
                <w:b/>
                <w:bCs/>
                <w:sz w:val="21"/>
                <w:szCs w:val="21"/>
                <w:lang w:val="ru-RU"/>
              </w:rPr>
            </w:pPr>
          </w:p>
          <w:p w:rsidR="005E0CEF" w:rsidRPr="00BC4E30" w:rsidRDefault="005E0CEF" w:rsidP="00600991">
            <w:pPr>
              <w:tabs>
                <w:tab w:val="left" w:pos="213"/>
              </w:tabs>
              <w:spacing w:after="0" w:line="240" w:lineRule="auto"/>
              <w:rPr>
                <w:rFonts w:ascii="Times New Roman" w:hAnsi="Times New Roman"/>
                <w:b/>
                <w:bCs/>
                <w:sz w:val="21"/>
                <w:szCs w:val="21"/>
                <w:lang w:val="ru-RU"/>
              </w:rPr>
            </w:pPr>
          </w:p>
          <w:p w:rsidR="005E0CEF" w:rsidRPr="00BC4E30" w:rsidRDefault="005E0CEF" w:rsidP="00600991">
            <w:pPr>
              <w:tabs>
                <w:tab w:val="left" w:pos="213"/>
              </w:tabs>
              <w:spacing w:after="0" w:line="240" w:lineRule="auto"/>
              <w:rPr>
                <w:rFonts w:ascii="Times New Roman" w:hAnsi="Times New Roman"/>
                <w:b/>
                <w:bCs/>
                <w:sz w:val="21"/>
                <w:szCs w:val="21"/>
                <w:lang w:val="ru-RU"/>
              </w:rPr>
            </w:pPr>
          </w:p>
          <w:p w:rsidR="005E0CEF" w:rsidRPr="00BC4E30" w:rsidRDefault="005E0CEF" w:rsidP="00600991">
            <w:pPr>
              <w:tabs>
                <w:tab w:val="left" w:pos="213"/>
              </w:tabs>
              <w:spacing w:after="0" w:line="240" w:lineRule="auto"/>
              <w:rPr>
                <w:rFonts w:ascii="Times New Roman" w:hAnsi="Times New Roman"/>
                <w:sz w:val="21"/>
                <w:szCs w:val="21"/>
                <w:lang w:val="sr-Cyrl-RS"/>
              </w:rPr>
            </w:pPr>
            <w:r w:rsidRPr="00BC4E30">
              <w:rPr>
                <w:rFonts w:ascii="Times New Roman" w:hAnsi="Times New Roman"/>
                <w:b/>
                <w:bCs/>
                <w:sz w:val="21"/>
                <w:szCs w:val="21"/>
                <w:lang w:val="ru-RU"/>
              </w:rPr>
              <w:t>Облици наставе</w:t>
            </w:r>
          </w:p>
          <w:p w:rsidR="005E0CEF" w:rsidRPr="00BC4E30" w:rsidRDefault="005E0CEF" w:rsidP="00600991">
            <w:pPr>
              <w:tabs>
                <w:tab w:val="left" w:pos="213"/>
              </w:tabs>
              <w:spacing w:after="0" w:line="240" w:lineRule="auto"/>
              <w:rPr>
                <w:rFonts w:ascii="Times New Roman" w:hAnsi="Times New Roman"/>
                <w:sz w:val="21"/>
                <w:szCs w:val="21"/>
                <w:lang w:val="ru-RU"/>
              </w:rPr>
            </w:pPr>
            <w:r w:rsidRPr="00BC4E30">
              <w:rPr>
                <w:rFonts w:ascii="Times New Roman" w:hAnsi="Times New Roman"/>
                <w:sz w:val="21"/>
                <w:szCs w:val="21"/>
                <w:lang w:val="ru-RU"/>
              </w:rPr>
              <w:t>Предмет се реализује кроз следеће облике наставе:</w:t>
            </w:r>
          </w:p>
          <w:p w:rsidR="005E0CEF" w:rsidRPr="00BC4E30" w:rsidRDefault="005E0CEF" w:rsidP="00600991">
            <w:pPr>
              <w:numPr>
                <w:ilvl w:val="0"/>
                <w:numId w:val="15"/>
              </w:numPr>
              <w:tabs>
                <w:tab w:val="left" w:pos="186"/>
              </w:tabs>
              <w:spacing w:after="0" w:line="240" w:lineRule="auto"/>
              <w:ind w:left="186" w:hanging="186"/>
              <w:rPr>
                <w:rFonts w:ascii="Times New Roman" w:hAnsi="Times New Roman"/>
                <w:sz w:val="21"/>
                <w:szCs w:val="21"/>
                <w:lang w:val="sr-Cyrl-RS"/>
              </w:rPr>
            </w:pPr>
            <w:r w:rsidRPr="00BC4E30">
              <w:rPr>
                <w:rFonts w:ascii="Times New Roman" w:hAnsi="Times New Roman"/>
                <w:sz w:val="21"/>
                <w:szCs w:val="21"/>
                <w:lang w:val="ru-RU"/>
              </w:rPr>
              <w:t>Фронтални облик рада</w:t>
            </w:r>
          </w:p>
          <w:p w:rsidR="005E0CEF" w:rsidRPr="00BC4E30" w:rsidRDefault="005E0CEF" w:rsidP="00600991">
            <w:pPr>
              <w:numPr>
                <w:ilvl w:val="0"/>
                <w:numId w:val="15"/>
              </w:numPr>
              <w:tabs>
                <w:tab w:val="left" w:pos="186"/>
              </w:tabs>
              <w:spacing w:after="0" w:line="240" w:lineRule="auto"/>
              <w:ind w:left="186" w:hanging="186"/>
              <w:rPr>
                <w:rFonts w:ascii="Times New Roman" w:hAnsi="Times New Roman"/>
                <w:sz w:val="21"/>
                <w:szCs w:val="21"/>
                <w:lang w:val="sr-Cyrl-RS"/>
              </w:rPr>
            </w:pPr>
            <w:r w:rsidRPr="00BC4E30">
              <w:rPr>
                <w:rFonts w:ascii="Times New Roman" w:hAnsi="Times New Roman"/>
                <w:sz w:val="21"/>
                <w:szCs w:val="21"/>
                <w:lang w:val="ru-RU"/>
              </w:rPr>
              <w:t>Инидивудални облик</w:t>
            </w:r>
          </w:p>
          <w:p w:rsidR="005E0CEF" w:rsidRPr="00BC4E30" w:rsidRDefault="005E0CEF" w:rsidP="00600991">
            <w:pPr>
              <w:numPr>
                <w:ilvl w:val="0"/>
                <w:numId w:val="15"/>
              </w:numPr>
              <w:tabs>
                <w:tab w:val="left" w:pos="186"/>
              </w:tabs>
              <w:spacing w:after="0" w:line="240" w:lineRule="auto"/>
              <w:ind w:left="186" w:hanging="186"/>
              <w:rPr>
                <w:rFonts w:ascii="Times New Roman" w:hAnsi="Times New Roman"/>
                <w:sz w:val="21"/>
                <w:szCs w:val="21"/>
                <w:lang w:val="sr-Cyrl-RS"/>
              </w:rPr>
            </w:pPr>
            <w:r w:rsidRPr="00BC4E30">
              <w:rPr>
                <w:rFonts w:ascii="Times New Roman" w:hAnsi="Times New Roman"/>
                <w:sz w:val="21"/>
                <w:szCs w:val="21"/>
                <w:lang w:val="ru-RU"/>
              </w:rPr>
              <w:t>Рад у пару</w:t>
            </w:r>
          </w:p>
          <w:p w:rsidR="005E0CEF" w:rsidRPr="00BC4E30" w:rsidRDefault="005E0CEF" w:rsidP="00600991">
            <w:pPr>
              <w:numPr>
                <w:ilvl w:val="0"/>
                <w:numId w:val="15"/>
              </w:numPr>
              <w:tabs>
                <w:tab w:val="left" w:pos="186"/>
              </w:tabs>
              <w:spacing w:after="0" w:line="240" w:lineRule="auto"/>
              <w:ind w:left="186" w:hanging="186"/>
              <w:rPr>
                <w:rFonts w:ascii="Times New Roman" w:hAnsi="Times New Roman"/>
                <w:sz w:val="21"/>
                <w:szCs w:val="21"/>
                <w:lang w:val="sr-Cyrl-RS"/>
              </w:rPr>
            </w:pPr>
            <w:r w:rsidRPr="00BC4E30">
              <w:rPr>
                <w:rFonts w:ascii="Times New Roman" w:hAnsi="Times New Roman"/>
                <w:sz w:val="21"/>
                <w:szCs w:val="21"/>
                <w:lang w:val="ru-RU"/>
              </w:rPr>
              <w:lastRenderedPageBreak/>
              <w:t>Групни облик рада</w:t>
            </w:r>
          </w:p>
          <w:p w:rsidR="005E0CEF" w:rsidRPr="00BC4E30" w:rsidRDefault="005E0CEF" w:rsidP="00600991">
            <w:pPr>
              <w:numPr>
                <w:ilvl w:val="0"/>
                <w:numId w:val="15"/>
              </w:numPr>
              <w:tabs>
                <w:tab w:val="left" w:pos="186"/>
              </w:tabs>
              <w:spacing w:after="0" w:line="240" w:lineRule="auto"/>
              <w:ind w:left="186" w:hanging="186"/>
              <w:rPr>
                <w:rFonts w:ascii="Times New Roman" w:hAnsi="Times New Roman"/>
                <w:sz w:val="21"/>
                <w:szCs w:val="21"/>
                <w:lang w:val="sr-Cyrl-RS"/>
              </w:rPr>
            </w:pPr>
            <w:r w:rsidRPr="00BC4E30">
              <w:rPr>
                <w:rFonts w:ascii="Times New Roman" w:hAnsi="Times New Roman"/>
                <w:sz w:val="21"/>
                <w:szCs w:val="21"/>
                <w:lang w:val="ru-RU"/>
              </w:rPr>
              <w:t>Диференцирана настава</w:t>
            </w:r>
          </w:p>
          <w:p w:rsidR="005E0CEF" w:rsidRPr="00BC4E30" w:rsidRDefault="005E0CEF" w:rsidP="00600991">
            <w:pPr>
              <w:numPr>
                <w:ilvl w:val="0"/>
                <w:numId w:val="15"/>
              </w:numPr>
              <w:tabs>
                <w:tab w:val="left" w:pos="186"/>
              </w:tabs>
              <w:spacing w:after="0" w:line="240" w:lineRule="auto"/>
              <w:ind w:left="186" w:hanging="186"/>
              <w:rPr>
                <w:rFonts w:ascii="Times New Roman" w:hAnsi="Times New Roman"/>
                <w:sz w:val="21"/>
                <w:szCs w:val="21"/>
                <w:lang w:val="sr-Cyrl-RS"/>
              </w:rPr>
            </w:pPr>
            <w:r w:rsidRPr="00BC4E30">
              <w:rPr>
                <w:rFonts w:ascii="Times New Roman" w:hAnsi="Times New Roman"/>
                <w:sz w:val="21"/>
                <w:szCs w:val="21"/>
                <w:lang w:val="ru-RU"/>
              </w:rPr>
              <w:t>Проблемска настава</w:t>
            </w:r>
          </w:p>
          <w:p w:rsidR="005E0CEF" w:rsidRPr="00BC4E30" w:rsidRDefault="005E0CEF" w:rsidP="00600991">
            <w:pPr>
              <w:tabs>
                <w:tab w:val="left" w:pos="186"/>
              </w:tabs>
              <w:spacing w:after="0" w:line="240" w:lineRule="auto"/>
              <w:rPr>
                <w:rFonts w:ascii="Times New Roman" w:hAnsi="Times New Roman"/>
                <w:sz w:val="21"/>
                <w:szCs w:val="21"/>
                <w:lang w:val="sr-Cyrl-RS"/>
              </w:rPr>
            </w:pPr>
          </w:p>
          <w:p w:rsidR="005E0CEF" w:rsidRPr="00BC4E30" w:rsidRDefault="005E0CEF" w:rsidP="00600991">
            <w:pPr>
              <w:tabs>
                <w:tab w:val="left" w:pos="186"/>
              </w:tabs>
              <w:spacing w:after="0" w:line="240" w:lineRule="auto"/>
              <w:rPr>
                <w:rFonts w:ascii="Times New Roman" w:hAnsi="Times New Roman"/>
                <w:sz w:val="21"/>
                <w:szCs w:val="21"/>
                <w:lang w:val="sr-Cyrl-RS"/>
              </w:rPr>
            </w:pPr>
          </w:p>
          <w:p w:rsidR="005E0CEF" w:rsidRPr="00BC4E30" w:rsidRDefault="005E0CEF" w:rsidP="00600991">
            <w:pPr>
              <w:tabs>
                <w:tab w:val="left" w:pos="186"/>
              </w:tabs>
              <w:spacing w:after="0" w:line="240" w:lineRule="auto"/>
              <w:rPr>
                <w:rFonts w:ascii="Times New Roman" w:hAnsi="Times New Roman"/>
                <w:sz w:val="21"/>
                <w:szCs w:val="21"/>
                <w:lang w:val="sr-Cyrl-RS"/>
              </w:rPr>
            </w:pPr>
          </w:p>
          <w:p w:rsidR="005E0CEF" w:rsidRPr="00BC4E30" w:rsidRDefault="005E0CEF" w:rsidP="00600991">
            <w:pPr>
              <w:tabs>
                <w:tab w:val="left" w:pos="213"/>
              </w:tabs>
              <w:spacing w:after="0" w:line="240" w:lineRule="auto"/>
              <w:rPr>
                <w:rFonts w:ascii="Times New Roman" w:hAnsi="Times New Roman"/>
                <w:sz w:val="21"/>
                <w:szCs w:val="21"/>
                <w:lang w:val="sr-Cyrl-RS"/>
              </w:rPr>
            </w:pPr>
            <w:r w:rsidRPr="00BC4E30">
              <w:rPr>
                <w:rFonts w:ascii="Times New Roman" w:hAnsi="Times New Roman"/>
                <w:b/>
                <w:bCs/>
                <w:sz w:val="21"/>
                <w:szCs w:val="21"/>
                <w:lang w:val="ru-RU"/>
              </w:rPr>
              <w:t>Место реализације наставе</w:t>
            </w:r>
          </w:p>
          <w:p w:rsidR="005E0CEF" w:rsidRPr="00BC4E30" w:rsidRDefault="005E0CEF" w:rsidP="00600991">
            <w:pPr>
              <w:numPr>
                <w:ilvl w:val="0"/>
                <w:numId w:val="15"/>
              </w:numPr>
              <w:tabs>
                <w:tab w:val="left" w:pos="186"/>
              </w:tabs>
              <w:spacing w:after="0" w:line="240" w:lineRule="auto"/>
              <w:ind w:left="186" w:hanging="186"/>
              <w:rPr>
                <w:rFonts w:ascii="Times New Roman" w:hAnsi="Times New Roman"/>
                <w:sz w:val="21"/>
                <w:szCs w:val="21"/>
                <w:lang w:val="sr-Cyrl-RS"/>
              </w:rPr>
            </w:pPr>
            <w:r w:rsidRPr="00BC4E30">
              <w:rPr>
                <w:rFonts w:ascii="Times New Roman" w:hAnsi="Times New Roman"/>
                <w:sz w:val="21"/>
                <w:szCs w:val="21"/>
                <w:lang w:val="ru-RU"/>
              </w:rPr>
              <w:t>Учионица</w:t>
            </w:r>
          </w:p>
          <w:p w:rsidR="005E0CEF" w:rsidRPr="00BC4E30" w:rsidRDefault="005E0CEF" w:rsidP="00600991">
            <w:pPr>
              <w:numPr>
                <w:ilvl w:val="0"/>
                <w:numId w:val="15"/>
              </w:numPr>
              <w:tabs>
                <w:tab w:val="left" w:pos="186"/>
              </w:tabs>
              <w:spacing w:after="0" w:line="240" w:lineRule="auto"/>
              <w:ind w:left="186" w:hanging="186"/>
              <w:rPr>
                <w:rFonts w:ascii="Times New Roman" w:hAnsi="Times New Roman"/>
                <w:sz w:val="21"/>
                <w:szCs w:val="21"/>
                <w:lang w:val="sr-Cyrl-RS"/>
              </w:rPr>
            </w:pPr>
            <w:r w:rsidRPr="00BC4E30">
              <w:rPr>
                <w:rFonts w:ascii="Times New Roman" w:hAnsi="Times New Roman"/>
                <w:sz w:val="21"/>
                <w:szCs w:val="21"/>
                <w:lang w:val="ru-RU"/>
              </w:rPr>
              <w:t>Библиотека</w:t>
            </w:r>
          </w:p>
          <w:p w:rsidR="005E0CEF" w:rsidRPr="00BC4E30" w:rsidRDefault="005E0CEF" w:rsidP="00600991">
            <w:pPr>
              <w:numPr>
                <w:ilvl w:val="0"/>
                <w:numId w:val="15"/>
              </w:numPr>
              <w:tabs>
                <w:tab w:val="left" w:pos="186"/>
              </w:tabs>
              <w:spacing w:after="0" w:line="240" w:lineRule="auto"/>
              <w:ind w:left="186" w:hanging="186"/>
              <w:rPr>
                <w:rFonts w:ascii="Times New Roman" w:hAnsi="Times New Roman"/>
                <w:sz w:val="21"/>
                <w:szCs w:val="21"/>
                <w:lang w:val="sr-Cyrl-RS"/>
              </w:rPr>
            </w:pPr>
            <w:r w:rsidRPr="00BC4E30">
              <w:rPr>
                <w:rFonts w:ascii="Times New Roman" w:hAnsi="Times New Roman"/>
                <w:sz w:val="21"/>
                <w:szCs w:val="21"/>
                <w:lang w:val="sr-Cyrl-RS"/>
              </w:rPr>
              <w:t>Центар за културу</w:t>
            </w:r>
          </w:p>
          <w:p w:rsidR="005E0CEF" w:rsidRPr="00BC4E30" w:rsidRDefault="005E0CEF" w:rsidP="00600991">
            <w:pPr>
              <w:numPr>
                <w:ilvl w:val="0"/>
                <w:numId w:val="15"/>
              </w:numPr>
              <w:tabs>
                <w:tab w:val="left" w:pos="186"/>
              </w:tabs>
              <w:spacing w:after="0" w:line="240" w:lineRule="auto"/>
              <w:ind w:left="186" w:hanging="186"/>
              <w:rPr>
                <w:rFonts w:ascii="Times New Roman" w:hAnsi="Times New Roman"/>
                <w:sz w:val="21"/>
                <w:szCs w:val="21"/>
                <w:lang w:val="sr-Cyrl-RS"/>
              </w:rPr>
            </w:pPr>
            <w:r w:rsidRPr="00BC4E30">
              <w:rPr>
                <w:rFonts w:ascii="Times New Roman" w:hAnsi="Times New Roman"/>
                <w:sz w:val="21"/>
                <w:szCs w:val="21"/>
                <w:lang w:val="sr-Cyrl-RS"/>
              </w:rPr>
              <w:t>Парк</w:t>
            </w:r>
          </w:p>
          <w:p w:rsidR="005E0CEF" w:rsidRPr="00BC4E30" w:rsidRDefault="005E0CEF" w:rsidP="00600991">
            <w:pPr>
              <w:tabs>
                <w:tab w:val="left" w:pos="186"/>
              </w:tabs>
              <w:spacing w:after="0" w:line="240" w:lineRule="auto"/>
              <w:rPr>
                <w:rFonts w:ascii="Times New Roman" w:hAnsi="Times New Roman"/>
                <w:sz w:val="21"/>
                <w:szCs w:val="21"/>
                <w:lang w:val="sr-Cyrl-RS"/>
              </w:rPr>
            </w:pPr>
          </w:p>
          <w:p w:rsidR="005E0CEF" w:rsidRPr="00BC4E30" w:rsidRDefault="005E0CEF" w:rsidP="00600991">
            <w:pPr>
              <w:tabs>
                <w:tab w:val="left" w:pos="213"/>
              </w:tabs>
              <w:spacing w:after="0" w:line="240" w:lineRule="auto"/>
              <w:rPr>
                <w:rFonts w:ascii="Times New Roman" w:hAnsi="Times New Roman"/>
                <w:b/>
                <w:bCs/>
                <w:sz w:val="21"/>
                <w:szCs w:val="21"/>
                <w:lang w:val="sr-Cyrl-RS"/>
              </w:rPr>
            </w:pPr>
          </w:p>
          <w:p w:rsidR="005E0CEF" w:rsidRPr="00BC4E30" w:rsidRDefault="005E0CEF" w:rsidP="00600991">
            <w:pPr>
              <w:tabs>
                <w:tab w:val="left" w:pos="186"/>
              </w:tabs>
              <w:spacing w:after="0" w:line="240" w:lineRule="auto"/>
              <w:rPr>
                <w:rFonts w:ascii="Times New Roman" w:hAnsi="Times New Roman"/>
                <w:sz w:val="21"/>
                <w:szCs w:val="21"/>
                <w:lang w:val="sr-Cyrl-RS"/>
              </w:rPr>
            </w:pPr>
          </w:p>
          <w:p w:rsidR="005E0CEF" w:rsidRPr="00BC4E30" w:rsidRDefault="005E0CEF" w:rsidP="00600991">
            <w:pPr>
              <w:tabs>
                <w:tab w:val="left" w:pos="186"/>
              </w:tabs>
              <w:spacing w:after="0" w:line="240" w:lineRule="auto"/>
              <w:rPr>
                <w:rFonts w:ascii="Times New Roman" w:hAnsi="Times New Roman"/>
                <w:sz w:val="21"/>
                <w:szCs w:val="21"/>
                <w:lang w:val="sr-Cyrl-RS"/>
              </w:rPr>
            </w:pPr>
          </w:p>
          <w:p w:rsidR="005E0CEF" w:rsidRPr="00BC4E30" w:rsidRDefault="005E0CEF" w:rsidP="00600991">
            <w:pPr>
              <w:tabs>
                <w:tab w:val="left" w:pos="213"/>
              </w:tabs>
              <w:spacing w:after="0" w:line="240" w:lineRule="auto"/>
              <w:rPr>
                <w:rFonts w:ascii="Times New Roman" w:hAnsi="Times New Roman"/>
                <w:sz w:val="21"/>
                <w:szCs w:val="21"/>
                <w:lang w:val="sr-Cyrl-RS"/>
              </w:rPr>
            </w:pPr>
          </w:p>
          <w:p w:rsidR="005E0CEF" w:rsidRPr="00BC4E30" w:rsidRDefault="005E0CEF" w:rsidP="00600991">
            <w:pPr>
              <w:tabs>
                <w:tab w:val="left" w:pos="213"/>
              </w:tabs>
              <w:spacing w:after="0" w:line="240" w:lineRule="auto"/>
              <w:rPr>
                <w:rFonts w:ascii="Times New Roman" w:hAnsi="Times New Roman"/>
                <w:sz w:val="21"/>
                <w:szCs w:val="21"/>
                <w:lang w:val="ru-RU"/>
              </w:rPr>
            </w:pPr>
          </w:p>
          <w:p w:rsidR="005E0CEF" w:rsidRPr="00BC4E30" w:rsidRDefault="005E0CEF" w:rsidP="00600991">
            <w:pPr>
              <w:spacing w:after="0" w:line="240" w:lineRule="auto"/>
              <w:jc w:val="both"/>
              <w:rPr>
                <w:rFonts w:ascii="Times New Roman" w:hAnsi="Times New Roman"/>
                <w:b/>
                <w:sz w:val="21"/>
                <w:szCs w:val="21"/>
                <w:lang w:val="sr-Cyrl-CS"/>
              </w:rPr>
            </w:pPr>
          </w:p>
          <w:p w:rsidR="005E0CEF" w:rsidRPr="00BC4E30" w:rsidRDefault="005E0CEF" w:rsidP="00600991">
            <w:pPr>
              <w:tabs>
                <w:tab w:val="left" w:pos="186"/>
              </w:tabs>
              <w:spacing w:after="0" w:line="240" w:lineRule="auto"/>
              <w:rPr>
                <w:rFonts w:ascii="Times New Roman" w:hAnsi="Times New Roman"/>
                <w:sz w:val="21"/>
                <w:szCs w:val="21"/>
                <w:lang w:val="sr-Cyrl-RS"/>
              </w:rPr>
            </w:pPr>
          </w:p>
          <w:p w:rsidR="005E0CEF" w:rsidRPr="00BC4E30" w:rsidRDefault="005E0CEF" w:rsidP="00600991">
            <w:pPr>
              <w:tabs>
                <w:tab w:val="left" w:pos="213"/>
              </w:tabs>
              <w:spacing w:after="0" w:line="240" w:lineRule="auto"/>
              <w:rPr>
                <w:rFonts w:ascii="Times New Roman" w:hAnsi="Times New Roman"/>
                <w:sz w:val="21"/>
                <w:szCs w:val="21"/>
                <w:lang w:val="sr-Cyrl-RS"/>
              </w:rPr>
            </w:pPr>
          </w:p>
        </w:tc>
        <w:tc>
          <w:tcPr>
            <w:tcW w:w="1988" w:type="dxa"/>
          </w:tcPr>
          <w:p w:rsidR="005E0CEF" w:rsidRPr="00BC4E30" w:rsidRDefault="005E0CEF" w:rsidP="00600991">
            <w:pPr>
              <w:numPr>
                <w:ilvl w:val="0"/>
                <w:numId w:val="16"/>
              </w:numPr>
              <w:spacing w:after="60" w:line="240" w:lineRule="auto"/>
              <w:contextualSpacing/>
              <w:rPr>
                <w:rFonts w:ascii="Times New Roman" w:hAnsi="Times New Roman"/>
                <w:sz w:val="21"/>
                <w:szCs w:val="21"/>
                <w:lang w:val="sr-Cyrl-RS"/>
              </w:rPr>
            </w:pPr>
            <w:r w:rsidRPr="00BC4E30">
              <w:rPr>
                <w:rFonts w:ascii="Times New Roman" w:eastAsia="Times New Roman" w:hAnsi="Times New Roman"/>
                <w:sz w:val="21"/>
                <w:szCs w:val="21"/>
                <w:lang w:val="sr-Cyrl-RS"/>
              </w:rPr>
              <w:lastRenderedPageBreak/>
              <w:t xml:space="preserve">чита са разумевањем различите врсте текстова; </w:t>
            </w:r>
          </w:p>
          <w:p w:rsidR="005E0CEF" w:rsidRPr="00BC4E30" w:rsidRDefault="005E0CEF" w:rsidP="00600991">
            <w:pPr>
              <w:spacing w:after="60" w:line="240" w:lineRule="auto"/>
              <w:contextualSpacing/>
              <w:rPr>
                <w:rFonts w:ascii="Times New Roman" w:hAnsi="Times New Roman"/>
                <w:sz w:val="21"/>
                <w:szCs w:val="21"/>
                <w:lang w:val="sr-Cyrl-RS"/>
              </w:rPr>
            </w:pPr>
          </w:p>
          <w:p w:rsidR="005E0CEF" w:rsidRPr="00BC4E30" w:rsidRDefault="005E0CEF" w:rsidP="00600991">
            <w:pPr>
              <w:spacing w:after="60" w:line="240" w:lineRule="auto"/>
              <w:contextualSpacing/>
              <w:rPr>
                <w:rFonts w:ascii="Times New Roman" w:hAnsi="Times New Roman"/>
                <w:sz w:val="21"/>
                <w:szCs w:val="21"/>
                <w:lang w:val="sr-Cyrl-RS"/>
              </w:rPr>
            </w:pPr>
          </w:p>
          <w:p w:rsidR="005E0CEF" w:rsidRPr="00BC4E30" w:rsidRDefault="005E0CEF" w:rsidP="00600991">
            <w:pPr>
              <w:numPr>
                <w:ilvl w:val="0"/>
                <w:numId w:val="16"/>
              </w:numPr>
              <w:spacing w:after="60" w:line="240" w:lineRule="auto"/>
              <w:ind w:right="50"/>
              <w:rPr>
                <w:rFonts w:ascii="Times New Roman" w:eastAsia="Times New Roman" w:hAnsi="Times New Roman"/>
                <w:sz w:val="21"/>
                <w:szCs w:val="21"/>
                <w:shd w:val="clear" w:color="auto" w:fill="FFFFFF"/>
                <w:lang w:val="sr-Cyrl-RS"/>
              </w:rPr>
            </w:pPr>
            <w:r w:rsidRPr="00BC4E30">
              <w:rPr>
                <w:rFonts w:ascii="Times New Roman" w:eastAsia="Times New Roman" w:hAnsi="Times New Roman"/>
                <w:sz w:val="21"/>
                <w:szCs w:val="21"/>
                <w:shd w:val="clear" w:color="auto" w:fill="FFFFFF"/>
                <w:lang w:val="sr-Cyrl-RS"/>
              </w:rPr>
              <w:t>укратко образложи свој утисак и мишљење поштујући и другачије ставове;</w:t>
            </w:r>
          </w:p>
          <w:p w:rsidR="005E0CEF" w:rsidRPr="00BC4E30" w:rsidRDefault="005E0CEF" w:rsidP="00600991">
            <w:pPr>
              <w:spacing w:after="60" w:line="240" w:lineRule="auto"/>
              <w:ind w:right="50"/>
              <w:rPr>
                <w:rFonts w:ascii="Times New Roman" w:eastAsia="Times New Roman" w:hAnsi="Times New Roman"/>
                <w:sz w:val="21"/>
                <w:szCs w:val="21"/>
                <w:shd w:val="clear" w:color="auto" w:fill="FFFFFF"/>
                <w:lang w:val="sr-Cyrl-RS"/>
              </w:rPr>
            </w:pPr>
            <w:r w:rsidRPr="00BC4E30">
              <w:rPr>
                <w:rFonts w:ascii="Times New Roman" w:eastAsia="Times New Roman" w:hAnsi="Times New Roman"/>
                <w:sz w:val="21"/>
                <w:szCs w:val="21"/>
                <w:shd w:val="clear" w:color="auto" w:fill="FFFFFF"/>
                <w:lang w:val="sr-Cyrl-RS"/>
              </w:rPr>
              <w:t xml:space="preserve"> </w:t>
            </w:r>
          </w:p>
          <w:p w:rsidR="005E0CEF" w:rsidRPr="00BC4E30" w:rsidRDefault="005E0CEF" w:rsidP="00600991">
            <w:pPr>
              <w:spacing w:after="60" w:line="240" w:lineRule="auto"/>
              <w:ind w:right="50"/>
              <w:rPr>
                <w:rFonts w:ascii="Times New Roman" w:eastAsia="Times New Roman" w:hAnsi="Times New Roman"/>
                <w:sz w:val="21"/>
                <w:szCs w:val="21"/>
                <w:shd w:val="clear" w:color="auto" w:fill="FFFFFF"/>
                <w:lang w:val="sr-Cyrl-RS"/>
              </w:rPr>
            </w:pPr>
          </w:p>
          <w:p w:rsidR="005E0CEF" w:rsidRPr="00BC4E30" w:rsidRDefault="005E0CEF" w:rsidP="00600991">
            <w:pPr>
              <w:numPr>
                <w:ilvl w:val="0"/>
                <w:numId w:val="16"/>
              </w:numPr>
              <w:spacing w:after="60" w:line="240" w:lineRule="auto"/>
              <w:contextualSpacing/>
              <w:rPr>
                <w:rFonts w:ascii="Times New Roman" w:hAnsi="Times New Roman"/>
                <w:sz w:val="21"/>
                <w:szCs w:val="21"/>
                <w:lang w:val="sr-Cyrl-RS"/>
              </w:rPr>
            </w:pPr>
            <w:r w:rsidRPr="00BC4E30">
              <w:rPr>
                <w:rFonts w:ascii="Times New Roman" w:eastAsia="Times New Roman" w:hAnsi="Times New Roman"/>
                <w:sz w:val="21"/>
                <w:szCs w:val="21"/>
                <w:shd w:val="clear" w:color="auto" w:fill="FFFFFF"/>
                <w:lang w:val="sr-Cyrl-RS"/>
              </w:rPr>
              <w:t>разликује књижевне врсте: шаљиву народну песму, басну и причу о животињама, приповетку, роман за децу и драмски текст;</w:t>
            </w:r>
          </w:p>
          <w:p w:rsidR="005E0CEF" w:rsidRPr="00BC4E30" w:rsidRDefault="005E0CEF" w:rsidP="00600991">
            <w:pPr>
              <w:spacing w:after="60" w:line="240" w:lineRule="auto"/>
              <w:contextualSpacing/>
              <w:rPr>
                <w:rFonts w:ascii="Times New Roman" w:eastAsia="Times New Roman" w:hAnsi="Times New Roman"/>
                <w:sz w:val="21"/>
                <w:szCs w:val="21"/>
                <w:shd w:val="clear" w:color="auto" w:fill="FFFFFF"/>
                <w:lang w:val="sr-Cyrl-RS"/>
              </w:rPr>
            </w:pPr>
          </w:p>
          <w:p w:rsidR="005E0CEF" w:rsidRPr="00BC4E30" w:rsidRDefault="005E0CEF" w:rsidP="00600991">
            <w:pPr>
              <w:spacing w:after="60" w:line="240" w:lineRule="auto"/>
              <w:contextualSpacing/>
              <w:rPr>
                <w:rFonts w:ascii="Times New Roman" w:eastAsia="Times New Roman" w:hAnsi="Times New Roman"/>
                <w:sz w:val="21"/>
                <w:szCs w:val="21"/>
                <w:shd w:val="clear" w:color="auto" w:fill="FFFFFF"/>
                <w:lang w:val="sr-Cyrl-RS"/>
              </w:rPr>
            </w:pPr>
          </w:p>
          <w:p w:rsidR="005E0CEF" w:rsidRPr="00BC4E30" w:rsidRDefault="005E0CEF" w:rsidP="00600991">
            <w:pPr>
              <w:numPr>
                <w:ilvl w:val="0"/>
                <w:numId w:val="16"/>
              </w:numPr>
              <w:spacing w:after="60" w:line="240" w:lineRule="auto"/>
              <w:rPr>
                <w:rFonts w:ascii="Times New Roman" w:hAnsi="Times New Roman"/>
                <w:sz w:val="21"/>
                <w:szCs w:val="21"/>
                <w:lang w:val="sr-Cyrl-RS"/>
              </w:rPr>
            </w:pPr>
            <w:r w:rsidRPr="00BC4E30">
              <w:rPr>
                <w:rFonts w:ascii="Times New Roman" w:hAnsi="Times New Roman"/>
                <w:sz w:val="21"/>
                <w:szCs w:val="21"/>
                <w:lang w:val="sr-Cyrl-RS"/>
              </w:rPr>
              <w:t>одреди тему, редослед догађаја, време и место дешавања у прочитаном тексту;</w:t>
            </w:r>
          </w:p>
          <w:p w:rsidR="005E0CEF" w:rsidRPr="00BC4E30" w:rsidRDefault="005E0CEF" w:rsidP="00600991">
            <w:pPr>
              <w:numPr>
                <w:ilvl w:val="0"/>
                <w:numId w:val="16"/>
              </w:numPr>
              <w:spacing w:after="60" w:line="240" w:lineRule="auto"/>
              <w:rPr>
                <w:rFonts w:ascii="Times New Roman" w:hAnsi="Times New Roman"/>
                <w:sz w:val="21"/>
                <w:szCs w:val="21"/>
                <w:lang w:val="sr-Cyrl-RS"/>
              </w:rPr>
            </w:pPr>
          </w:p>
          <w:p w:rsidR="005E0CEF" w:rsidRPr="00BC4E30" w:rsidRDefault="005E0CEF" w:rsidP="00600991">
            <w:pPr>
              <w:numPr>
                <w:ilvl w:val="0"/>
                <w:numId w:val="16"/>
              </w:numPr>
              <w:spacing w:after="60" w:line="240" w:lineRule="auto"/>
              <w:rPr>
                <w:rFonts w:ascii="Times New Roman" w:hAnsi="Times New Roman"/>
                <w:sz w:val="21"/>
                <w:szCs w:val="21"/>
                <w:lang w:val="sr-Cyrl-RS"/>
              </w:rPr>
            </w:pPr>
            <w:r w:rsidRPr="00BC4E30">
              <w:rPr>
                <w:rFonts w:ascii="Times New Roman" w:hAnsi="Times New Roman"/>
                <w:sz w:val="21"/>
                <w:szCs w:val="21"/>
                <w:lang w:val="sr-Cyrl-RS"/>
              </w:rPr>
              <w:t>именује позитивне и негативне особине ликова;</w:t>
            </w:r>
          </w:p>
          <w:p w:rsidR="005E0CEF" w:rsidRPr="00BC4E30" w:rsidRDefault="005E0CEF" w:rsidP="00600991">
            <w:pPr>
              <w:spacing w:after="60" w:line="240" w:lineRule="auto"/>
              <w:rPr>
                <w:rFonts w:ascii="Times New Roman" w:hAnsi="Times New Roman"/>
                <w:sz w:val="21"/>
                <w:szCs w:val="21"/>
                <w:lang w:val="sr-Cyrl-RS"/>
              </w:rPr>
            </w:pPr>
          </w:p>
          <w:p w:rsidR="005E0CEF" w:rsidRPr="00BC4E30" w:rsidRDefault="005E0CEF" w:rsidP="00600991">
            <w:pPr>
              <w:spacing w:after="60" w:line="240" w:lineRule="auto"/>
              <w:rPr>
                <w:rFonts w:ascii="Times New Roman" w:hAnsi="Times New Roman"/>
                <w:sz w:val="21"/>
                <w:szCs w:val="21"/>
                <w:lang w:val="sr-Cyrl-RS"/>
              </w:rPr>
            </w:pPr>
          </w:p>
          <w:p w:rsidR="005E0CEF" w:rsidRPr="00BC4E30" w:rsidRDefault="005E0CEF" w:rsidP="00600991">
            <w:pPr>
              <w:numPr>
                <w:ilvl w:val="0"/>
                <w:numId w:val="16"/>
              </w:numPr>
              <w:spacing w:after="60" w:line="240" w:lineRule="auto"/>
              <w:rPr>
                <w:rFonts w:ascii="Times New Roman" w:hAnsi="Times New Roman"/>
                <w:sz w:val="21"/>
                <w:szCs w:val="21"/>
                <w:lang w:val="sr-Cyrl-RS"/>
              </w:rPr>
            </w:pPr>
            <w:r w:rsidRPr="00BC4E30">
              <w:rPr>
                <w:rFonts w:ascii="Times New Roman" w:hAnsi="Times New Roman"/>
                <w:sz w:val="21"/>
                <w:szCs w:val="21"/>
                <w:lang w:val="sr-Cyrl-RS"/>
              </w:rPr>
              <w:t>уочи и издвоји основне елементе лирске песме (стих, строфа, рима и ритам);</w:t>
            </w:r>
          </w:p>
          <w:p w:rsidR="005E0CEF" w:rsidRPr="00BC4E30" w:rsidRDefault="005E0CEF" w:rsidP="00600991">
            <w:pPr>
              <w:spacing w:after="60" w:line="240" w:lineRule="auto"/>
              <w:rPr>
                <w:rFonts w:ascii="Times New Roman" w:hAnsi="Times New Roman"/>
                <w:sz w:val="21"/>
                <w:szCs w:val="21"/>
                <w:lang w:val="sr-Cyrl-RS"/>
              </w:rPr>
            </w:pPr>
          </w:p>
          <w:p w:rsidR="005E0CEF" w:rsidRPr="00BC4E30" w:rsidRDefault="005E0CEF" w:rsidP="00600991">
            <w:pPr>
              <w:spacing w:after="60" w:line="240" w:lineRule="auto"/>
              <w:rPr>
                <w:rFonts w:ascii="Times New Roman" w:hAnsi="Times New Roman"/>
                <w:sz w:val="21"/>
                <w:szCs w:val="21"/>
                <w:lang w:val="sr-Cyrl-RS"/>
              </w:rPr>
            </w:pPr>
          </w:p>
          <w:p w:rsidR="005E0CEF" w:rsidRPr="00BC4E30" w:rsidRDefault="005E0CEF" w:rsidP="00600991">
            <w:pPr>
              <w:numPr>
                <w:ilvl w:val="0"/>
                <w:numId w:val="16"/>
              </w:numPr>
              <w:spacing w:after="60" w:line="240" w:lineRule="auto"/>
              <w:rPr>
                <w:rFonts w:ascii="Times New Roman" w:hAnsi="Times New Roman"/>
                <w:sz w:val="21"/>
                <w:szCs w:val="21"/>
                <w:lang w:val="sr-Cyrl-RS"/>
              </w:rPr>
            </w:pPr>
            <w:r w:rsidRPr="00BC4E30">
              <w:rPr>
                <w:rFonts w:ascii="Times New Roman" w:hAnsi="Times New Roman"/>
                <w:sz w:val="21"/>
                <w:szCs w:val="21"/>
                <w:lang w:val="sr-Cyrl-RS"/>
              </w:rPr>
              <w:t>тумачи идеје књижевног дела;</w:t>
            </w:r>
          </w:p>
          <w:p w:rsidR="005E0CEF" w:rsidRPr="00BC4E30" w:rsidRDefault="005E0CEF" w:rsidP="00600991">
            <w:pPr>
              <w:spacing w:after="60" w:line="240" w:lineRule="auto"/>
              <w:rPr>
                <w:rFonts w:ascii="Times New Roman" w:hAnsi="Times New Roman"/>
                <w:sz w:val="21"/>
                <w:szCs w:val="21"/>
                <w:lang w:val="sr-Cyrl-RS"/>
              </w:rPr>
            </w:pPr>
          </w:p>
          <w:p w:rsidR="005E0CEF" w:rsidRPr="00BC4E30" w:rsidRDefault="005E0CEF" w:rsidP="00600991">
            <w:pPr>
              <w:spacing w:after="60" w:line="240" w:lineRule="auto"/>
              <w:rPr>
                <w:rFonts w:ascii="Times New Roman" w:hAnsi="Times New Roman"/>
                <w:sz w:val="21"/>
                <w:szCs w:val="21"/>
                <w:lang w:val="sr-Cyrl-RS"/>
              </w:rPr>
            </w:pPr>
          </w:p>
          <w:p w:rsidR="005E0CEF" w:rsidRPr="00BC4E30" w:rsidRDefault="005E0CEF" w:rsidP="00600991">
            <w:pPr>
              <w:numPr>
                <w:ilvl w:val="0"/>
                <w:numId w:val="16"/>
              </w:numPr>
              <w:spacing w:after="60" w:line="240" w:lineRule="auto"/>
              <w:rPr>
                <w:rFonts w:ascii="Times New Roman" w:hAnsi="Times New Roman"/>
                <w:sz w:val="21"/>
                <w:szCs w:val="21"/>
                <w:lang w:val="sr-Cyrl-RS"/>
              </w:rPr>
            </w:pPr>
            <w:r w:rsidRPr="00BC4E30">
              <w:rPr>
                <w:rFonts w:ascii="Times New Roman" w:hAnsi="Times New Roman"/>
                <w:sz w:val="21"/>
                <w:szCs w:val="21"/>
                <w:lang w:val="sr-Cyrl-RS"/>
              </w:rPr>
              <w:t>препозна ситуације кршења/остваривања права детета  и стереотипе у књижевним делима;</w:t>
            </w:r>
          </w:p>
          <w:p w:rsidR="005E0CEF" w:rsidRPr="00BC4E30" w:rsidRDefault="005E0CEF" w:rsidP="00600991">
            <w:pPr>
              <w:spacing w:after="60" w:line="240" w:lineRule="auto"/>
              <w:rPr>
                <w:rFonts w:ascii="Times New Roman" w:hAnsi="Times New Roman"/>
                <w:sz w:val="21"/>
                <w:szCs w:val="21"/>
                <w:lang w:val="sr-Cyrl-RS"/>
              </w:rPr>
            </w:pPr>
          </w:p>
          <w:p w:rsidR="005E0CEF" w:rsidRPr="00BC4E30" w:rsidRDefault="005E0CEF" w:rsidP="00600991">
            <w:pPr>
              <w:numPr>
                <w:ilvl w:val="0"/>
                <w:numId w:val="16"/>
              </w:numPr>
              <w:spacing w:after="60" w:line="240" w:lineRule="auto"/>
              <w:rPr>
                <w:rFonts w:ascii="Times New Roman" w:hAnsi="Times New Roman"/>
                <w:sz w:val="21"/>
                <w:szCs w:val="21"/>
                <w:lang w:val="sr-Cyrl-RS"/>
              </w:rPr>
            </w:pPr>
            <w:r w:rsidRPr="00BC4E30">
              <w:rPr>
                <w:rFonts w:ascii="Times New Roman" w:hAnsi="Times New Roman"/>
                <w:sz w:val="21"/>
                <w:szCs w:val="21"/>
                <w:lang w:val="sr-Cyrl-RS"/>
              </w:rPr>
              <w:t>уочи персонификацију</w:t>
            </w:r>
            <w:r w:rsidRPr="00BC4E30">
              <w:rPr>
                <w:rFonts w:ascii="Times New Roman" w:eastAsia="Times New Roman" w:hAnsi="Times New Roman"/>
                <w:sz w:val="21"/>
                <w:szCs w:val="21"/>
                <w:lang w:val="sr-Cyrl-RS"/>
              </w:rPr>
              <w:t xml:space="preserve"> и разуме њену улогу у књижевном делу;</w:t>
            </w:r>
          </w:p>
          <w:p w:rsidR="005E0CEF" w:rsidRPr="00BC4E30" w:rsidRDefault="005E0CEF" w:rsidP="00600991">
            <w:pPr>
              <w:spacing w:after="60" w:line="240" w:lineRule="auto"/>
              <w:rPr>
                <w:rFonts w:ascii="Times New Roman" w:eastAsia="Times New Roman" w:hAnsi="Times New Roman"/>
                <w:sz w:val="21"/>
                <w:szCs w:val="21"/>
                <w:lang w:val="sr-Cyrl-RS"/>
              </w:rPr>
            </w:pPr>
          </w:p>
          <w:p w:rsidR="005E0CEF" w:rsidRPr="00BC4E30" w:rsidRDefault="005E0CEF" w:rsidP="00600991">
            <w:pPr>
              <w:spacing w:after="60" w:line="240" w:lineRule="auto"/>
              <w:rPr>
                <w:rFonts w:ascii="Times New Roman" w:eastAsia="Times New Roman" w:hAnsi="Times New Roman"/>
                <w:sz w:val="21"/>
                <w:szCs w:val="21"/>
                <w:lang w:val="sr-Cyrl-RS"/>
              </w:rPr>
            </w:pPr>
          </w:p>
          <w:p w:rsidR="005E0CEF" w:rsidRPr="00BC4E30" w:rsidRDefault="005E0CEF" w:rsidP="00600991">
            <w:pPr>
              <w:numPr>
                <w:ilvl w:val="0"/>
                <w:numId w:val="16"/>
              </w:numPr>
              <w:spacing w:after="60" w:line="240" w:lineRule="auto"/>
              <w:contextualSpacing/>
              <w:rPr>
                <w:rFonts w:ascii="Times New Roman" w:hAnsi="Times New Roman"/>
                <w:sz w:val="21"/>
                <w:szCs w:val="21"/>
                <w:lang w:val="sr-Cyrl-RS"/>
              </w:rPr>
            </w:pPr>
            <w:r w:rsidRPr="00BC4E30">
              <w:rPr>
                <w:rFonts w:ascii="Times New Roman" w:eastAsia="Times New Roman" w:hAnsi="Times New Roman"/>
                <w:sz w:val="21"/>
                <w:szCs w:val="21"/>
                <w:lang w:val="sr-Cyrl-RS"/>
              </w:rPr>
              <w:t>разликује описивање, приповедање (у 1. и 3. лицу) и дијалог у књижевном делу;</w:t>
            </w:r>
          </w:p>
          <w:p w:rsidR="005E0CEF" w:rsidRPr="00BC4E30" w:rsidRDefault="005E0CEF" w:rsidP="00600991">
            <w:pPr>
              <w:spacing w:after="60" w:line="240" w:lineRule="auto"/>
              <w:contextualSpacing/>
              <w:rPr>
                <w:rFonts w:ascii="Times New Roman" w:eastAsia="Times New Roman" w:hAnsi="Times New Roman"/>
                <w:sz w:val="21"/>
                <w:szCs w:val="21"/>
                <w:lang w:val="sr-Cyrl-RS"/>
              </w:rPr>
            </w:pPr>
          </w:p>
          <w:p w:rsidR="005E0CEF" w:rsidRPr="00BC4E30" w:rsidRDefault="005E0CEF" w:rsidP="00600991">
            <w:pPr>
              <w:spacing w:after="60" w:line="240" w:lineRule="auto"/>
              <w:contextualSpacing/>
              <w:rPr>
                <w:rFonts w:ascii="Times New Roman" w:eastAsia="Times New Roman" w:hAnsi="Times New Roman"/>
                <w:sz w:val="21"/>
                <w:szCs w:val="21"/>
                <w:lang w:val="sr-Cyrl-RS"/>
              </w:rPr>
            </w:pPr>
          </w:p>
          <w:p w:rsidR="005E0CEF" w:rsidRPr="00BC4E30" w:rsidRDefault="005E0CEF" w:rsidP="00600991">
            <w:pPr>
              <w:spacing w:after="60" w:line="240" w:lineRule="auto"/>
              <w:contextualSpacing/>
              <w:rPr>
                <w:rFonts w:ascii="Times New Roman" w:hAnsi="Times New Roman"/>
                <w:sz w:val="21"/>
                <w:szCs w:val="21"/>
                <w:lang w:val="sr-Cyrl-RS"/>
              </w:rPr>
            </w:pPr>
          </w:p>
          <w:p w:rsidR="005E0CEF" w:rsidRPr="00BC4E30" w:rsidRDefault="005E0CEF" w:rsidP="00600991">
            <w:pPr>
              <w:spacing w:after="60" w:line="240" w:lineRule="auto"/>
              <w:contextualSpacing/>
              <w:rPr>
                <w:rFonts w:ascii="Times New Roman" w:hAnsi="Times New Roman"/>
                <w:sz w:val="21"/>
                <w:szCs w:val="21"/>
                <w:lang w:val="sr-Cyrl-RS"/>
              </w:rPr>
            </w:pPr>
          </w:p>
          <w:p w:rsidR="005E0CEF" w:rsidRPr="00BC4E30" w:rsidRDefault="005E0CEF" w:rsidP="00600991">
            <w:pPr>
              <w:numPr>
                <w:ilvl w:val="0"/>
                <w:numId w:val="16"/>
              </w:numPr>
              <w:tabs>
                <w:tab w:val="left" w:pos="360"/>
              </w:tabs>
              <w:spacing w:after="60" w:line="240" w:lineRule="auto"/>
              <w:contextualSpacing/>
              <w:rPr>
                <w:rFonts w:ascii="Times New Roman" w:hAnsi="Times New Roman"/>
                <w:sz w:val="21"/>
                <w:szCs w:val="21"/>
                <w:lang w:val="sr-Cyrl-RS"/>
              </w:rPr>
            </w:pPr>
            <w:r w:rsidRPr="00BC4E30">
              <w:rPr>
                <w:rFonts w:ascii="Times New Roman" w:eastAsia="Times New Roman" w:hAnsi="Times New Roman"/>
                <w:sz w:val="21"/>
                <w:szCs w:val="21"/>
                <w:lang w:val="sr-Cyrl-RS"/>
              </w:rPr>
              <w:t>уочи основни тон књижевног текста (ведар, тужан, шаљив);</w:t>
            </w:r>
          </w:p>
          <w:p w:rsidR="005E0CEF" w:rsidRPr="00BC4E30" w:rsidRDefault="005E0CEF" w:rsidP="00600991">
            <w:pPr>
              <w:tabs>
                <w:tab w:val="left" w:pos="360"/>
              </w:tabs>
              <w:spacing w:after="60" w:line="240" w:lineRule="auto"/>
              <w:contextualSpacing/>
              <w:rPr>
                <w:rFonts w:ascii="Times New Roman" w:eastAsia="Times New Roman" w:hAnsi="Times New Roman"/>
                <w:sz w:val="21"/>
                <w:szCs w:val="21"/>
                <w:lang w:val="sr-Cyrl-RS"/>
              </w:rPr>
            </w:pPr>
          </w:p>
          <w:p w:rsidR="005E0CEF" w:rsidRPr="00BC4E30" w:rsidRDefault="005E0CEF" w:rsidP="00600991">
            <w:pPr>
              <w:tabs>
                <w:tab w:val="left" w:pos="360"/>
              </w:tabs>
              <w:spacing w:after="60" w:line="240" w:lineRule="auto"/>
              <w:contextualSpacing/>
              <w:rPr>
                <w:rFonts w:ascii="Times New Roman" w:eastAsia="Times New Roman" w:hAnsi="Times New Roman"/>
                <w:sz w:val="21"/>
                <w:szCs w:val="21"/>
                <w:lang w:val="sr-Cyrl-RS"/>
              </w:rPr>
            </w:pPr>
          </w:p>
          <w:p w:rsidR="005E0CEF" w:rsidRPr="00BC4E30" w:rsidRDefault="005E0CEF" w:rsidP="00600991">
            <w:pPr>
              <w:numPr>
                <w:ilvl w:val="0"/>
                <w:numId w:val="16"/>
              </w:numPr>
              <w:tabs>
                <w:tab w:val="left" w:pos="360"/>
              </w:tabs>
              <w:spacing w:after="60" w:line="240" w:lineRule="auto"/>
              <w:contextualSpacing/>
              <w:rPr>
                <w:rFonts w:ascii="Times New Roman" w:hAnsi="Times New Roman"/>
                <w:sz w:val="21"/>
                <w:szCs w:val="21"/>
                <w:lang w:val="sr-Cyrl-RS"/>
              </w:rPr>
            </w:pPr>
            <w:r w:rsidRPr="00BC4E30">
              <w:rPr>
                <w:rFonts w:ascii="Times New Roman" w:eastAsia="Times New Roman" w:hAnsi="Times New Roman"/>
                <w:sz w:val="21"/>
                <w:szCs w:val="21"/>
                <w:lang w:val="sr-Cyrl-RS"/>
              </w:rPr>
              <w:t>уочи супротстављеност лица у драмском тексту;</w:t>
            </w:r>
          </w:p>
          <w:p w:rsidR="005E0CEF" w:rsidRPr="00BC4E30" w:rsidRDefault="005E0CEF" w:rsidP="00600991">
            <w:pPr>
              <w:tabs>
                <w:tab w:val="left" w:pos="360"/>
              </w:tabs>
              <w:spacing w:after="60" w:line="240" w:lineRule="auto"/>
              <w:contextualSpacing/>
              <w:rPr>
                <w:rFonts w:ascii="Times New Roman" w:eastAsia="Times New Roman" w:hAnsi="Times New Roman"/>
                <w:sz w:val="21"/>
                <w:szCs w:val="21"/>
                <w:lang w:val="sr-Cyrl-RS"/>
              </w:rPr>
            </w:pPr>
          </w:p>
          <w:p w:rsidR="005E0CEF" w:rsidRPr="00BC4E30" w:rsidRDefault="005E0CEF" w:rsidP="00600991">
            <w:pPr>
              <w:tabs>
                <w:tab w:val="left" w:pos="360"/>
              </w:tabs>
              <w:spacing w:after="60" w:line="240" w:lineRule="auto"/>
              <w:contextualSpacing/>
              <w:rPr>
                <w:rFonts w:ascii="Times New Roman" w:hAnsi="Times New Roman"/>
                <w:sz w:val="21"/>
                <w:szCs w:val="21"/>
                <w:lang w:val="sr-Cyrl-RS"/>
              </w:rPr>
            </w:pPr>
            <w:r w:rsidRPr="00BC4E30">
              <w:rPr>
                <w:rFonts w:ascii="Times New Roman" w:eastAsia="Times New Roman" w:hAnsi="Times New Roman"/>
                <w:sz w:val="21"/>
                <w:szCs w:val="21"/>
                <w:lang w:val="sr-Cyrl-RS"/>
              </w:rPr>
              <w:t xml:space="preserve"> </w:t>
            </w:r>
          </w:p>
          <w:p w:rsidR="005E0CEF" w:rsidRPr="00BC4E30" w:rsidRDefault="005E0CEF" w:rsidP="00600991">
            <w:pPr>
              <w:numPr>
                <w:ilvl w:val="0"/>
                <w:numId w:val="16"/>
              </w:numPr>
              <w:spacing w:after="60" w:line="240" w:lineRule="auto"/>
              <w:contextualSpacing/>
              <w:rPr>
                <w:rFonts w:ascii="Times New Roman" w:hAnsi="Times New Roman"/>
                <w:sz w:val="21"/>
                <w:szCs w:val="21"/>
                <w:lang w:val="sr-Cyrl-RS"/>
              </w:rPr>
            </w:pPr>
            <w:r w:rsidRPr="00BC4E30">
              <w:rPr>
                <w:rFonts w:ascii="Times New Roman" w:eastAsia="Times New Roman" w:hAnsi="Times New Roman"/>
                <w:sz w:val="21"/>
                <w:szCs w:val="21"/>
                <w:shd w:val="clear" w:color="auto" w:fill="FFFFFF"/>
                <w:lang w:val="sr-Cyrl-RS"/>
              </w:rPr>
              <w:t>чита текст поштујући интонацију реченице/стиха;</w:t>
            </w:r>
          </w:p>
          <w:p w:rsidR="005E0CEF" w:rsidRPr="00BC4E30" w:rsidRDefault="005E0CEF" w:rsidP="00600991">
            <w:pPr>
              <w:spacing w:after="60" w:line="240" w:lineRule="auto"/>
              <w:contextualSpacing/>
              <w:rPr>
                <w:rFonts w:ascii="Times New Roman" w:eastAsia="Times New Roman" w:hAnsi="Times New Roman"/>
                <w:sz w:val="21"/>
                <w:szCs w:val="21"/>
                <w:shd w:val="clear" w:color="auto" w:fill="FFFFFF"/>
                <w:lang w:val="sr-Cyrl-RS"/>
              </w:rPr>
            </w:pPr>
          </w:p>
          <w:p w:rsidR="005E0CEF" w:rsidRPr="00BC4E30" w:rsidRDefault="005E0CEF" w:rsidP="00600991">
            <w:pPr>
              <w:spacing w:after="60" w:line="240" w:lineRule="auto"/>
              <w:contextualSpacing/>
              <w:rPr>
                <w:rFonts w:ascii="Times New Roman" w:eastAsia="Times New Roman" w:hAnsi="Times New Roman"/>
                <w:sz w:val="21"/>
                <w:szCs w:val="21"/>
                <w:shd w:val="clear" w:color="auto" w:fill="FFFFFF"/>
                <w:lang w:val="sr-Cyrl-RS"/>
              </w:rPr>
            </w:pPr>
          </w:p>
          <w:p w:rsidR="005E0CEF" w:rsidRPr="00BC4E30" w:rsidRDefault="005E0CEF" w:rsidP="00600991">
            <w:pPr>
              <w:tabs>
                <w:tab w:val="left" w:pos="360"/>
              </w:tabs>
              <w:spacing w:after="60" w:line="240" w:lineRule="auto"/>
              <w:contextualSpacing/>
              <w:rPr>
                <w:rFonts w:ascii="Times New Roman" w:eastAsia="Times New Roman" w:hAnsi="Times New Roman"/>
                <w:sz w:val="21"/>
                <w:szCs w:val="21"/>
                <w:shd w:val="clear" w:color="auto" w:fill="FFFFFF"/>
                <w:lang w:val="sr-Cyrl-RS"/>
              </w:rPr>
            </w:pPr>
          </w:p>
          <w:p w:rsidR="005E0CEF" w:rsidRPr="00BC4E30" w:rsidRDefault="005E0CEF" w:rsidP="00600991">
            <w:pPr>
              <w:numPr>
                <w:ilvl w:val="0"/>
                <w:numId w:val="16"/>
              </w:numPr>
              <w:tabs>
                <w:tab w:val="left" w:pos="360"/>
              </w:tabs>
              <w:spacing w:after="60" w:line="240" w:lineRule="auto"/>
              <w:contextualSpacing/>
              <w:rPr>
                <w:rFonts w:ascii="Times New Roman" w:hAnsi="Times New Roman"/>
                <w:color w:val="FF0000"/>
                <w:sz w:val="21"/>
                <w:szCs w:val="21"/>
                <w:lang w:val="sr-Cyrl-RS"/>
              </w:rPr>
            </w:pPr>
            <w:r w:rsidRPr="00BC4E30">
              <w:rPr>
                <w:rFonts w:ascii="Times New Roman" w:eastAsia="Times New Roman" w:hAnsi="Times New Roman"/>
                <w:sz w:val="21"/>
                <w:szCs w:val="21"/>
                <w:shd w:val="clear" w:color="auto" w:fill="FFFFFF"/>
                <w:lang w:val="sr-Cyrl-RS"/>
              </w:rPr>
              <w:t>усвоји позитивне људске вредности на основу прочитаних књижевних дела;</w:t>
            </w:r>
          </w:p>
          <w:p w:rsidR="005E0CEF" w:rsidRPr="00BC4E30" w:rsidRDefault="005E0CEF" w:rsidP="00600991">
            <w:pPr>
              <w:tabs>
                <w:tab w:val="left" w:pos="360"/>
              </w:tabs>
              <w:spacing w:after="60" w:line="240" w:lineRule="auto"/>
              <w:contextualSpacing/>
              <w:rPr>
                <w:rFonts w:ascii="Times New Roman" w:eastAsia="Times New Roman" w:hAnsi="Times New Roman"/>
                <w:sz w:val="21"/>
                <w:szCs w:val="21"/>
                <w:shd w:val="clear" w:color="auto" w:fill="FFFFFF"/>
                <w:lang w:val="sr-Cyrl-RS"/>
              </w:rPr>
            </w:pPr>
          </w:p>
          <w:p w:rsidR="005E0CEF" w:rsidRPr="00BC4E30" w:rsidRDefault="005E0CEF" w:rsidP="00600991">
            <w:pPr>
              <w:tabs>
                <w:tab w:val="left" w:pos="360"/>
              </w:tabs>
              <w:spacing w:after="60" w:line="240" w:lineRule="auto"/>
              <w:contextualSpacing/>
              <w:rPr>
                <w:rFonts w:ascii="Times New Roman" w:eastAsia="Times New Roman" w:hAnsi="Times New Roman"/>
                <w:sz w:val="21"/>
                <w:szCs w:val="21"/>
                <w:shd w:val="clear" w:color="auto" w:fill="FFFFFF"/>
                <w:lang w:val="sr-Cyrl-RS"/>
              </w:rPr>
            </w:pPr>
          </w:p>
          <w:p w:rsidR="005E0CEF" w:rsidRPr="00BC4E30" w:rsidRDefault="005E0CEF" w:rsidP="00600991">
            <w:pPr>
              <w:spacing w:after="60" w:line="240" w:lineRule="auto"/>
              <w:contextualSpacing/>
              <w:rPr>
                <w:rFonts w:ascii="Times New Roman" w:eastAsia="Times New Roman" w:hAnsi="Times New Roman"/>
                <w:sz w:val="21"/>
                <w:szCs w:val="21"/>
                <w:shd w:val="clear" w:color="auto" w:fill="FFFFFF"/>
                <w:lang w:val="sr-Cyrl-RS"/>
              </w:rPr>
            </w:pPr>
          </w:p>
          <w:p w:rsidR="005E0CEF" w:rsidRPr="00BC4E30" w:rsidRDefault="005E0CEF" w:rsidP="00600991">
            <w:pPr>
              <w:spacing w:after="60" w:line="240" w:lineRule="auto"/>
              <w:ind w:right="50"/>
              <w:rPr>
                <w:rFonts w:ascii="Times New Roman" w:eastAsia="Times New Roman" w:hAnsi="Times New Roman"/>
                <w:sz w:val="21"/>
                <w:szCs w:val="21"/>
                <w:shd w:val="clear" w:color="auto" w:fill="FFFFFF"/>
                <w:lang w:val="sr-Cyrl-RS"/>
              </w:rPr>
            </w:pPr>
          </w:p>
          <w:p w:rsidR="005E0CEF" w:rsidRPr="00BC4E30" w:rsidRDefault="005E0CEF" w:rsidP="00600991">
            <w:pPr>
              <w:spacing w:after="60" w:line="240" w:lineRule="auto"/>
              <w:ind w:right="50"/>
              <w:rPr>
                <w:rFonts w:ascii="Times New Roman" w:eastAsia="Times New Roman" w:hAnsi="Times New Roman"/>
                <w:sz w:val="21"/>
                <w:szCs w:val="21"/>
                <w:shd w:val="clear" w:color="auto" w:fill="FFFFFF"/>
                <w:lang w:val="sr-Cyrl-RS"/>
              </w:rPr>
            </w:pPr>
          </w:p>
          <w:p w:rsidR="005E0CEF" w:rsidRPr="00BC4E30" w:rsidRDefault="005E0CEF" w:rsidP="00600991">
            <w:pPr>
              <w:numPr>
                <w:ilvl w:val="0"/>
                <w:numId w:val="16"/>
              </w:numPr>
              <w:spacing w:after="60" w:line="240" w:lineRule="auto"/>
              <w:ind w:right="50"/>
              <w:rPr>
                <w:rFonts w:ascii="Times New Roman" w:eastAsia="Times New Roman" w:hAnsi="Times New Roman"/>
                <w:sz w:val="21"/>
                <w:szCs w:val="21"/>
                <w:shd w:val="clear" w:color="auto" w:fill="FFFFFF"/>
                <w:lang w:val="sr-Cyrl-RS"/>
              </w:rPr>
            </w:pPr>
            <w:r w:rsidRPr="00BC4E30">
              <w:rPr>
                <w:rFonts w:ascii="Times New Roman" w:eastAsia="Times New Roman" w:hAnsi="Times New Roman"/>
                <w:sz w:val="21"/>
                <w:szCs w:val="21"/>
                <w:shd w:val="clear" w:color="auto" w:fill="FFFFFF"/>
                <w:lang w:val="sr-Cyrl-RS"/>
              </w:rPr>
              <w:t>учествује у предлагању садржаја и начина рада.</w:t>
            </w:r>
          </w:p>
          <w:p w:rsidR="005E0CEF" w:rsidRPr="00BC4E30" w:rsidRDefault="005E0CEF" w:rsidP="00600991">
            <w:pPr>
              <w:spacing w:after="60" w:line="240" w:lineRule="auto"/>
              <w:ind w:right="50"/>
              <w:rPr>
                <w:rFonts w:ascii="Times New Roman" w:eastAsia="Times New Roman" w:hAnsi="Times New Roman"/>
                <w:sz w:val="21"/>
                <w:szCs w:val="21"/>
                <w:shd w:val="clear" w:color="auto" w:fill="FFFFFF"/>
                <w:lang w:val="sr-Cyrl-RS"/>
              </w:rPr>
            </w:pPr>
          </w:p>
          <w:p w:rsidR="005E0CEF" w:rsidRPr="00BC4E30" w:rsidRDefault="005E0CEF" w:rsidP="00600991">
            <w:pPr>
              <w:spacing w:after="60" w:line="240" w:lineRule="auto"/>
              <w:ind w:right="50"/>
              <w:rPr>
                <w:rFonts w:ascii="Times New Roman" w:eastAsia="Times New Roman" w:hAnsi="Times New Roman"/>
                <w:sz w:val="21"/>
                <w:szCs w:val="21"/>
                <w:shd w:val="clear" w:color="auto" w:fill="FFFFFF"/>
                <w:lang w:val="sr-Cyrl-RS"/>
              </w:rPr>
            </w:pPr>
          </w:p>
          <w:p w:rsidR="005E0CEF" w:rsidRPr="00BC4E30" w:rsidRDefault="005E0CEF" w:rsidP="00600991">
            <w:pPr>
              <w:spacing w:before="100" w:beforeAutospacing="1" w:after="0" w:line="240" w:lineRule="auto"/>
              <w:ind w:right="50"/>
              <w:rPr>
                <w:rFonts w:ascii="Times New Roman" w:eastAsia="Times New Roman" w:hAnsi="Times New Roman"/>
                <w:sz w:val="21"/>
                <w:szCs w:val="21"/>
                <w:shd w:val="clear" w:color="auto" w:fill="FFFFFF"/>
                <w:lang w:val="sr-Cyrl-RS"/>
              </w:rPr>
            </w:pPr>
          </w:p>
          <w:p w:rsidR="005E0CEF" w:rsidRPr="00BC4E30" w:rsidRDefault="005E0CEF" w:rsidP="00600991">
            <w:pPr>
              <w:spacing w:before="100" w:beforeAutospacing="1" w:after="0" w:line="240" w:lineRule="auto"/>
              <w:ind w:right="50"/>
              <w:rPr>
                <w:rFonts w:ascii="Times New Roman" w:eastAsia="Times New Roman" w:hAnsi="Times New Roman"/>
                <w:sz w:val="21"/>
                <w:szCs w:val="21"/>
                <w:shd w:val="clear" w:color="auto" w:fill="FFFFFF"/>
                <w:lang w:val="sr-Cyrl-RS"/>
              </w:rPr>
            </w:pPr>
          </w:p>
          <w:p w:rsidR="005E0CEF" w:rsidRPr="00BC4E30" w:rsidRDefault="005E0CEF" w:rsidP="00600991">
            <w:pPr>
              <w:spacing w:before="100" w:beforeAutospacing="1" w:after="0" w:line="240" w:lineRule="auto"/>
              <w:ind w:right="50"/>
              <w:rPr>
                <w:rFonts w:ascii="Times New Roman" w:eastAsia="Times New Roman" w:hAnsi="Times New Roman"/>
                <w:sz w:val="21"/>
                <w:szCs w:val="21"/>
                <w:shd w:val="clear" w:color="auto" w:fill="FFFFFF"/>
                <w:lang w:val="sr-Cyrl-RS"/>
              </w:rPr>
            </w:pPr>
          </w:p>
          <w:p w:rsidR="005E0CEF" w:rsidRPr="00BC4E30" w:rsidRDefault="005E0CEF" w:rsidP="00600991">
            <w:pPr>
              <w:spacing w:before="100" w:beforeAutospacing="1" w:after="0" w:line="240" w:lineRule="auto"/>
              <w:ind w:right="50"/>
              <w:rPr>
                <w:rFonts w:ascii="Times New Roman" w:eastAsia="Times New Roman" w:hAnsi="Times New Roman"/>
                <w:sz w:val="21"/>
                <w:szCs w:val="21"/>
                <w:shd w:val="clear" w:color="auto" w:fill="FFFFFF"/>
                <w:lang w:val="sr-Cyrl-RS"/>
              </w:rPr>
            </w:pPr>
          </w:p>
          <w:p w:rsidR="005E0CEF" w:rsidRPr="00BC4E30" w:rsidRDefault="005E0CEF" w:rsidP="00600991">
            <w:pPr>
              <w:spacing w:after="200" w:line="240" w:lineRule="auto"/>
              <w:ind w:right="50"/>
              <w:rPr>
                <w:rFonts w:ascii="Times New Roman" w:eastAsia="Times New Roman" w:hAnsi="Times New Roman"/>
                <w:sz w:val="21"/>
                <w:szCs w:val="21"/>
                <w:shd w:val="clear" w:color="auto" w:fill="FFFFFF"/>
                <w:lang w:val="sr-Cyrl-RS"/>
              </w:rPr>
            </w:pPr>
          </w:p>
          <w:p w:rsidR="005E0CEF" w:rsidRPr="00BC4E30" w:rsidRDefault="005E0CEF" w:rsidP="00600991">
            <w:pPr>
              <w:numPr>
                <w:ilvl w:val="0"/>
                <w:numId w:val="16"/>
              </w:numPr>
              <w:spacing w:after="60" w:line="240" w:lineRule="auto"/>
              <w:contextualSpacing/>
              <w:rPr>
                <w:rFonts w:ascii="Times New Roman" w:eastAsia="Times New Roman" w:hAnsi="Times New Roman"/>
                <w:color w:val="FF0000"/>
                <w:sz w:val="21"/>
                <w:szCs w:val="21"/>
                <w:lang w:val="sr-Cyrl-RS"/>
              </w:rPr>
            </w:pPr>
            <w:r w:rsidRPr="00BC4E30">
              <w:rPr>
                <w:rFonts w:ascii="Times New Roman" w:eastAsia="Times New Roman" w:hAnsi="Times New Roman"/>
                <w:sz w:val="21"/>
                <w:szCs w:val="21"/>
                <w:lang w:val="sr-Cyrl-RS"/>
              </w:rPr>
              <w:t>повеже граматичке појмове обрађене у претходним разредима са новим наставним садржајима;</w:t>
            </w:r>
          </w:p>
          <w:p w:rsidR="005E0CEF" w:rsidRPr="00BC4E30" w:rsidRDefault="005E0CEF" w:rsidP="00600991">
            <w:pPr>
              <w:spacing w:after="60" w:line="240" w:lineRule="auto"/>
              <w:contextualSpacing/>
              <w:rPr>
                <w:rFonts w:ascii="Times New Roman" w:eastAsia="Times New Roman" w:hAnsi="Times New Roman"/>
                <w:sz w:val="21"/>
                <w:szCs w:val="21"/>
                <w:lang w:val="sr-Cyrl-RS"/>
              </w:rPr>
            </w:pPr>
          </w:p>
          <w:p w:rsidR="005E0CEF" w:rsidRPr="00BC4E30" w:rsidRDefault="005E0CEF" w:rsidP="00600991">
            <w:pPr>
              <w:spacing w:after="60" w:line="240" w:lineRule="auto"/>
              <w:contextualSpacing/>
              <w:rPr>
                <w:rFonts w:ascii="Times New Roman" w:eastAsia="Times New Roman" w:hAnsi="Times New Roman"/>
                <w:sz w:val="21"/>
                <w:szCs w:val="21"/>
                <w:lang w:val="sr-Cyrl-RS"/>
              </w:rPr>
            </w:pPr>
          </w:p>
          <w:p w:rsidR="005E0CEF" w:rsidRPr="00BC4E30" w:rsidRDefault="005E0CEF" w:rsidP="00600991">
            <w:pPr>
              <w:spacing w:after="60" w:line="240" w:lineRule="auto"/>
              <w:contextualSpacing/>
              <w:rPr>
                <w:rFonts w:ascii="Times New Roman" w:eastAsia="Times New Roman" w:hAnsi="Times New Roman"/>
                <w:sz w:val="21"/>
                <w:szCs w:val="21"/>
                <w:lang w:val="sr-Cyrl-RS"/>
              </w:rPr>
            </w:pPr>
          </w:p>
          <w:p w:rsidR="005E0CEF" w:rsidRPr="00BC4E30" w:rsidRDefault="005E0CEF" w:rsidP="00600991">
            <w:pPr>
              <w:numPr>
                <w:ilvl w:val="0"/>
                <w:numId w:val="16"/>
              </w:numPr>
              <w:spacing w:after="60" w:line="240" w:lineRule="auto"/>
              <w:contextualSpacing/>
              <w:rPr>
                <w:rFonts w:ascii="Times New Roman" w:eastAsia="Times New Roman" w:hAnsi="Times New Roman"/>
                <w:sz w:val="21"/>
                <w:szCs w:val="21"/>
                <w:lang w:val="sr-Cyrl-RS"/>
              </w:rPr>
            </w:pPr>
            <w:r w:rsidRPr="00BC4E30">
              <w:rPr>
                <w:rFonts w:ascii="Times New Roman" w:eastAsia="Times New Roman" w:hAnsi="Times New Roman"/>
                <w:sz w:val="21"/>
                <w:szCs w:val="21"/>
                <w:lang w:val="sr-Cyrl-RS"/>
              </w:rPr>
              <w:t>разликује речи које мењају облик (именице, заменице, придеви, бројеви, глаголи) и уочи оне које су увек у истом облику;</w:t>
            </w:r>
          </w:p>
          <w:p w:rsidR="005E0CEF" w:rsidRPr="00BC4E30" w:rsidRDefault="005E0CEF" w:rsidP="00600991">
            <w:pPr>
              <w:spacing w:after="60" w:line="240" w:lineRule="auto"/>
              <w:contextualSpacing/>
              <w:rPr>
                <w:rFonts w:ascii="Times New Roman" w:eastAsia="Times New Roman" w:hAnsi="Times New Roman"/>
                <w:sz w:val="21"/>
                <w:szCs w:val="21"/>
                <w:lang w:val="sr-Cyrl-RS"/>
              </w:rPr>
            </w:pPr>
          </w:p>
          <w:p w:rsidR="005E0CEF" w:rsidRPr="00BC4E30" w:rsidRDefault="005E0CEF" w:rsidP="00600991">
            <w:pPr>
              <w:spacing w:after="60" w:line="240" w:lineRule="auto"/>
              <w:contextualSpacing/>
              <w:rPr>
                <w:rFonts w:ascii="Times New Roman" w:eastAsia="Times New Roman" w:hAnsi="Times New Roman"/>
                <w:sz w:val="21"/>
                <w:szCs w:val="21"/>
                <w:lang w:val="sr-Cyrl-RS"/>
              </w:rPr>
            </w:pPr>
          </w:p>
          <w:p w:rsidR="005E0CEF" w:rsidRPr="00BC4E30" w:rsidRDefault="005E0CEF" w:rsidP="00600991">
            <w:pPr>
              <w:spacing w:after="60" w:line="240" w:lineRule="auto"/>
              <w:contextualSpacing/>
              <w:rPr>
                <w:rFonts w:ascii="Times New Roman" w:eastAsia="Times New Roman" w:hAnsi="Times New Roman"/>
                <w:sz w:val="21"/>
                <w:szCs w:val="21"/>
                <w:lang w:val="sr-Cyrl-RS"/>
              </w:rPr>
            </w:pPr>
          </w:p>
          <w:p w:rsidR="005E0CEF" w:rsidRPr="00BC4E30" w:rsidRDefault="005E0CEF" w:rsidP="00600991">
            <w:pPr>
              <w:numPr>
                <w:ilvl w:val="0"/>
                <w:numId w:val="16"/>
              </w:numPr>
              <w:spacing w:after="60" w:line="240" w:lineRule="auto"/>
              <w:contextualSpacing/>
              <w:rPr>
                <w:rFonts w:ascii="Times New Roman" w:eastAsia="Times New Roman" w:hAnsi="Times New Roman"/>
                <w:color w:val="FF0000"/>
                <w:sz w:val="21"/>
                <w:szCs w:val="21"/>
                <w:lang w:val="sr-Cyrl-RS"/>
              </w:rPr>
            </w:pPr>
            <w:r w:rsidRPr="00BC4E30">
              <w:rPr>
                <w:rFonts w:ascii="Times New Roman" w:eastAsia="Times New Roman" w:hAnsi="Times New Roman"/>
                <w:sz w:val="21"/>
                <w:szCs w:val="21"/>
                <w:lang w:val="sr-Cyrl-RS"/>
              </w:rPr>
              <w:t>одреди основне реченичне чланове;</w:t>
            </w:r>
          </w:p>
          <w:p w:rsidR="005E0CEF" w:rsidRPr="00BC4E30" w:rsidRDefault="005E0CEF" w:rsidP="00600991">
            <w:pPr>
              <w:spacing w:after="60" w:line="240" w:lineRule="auto"/>
              <w:contextualSpacing/>
              <w:rPr>
                <w:rFonts w:ascii="Times New Roman" w:eastAsia="Times New Roman" w:hAnsi="Times New Roman"/>
                <w:sz w:val="21"/>
                <w:szCs w:val="21"/>
                <w:lang w:val="en-US"/>
              </w:rPr>
            </w:pPr>
          </w:p>
          <w:p w:rsidR="005E0CEF" w:rsidRPr="00BC4E30" w:rsidRDefault="005E0CEF" w:rsidP="00600991">
            <w:pPr>
              <w:spacing w:after="60" w:line="240" w:lineRule="auto"/>
              <w:contextualSpacing/>
              <w:rPr>
                <w:rFonts w:ascii="Times New Roman" w:eastAsia="Times New Roman" w:hAnsi="Times New Roman"/>
                <w:sz w:val="21"/>
                <w:szCs w:val="21"/>
                <w:lang w:val="en-US"/>
              </w:rPr>
            </w:pPr>
          </w:p>
          <w:p w:rsidR="005E0CEF" w:rsidRPr="00BC4E30" w:rsidRDefault="005E0CEF" w:rsidP="00600991">
            <w:pPr>
              <w:spacing w:after="60" w:line="240" w:lineRule="auto"/>
              <w:contextualSpacing/>
              <w:rPr>
                <w:rFonts w:ascii="Times New Roman" w:eastAsia="Times New Roman" w:hAnsi="Times New Roman"/>
                <w:sz w:val="21"/>
                <w:szCs w:val="21"/>
                <w:lang w:val="sr-Cyrl-RS"/>
              </w:rPr>
            </w:pPr>
          </w:p>
          <w:p w:rsidR="005E0CEF" w:rsidRPr="00BC4E30" w:rsidRDefault="005E0CEF" w:rsidP="00600991">
            <w:pPr>
              <w:numPr>
                <w:ilvl w:val="0"/>
                <w:numId w:val="16"/>
              </w:numPr>
              <w:spacing w:after="60" w:line="240" w:lineRule="auto"/>
              <w:contextualSpacing/>
              <w:rPr>
                <w:rFonts w:ascii="Times New Roman" w:eastAsia="Times New Roman" w:hAnsi="Times New Roman"/>
                <w:sz w:val="21"/>
                <w:szCs w:val="21"/>
                <w:shd w:val="clear" w:color="auto" w:fill="FFFFFF"/>
                <w:lang w:val="sr-Cyrl-RS"/>
              </w:rPr>
            </w:pPr>
            <w:r w:rsidRPr="00BC4E30">
              <w:rPr>
                <w:rFonts w:ascii="Times New Roman" w:eastAsia="Times New Roman" w:hAnsi="Times New Roman"/>
                <w:sz w:val="21"/>
                <w:szCs w:val="21"/>
                <w:shd w:val="clear" w:color="auto" w:fill="FFFFFF"/>
                <w:lang w:val="sr-Cyrl-RS"/>
              </w:rPr>
              <w:lastRenderedPageBreak/>
              <w:t>разликује врсту речи од службе речи у реченици;</w:t>
            </w:r>
          </w:p>
          <w:p w:rsidR="005E0CEF" w:rsidRPr="00BC4E30" w:rsidRDefault="005E0CEF" w:rsidP="00600991">
            <w:pPr>
              <w:spacing w:after="60" w:line="240" w:lineRule="auto"/>
              <w:contextualSpacing/>
              <w:rPr>
                <w:rFonts w:ascii="Times New Roman" w:eastAsia="Times New Roman" w:hAnsi="Times New Roman"/>
                <w:sz w:val="21"/>
                <w:szCs w:val="21"/>
                <w:shd w:val="clear" w:color="auto" w:fill="FFFFFF"/>
                <w:lang w:val="sr-Cyrl-RS"/>
              </w:rPr>
            </w:pPr>
          </w:p>
          <w:p w:rsidR="005E0CEF" w:rsidRPr="00BC4E30" w:rsidRDefault="005E0CEF" w:rsidP="00600991">
            <w:pPr>
              <w:spacing w:after="60" w:line="240" w:lineRule="auto"/>
              <w:contextualSpacing/>
              <w:rPr>
                <w:rFonts w:ascii="Times New Roman" w:eastAsia="Times New Roman" w:hAnsi="Times New Roman"/>
                <w:sz w:val="21"/>
                <w:szCs w:val="21"/>
                <w:shd w:val="clear" w:color="auto" w:fill="FFFFFF"/>
                <w:lang w:val="sr-Cyrl-RS"/>
              </w:rPr>
            </w:pPr>
          </w:p>
          <w:p w:rsidR="005E0CEF" w:rsidRPr="00BC4E30" w:rsidRDefault="005E0CEF" w:rsidP="00600991">
            <w:pPr>
              <w:numPr>
                <w:ilvl w:val="0"/>
                <w:numId w:val="16"/>
              </w:numPr>
              <w:spacing w:after="60" w:line="240" w:lineRule="auto"/>
              <w:contextualSpacing/>
              <w:rPr>
                <w:rFonts w:ascii="Times New Roman" w:eastAsia="Times New Roman" w:hAnsi="Times New Roman"/>
                <w:sz w:val="21"/>
                <w:szCs w:val="21"/>
                <w:shd w:val="clear" w:color="auto" w:fill="FFFFFF"/>
                <w:lang w:val="sr-Cyrl-RS"/>
              </w:rPr>
            </w:pPr>
            <w:r w:rsidRPr="00BC4E30">
              <w:rPr>
                <w:rFonts w:ascii="Times New Roman" w:eastAsia="Times New Roman" w:hAnsi="Times New Roman"/>
                <w:sz w:val="21"/>
                <w:szCs w:val="21"/>
                <w:shd w:val="clear" w:color="auto" w:fill="FFFFFF"/>
                <w:lang w:val="sr-Cyrl-RS"/>
              </w:rPr>
              <w:t>поштује и примени основна правописна правила;</w:t>
            </w:r>
          </w:p>
          <w:p w:rsidR="005E0CEF" w:rsidRPr="00BC4E30" w:rsidRDefault="005E0CEF" w:rsidP="00600991">
            <w:pPr>
              <w:spacing w:after="60" w:line="240" w:lineRule="auto"/>
              <w:contextualSpacing/>
              <w:rPr>
                <w:rFonts w:ascii="Times New Roman" w:eastAsia="Times New Roman" w:hAnsi="Times New Roman"/>
                <w:sz w:val="21"/>
                <w:szCs w:val="21"/>
                <w:shd w:val="clear" w:color="auto" w:fill="FFFFFF"/>
                <w:lang w:val="sr-Cyrl-RS"/>
              </w:rPr>
            </w:pPr>
          </w:p>
          <w:p w:rsidR="005E0CEF" w:rsidRPr="00BC4E30" w:rsidRDefault="005E0CEF" w:rsidP="00600991">
            <w:pPr>
              <w:spacing w:after="60" w:line="240" w:lineRule="auto"/>
              <w:contextualSpacing/>
              <w:rPr>
                <w:rFonts w:ascii="Times New Roman" w:eastAsia="Times New Roman" w:hAnsi="Times New Roman"/>
                <w:sz w:val="21"/>
                <w:szCs w:val="21"/>
                <w:shd w:val="clear" w:color="auto" w:fill="FFFFFF"/>
                <w:lang w:val="sr-Cyrl-RS"/>
              </w:rPr>
            </w:pPr>
          </w:p>
          <w:p w:rsidR="005E0CEF" w:rsidRPr="00BC4E30" w:rsidRDefault="005E0CEF" w:rsidP="00600991">
            <w:pPr>
              <w:numPr>
                <w:ilvl w:val="0"/>
                <w:numId w:val="16"/>
              </w:numPr>
              <w:spacing w:after="60" w:line="240" w:lineRule="auto"/>
              <w:contextualSpacing/>
              <w:rPr>
                <w:rFonts w:ascii="Times New Roman" w:eastAsia="Times New Roman" w:hAnsi="Times New Roman"/>
                <w:sz w:val="21"/>
                <w:szCs w:val="21"/>
                <w:shd w:val="clear" w:color="auto" w:fill="FFFFFF"/>
                <w:lang w:val="sr-Cyrl-RS"/>
              </w:rPr>
            </w:pPr>
            <w:r w:rsidRPr="00BC4E30">
              <w:rPr>
                <w:rFonts w:ascii="Times New Roman" w:eastAsia="Times New Roman" w:hAnsi="Times New Roman"/>
                <w:sz w:val="21"/>
                <w:szCs w:val="21"/>
                <w:shd w:val="clear" w:color="auto" w:fill="FFFFFF"/>
                <w:lang w:val="sr-Cyrl-RS"/>
              </w:rPr>
              <w:t>правилно пише сва три модела управног говора;</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numPr>
                <w:ilvl w:val="0"/>
                <w:numId w:val="16"/>
              </w:numPr>
              <w:spacing w:after="60" w:line="240" w:lineRule="auto"/>
              <w:ind w:right="50"/>
              <w:rPr>
                <w:rFonts w:ascii="Times New Roman" w:eastAsia="Times New Roman" w:hAnsi="Times New Roman"/>
                <w:sz w:val="21"/>
                <w:szCs w:val="21"/>
                <w:shd w:val="clear" w:color="auto" w:fill="FFFFFF"/>
                <w:lang w:val="sr-Cyrl-RS"/>
              </w:rPr>
            </w:pPr>
            <w:r w:rsidRPr="00BC4E30">
              <w:rPr>
                <w:rFonts w:ascii="Times New Roman" w:eastAsia="Times New Roman" w:hAnsi="Times New Roman"/>
                <w:sz w:val="21"/>
                <w:szCs w:val="21"/>
                <w:shd w:val="clear" w:color="auto" w:fill="FFFFFF"/>
                <w:lang w:val="sr-Cyrl-RS"/>
              </w:rPr>
              <w:t>учествује у предлагању садржаја и начина рада.</w:t>
            </w:r>
          </w:p>
          <w:p w:rsidR="005E0CEF" w:rsidRPr="00BC4E30" w:rsidRDefault="005E0CEF" w:rsidP="00600991">
            <w:pPr>
              <w:spacing w:after="60" w:line="240" w:lineRule="auto"/>
              <w:contextualSpacing/>
              <w:rPr>
                <w:rFonts w:ascii="Times New Roman" w:eastAsia="Times New Roman" w:hAnsi="Times New Roman"/>
                <w:sz w:val="21"/>
                <w:szCs w:val="21"/>
                <w:shd w:val="clear" w:color="auto" w:fill="FFFFFF"/>
                <w:lang w:val="sr-Cyrl-RS"/>
              </w:rPr>
            </w:pPr>
          </w:p>
          <w:p w:rsidR="005E0CEF" w:rsidRPr="00BC4E30" w:rsidRDefault="005E0CEF" w:rsidP="00600991">
            <w:pPr>
              <w:spacing w:after="60" w:line="240" w:lineRule="auto"/>
              <w:contextualSpacing/>
              <w:rPr>
                <w:rFonts w:ascii="Times New Roman" w:eastAsia="Times New Roman" w:hAnsi="Times New Roman"/>
                <w:sz w:val="21"/>
                <w:szCs w:val="21"/>
                <w:shd w:val="clear" w:color="auto" w:fill="FFFFFF"/>
                <w:lang w:val="sr-Cyrl-RS"/>
              </w:rPr>
            </w:pPr>
          </w:p>
          <w:p w:rsidR="005E0CEF" w:rsidRPr="00BC4E30" w:rsidRDefault="005E0CEF" w:rsidP="00600991">
            <w:pPr>
              <w:spacing w:after="200" w:line="240" w:lineRule="auto"/>
              <w:ind w:right="50"/>
              <w:rPr>
                <w:rFonts w:ascii="Times New Roman" w:eastAsia="Times New Roman" w:hAnsi="Times New Roman"/>
                <w:sz w:val="21"/>
                <w:szCs w:val="21"/>
                <w:shd w:val="clear" w:color="auto" w:fill="FFFFFF"/>
                <w:lang w:val="sr-Cyrl-RS"/>
              </w:rPr>
            </w:pPr>
          </w:p>
          <w:p w:rsidR="005E0CEF" w:rsidRPr="00BC4E30" w:rsidRDefault="005E0CEF" w:rsidP="00600991">
            <w:pPr>
              <w:spacing w:after="60" w:line="240" w:lineRule="auto"/>
              <w:contextualSpacing/>
              <w:rPr>
                <w:rFonts w:ascii="Times New Roman" w:eastAsia="Times New Roman" w:hAnsi="Times New Roman"/>
                <w:sz w:val="21"/>
                <w:szCs w:val="21"/>
                <w:shd w:val="clear" w:color="auto" w:fill="FFFFFF"/>
                <w:lang w:val="sr-Cyrl-RS"/>
              </w:rPr>
            </w:pPr>
          </w:p>
          <w:p w:rsidR="005E0CEF" w:rsidRPr="00BC4E30" w:rsidRDefault="005E0CEF" w:rsidP="00600991">
            <w:pPr>
              <w:spacing w:after="60" w:line="240" w:lineRule="auto"/>
              <w:contextualSpacing/>
              <w:rPr>
                <w:rFonts w:ascii="Times New Roman" w:eastAsia="Times New Roman" w:hAnsi="Times New Roman"/>
                <w:sz w:val="21"/>
                <w:szCs w:val="21"/>
                <w:shd w:val="clear" w:color="auto" w:fill="FFFFFF"/>
                <w:lang w:val="sr-Cyrl-RS"/>
              </w:rPr>
            </w:pPr>
          </w:p>
          <w:p w:rsidR="005E0CEF" w:rsidRPr="00BC4E30" w:rsidRDefault="005E0CEF" w:rsidP="00600991">
            <w:pPr>
              <w:spacing w:after="60" w:line="240" w:lineRule="auto"/>
              <w:contextualSpacing/>
              <w:rPr>
                <w:rFonts w:ascii="Times New Roman" w:eastAsia="Times New Roman" w:hAnsi="Times New Roman"/>
                <w:sz w:val="21"/>
                <w:szCs w:val="21"/>
                <w:shd w:val="clear" w:color="auto" w:fill="FFFFFF"/>
                <w:lang w:val="sr-Cyrl-RS"/>
              </w:rPr>
            </w:pPr>
          </w:p>
          <w:p w:rsidR="005E0CEF" w:rsidRPr="00BC4E30" w:rsidRDefault="005E0CEF" w:rsidP="00600991">
            <w:pPr>
              <w:spacing w:after="60" w:line="240" w:lineRule="auto"/>
              <w:contextualSpacing/>
              <w:rPr>
                <w:rFonts w:ascii="Times New Roman" w:eastAsia="Times New Roman" w:hAnsi="Times New Roman"/>
                <w:sz w:val="21"/>
                <w:szCs w:val="21"/>
                <w:shd w:val="clear" w:color="auto" w:fill="FFFFFF"/>
                <w:lang w:val="sr-Cyrl-RS"/>
              </w:rPr>
            </w:pPr>
          </w:p>
          <w:p w:rsidR="005E0CEF" w:rsidRPr="00BC4E30" w:rsidRDefault="005E0CEF" w:rsidP="00600991">
            <w:pPr>
              <w:spacing w:after="60" w:line="240" w:lineRule="auto"/>
              <w:contextualSpacing/>
              <w:rPr>
                <w:rFonts w:ascii="Times New Roman" w:eastAsia="Times New Roman" w:hAnsi="Times New Roman"/>
                <w:sz w:val="21"/>
                <w:szCs w:val="21"/>
                <w:shd w:val="clear" w:color="auto" w:fill="FFFFFF"/>
                <w:lang w:val="sr-Cyrl-RS"/>
              </w:rPr>
            </w:pPr>
          </w:p>
          <w:p w:rsidR="005E0CEF" w:rsidRPr="00BC4E30" w:rsidRDefault="005E0CEF" w:rsidP="00600991">
            <w:pPr>
              <w:spacing w:after="60" w:line="240" w:lineRule="auto"/>
              <w:contextualSpacing/>
              <w:rPr>
                <w:rFonts w:ascii="Times New Roman" w:eastAsia="Times New Roman" w:hAnsi="Times New Roman"/>
                <w:sz w:val="21"/>
                <w:szCs w:val="21"/>
                <w:shd w:val="clear" w:color="auto" w:fill="FFFFFF"/>
                <w:lang w:val="sr-Cyrl-RS"/>
              </w:rPr>
            </w:pPr>
          </w:p>
          <w:p w:rsidR="005E0CEF" w:rsidRPr="00BC4E30" w:rsidRDefault="005E0CEF" w:rsidP="00600991">
            <w:pPr>
              <w:spacing w:after="60" w:line="240" w:lineRule="auto"/>
              <w:contextualSpacing/>
              <w:rPr>
                <w:rFonts w:ascii="Times New Roman" w:eastAsia="Times New Roman" w:hAnsi="Times New Roman"/>
                <w:sz w:val="21"/>
                <w:szCs w:val="21"/>
                <w:shd w:val="clear" w:color="auto" w:fill="FFFFFF"/>
                <w:lang w:val="sr-Cyrl-RS"/>
              </w:rPr>
            </w:pPr>
          </w:p>
          <w:p w:rsidR="005E0CEF" w:rsidRPr="00BC4E30" w:rsidRDefault="005E0CEF" w:rsidP="00600991">
            <w:pPr>
              <w:numPr>
                <w:ilvl w:val="0"/>
                <w:numId w:val="16"/>
              </w:numPr>
              <w:spacing w:after="60" w:line="240" w:lineRule="auto"/>
              <w:contextualSpacing/>
              <w:rPr>
                <w:rFonts w:ascii="Times New Roman" w:eastAsia="Times New Roman" w:hAnsi="Times New Roman"/>
                <w:color w:val="FF0000"/>
                <w:sz w:val="21"/>
                <w:szCs w:val="21"/>
                <w:lang w:val="sr-Cyrl-RS"/>
              </w:rPr>
            </w:pPr>
            <w:r w:rsidRPr="00BC4E30">
              <w:rPr>
                <w:rFonts w:ascii="Times New Roman" w:eastAsia="Times New Roman" w:hAnsi="Times New Roman"/>
                <w:sz w:val="21"/>
                <w:szCs w:val="21"/>
                <w:shd w:val="clear" w:color="auto" w:fill="FFFFFF"/>
                <w:lang w:val="sr-Cyrl-RS"/>
              </w:rPr>
              <w:t>чита текст поштујући интонацију реченице/стиха</w:t>
            </w:r>
          </w:p>
          <w:p w:rsidR="005E0CEF" w:rsidRPr="00BC4E30" w:rsidRDefault="005E0CEF" w:rsidP="00600991">
            <w:pPr>
              <w:spacing w:after="60" w:line="240" w:lineRule="auto"/>
              <w:contextualSpacing/>
              <w:rPr>
                <w:rFonts w:ascii="Times New Roman" w:eastAsia="Times New Roman" w:hAnsi="Times New Roman"/>
                <w:sz w:val="21"/>
                <w:szCs w:val="21"/>
                <w:shd w:val="clear" w:color="auto" w:fill="FFFFFF"/>
                <w:lang w:val="sr-Cyrl-RS"/>
              </w:rPr>
            </w:pPr>
          </w:p>
          <w:p w:rsidR="005E0CEF" w:rsidRPr="00BC4E30" w:rsidRDefault="005E0CEF" w:rsidP="00600991">
            <w:pPr>
              <w:numPr>
                <w:ilvl w:val="0"/>
                <w:numId w:val="16"/>
              </w:numPr>
              <w:spacing w:after="60" w:line="240" w:lineRule="auto"/>
              <w:contextualSpacing/>
              <w:rPr>
                <w:rFonts w:ascii="Times New Roman" w:eastAsia="Times New Roman" w:hAnsi="Times New Roman"/>
                <w:sz w:val="21"/>
                <w:szCs w:val="21"/>
                <w:shd w:val="clear" w:color="auto" w:fill="FFFFFF"/>
                <w:lang w:val="sr-Cyrl-RS"/>
              </w:rPr>
            </w:pPr>
            <w:r w:rsidRPr="00BC4E30">
              <w:rPr>
                <w:rFonts w:ascii="Times New Roman" w:eastAsia="Times New Roman" w:hAnsi="Times New Roman"/>
                <w:sz w:val="21"/>
                <w:szCs w:val="21"/>
                <w:shd w:val="clear" w:color="auto" w:fill="FFFFFF"/>
                <w:lang w:val="sr-Cyrl-RS"/>
              </w:rPr>
              <w:t xml:space="preserve">поштује и примени основна правописна </w:t>
            </w:r>
            <w:r w:rsidRPr="00BC4E30">
              <w:rPr>
                <w:rFonts w:ascii="Times New Roman" w:eastAsia="Times New Roman" w:hAnsi="Times New Roman"/>
                <w:sz w:val="21"/>
                <w:szCs w:val="21"/>
                <w:shd w:val="clear" w:color="auto" w:fill="FFFFFF"/>
                <w:lang w:val="sr-Cyrl-RS"/>
              </w:rPr>
              <w:lastRenderedPageBreak/>
              <w:t>правила;</w:t>
            </w:r>
          </w:p>
          <w:p w:rsidR="005E0CEF" w:rsidRPr="00BC4E30" w:rsidRDefault="005E0CEF" w:rsidP="00600991">
            <w:pPr>
              <w:spacing w:after="60" w:line="240" w:lineRule="auto"/>
              <w:contextualSpacing/>
              <w:rPr>
                <w:rFonts w:ascii="Times New Roman" w:eastAsia="Times New Roman" w:hAnsi="Times New Roman"/>
                <w:sz w:val="21"/>
                <w:szCs w:val="21"/>
                <w:shd w:val="clear" w:color="auto" w:fill="FFFFFF"/>
                <w:lang w:val="sr-Cyrl-RS"/>
              </w:rPr>
            </w:pPr>
          </w:p>
          <w:p w:rsidR="005E0CEF" w:rsidRPr="00BC4E30" w:rsidRDefault="005E0CEF" w:rsidP="00600991">
            <w:pPr>
              <w:numPr>
                <w:ilvl w:val="0"/>
                <w:numId w:val="16"/>
              </w:numPr>
              <w:spacing w:after="60" w:line="240" w:lineRule="auto"/>
              <w:contextualSpacing/>
              <w:rPr>
                <w:rFonts w:ascii="Times New Roman" w:eastAsia="Times New Roman" w:hAnsi="Times New Roman"/>
                <w:sz w:val="21"/>
                <w:szCs w:val="21"/>
                <w:shd w:val="clear" w:color="auto" w:fill="FFFFFF"/>
                <w:lang w:val="sr-Cyrl-RS"/>
              </w:rPr>
            </w:pPr>
            <w:r w:rsidRPr="00BC4E30">
              <w:rPr>
                <w:rFonts w:ascii="Times New Roman" w:eastAsia="Times New Roman" w:hAnsi="Times New Roman"/>
                <w:sz w:val="21"/>
                <w:szCs w:val="21"/>
                <w:shd w:val="clear" w:color="auto" w:fill="FFFFFF"/>
                <w:lang w:val="sr-Cyrl-RS"/>
              </w:rPr>
              <w:t>правилно пише сва три модела управног говора;</w:t>
            </w:r>
          </w:p>
          <w:p w:rsidR="005E0CEF" w:rsidRPr="00BC4E30" w:rsidRDefault="005E0CEF" w:rsidP="00600991">
            <w:pPr>
              <w:spacing w:after="60" w:line="240" w:lineRule="auto"/>
              <w:contextualSpacing/>
              <w:rPr>
                <w:rFonts w:ascii="Times New Roman" w:eastAsia="Times New Roman" w:hAnsi="Times New Roman"/>
                <w:sz w:val="21"/>
                <w:szCs w:val="21"/>
                <w:shd w:val="clear" w:color="auto" w:fill="FFFFFF"/>
                <w:lang w:val="sr-Cyrl-RS"/>
              </w:rPr>
            </w:pPr>
          </w:p>
          <w:p w:rsidR="005E0CEF" w:rsidRPr="00BC4E30" w:rsidRDefault="005E0CEF" w:rsidP="00600991">
            <w:pPr>
              <w:numPr>
                <w:ilvl w:val="0"/>
                <w:numId w:val="16"/>
              </w:numPr>
              <w:spacing w:after="60" w:line="240" w:lineRule="auto"/>
              <w:ind w:right="50"/>
              <w:rPr>
                <w:rFonts w:ascii="Times New Roman" w:eastAsia="Times New Roman" w:hAnsi="Times New Roman"/>
                <w:sz w:val="21"/>
                <w:szCs w:val="21"/>
                <w:shd w:val="clear" w:color="auto" w:fill="FFFFFF"/>
                <w:lang w:val="sr-Cyrl-RS"/>
              </w:rPr>
            </w:pPr>
            <w:r w:rsidRPr="00BC4E30">
              <w:rPr>
                <w:rFonts w:ascii="Times New Roman" w:eastAsia="Times New Roman" w:hAnsi="Times New Roman"/>
                <w:sz w:val="21"/>
                <w:szCs w:val="21"/>
                <w:shd w:val="clear" w:color="auto" w:fill="FFFFFF"/>
                <w:lang w:val="sr-Cyrl-RS"/>
              </w:rPr>
              <w:t xml:space="preserve">употреби </w:t>
            </w:r>
            <w:r w:rsidRPr="00BC4E30">
              <w:rPr>
                <w:rFonts w:ascii="Times New Roman" w:eastAsia="Times New Roman" w:hAnsi="Times New Roman"/>
                <w:sz w:val="21"/>
                <w:szCs w:val="21"/>
                <w:lang w:val="sr-Cyrl-RS"/>
              </w:rPr>
              <w:t xml:space="preserve">основне облике усменог и писменог изражавања: </w:t>
            </w:r>
            <w:r w:rsidRPr="00BC4E30">
              <w:rPr>
                <w:rFonts w:ascii="Times New Roman" w:eastAsia="Times New Roman" w:hAnsi="Times New Roman"/>
                <w:sz w:val="21"/>
                <w:szCs w:val="21"/>
                <w:shd w:val="clear" w:color="auto" w:fill="FFFFFF"/>
                <w:lang w:val="sr-Cyrl-RS"/>
              </w:rPr>
              <w:t>препричавање, причање и описивање;</w:t>
            </w:r>
          </w:p>
          <w:p w:rsidR="005E0CEF" w:rsidRPr="00BC4E30" w:rsidRDefault="005E0CEF" w:rsidP="00600991">
            <w:pPr>
              <w:numPr>
                <w:ilvl w:val="0"/>
                <w:numId w:val="16"/>
              </w:numPr>
              <w:spacing w:after="60" w:line="240" w:lineRule="auto"/>
              <w:ind w:right="50"/>
              <w:rPr>
                <w:rFonts w:ascii="Times New Roman" w:eastAsia="Times New Roman" w:hAnsi="Times New Roman"/>
                <w:sz w:val="21"/>
                <w:szCs w:val="21"/>
                <w:shd w:val="clear" w:color="auto" w:fill="FFFFFF"/>
                <w:lang w:val="sr-Cyrl-RS"/>
              </w:rPr>
            </w:pPr>
            <w:r w:rsidRPr="00BC4E30">
              <w:rPr>
                <w:rFonts w:ascii="Times New Roman" w:eastAsia="Times New Roman" w:hAnsi="Times New Roman"/>
                <w:sz w:val="21"/>
                <w:szCs w:val="21"/>
                <w:lang w:val="sr-Cyrl-RS"/>
              </w:rPr>
              <w:t xml:space="preserve">употреби речи истог облика, а различитог значења, као и речи истог значења, а различитог облика; </w:t>
            </w:r>
          </w:p>
          <w:p w:rsidR="005E0CEF" w:rsidRPr="00BC4E30" w:rsidRDefault="005E0CEF" w:rsidP="00600991">
            <w:pPr>
              <w:spacing w:after="60" w:line="240" w:lineRule="auto"/>
              <w:ind w:right="50"/>
              <w:rPr>
                <w:rFonts w:ascii="Times New Roman" w:eastAsia="Times New Roman" w:hAnsi="Times New Roman"/>
                <w:sz w:val="21"/>
                <w:szCs w:val="21"/>
                <w:lang w:val="sr-Cyrl-RS"/>
              </w:rPr>
            </w:pPr>
          </w:p>
          <w:p w:rsidR="005E0CEF" w:rsidRPr="00BC4E30" w:rsidRDefault="005E0CEF" w:rsidP="00600991">
            <w:pPr>
              <w:numPr>
                <w:ilvl w:val="0"/>
                <w:numId w:val="16"/>
              </w:numPr>
              <w:spacing w:after="60" w:line="240" w:lineRule="auto"/>
              <w:ind w:right="50"/>
              <w:rPr>
                <w:rFonts w:ascii="Times New Roman" w:eastAsia="Times New Roman" w:hAnsi="Times New Roman"/>
                <w:sz w:val="21"/>
                <w:szCs w:val="21"/>
                <w:shd w:val="clear" w:color="auto" w:fill="FFFFFF"/>
                <w:lang w:val="sr-Cyrl-RS"/>
              </w:rPr>
            </w:pPr>
            <w:r w:rsidRPr="00BC4E30">
              <w:rPr>
                <w:rFonts w:ascii="Times New Roman" w:eastAsia="Times New Roman" w:hAnsi="Times New Roman"/>
                <w:sz w:val="21"/>
                <w:szCs w:val="21"/>
                <w:shd w:val="clear" w:color="auto" w:fill="FFFFFF"/>
                <w:lang w:val="sr-Cyrl-RS"/>
              </w:rPr>
              <w:t xml:space="preserve">препозна значење речи и фразеологизама који се употребљавају у свакодневној комуникацији; </w:t>
            </w:r>
          </w:p>
          <w:p w:rsidR="005E0CEF" w:rsidRPr="00BC4E30" w:rsidRDefault="005E0CEF" w:rsidP="00600991">
            <w:pPr>
              <w:numPr>
                <w:ilvl w:val="0"/>
                <w:numId w:val="16"/>
              </w:numPr>
              <w:spacing w:after="60" w:line="240" w:lineRule="auto"/>
              <w:ind w:right="50"/>
              <w:rPr>
                <w:rFonts w:ascii="Times New Roman" w:eastAsia="Times New Roman" w:hAnsi="Times New Roman"/>
                <w:sz w:val="21"/>
                <w:szCs w:val="21"/>
                <w:lang w:val="sr-Cyrl-RS"/>
              </w:rPr>
            </w:pPr>
            <w:r w:rsidRPr="00BC4E30">
              <w:rPr>
                <w:rFonts w:ascii="Times New Roman" w:eastAsia="Times New Roman" w:hAnsi="Times New Roman"/>
                <w:sz w:val="21"/>
                <w:szCs w:val="21"/>
                <w:shd w:val="clear" w:color="auto" w:fill="FFFFFF"/>
                <w:lang w:val="sr-Cyrl-RS"/>
              </w:rPr>
              <w:t xml:space="preserve">напише </w:t>
            </w:r>
            <w:r w:rsidRPr="00BC4E30">
              <w:rPr>
                <w:rFonts w:ascii="Times New Roman" w:eastAsia="Times New Roman" w:hAnsi="Times New Roman"/>
                <w:sz w:val="21"/>
                <w:szCs w:val="21"/>
                <w:lang w:val="sr-Cyrl-RS"/>
              </w:rPr>
              <w:t>разгледницу, честитку, приватно писмо;</w:t>
            </w:r>
          </w:p>
          <w:p w:rsidR="005E0CEF" w:rsidRPr="00BC4E30" w:rsidRDefault="005E0CEF" w:rsidP="00600991">
            <w:pPr>
              <w:numPr>
                <w:ilvl w:val="0"/>
                <w:numId w:val="16"/>
              </w:numPr>
              <w:spacing w:after="60" w:line="240" w:lineRule="auto"/>
              <w:ind w:right="50"/>
              <w:rPr>
                <w:rFonts w:ascii="Times New Roman" w:eastAsia="Times New Roman" w:hAnsi="Times New Roman"/>
                <w:sz w:val="21"/>
                <w:szCs w:val="21"/>
                <w:shd w:val="clear" w:color="auto" w:fill="FFFFFF"/>
                <w:lang w:val="sr-Cyrl-RS"/>
              </w:rPr>
            </w:pPr>
            <w:r w:rsidRPr="00BC4E30">
              <w:rPr>
                <w:rFonts w:ascii="Times New Roman" w:eastAsia="Times New Roman" w:hAnsi="Times New Roman"/>
                <w:sz w:val="21"/>
                <w:szCs w:val="21"/>
                <w:shd w:val="clear" w:color="auto" w:fill="FFFFFF"/>
                <w:lang w:val="sr-Cyrl-RS"/>
              </w:rPr>
              <w:t xml:space="preserve">прилагоди језички израз комуникативној ситуацији – </w:t>
            </w:r>
            <w:r w:rsidRPr="00BC4E30">
              <w:rPr>
                <w:rFonts w:ascii="Times New Roman" w:eastAsia="Times New Roman" w:hAnsi="Times New Roman"/>
                <w:sz w:val="21"/>
                <w:szCs w:val="21"/>
                <w:shd w:val="clear" w:color="auto" w:fill="FFFFFF"/>
                <w:lang w:val="sr-Cyrl-RS"/>
              </w:rPr>
              <w:lastRenderedPageBreak/>
              <w:t xml:space="preserve">формалној и неформалној; </w:t>
            </w:r>
          </w:p>
          <w:p w:rsidR="005E0CEF" w:rsidRPr="00BC4E30" w:rsidRDefault="005E0CEF" w:rsidP="00600991">
            <w:pPr>
              <w:spacing w:after="60" w:line="240" w:lineRule="auto"/>
              <w:ind w:right="50"/>
              <w:rPr>
                <w:rFonts w:ascii="Times New Roman" w:eastAsia="Times New Roman" w:hAnsi="Times New Roman"/>
                <w:sz w:val="21"/>
                <w:szCs w:val="21"/>
                <w:shd w:val="clear" w:color="auto" w:fill="FFFFFF"/>
                <w:lang w:val="sr-Cyrl-RS"/>
              </w:rPr>
            </w:pPr>
          </w:p>
          <w:p w:rsidR="005E0CEF" w:rsidRPr="00BC4E30" w:rsidRDefault="005E0CEF" w:rsidP="00600991">
            <w:pPr>
              <w:numPr>
                <w:ilvl w:val="0"/>
                <w:numId w:val="16"/>
              </w:numPr>
              <w:spacing w:after="60" w:line="240" w:lineRule="auto"/>
              <w:ind w:right="50"/>
              <w:rPr>
                <w:rFonts w:ascii="Times New Roman" w:eastAsia="Times New Roman" w:hAnsi="Times New Roman"/>
                <w:sz w:val="21"/>
                <w:szCs w:val="21"/>
                <w:shd w:val="clear" w:color="auto" w:fill="FFFFFF"/>
                <w:lang w:val="sr-Cyrl-RS"/>
              </w:rPr>
            </w:pPr>
            <w:r w:rsidRPr="00BC4E30">
              <w:rPr>
                <w:rFonts w:ascii="Times New Roman" w:eastAsia="Times New Roman" w:hAnsi="Times New Roman"/>
                <w:sz w:val="21"/>
                <w:szCs w:val="21"/>
                <w:shd w:val="clear" w:color="auto" w:fill="FFFFFF"/>
                <w:lang w:val="sr-Cyrl-RS"/>
              </w:rPr>
              <w:t>повеже информације исказане у линеарном и нелинеарном тексту и на основу њих изводи закључак;</w:t>
            </w:r>
          </w:p>
          <w:p w:rsidR="005E0CEF" w:rsidRPr="00BC4E30" w:rsidRDefault="005E0CEF" w:rsidP="00600991">
            <w:pPr>
              <w:numPr>
                <w:ilvl w:val="0"/>
                <w:numId w:val="16"/>
              </w:numPr>
              <w:spacing w:after="60" w:line="240" w:lineRule="auto"/>
              <w:ind w:right="50"/>
              <w:rPr>
                <w:rFonts w:ascii="Times New Roman" w:eastAsia="Times New Roman" w:hAnsi="Times New Roman"/>
                <w:sz w:val="21"/>
                <w:szCs w:val="21"/>
                <w:shd w:val="clear" w:color="auto" w:fill="FFFFFF"/>
                <w:lang w:val="sr-Cyrl-RS"/>
              </w:rPr>
            </w:pPr>
            <w:r w:rsidRPr="00BC4E30">
              <w:rPr>
                <w:rFonts w:ascii="Times New Roman" w:eastAsia="Times New Roman" w:hAnsi="Times New Roman"/>
                <w:sz w:val="21"/>
                <w:szCs w:val="21"/>
                <w:shd w:val="clear" w:color="auto" w:fill="FFFFFF"/>
                <w:lang w:val="sr-Cyrl-RS"/>
              </w:rPr>
              <w:t>правилно структурира текст;</w:t>
            </w:r>
          </w:p>
        </w:tc>
        <w:tc>
          <w:tcPr>
            <w:tcW w:w="1368" w:type="dxa"/>
          </w:tcPr>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Природа и друштво</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Музичка култура</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Пројектна настава</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Ликовна култура</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Математика</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-Слободне активности</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Природа и друштво</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r w:rsidRPr="00BC4E30">
              <w:rPr>
                <w:rFonts w:ascii="Times New Roman" w:hAnsi="Times New Roman"/>
                <w:sz w:val="21"/>
                <w:szCs w:val="21"/>
                <w:lang w:val="sr-Cyrl-RS"/>
              </w:rPr>
              <w:lastRenderedPageBreak/>
              <w:t>Музичка култура</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Пројектна настава</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Ликовна култура</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Математика</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-Слободне активности</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Природа и друштво</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Музичка култура</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r w:rsidRPr="00BC4E30">
              <w:rPr>
                <w:rFonts w:ascii="Times New Roman" w:hAnsi="Times New Roman"/>
                <w:sz w:val="21"/>
                <w:szCs w:val="21"/>
                <w:lang w:val="sr-Cyrl-RS"/>
              </w:rPr>
              <w:lastRenderedPageBreak/>
              <w:t>Пројектна настава</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Ликовна култура</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Математика</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-Слободне активности</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Природа и друштво</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Музичка култура</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Пројектна настава</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Ликовна култура</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Математика</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-Слободне активности</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-Природа и друштво</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-Слободне активности</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-Природа и друштво</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-Слободне активности</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-Природа и друштво</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r w:rsidRPr="00BC4E30">
              <w:rPr>
                <w:rFonts w:ascii="Times New Roman" w:hAnsi="Times New Roman"/>
                <w:sz w:val="21"/>
                <w:szCs w:val="21"/>
                <w:lang w:val="sr-Cyrl-RS"/>
              </w:rPr>
              <w:t>-Слободне активности</w:t>
            </w: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p w:rsidR="005E0CEF" w:rsidRPr="00BC4E30" w:rsidRDefault="005E0CEF" w:rsidP="00600991">
            <w:pPr>
              <w:spacing w:after="0" w:line="240" w:lineRule="auto"/>
              <w:rPr>
                <w:rFonts w:ascii="Times New Roman" w:hAnsi="Times New Roman"/>
                <w:sz w:val="21"/>
                <w:szCs w:val="21"/>
                <w:lang w:val="sr-Cyrl-RS"/>
              </w:rPr>
            </w:pPr>
          </w:p>
        </w:tc>
      </w:tr>
    </w:tbl>
    <w:p w:rsidR="005E0CEF" w:rsidRDefault="005E0CEF" w:rsidP="005E0CEF">
      <w:pPr>
        <w:spacing w:after="0" w:line="240" w:lineRule="auto"/>
        <w:jc w:val="both"/>
        <w:rPr>
          <w:rFonts w:ascii="Times New Roman" w:hAnsi="Times New Roman"/>
          <w:sz w:val="24"/>
          <w:szCs w:val="24"/>
          <w:lang w:val="sr-Cyrl-RS"/>
        </w:rPr>
      </w:pPr>
      <w:r w:rsidRPr="001A6547">
        <w:rPr>
          <w:rFonts w:ascii="Times New Roman" w:hAnsi="Times New Roman"/>
          <w:sz w:val="24"/>
          <w:szCs w:val="24"/>
          <w:lang w:val="sr-Cyrl-RS"/>
        </w:rPr>
        <w:lastRenderedPageBreak/>
        <w:t>Кључни појмови: књижевност, језик, језичка култура</w:t>
      </w:r>
      <w:r>
        <w:rPr>
          <w:rFonts w:ascii="Times New Roman" w:hAnsi="Times New Roman"/>
          <w:sz w:val="24"/>
          <w:szCs w:val="24"/>
          <w:lang w:val="sr-Cyrl-R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9"/>
        <w:gridCol w:w="9077"/>
      </w:tblGrid>
      <w:tr w:rsidR="005E0CEF" w:rsidRPr="00631C98" w:rsidTr="00600991">
        <w:tc>
          <w:tcPr>
            <w:tcW w:w="4445" w:type="dxa"/>
            <w:shd w:val="clear" w:color="auto" w:fill="FBD4B4"/>
          </w:tcPr>
          <w:p w:rsidR="005E0CEF" w:rsidRPr="005F016C" w:rsidRDefault="005E0CEF" w:rsidP="00600991">
            <w:pPr>
              <w:spacing w:after="0" w:line="240" w:lineRule="auto"/>
              <w:jc w:val="center"/>
              <w:rPr>
                <w:rFonts w:ascii="Times New Roman" w:eastAsia="Times New Roman" w:hAnsi="Times New Roman"/>
                <w:b/>
                <w:sz w:val="24"/>
                <w:szCs w:val="24"/>
                <w:lang w:val="sr-Latn-BA"/>
              </w:rPr>
            </w:pPr>
            <w:r w:rsidRPr="005F016C">
              <w:rPr>
                <w:rFonts w:ascii="Times New Roman" w:eastAsia="Times New Roman" w:hAnsi="Times New Roman"/>
                <w:b/>
                <w:lang w:val="sr-Cyrl-CS"/>
              </w:rPr>
              <w:t>НАСТАВНА ТЕМА / ОБЛАСТ</w:t>
            </w:r>
          </w:p>
        </w:tc>
        <w:tc>
          <w:tcPr>
            <w:tcW w:w="10171" w:type="dxa"/>
            <w:shd w:val="clear" w:color="auto" w:fill="FBD4B4"/>
          </w:tcPr>
          <w:p w:rsidR="005E0CEF" w:rsidRPr="005F016C" w:rsidRDefault="005E0CEF" w:rsidP="00600991">
            <w:pPr>
              <w:keepNext/>
              <w:spacing w:after="0" w:line="240" w:lineRule="auto"/>
              <w:jc w:val="center"/>
              <w:outlineLvl w:val="5"/>
              <w:rPr>
                <w:rFonts w:ascii="Times New Roman" w:eastAsia="Times New Roman" w:hAnsi="Times New Roman"/>
                <w:b/>
                <w:sz w:val="24"/>
                <w:lang w:val="sr-Cyrl-CS"/>
              </w:rPr>
            </w:pPr>
            <w:r w:rsidRPr="005F016C">
              <w:rPr>
                <w:rFonts w:ascii="Times New Roman" w:eastAsia="Times New Roman" w:hAnsi="Times New Roman"/>
                <w:b/>
                <w:lang w:val="sr-Cyrl-CS"/>
              </w:rPr>
              <w:t>ИСХОДИ</w:t>
            </w:r>
          </w:p>
          <w:p w:rsidR="005E0CEF" w:rsidRPr="005F016C" w:rsidRDefault="005E0CEF" w:rsidP="00600991">
            <w:pPr>
              <w:spacing w:after="0" w:line="240" w:lineRule="auto"/>
              <w:jc w:val="center"/>
              <w:rPr>
                <w:rFonts w:ascii="Times New Roman" w:eastAsia="Times New Roman" w:hAnsi="Times New Roman"/>
                <w:b/>
                <w:sz w:val="24"/>
                <w:szCs w:val="24"/>
                <w:lang w:val="sr-Cyrl-CS"/>
              </w:rPr>
            </w:pPr>
            <w:r w:rsidRPr="005F016C">
              <w:rPr>
                <w:rFonts w:ascii="Times New Roman" w:eastAsia="Times New Roman" w:hAnsi="Times New Roman"/>
                <w:bCs/>
                <w:lang w:val="sr-Cyrl-CS"/>
              </w:rPr>
              <w:t>По завршеној теми/области ученик ће бити у стању да:</w:t>
            </w:r>
          </w:p>
        </w:tc>
      </w:tr>
      <w:tr w:rsidR="005E0CEF" w:rsidRPr="00631C98" w:rsidTr="00600991">
        <w:trPr>
          <w:trHeight w:val="890"/>
        </w:trPr>
        <w:tc>
          <w:tcPr>
            <w:tcW w:w="4445" w:type="dxa"/>
            <w:shd w:val="clear" w:color="auto" w:fill="FBD4B4"/>
          </w:tcPr>
          <w:p w:rsidR="005E0CEF" w:rsidRPr="005F016C" w:rsidRDefault="005E0CEF" w:rsidP="00600991">
            <w:pPr>
              <w:spacing w:after="0" w:line="240" w:lineRule="auto"/>
              <w:jc w:val="center"/>
              <w:rPr>
                <w:rFonts w:ascii="Times New Roman" w:eastAsia="Times New Roman" w:hAnsi="Times New Roman"/>
                <w:b/>
                <w:sz w:val="24"/>
                <w:szCs w:val="24"/>
                <w:lang w:val="sr-Cyrl-CS"/>
              </w:rPr>
            </w:pPr>
            <w:r w:rsidRPr="005F016C">
              <w:rPr>
                <w:rFonts w:ascii="Times New Roman" w:eastAsia="Times New Roman" w:hAnsi="Times New Roman"/>
                <w:b/>
                <w:lang w:val="en-US"/>
              </w:rPr>
              <w:t xml:space="preserve">I </w:t>
            </w:r>
            <w:r w:rsidRPr="005F016C">
              <w:rPr>
                <w:rFonts w:ascii="Times New Roman" w:eastAsia="Times New Roman" w:hAnsi="Times New Roman"/>
                <w:b/>
                <w:lang w:val="sr-Cyrl-CS"/>
              </w:rPr>
              <w:t>КЊИЖЕВНОСТ</w:t>
            </w:r>
          </w:p>
        </w:tc>
        <w:tc>
          <w:tcPr>
            <w:tcW w:w="10171" w:type="dxa"/>
          </w:tcPr>
          <w:p w:rsidR="005E0CEF" w:rsidRPr="005F016C" w:rsidRDefault="005E0CEF" w:rsidP="00600991">
            <w:pPr>
              <w:widowControl w:val="0"/>
              <w:tabs>
                <w:tab w:val="left" w:pos="162"/>
              </w:tabs>
              <w:autoSpaceDE w:val="0"/>
              <w:autoSpaceDN w:val="0"/>
              <w:spacing w:after="0" w:line="240" w:lineRule="auto"/>
              <w:rPr>
                <w:rFonts w:ascii="Times New Roman" w:eastAsia="Times New Roman" w:hAnsi="Times New Roman"/>
                <w:lang w:val="sr-Cyrl-CS"/>
              </w:rPr>
            </w:pPr>
            <w:r w:rsidRPr="005F016C">
              <w:rPr>
                <w:rFonts w:ascii="Times New Roman" w:eastAsia="Times New Roman" w:hAnsi="Times New Roman"/>
                <w:lang w:val="sr-Cyrl-CS"/>
              </w:rPr>
              <w:t>– чита са разумевањем различите врсте текстова;</w:t>
            </w:r>
          </w:p>
          <w:p w:rsidR="005E0CEF" w:rsidRPr="005F016C" w:rsidRDefault="005E0CEF" w:rsidP="00600991">
            <w:pPr>
              <w:widowControl w:val="0"/>
              <w:tabs>
                <w:tab w:val="left" w:pos="162"/>
              </w:tabs>
              <w:autoSpaceDE w:val="0"/>
              <w:autoSpaceDN w:val="0"/>
              <w:spacing w:after="0" w:line="240" w:lineRule="auto"/>
              <w:rPr>
                <w:rFonts w:ascii="Times New Roman" w:eastAsia="Times New Roman" w:hAnsi="Times New Roman"/>
                <w:lang w:val="sr-Cyrl-CS"/>
              </w:rPr>
            </w:pPr>
            <w:r w:rsidRPr="005F016C">
              <w:rPr>
                <w:rFonts w:ascii="Times New Roman" w:eastAsia="Times New Roman" w:hAnsi="Times New Roman"/>
                <w:lang w:val="sr-Cyrl-CS"/>
              </w:rPr>
              <w:t>– укратко образложи свој утисак и мишљење поштујући и</w:t>
            </w:r>
            <w:r w:rsidRPr="00631C98">
              <w:rPr>
                <w:rFonts w:ascii="Times New Roman" w:eastAsia="Times New Roman" w:hAnsi="Times New Roman"/>
                <w:lang w:val="sr-Cyrl-CS"/>
              </w:rPr>
              <w:t xml:space="preserve"> </w:t>
            </w:r>
            <w:r w:rsidRPr="005F016C">
              <w:rPr>
                <w:rFonts w:ascii="Times New Roman" w:eastAsia="Times New Roman" w:hAnsi="Times New Roman"/>
                <w:lang w:val="sr-Cyrl-CS"/>
              </w:rPr>
              <w:t>другачије ставове;</w:t>
            </w:r>
          </w:p>
          <w:p w:rsidR="005E0CEF" w:rsidRPr="005F016C" w:rsidRDefault="005E0CEF" w:rsidP="00600991">
            <w:pPr>
              <w:widowControl w:val="0"/>
              <w:tabs>
                <w:tab w:val="left" w:pos="162"/>
              </w:tabs>
              <w:autoSpaceDE w:val="0"/>
              <w:autoSpaceDN w:val="0"/>
              <w:spacing w:after="0" w:line="240" w:lineRule="auto"/>
              <w:rPr>
                <w:rFonts w:ascii="Times New Roman" w:eastAsia="Times New Roman" w:hAnsi="Times New Roman"/>
                <w:lang w:val="sr-Cyrl-CS"/>
              </w:rPr>
            </w:pPr>
            <w:r w:rsidRPr="005F016C">
              <w:rPr>
                <w:rFonts w:ascii="Times New Roman" w:eastAsia="Times New Roman" w:hAnsi="Times New Roman"/>
                <w:lang w:val="sr-Cyrl-CS"/>
              </w:rPr>
              <w:t>– разликује књижевне врсте: шаљиву народну песму, басну и</w:t>
            </w:r>
            <w:r w:rsidRPr="00631C98">
              <w:rPr>
                <w:rFonts w:ascii="Times New Roman" w:eastAsia="Times New Roman" w:hAnsi="Times New Roman"/>
                <w:lang w:val="sr-Cyrl-CS"/>
              </w:rPr>
              <w:t xml:space="preserve"> </w:t>
            </w:r>
            <w:r w:rsidRPr="005F016C">
              <w:rPr>
                <w:rFonts w:ascii="Times New Roman" w:eastAsia="Times New Roman" w:hAnsi="Times New Roman"/>
                <w:lang w:val="sr-Cyrl-CS"/>
              </w:rPr>
              <w:t>причу о животињама, приповетку, роман за децу и драмски текст;</w:t>
            </w:r>
          </w:p>
          <w:p w:rsidR="005E0CEF" w:rsidRPr="005F016C" w:rsidRDefault="005E0CEF" w:rsidP="00600991">
            <w:pPr>
              <w:widowControl w:val="0"/>
              <w:tabs>
                <w:tab w:val="left" w:pos="162"/>
              </w:tabs>
              <w:autoSpaceDE w:val="0"/>
              <w:autoSpaceDN w:val="0"/>
              <w:spacing w:after="0" w:line="240" w:lineRule="auto"/>
              <w:rPr>
                <w:rFonts w:ascii="Times New Roman" w:eastAsia="Times New Roman" w:hAnsi="Times New Roman"/>
                <w:lang w:val="sr-Cyrl-CS"/>
              </w:rPr>
            </w:pPr>
            <w:r w:rsidRPr="005F016C">
              <w:rPr>
                <w:rFonts w:ascii="Times New Roman" w:eastAsia="Times New Roman" w:hAnsi="Times New Roman"/>
                <w:lang w:val="sr-Cyrl-CS"/>
              </w:rPr>
              <w:t>– одреди тему, редослед догађаја, време и место дешавања у</w:t>
            </w:r>
            <w:r w:rsidRPr="00631C98">
              <w:rPr>
                <w:rFonts w:ascii="Times New Roman" w:eastAsia="Times New Roman" w:hAnsi="Times New Roman"/>
                <w:lang w:val="sr-Cyrl-CS"/>
              </w:rPr>
              <w:t xml:space="preserve"> </w:t>
            </w:r>
            <w:r w:rsidRPr="005F016C">
              <w:rPr>
                <w:rFonts w:ascii="Times New Roman" w:eastAsia="Times New Roman" w:hAnsi="Times New Roman"/>
                <w:lang w:val="sr-Cyrl-CS"/>
              </w:rPr>
              <w:t>прочитаном тексту;</w:t>
            </w:r>
          </w:p>
          <w:p w:rsidR="005E0CEF" w:rsidRPr="005F016C" w:rsidRDefault="005E0CEF" w:rsidP="00600991">
            <w:pPr>
              <w:widowControl w:val="0"/>
              <w:tabs>
                <w:tab w:val="left" w:pos="162"/>
              </w:tabs>
              <w:autoSpaceDE w:val="0"/>
              <w:autoSpaceDN w:val="0"/>
              <w:spacing w:after="0" w:line="240" w:lineRule="auto"/>
              <w:rPr>
                <w:rFonts w:ascii="Times New Roman" w:eastAsia="Times New Roman" w:hAnsi="Times New Roman"/>
                <w:lang w:val="sr-Cyrl-CS"/>
              </w:rPr>
            </w:pPr>
            <w:r w:rsidRPr="005F016C">
              <w:rPr>
                <w:rFonts w:ascii="Times New Roman" w:eastAsia="Times New Roman" w:hAnsi="Times New Roman"/>
                <w:lang w:val="sr-Cyrl-CS"/>
              </w:rPr>
              <w:t>– именује позитивне и негативне особине ликова;</w:t>
            </w:r>
          </w:p>
          <w:p w:rsidR="005E0CEF" w:rsidRPr="005F016C" w:rsidRDefault="005E0CEF" w:rsidP="00600991">
            <w:pPr>
              <w:widowControl w:val="0"/>
              <w:tabs>
                <w:tab w:val="left" w:pos="162"/>
              </w:tabs>
              <w:autoSpaceDE w:val="0"/>
              <w:autoSpaceDN w:val="0"/>
              <w:spacing w:after="0" w:line="240" w:lineRule="auto"/>
              <w:rPr>
                <w:rFonts w:ascii="Times New Roman" w:eastAsia="Times New Roman" w:hAnsi="Times New Roman"/>
                <w:lang w:val="sr-Cyrl-CS"/>
              </w:rPr>
            </w:pPr>
            <w:r w:rsidRPr="005F016C">
              <w:rPr>
                <w:rFonts w:ascii="Times New Roman" w:eastAsia="Times New Roman" w:hAnsi="Times New Roman"/>
                <w:lang w:val="sr-Cyrl-CS"/>
              </w:rPr>
              <w:t>– уочи и издвоји основне елементе лирске песме (стих, строфа,</w:t>
            </w:r>
            <w:r w:rsidRPr="00631C98">
              <w:rPr>
                <w:rFonts w:ascii="Times New Roman" w:eastAsia="Times New Roman" w:hAnsi="Times New Roman"/>
                <w:lang w:val="sr-Cyrl-CS"/>
              </w:rPr>
              <w:t xml:space="preserve"> </w:t>
            </w:r>
            <w:r w:rsidRPr="005F016C">
              <w:rPr>
                <w:rFonts w:ascii="Times New Roman" w:eastAsia="Times New Roman" w:hAnsi="Times New Roman"/>
                <w:lang w:val="sr-Cyrl-CS"/>
              </w:rPr>
              <w:t>рима и ритам);</w:t>
            </w:r>
          </w:p>
          <w:p w:rsidR="005E0CEF" w:rsidRPr="005F016C" w:rsidRDefault="005E0CEF" w:rsidP="00600991">
            <w:pPr>
              <w:widowControl w:val="0"/>
              <w:tabs>
                <w:tab w:val="left" w:pos="162"/>
              </w:tabs>
              <w:autoSpaceDE w:val="0"/>
              <w:autoSpaceDN w:val="0"/>
              <w:spacing w:after="0" w:line="240" w:lineRule="auto"/>
              <w:rPr>
                <w:rFonts w:ascii="Times New Roman" w:eastAsia="Times New Roman" w:hAnsi="Times New Roman"/>
                <w:lang w:val="sr-Cyrl-CS"/>
              </w:rPr>
            </w:pPr>
            <w:r w:rsidRPr="005F016C">
              <w:rPr>
                <w:rFonts w:ascii="Times New Roman" w:eastAsia="Times New Roman" w:hAnsi="Times New Roman"/>
                <w:lang w:val="sr-Cyrl-CS"/>
              </w:rPr>
              <w:t>– тумачи идеје књижевног дела;</w:t>
            </w:r>
          </w:p>
          <w:p w:rsidR="005E0CEF" w:rsidRPr="005F016C" w:rsidRDefault="005E0CEF" w:rsidP="00600991">
            <w:pPr>
              <w:widowControl w:val="0"/>
              <w:tabs>
                <w:tab w:val="left" w:pos="162"/>
              </w:tabs>
              <w:autoSpaceDE w:val="0"/>
              <w:autoSpaceDN w:val="0"/>
              <w:spacing w:after="0" w:line="240" w:lineRule="auto"/>
              <w:rPr>
                <w:rFonts w:ascii="Times New Roman" w:eastAsia="Times New Roman" w:hAnsi="Times New Roman"/>
                <w:lang w:val="sr-Cyrl-CS"/>
              </w:rPr>
            </w:pPr>
            <w:r w:rsidRPr="005F016C">
              <w:rPr>
                <w:rFonts w:ascii="Times New Roman" w:eastAsia="Times New Roman" w:hAnsi="Times New Roman"/>
                <w:lang w:val="sr-Cyrl-CS"/>
              </w:rPr>
              <w:t>– препозна ситуације кршења/остваривања права детета и</w:t>
            </w:r>
            <w:r w:rsidRPr="00631C98">
              <w:rPr>
                <w:rFonts w:ascii="Times New Roman" w:eastAsia="Times New Roman" w:hAnsi="Times New Roman"/>
                <w:lang w:val="sr-Cyrl-CS"/>
              </w:rPr>
              <w:t xml:space="preserve"> </w:t>
            </w:r>
            <w:r w:rsidRPr="005F016C">
              <w:rPr>
                <w:rFonts w:ascii="Times New Roman" w:eastAsia="Times New Roman" w:hAnsi="Times New Roman"/>
                <w:lang w:val="sr-Cyrl-CS"/>
              </w:rPr>
              <w:t>стереотипе у књижевним делима;</w:t>
            </w:r>
          </w:p>
          <w:p w:rsidR="005E0CEF" w:rsidRPr="005F016C" w:rsidRDefault="005E0CEF" w:rsidP="00600991">
            <w:pPr>
              <w:widowControl w:val="0"/>
              <w:tabs>
                <w:tab w:val="left" w:pos="162"/>
              </w:tabs>
              <w:autoSpaceDE w:val="0"/>
              <w:autoSpaceDN w:val="0"/>
              <w:spacing w:after="0" w:line="240" w:lineRule="auto"/>
              <w:rPr>
                <w:rFonts w:ascii="Times New Roman" w:eastAsia="Times New Roman" w:hAnsi="Times New Roman"/>
                <w:lang w:val="sr-Cyrl-CS"/>
              </w:rPr>
            </w:pPr>
            <w:r w:rsidRPr="005F016C">
              <w:rPr>
                <w:rFonts w:ascii="Times New Roman" w:eastAsia="Times New Roman" w:hAnsi="Times New Roman"/>
                <w:lang w:val="sr-Cyrl-CS"/>
              </w:rPr>
              <w:t>– уочи персонификацију и разуме њену улогу у књижевном делу;</w:t>
            </w:r>
          </w:p>
          <w:p w:rsidR="005E0CEF" w:rsidRPr="005F016C" w:rsidRDefault="005E0CEF" w:rsidP="00600991">
            <w:pPr>
              <w:widowControl w:val="0"/>
              <w:tabs>
                <w:tab w:val="left" w:pos="162"/>
              </w:tabs>
              <w:autoSpaceDE w:val="0"/>
              <w:autoSpaceDN w:val="0"/>
              <w:spacing w:after="0" w:line="240" w:lineRule="auto"/>
              <w:rPr>
                <w:rFonts w:ascii="Times New Roman" w:eastAsia="Times New Roman" w:hAnsi="Times New Roman"/>
                <w:lang w:val="sr-Cyrl-CS"/>
              </w:rPr>
            </w:pPr>
            <w:r w:rsidRPr="005F016C">
              <w:rPr>
                <w:rFonts w:ascii="Times New Roman" w:eastAsia="Times New Roman" w:hAnsi="Times New Roman"/>
                <w:lang w:val="sr-Cyrl-CS"/>
              </w:rPr>
              <w:t>– разликује описивање, приповедање (у 1. и 3. лицу) и дијалог у</w:t>
            </w:r>
            <w:r w:rsidRPr="00631C98">
              <w:rPr>
                <w:rFonts w:ascii="Times New Roman" w:eastAsia="Times New Roman" w:hAnsi="Times New Roman"/>
                <w:lang w:val="sr-Cyrl-CS"/>
              </w:rPr>
              <w:t xml:space="preserve"> </w:t>
            </w:r>
            <w:r w:rsidRPr="005F016C">
              <w:rPr>
                <w:rFonts w:ascii="Times New Roman" w:eastAsia="Times New Roman" w:hAnsi="Times New Roman"/>
                <w:lang w:val="sr-Cyrl-CS"/>
              </w:rPr>
              <w:t>књижевном делу;</w:t>
            </w:r>
          </w:p>
          <w:p w:rsidR="005E0CEF" w:rsidRPr="005F016C" w:rsidRDefault="005E0CEF" w:rsidP="00600991">
            <w:pPr>
              <w:widowControl w:val="0"/>
              <w:tabs>
                <w:tab w:val="left" w:pos="162"/>
              </w:tabs>
              <w:autoSpaceDE w:val="0"/>
              <w:autoSpaceDN w:val="0"/>
              <w:spacing w:after="0" w:line="240" w:lineRule="auto"/>
              <w:rPr>
                <w:rFonts w:ascii="Times New Roman" w:eastAsia="Times New Roman" w:hAnsi="Times New Roman"/>
                <w:lang w:val="sr-Cyrl-CS"/>
              </w:rPr>
            </w:pPr>
            <w:r w:rsidRPr="005F016C">
              <w:rPr>
                <w:rFonts w:ascii="Times New Roman" w:eastAsia="Times New Roman" w:hAnsi="Times New Roman"/>
                <w:lang w:val="sr-Cyrl-CS"/>
              </w:rPr>
              <w:t>– преприча текст из различитих улога/перспектива;</w:t>
            </w:r>
          </w:p>
          <w:p w:rsidR="005E0CEF" w:rsidRPr="005F016C" w:rsidRDefault="005E0CEF" w:rsidP="00600991">
            <w:pPr>
              <w:widowControl w:val="0"/>
              <w:tabs>
                <w:tab w:val="left" w:pos="162"/>
              </w:tabs>
              <w:autoSpaceDE w:val="0"/>
              <w:autoSpaceDN w:val="0"/>
              <w:spacing w:after="0" w:line="240" w:lineRule="auto"/>
              <w:rPr>
                <w:rFonts w:ascii="Times New Roman" w:eastAsia="Times New Roman" w:hAnsi="Times New Roman"/>
                <w:lang w:val="sr-Cyrl-CS"/>
              </w:rPr>
            </w:pPr>
            <w:r w:rsidRPr="005F016C">
              <w:rPr>
                <w:rFonts w:ascii="Times New Roman" w:eastAsia="Times New Roman" w:hAnsi="Times New Roman"/>
                <w:lang w:val="sr-Cyrl-CS"/>
              </w:rPr>
              <w:t>– уочи основни тон књижевног текста (ведар, тужан, шаљив);</w:t>
            </w:r>
          </w:p>
          <w:p w:rsidR="005E0CEF" w:rsidRPr="005F016C" w:rsidRDefault="005E0CEF" w:rsidP="00600991">
            <w:pPr>
              <w:widowControl w:val="0"/>
              <w:tabs>
                <w:tab w:val="left" w:pos="162"/>
              </w:tabs>
              <w:autoSpaceDE w:val="0"/>
              <w:autoSpaceDN w:val="0"/>
              <w:spacing w:after="0" w:line="240" w:lineRule="auto"/>
              <w:rPr>
                <w:rFonts w:ascii="Times New Roman" w:eastAsia="Times New Roman" w:hAnsi="Times New Roman"/>
                <w:lang w:val="sr-Cyrl-CS"/>
              </w:rPr>
            </w:pPr>
            <w:r w:rsidRPr="005F016C">
              <w:rPr>
                <w:rFonts w:ascii="Times New Roman" w:eastAsia="Times New Roman" w:hAnsi="Times New Roman"/>
                <w:lang w:val="sr-Cyrl-CS"/>
              </w:rPr>
              <w:t>– уочи супротстављеност лица у драмском тексту;</w:t>
            </w:r>
          </w:p>
          <w:p w:rsidR="005E0CEF" w:rsidRPr="005F016C" w:rsidRDefault="005E0CEF" w:rsidP="00600991">
            <w:pPr>
              <w:widowControl w:val="0"/>
              <w:tabs>
                <w:tab w:val="left" w:pos="162"/>
              </w:tabs>
              <w:autoSpaceDE w:val="0"/>
              <w:autoSpaceDN w:val="0"/>
              <w:spacing w:after="0" w:line="240" w:lineRule="auto"/>
              <w:rPr>
                <w:rFonts w:ascii="Times New Roman" w:eastAsia="Times New Roman" w:hAnsi="Times New Roman"/>
                <w:lang w:val="sr-Cyrl-CS"/>
              </w:rPr>
            </w:pPr>
            <w:r w:rsidRPr="005F016C">
              <w:rPr>
                <w:rFonts w:ascii="Times New Roman" w:eastAsia="Times New Roman" w:hAnsi="Times New Roman"/>
                <w:lang w:val="sr-Cyrl-CS"/>
              </w:rPr>
              <w:lastRenderedPageBreak/>
              <w:t>– усвоји позитивне људске вредности на основу прочитаних</w:t>
            </w:r>
            <w:r w:rsidRPr="00631C98">
              <w:rPr>
                <w:rFonts w:ascii="Times New Roman" w:eastAsia="Times New Roman" w:hAnsi="Times New Roman"/>
                <w:lang w:val="sr-Cyrl-CS"/>
              </w:rPr>
              <w:t xml:space="preserve"> </w:t>
            </w:r>
            <w:r w:rsidRPr="005F016C">
              <w:rPr>
                <w:rFonts w:ascii="Times New Roman" w:eastAsia="Times New Roman" w:hAnsi="Times New Roman"/>
                <w:lang w:val="sr-Cyrl-CS"/>
              </w:rPr>
              <w:t>књижевних дела;</w:t>
            </w:r>
          </w:p>
        </w:tc>
      </w:tr>
      <w:tr w:rsidR="005E0CEF" w:rsidRPr="00631C98" w:rsidTr="00600991">
        <w:trPr>
          <w:trHeight w:val="569"/>
        </w:trPr>
        <w:tc>
          <w:tcPr>
            <w:tcW w:w="4445" w:type="dxa"/>
            <w:shd w:val="clear" w:color="auto" w:fill="FBD4B4"/>
          </w:tcPr>
          <w:p w:rsidR="005E0CEF" w:rsidRPr="00631C98" w:rsidRDefault="005E0CEF" w:rsidP="00600991">
            <w:pPr>
              <w:spacing w:after="0" w:line="240" w:lineRule="auto"/>
              <w:jc w:val="center"/>
              <w:rPr>
                <w:rFonts w:ascii="Times New Roman" w:eastAsia="Times New Roman" w:hAnsi="Times New Roman"/>
                <w:b/>
                <w:sz w:val="24"/>
                <w:szCs w:val="24"/>
                <w:lang w:val="sr-Cyrl-CS"/>
              </w:rPr>
            </w:pPr>
          </w:p>
          <w:p w:rsidR="005E0CEF" w:rsidRPr="00631C98" w:rsidRDefault="005E0CEF" w:rsidP="00600991">
            <w:pPr>
              <w:spacing w:after="0" w:line="240" w:lineRule="auto"/>
              <w:jc w:val="center"/>
              <w:rPr>
                <w:rFonts w:ascii="Times New Roman" w:eastAsia="Times New Roman" w:hAnsi="Times New Roman"/>
                <w:b/>
                <w:sz w:val="24"/>
                <w:szCs w:val="24"/>
                <w:lang w:val="sr-Cyrl-CS"/>
              </w:rPr>
            </w:pPr>
            <w:r w:rsidRPr="005F016C">
              <w:rPr>
                <w:rFonts w:ascii="Times New Roman" w:eastAsia="Times New Roman" w:hAnsi="Times New Roman"/>
                <w:b/>
                <w:lang w:val="en-US"/>
              </w:rPr>
              <w:t>II</w:t>
            </w:r>
            <w:r w:rsidRPr="00631C98">
              <w:rPr>
                <w:rFonts w:ascii="Times New Roman" w:eastAsia="Times New Roman" w:hAnsi="Times New Roman"/>
                <w:b/>
                <w:lang w:val="sr-Cyrl-CS"/>
              </w:rPr>
              <w:t xml:space="preserve"> ЈЕЗИК</w:t>
            </w:r>
          </w:p>
          <w:p w:rsidR="005E0CEF" w:rsidRPr="00631C98" w:rsidRDefault="005E0CEF" w:rsidP="00600991">
            <w:pPr>
              <w:spacing w:after="0" w:line="240" w:lineRule="auto"/>
              <w:jc w:val="center"/>
              <w:rPr>
                <w:rFonts w:ascii="Times New Roman" w:eastAsia="Times New Roman" w:hAnsi="Times New Roman"/>
                <w:b/>
                <w:sz w:val="24"/>
                <w:szCs w:val="24"/>
                <w:lang w:val="sr-Cyrl-CS"/>
              </w:rPr>
            </w:pPr>
            <w:r w:rsidRPr="00631C98">
              <w:rPr>
                <w:rFonts w:ascii="Times New Roman" w:eastAsia="Times New Roman" w:hAnsi="Times New Roman"/>
                <w:b/>
                <w:lang w:val="sr-Cyrl-CS"/>
              </w:rPr>
              <w:t>Граматика, правопис и ортоепија</w:t>
            </w:r>
          </w:p>
        </w:tc>
        <w:tc>
          <w:tcPr>
            <w:tcW w:w="10171" w:type="dxa"/>
          </w:tcPr>
          <w:p w:rsidR="005E0CEF" w:rsidRPr="005F016C" w:rsidRDefault="005E0CEF" w:rsidP="00600991">
            <w:pPr>
              <w:widowControl w:val="0"/>
              <w:tabs>
                <w:tab w:val="left" w:pos="162"/>
              </w:tabs>
              <w:autoSpaceDE w:val="0"/>
              <w:autoSpaceDN w:val="0"/>
              <w:spacing w:after="0" w:line="240" w:lineRule="auto"/>
              <w:rPr>
                <w:rFonts w:ascii="Times New Roman" w:eastAsia="Times New Roman" w:hAnsi="Times New Roman"/>
                <w:lang w:val="ru-RU"/>
              </w:rPr>
            </w:pPr>
            <w:r w:rsidRPr="005F016C">
              <w:rPr>
                <w:rFonts w:ascii="Times New Roman" w:eastAsia="Times New Roman" w:hAnsi="Times New Roman"/>
                <w:lang w:val="ru-RU"/>
              </w:rPr>
              <w:t>– повеже граматичке појмове обрађене у претходним разредима са</w:t>
            </w:r>
            <w:r w:rsidRPr="00631C98">
              <w:rPr>
                <w:rFonts w:ascii="Times New Roman" w:eastAsia="Times New Roman" w:hAnsi="Times New Roman"/>
                <w:lang w:val="sr-Cyrl-CS"/>
              </w:rPr>
              <w:t xml:space="preserve"> </w:t>
            </w:r>
            <w:r w:rsidRPr="005F016C">
              <w:rPr>
                <w:rFonts w:ascii="Times New Roman" w:eastAsia="Times New Roman" w:hAnsi="Times New Roman"/>
                <w:lang w:val="ru-RU"/>
              </w:rPr>
              <w:t>новим наставним садржајима;</w:t>
            </w:r>
          </w:p>
          <w:p w:rsidR="005E0CEF" w:rsidRPr="005F016C" w:rsidRDefault="005E0CEF" w:rsidP="00600991">
            <w:pPr>
              <w:widowControl w:val="0"/>
              <w:tabs>
                <w:tab w:val="left" w:pos="162"/>
              </w:tabs>
              <w:autoSpaceDE w:val="0"/>
              <w:autoSpaceDN w:val="0"/>
              <w:spacing w:after="0" w:line="240" w:lineRule="auto"/>
              <w:rPr>
                <w:rFonts w:ascii="Times New Roman" w:eastAsia="Times New Roman" w:hAnsi="Times New Roman"/>
                <w:lang w:val="ru-RU"/>
              </w:rPr>
            </w:pPr>
            <w:r w:rsidRPr="005F016C">
              <w:rPr>
                <w:rFonts w:ascii="Times New Roman" w:eastAsia="Times New Roman" w:hAnsi="Times New Roman"/>
                <w:lang w:val="ru-RU"/>
              </w:rPr>
              <w:t>– разликује речи које мењају облик (именице, заменице, придеви,</w:t>
            </w:r>
            <w:r w:rsidRPr="00631C98">
              <w:rPr>
                <w:rFonts w:ascii="Times New Roman" w:eastAsia="Times New Roman" w:hAnsi="Times New Roman"/>
                <w:lang w:val="ru-RU"/>
              </w:rPr>
              <w:t xml:space="preserve"> </w:t>
            </w:r>
            <w:r w:rsidRPr="005F016C">
              <w:rPr>
                <w:rFonts w:ascii="Times New Roman" w:eastAsia="Times New Roman" w:hAnsi="Times New Roman"/>
                <w:lang w:val="ru-RU"/>
              </w:rPr>
              <w:t>бројеви, глаголи) и уочи оне које су увек у истом облику;</w:t>
            </w:r>
          </w:p>
          <w:p w:rsidR="005E0CEF" w:rsidRPr="005F016C" w:rsidRDefault="005E0CEF" w:rsidP="00600991">
            <w:pPr>
              <w:widowControl w:val="0"/>
              <w:tabs>
                <w:tab w:val="left" w:pos="162"/>
              </w:tabs>
              <w:autoSpaceDE w:val="0"/>
              <w:autoSpaceDN w:val="0"/>
              <w:spacing w:after="0" w:line="240" w:lineRule="auto"/>
              <w:rPr>
                <w:rFonts w:ascii="Times New Roman" w:eastAsia="Times New Roman" w:hAnsi="Times New Roman"/>
                <w:lang w:val="ru-RU"/>
              </w:rPr>
            </w:pPr>
            <w:r w:rsidRPr="005F016C">
              <w:rPr>
                <w:rFonts w:ascii="Times New Roman" w:eastAsia="Times New Roman" w:hAnsi="Times New Roman"/>
                <w:lang w:val="ru-RU"/>
              </w:rPr>
              <w:t>– одреди основне реченичне чланове;</w:t>
            </w:r>
          </w:p>
          <w:p w:rsidR="005E0CEF" w:rsidRPr="005F016C" w:rsidRDefault="005E0CEF" w:rsidP="00600991">
            <w:pPr>
              <w:widowControl w:val="0"/>
              <w:tabs>
                <w:tab w:val="left" w:pos="162"/>
              </w:tabs>
              <w:autoSpaceDE w:val="0"/>
              <w:autoSpaceDN w:val="0"/>
              <w:spacing w:after="0" w:line="240" w:lineRule="auto"/>
              <w:rPr>
                <w:rFonts w:ascii="Times New Roman" w:eastAsia="Times New Roman" w:hAnsi="Times New Roman"/>
                <w:lang w:val="ru-RU"/>
              </w:rPr>
            </w:pPr>
            <w:r w:rsidRPr="005F016C">
              <w:rPr>
                <w:rFonts w:ascii="Times New Roman" w:eastAsia="Times New Roman" w:hAnsi="Times New Roman"/>
                <w:lang w:val="ru-RU"/>
              </w:rPr>
              <w:t>– разликује врсту речи од службе речи у реченици;</w:t>
            </w:r>
          </w:p>
          <w:p w:rsidR="005E0CEF" w:rsidRPr="005F016C" w:rsidRDefault="005E0CEF" w:rsidP="00600991">
            <w:pPr>
              <w:widowControl w:val="0"/>
              <w:tabs>
                <w:tab w:val="left" w:pos="162"/>
              </w:tabs>
              <w:autoSpaceDE w:val="0"/>
              <w:autoSpaceDN w:val="0"/>
              <w:spacing w:after="0" w:line="240" w:lineRule="auto"/>
              <w:rPr>
                <w:rFonts w:ascii="Times New Roman" w:eastAsia="Times New Roman" w:hAnsi="Times New Roman"/>
                <w:lang w:val="ru-RU"/>
              </w:rPr>
            </w:pPr>
            <w:r w:rsidRPr="005F016C">
              <w:rPr>
                <w:rFonts w:ascii="Times New Roman" w:eastAsia="Times New Roman" w:hAnsi="Times New Roman"/>
                <w:lang w:val="ru-RU"/>
              </w:rPr>
              <w:t>– поштује и примени основна правописна правила;</w:t>
            </w:r>
          </w:p>
          <w:p w:rsidR="005E0CEF" w:rsidRPr="005F016C" w:rsidRDefault="005E0CEF" w:rsidP="00600991">
            <w:pPr>
              <w:widowControl w:val="0"/>
              <w:tabs>
                <w:tab w:val="left" w:pos="162"/>
              </w:tabs>
              <w:autoSpaceDE w:val="0"/>
              <w:autoSpaceDN w:val="0"/>
              <w:spacing w:after="0" w:line="240" w:lineRule="auto"/>
              <w:rPr>
                <w:rFonts w:ascii="Times New Roman" w:eastAsia="Times New Roman" w:hAnsi="Times New Roman"/>
                <w:lang w:val="ru-RU"/>
              </w:rPr>
            </w:pPr>
            <w:r w:rsidRPr="005F016C">
              <w:rPr>
                <w:rFonts w:ascii="Times New Roman" w:eastAsia="Times New Roman" w:hAnsi="Times New Roman"/>
                <w:lang w:val="ru-RU"/>
              </w:rPr>
              <w:t>– правилно пише сва три модела управног говора;</w:t>
            </w:r>
          </w:p>
        </w:tc>
      </w:tr>
      <w:tr w:rsidR="005E0CEF" w:rsidRPr="005F016C" w:rsidTr="00600991">
        <w:trPr>
          <w:trHeight w:val="567"/>
        </w:trPr>
        <w:tc>
          <w:tcPr>
            <w:tcW w:w="4445" w:type="dxa"/>
            <w:shd w:val="clear" w:color="auto" w:fill="FBD4B4"/>
          </w:tcPr>
          <w:p w:rsidR="005E0CEF" w:rsidRPr="00631C98" w:rsidRDefault="005E0CEF" w:rsidP="00600991">
            <w:pPr>
              <w:spacing w:after="0" w:line="240" w:lineRule="auto"/>
              <w:jc w:val="center"/>
              <w:rPr>
                <w:rFonts w:ascii="Times New Roman" w:eastAsia="Times New Roman" w:hAnsi="Times New Roman"/>
                <w:b/>
                <w:sz w:val="24"/>
                <w:szCs w:val="24"/>
                <w:lang w:val="ru-RU"/>
              </w:rPr>
            </w:pPr>
          </w:p>
          <w:p w:rsidR="005E0CEF" w:rsidRPr="00631C98" w:rsidRDefault="005E0CEF" w:rsidP="00600991">
            <w:pPr>
              <w:spacing w:after="0" w:line="240" w:lineRule="auto"/>
              <w:jc w:val="center"/>
              <w:rPr>
                <w:rFonts w:ascii="Times New Roman" w:eastAsia="Times New Roman" w:hAnsi="Times New Roman"/>
                <w:b/>
                <w:sz w:val="24"/>
                <w:szCs w:val="24"/>
                <w:lang w:val="ru-RU"/>
              </w:rPr>
            </w:pPr>
          </w:p>
          <w:p w:rsidR="005E0CEF" w:rsidRPr="005F016C" w:rsidRDefault="005E0CEF" w:rsidP="00600991">
            <w:pPr>
              <w:spacing w:after="0" w:line="240" w:lineRule="auto"/>
              <w:jc w:val="center"/>
              <w:rPr>
                <w:rFonts w:ascii="Times New Roman" w:eastAsia="Times New Roman" w:hAnsi="Times New Roman"/>
                <w:b/>
                <w:sz w:val="24"/>
                <w:szCs w:val="24"/>
                <w:lang w:val="en-US"/>
              </w:rPr>
            </w:pPr>
            <w:r w:rsidRPr="005F016C">
              <w:rPr>
                <w:rFonts w:ascii="Times New Roman" w:eastAsia="Times New Roman" w:hAnsi="Times New Roman"/>
                <w:b/>
                <w:lang w:val="en-US"/>
              </w:rPr>
              <w:t>III ЈЕЗИЧКА КУЛТУРА</w:t>
            </w:r>
          </w:p>
        </w:tc>
        <w:tc>
          <w:tcPr>
            <w:tcW w:w="10171" w:type="dxa"/>
          </w:tcPr>
          <w:p w:rsidR="005E0CEF" w:rsidRPr="0080163F" w:rsidRDefault="005E0CEF" w:rsidP="00600991">
            <w:pPr>
              <w:widowControl w:val="0"/>
              <w:tabs>
                <w:tab w:val="left" w:pos="162"/>
              </w:tabs>
              <w:autoSpaceDE w:val="0"/>
              <w:autoSpaceDN w:val="0"/>
              <w:spacing w:after="0" w:line="240" w:lineRule="auto"/>
              <w:rPr>
                <w:rFonts w:ascii="Times New Roman" w:eastAsia="Times New Roman" w:hAnsi="Times New Roman"/>
                <w:lang w:val="ru-RU"/>
              </w:rPr>
            </w:pPr>
            <w:r w:rsidRPr="0080163F">
              <w:rPr>
                <w:rFonts w:ascii="Times New Roman" w:eastAsia="Times New Roman" w:hAnsi="Times New Roman"/>
                <w:lang w:val="ru-RU"/>
              </w:rPr>
              <w:t>– чита текст поштујући интонацију реченице/стиха;</w:t>
            </w:r>
          </w:p>
          <w:p w:rsidR="005E0CEF" w:rsidRPr="0080163F" w:rsidRDefault="005E0CEF" w:rsidP="00600991">
            <w:pPr>
              <w:widowControl w:val="0"/>
              <w:tabs>
                <w:tab w:val="left" w:pos="162"/>
              </w:tabs>
              <w:autoSpaceDE w:val="0"/>
              <w:autoSpaceDN w:val="0"/>
              <w:spacing w:after="0" w:line="240" w:lineRule="auto"/>
              <w:rPr>
                <w:rFonts w:ascii="Times New Roman" w:eastAsia="Times New Roman" w:hAnsi="Times New Roman"/>
                <w:lang w:val="ru-RU"/>
              </w:rPr>
            </w:pPr>
            <w:r w:rsidRPr="0080163F">
              <w:rPr>
                <w:rFonts w:ascii="Times New Roman" w:eastAsia="Times New Roman" w:hAnsi="Times New Roman"/>
                <w:lang w:val="ru-RU"/>
              </w:rPr>
              <w:t>– изражајно рецитује песму и чита прозни текст;</w:t>
            </w:r>
          </w:p>
          <w:p w:rsidR="005E0CEF" w:rsidRPr="0080163F" w:rsidRDefault="005E0CEF" w:rsidP="00600991">
            <w:pPr>
              <w:widowControl w:val="0"/>
              <w:tabs>
                <w:tab w:val="left" w:pos="162"/>
              </w:tabs>
              <w:autoSpaceDE w:val="0"/>
              <w:autoSpaceDN w:val="0"/>
              <w:spacing w:after="0" w:line="240" w:lineRule="auto"/>
              <w:rPr>
                <w:rFonts w:ascii="Times New Roman" w:eastAsia="Times New Roman" w:hAnsi="Times New Roman"/>
                <w:lang w:val="ru-RU"/>
              </w:rPr>
            </w:pPr>
            <w:r w:rsidRPr="0080163F">
              <w:rPr>
                <w:rFonts w:ascii="Times New Roman" w:eastAsia="Times New Roman" w:hAnsi="Times New Roman"/>
                <w:lang w:val="ru-RU"/>
              </w:rPr>
              <w:t>– изводи драмске текстове;</w:t>
            </w:r>
          </w:p>
          <w:p w:rsidR="005E0CEF" w:rsidRPr="0080163F" w:rsidRDefault="005E0CEF" w:rsidP="00600991">
            <w:pPr>
              <w:widowControl w:val="0"/>
              <w:tabs>
                <w:tab w:val="left" w:pos="162"/>
              </w:tabs>
              <w:autoSpaceDE w:val="0"/>
              <w:autoSpaceDN w:val="0"/>
              <w:spacing w:after="0" w:line="240" w:lineRule="auto"/>
              <w:rPr>
                <w:rFonts w:ascii="Times New Roman" w:eastAsia="Times New Roman" w:hAnsi="Times New Roman"/>
                <w:lang w:val="ru-RU"/>
              </w:rPr>
            </w:pPr>
            <w:r w:rsidRPr="0080163F">
              <w:rPr>
                <w:rFonts w:ascii="Times New Roman" w:eastAsia="Times New Roman" w:hAnsi="Times New Roman"/>
                <w:lang w:val="ru-RU"/>
              </w:rPr>
              <w:t>употреби основне облике усменог и писменог изражавања:</w:t>
            </w:r>
          </w:p>
          <w:p w:rsidR="005E0CEF" w:rsidRPr="0080163F" w:rsidRDefault="005E0CEF" w:rsidP="00600991">
            <w:pPr>
              <w:widowControl w:val="0"/>
              <w:tabs>
                <w:tab w:val="left" w:pos="162"/>
              </w:tabs>
              <w:autoSpaceDE w:val="0"/>
              <w:autoSpaceDN w:val="0"/>
              <w:spacing w:after="0" w:line="240" w:lineRule="auto"/>
              <w:rPr>
                <w:rFonts w:ascii="Times New Roman" w:eastAsia="Times New Roman" w:hAnsi="Times New Roman"/>
                <w:lang w:val="ru-RU"/>
              </w:rPr>
            </w:pPr>
            <w:r w:rsidRPr="0080163F">
              <w:rPr>
                <w:rFonts w:ascii="Times New Roman" w:eastAsia="Times New Roman" w:hAnsi="Times New Roman"/>
                <w:lang w:val="ru-RU"/>
              </w:rPr>
              <w:t>препричавање, причање и описивање;</w:t>
            </w:r>
          </w:p>
          <w:p w:rsidR="005E0CEF" w:rsidRPr="0080163F" w:rsidRDefault="005E0CEF" w:rsidP="00600991">
            <w:pPr>
              <w:widowControl w:val="0"/>
              <w:tabs>
                <w:tab w:val="left" w:pos="162"/>
              </w:tabs>
              <w:autoSpaceDE w:val="0"/>
              <w:autoSpaceDN w:val="0"/>
              <w:spacing w:after="0" w:line="240" w:lineRule="auto"/>
              <w:rPr>
                <w:rFonts w:ascii="Times New Roman" w:eastAsia="Times New Roman" w:hAnsi="Times New Roman"/>
                <w:lang w:val="ru-RU"/>
              </w:rPr>
            </w:pPr>
            <w:r w:rsidRPr="0080163F">
              <w:rPr>
                <w:rFonts w:ascii="Times New Roman" w:eastAsia="Times New Roman" w:hAnsi="Times New Roman"/>
                <w:lang w:val="ru-RU"/>
              </w:rPr>
              <w:t>– употреби речи истог облика, а различитог значења, као и речи истог значења, а различитог облика;</w:t>
            </w:r>
          </w:p>
          <w:p w:rsidR="005E0CEF" w:rsidRPr="0080163F" w:rsidRDefault="005E0CEF" w:rsidP="00600991">
            <w:pPr>
              <w:widowControl w:val="0"/>
              <w:tabs>
                <w:tab w:val="left" w:pos="162"/>
              </w:tabs>
              <w:autoSpaceDE w:val="0"/>
              <w:autoSpaceDN w:val="0"/>
              <w:spacing w:after="0" w:line="240" w:lineRule="auto"/>
              <w:rPr>
                <w:rFonts w:ascii="Times New Roman" w:eastAsia="Times New Roman" w:hAnsi="Times New Roman"/>
                <w:lang w:val="ru-RU"/>
              </w:rPr>
            </w:pPr>
            <w:r w:rsidRPr="0080163F">
              <w:rPr>
                <w:rFonts w:ascii="Times New Roman" w:eastAsia="Times New Roman" w:hAnsi="Times New Roman"/>
                <w:lang w:val="ru-RU"/>
              </w:rPr>
              <w:t>– препозна значење речи и фразеологизама који се употребљавају у свакодневној комуникацији;</w:t>
            </w:r>
          </w:p>
          <w:p w:rsidR="005E0CEF" w:rsidRPr="0080163F" w:rsidRDefault="005E0CEF" w:rsidP="00600991">
            <w:pPr>
              <w:widowControl w:val="0"/>
              <w:tabs>
                <w:tab w:val="left" w:pos="162"/>
              </w:tabs>
              <w:autoSpaceDE w:val="0"/>
              <w:autoSpaceDN w:val="0"/>
              <w:spacing w:after="0" w:line="240" w:lineRule="auto"/>
              <w:rPr>
                <w:rFonts w:ascii="Times New Roman" w:eastAsia="Times New Roman" w:hAnsi="Times New Roman"/>
                <w:lang w:val="ru-RU"/>
              </w:rPr>
            </w:pPr>
            <w:r w:rsidRPr="0080163F">
              <w:rPr>
                <w:rFonts w:ascii="Times New Roman" w:eastAsia="Times New Roman" w:hAnsi="Times New Roman"/>
                <w:lang w:val="ru-RU"/>
              </w:rPr>
              <w:t>– напише разгледницу, честитку, приватно писмо;</w:t>
            </w:r>
          </w:p>
          <w:p w:rsidR="005E0CEF" w:rsidRPr="0080163F" w:rsidRDefault="005E0CEF" w:rsidP="00600991">
            <w:pPr>
              <w:widowControl w:val="0"/>
              <w:tabs>
                <w:tab w:val="left" w:pos="162"/>
              </w:tabs>
              <w:autoSpaceDE w:val="0"/>
              <w:autoSpaceDN w:val="0"/>
              <w:spacing w:after="0" w:line="240" w:lineRule="auto"/>
              <w:rPr>
                <w:rFonts w:ascii="Times New Roman" w:eastAsia="Times New Roman" w:hAnsi="Times New Roman"/>
                <w:lang w:val="ru-RU"/>
              </w:rPr>
            </w:pPr>
            <w:r w:rsidRPr="0080163F">
              <w:rPr>
                <w:rFonts w:ascii="Times New Roman" w:eastAsia="Times New Roman" w:hAnsi="Times New Roman"/>
                <w:lang w:val="ru-RU"/>
              </w:rPr>
              <w:t>– прилагоди језички израз комуникативној ситуацији – формалној и неформалној;</w:t>
            </w:r>
          </w:p>
          <w:p w:rsidR="005E0CEF" w:rsidRPr="0080163F" w:rsidRDefault="005E0CEF" w:rsidP="00600991">
            <w:pPr>
              <w:widowControl w:val="0"/>
              <w:tabs>
                <w:tab w:val="left" w:pos="162"/>
              </w:tabs>
              <w:autoSpaceDE w:val="0"/>
              <w:autoSpaceDN w:val="0"/>
              <w:spacing w:after="0" w:line="240" w:lineRule="auto"/>
              <w:rPr>
                <w:rFonts w:ascii="Times New Roman" w:eastAsia="Times New Roman" w:hAnsi="Times New Roman"/>
                <w:lang w:val="ru-RU"/>
              </w:rPr>
            </w:pPr>
            <w:r w:rsidRPr="0080163F">
              <w:rPr>
                <w:rFonts w:ascii="Times New Roman" w:eastAsia="Times New Roman" w:hAnsi="Times New Roman"/>
                <w:lang w:val="ru-RU"/>
              </w:rPr>
              <w:t>– повеже информације исказане у линеарном и нелинеарном тексту и на основу њих изводи закључак;</w:t>
            </w:r>
          </w:p>
          <w:p w:rsidR="005E0CEF" w:rsidRPr="0080163F" w:rsidRDefault="005E0CEF" w:rsidP="00600991">
            <w:pPr>
              <w:widowControl w:val="0"/>
              <w:tabs>
                <w:tab w:val="left" w:pos="162"/>
              </w:tabs>
              <w:autoSpaceDE w:val="0"/>
              <w:autoSpaceDN w:val="0"/>
              <w:spacing w:after="0" w:line="240" w:lineRule="auto"/>
              <w:rPr>
                <w:rFonts w:ascii="Times New Roman" w:eastAsia="Times New Roman" w:hAnsi="Times New Roman"/>
                <w:lang w:val="ru-RU"/>
              </w:rPr>
            </w:pPr>
            <w:r w:rsidRPr="0080163F">
              <w:rPr>
                <w:rFonts w:ascii="Times New Roman" w:eastAsia="Times New Roman" w:hAnsi="Times New Roman"/>
                <w:lang w:val="ru-RU"/>
              </w:rPr>
              <w:t>– правилно структурира текст;</w:t>
            </w:r>
          </w:p>
          <w:p w:rsidR="005E0CEF" w:rsidRPr="0080163F" w:rsidRDefault="005E0CEF" w:rsidP="00600991">
            <w:pPr>
              <w:widowControl w:val="0"/>
              <w:tabs>
                <w:tab w:val="left" w:pos="162"/>
              </w:tabs>
              <w:autoSpaceDE w:val="0"/>
              <w:autoSpaceDN w:val="0"/>
              <w:spacing w:after="0" w:line="240" w:lineRule="auto"/>
              <w:rPr>
                <w:rFonts w:ascii="Times New Roman" w:eastAsia="Times New Roman" w:hAnsi="Times New Roman"/>
                <w:lang w:val="ru-RU"/>
              </w:rPr>
            </w:pPr>
            <w:r w:rsidRPr="0080163F">
              <w:rPr>
                <w:rFonts w:ascii="Times New Roman" w:eastAsia="Times New Roman" w:hAnsi="Times New Roman"/>
                <w:lang w:val="ru-RU"/>
              </w:rPr>
              <w:t>– учествује у предлагању садржаја и начина рада.</w:t>
            </w:r>
          </w:p>
        </w:tc>
      </w:tr>
    </w:tbl>
    <w:p w:rsidR="005E0CEF" w:rsidRPr="005F016C" w:rsidRDefault="005E0CEF" w:rsidP="005E0CEF">
      <w:pPr>
        <w:spacing w:after="0" w:line="240" w:lineRule="auto"/>
        <w:ind w:right="-2"/>
        <w:jc w:val="both"/>
        <w:rPr>
          <w:rFonts w:ascii="Times New Roman" w:eastAsia="Times New Roman" w:hAnsi="Times New Roman"/>
          <w:sz w:val="24"/>
          <w:szCs w:val="24"/>
          <w:lang w:val="sr-Latn-CS" w:eastAsia="sr-Latn-CS"/>
        </w:rPr>
      </w:pPr>
    </w:p>
    <w:p w:rsidR="005E0CEF" w:rsidRPr="005F016C" w:rsidRDefault="005E0CEF" w:rsidP="005E0CEF">
      <w:pPr>
        <w:spacing w:after="0" w:line="240" w:lineRule="auto"/>
        <w:ind w:right="-2"/>
        <w:jc w:val="both"/>
        <w:rPr>
          <w:rFonts w:ascii="Times New Roman" w:eastAsia="Times New Roman" w:hAnsi="Times New Roman"/>
          <w:sz w:val="24"/>
          <w:szCs w:val="24"/>
          <w:lang w:val="sr-Latn-CS" w:eastAsia="sr-Latn-CS"/>
        </w:rPr>
      </w:pPr>
    </w:p>
    <w:p w:rsidR="005E0CEF" w:rsidRPr="005F016C" w:rsidRDefault="005E0CEF" w:rsidP="005E0CEF">
      <w:pPr>
        <w:spacing w:after="0" w:line="240" w:lineRule="auto"/>
        <w:ind w:right="-2"/>
        <w:jc w:val="both"/>
        <w:rPr>
          <w:rFonts w:ascii="Times New Roman" w:eastAsia="Times New Roman" w:hAnsi="Times New Roman"/>
          <w:sz w:val="24"/>
          <w:szCs w:val="24"/>
          <w:lang w:val="sr-Latn-CS" w:eastAsia="sr-Latn-CS"/>
        </w:rPr>
      </w:pPr>
    </w:p>
    <w:p w:rsidR="005E0CEF" w:rsidRPr="005F016C" w:rsidRDefault="005E0CEF" w:rsidP="005E0CEF">
      <w:pPr>
        <w:spacing w:after="0" w:line="240" w:lineRule="auto"/>
        <w:ind w:right="-2"/>
        <w:jc w:val="both"/>
        <w:rPr>
          <w:rFonts w:ascii="Times New Roman" w:eastAsia="Times New Roman" w:hAnsi="Times New Roman"/>
          <w:sz w:val="24"/>
          <w:szCs w:val="24"/>
          <w:lang w:val="sr-Latn-CS" w:eastAsia="sr-Latn-CS"/>
        </w:rPr>
      </w:pPr>
    </w:p>
    <w:p w:rsidR="005E0CEF" w:rsidRPr="005F016C" w:rsidRDefault="005E0CEF" w:rsidP="005E0CEF">
      <w:pPr>
        <w:spacing w:after="0" w:line="240" w:lineRule="auto"/>
        <w:ind w:right="-2"/>
        <w:jc w:val="both"/>
        <w:rPr>
          <w:rFonts w:ascii="Times New Roman" w:eastAsia="Times New Roman" w:hAnsi="Times New Roman"/>
          <w:sz w:val="24"/>
          <w:szCs w:val="24"/>
          <w:lang w:val="sr-Latn-CS" w:eastAsia="sr-Latn-CS"/>
        </w:rPr>
      </w:pPr>
    </w:p>
    <w:p w:rsidR="005E0CEF" w:rsidRPr="005F016C" w:rsidRDefault="005E0CEF" w:rsidP="005E0CEF">
      <w:pPr>
        <w:spacing w:after="0" w:line="240" w:lineRule="auto"/>
        <w:rPr>
          <w:rFonts w:ascii="Times New Roman" w:eastAsia="Times New Roman" w:hAnsi="Times New Roman"/>
          <w:lang w:val="sr-Cyrl-CS"/>
        </w:rPr>
      </w:pPr>
    </w:p>
    <w:p w:rsidR="005E0CEF" w:rsidRPr="005F016C" w:rsidRDefault="005E0CEF" w:rsidP="005E0CEF">
      <w:pPr>
        <w:spacing w:after="0" w:line="240" w:lineRule="auto"/>
        <w:rPr>
          <w:rFonts w:ascii="Times New Roman" w:eastAsia="Times New Roman" w:hAnsi="Times New Roman"/>
          <w:lang w:val="sr-Latn-BA"/>
        </w:rPr>
      </w:pPr>
    </w:p>
    <w:p w:rsidR="005E0CEF" w:rsidRPr="0080163F" w:rsidRDefault="005E0CEF" w:rsidP="005E0CEF">
      <w:pPr>
        <w:spacing w:after="0" w:line="240" w:lineRule="auto"/>
        <w:rPr>
          <w:rFonts w:ascii="Times New Roman" w:eastAsia="Times New Roman" w:hAnsi="Times New Roman"/>
          <w:lang w:val="ru-RU"/>
        </w:rPr>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4073"/>
        <w:gridCol w:w="1440"/>
        <w:gridCol w:w="990"/>
        <w:gridCol w:w="900"/>
        <w:gridCol w:w="990"/>
        <w:gridCol w:w="1170"/>
        <w:gridCol w:w="1170"/>
        <w:gridCol w:w="1170"/>
        <w:gridCol w:w="1728"/>
      </w:tblGrid>
      <w:tr w:rsidR="005E0CEF" w:rsidRPr="005F016C" w:rsidTr="00600991">
        <w:tc>
          <w:tcPr>
            <w:tcW w:w="985" w:type="dxa"/>
            <w:vMerge w:val="restart"/>
            <w:shd w:val="clear" w:color="auto" w:fill="FBD4B4"/>
          </w:tcPr>
          <w:p w:rsidR="005E0CEF" w:rsidRPr="005F016C" w:rsidRDefault="005E0CEF" w:rsidP="00600991">
            <w:pPr>
              <w:spacing w:after="0" w:line="240" w:lineRule="auto"/>
              <w:jc w:val="center"/>
              <w:rPr>
                <w:rFonts w:ascii="Times New Roman" w:eastAsia="Times New Roman" w:hAnsi="Times New Roman"/>
                <w:b/>
                <w:sz w:val="24"/>
                <w:szCs w:val="24"/>
                <w:lang w:val="en-US"/>
              </w:rPr>
            </w:pPr>
            <w:r w:rsidRPr="005F016C">
              <w:rPr>
                <w:rFonts w:ascii="Times New Roman" w:eastAsia="Times New Roman" w:hAnsi="Times New Roman"/>
                <w:b/>
                <w:lang w:val="en-US"/>
              </w:rPr>
              <w:t>Област/тема</w:t>
            </w:r>
          </w:p>
        </w:tc>
        <w:tc>
          <w:tcPr>
            <w:tcW w:w="4073" w:type="dxa"/>
            <w:vMerge w:val="restart"/>
            <w:shd w:val="clear" w:color="auto" w:fill="FBD4B4"/>
          </w:tcPr>
          <w:p w:rsidR="005E0CEF" w:rsidRPr="005F016C" w:rsidRDefault="005E0CEF" w:rsidP="00600991">
            <w:pPr>
              <w:spacing w:after="0" w:line="240" w:lineRule="auto"/>
              <w:jc w:val="center"/>
              <w:rPr>
                <w:rFonts w:ascii="Times New Roman" w:eastAsia="Times New Roman" w:hAnsi="Times New Roman"/>
                <w:b/>
                <w:sz w:val="24"/>
                <w:szCs w:val="24"/>
                <w:lang w:val="en-US"/>
              </w:rPr>
            </w:pPr>
            <w:r w:rsidRPr="005F016C">
              <w:rPr>
                <w:rFonts w:ascii="Times New Roman" w:eastAsia="Times New Roman" w:hAnsi="Times New Roman"/>
                <w:b/>
                <w:lang w:val="en-US"/>
              </w:rPr>
              <w:t>Садржаји</w:t>
            </w:r>
          </w:p>
        </w:tc>
        <w:tc>
          <w:tcPr>
            <w:tcW w:w="1440" w:type="dxa"/>
            <w:vMerge w:val="restart"/>
            <w:shd w:val="clear" w:color="auto" w:fill="FBD4B4"/>
          </w:tcPr>
          <w:p w:rsidR="005E0CEF" w:rsidRPr="005F016C" w:rsidRDefault="005E0CEF" w:rsidP="00600991">
            <w:pPr>
              <w:spacing w:after="0" w:line="240" w:lineRule="auto"/>
              <w:jc w:val="center"/>
              <w:rPr>
                <w:rFonts w:ascii="Times New Roman" w:eastAsia="Times New Roman" w:hAnsi="Times New Roman"/>
                <w:b/>
                <w:sz w:val="24"/>
                <w:szCs w:val="24"/>
                <w:lang w:val="en-US"/>
              </w:rPr>
            </w:pPr>
            <w:r w:rsidRPr="005F016C">
              <w:rPr>
                <w:rFonts w:ascii="Times New Roman" w:eastAsia="Times New Roman" w:hAnsi="Times New Roman"/>
                <w:b/>
                <w:lang w:val="en-US"/>
              </w:rPr>
              <w:t>Време реализације</w:t>
            </w:r>
          </w:p>
        </w:tc>
        <w:tc>
          <w:tcPr>
            <w:tcW w:w="2880" w:type="dxa"/>
            <w:gridSpan w:val="3"/>
            <w:shd w:val="clear" w:color="auto" w:fill="FBD4B4"/>
          </w:tcPr>
          <w:p w:rsidR="005E0CEF" w:rsidRPr="005F016C" w:rsidRDefault="005E0CEF" w:rsidP="00600991">
            <w:pPr>
              <w:spacing w:after="0" w:line="240" w:lineRule="auto"/>
              <w:jc w:val="center"/>
              <w:rPr>
                <w:rFonts w:ascii="Times New Roman" w:eastAsia="Times New Roman" w:hAnsi="Times New Roman"/>
                <w:b/>
                <w:sz w:val="24"/>
                <w:szCs w:val="24"/>
                <w:lang w:val="en-US"/>
              </w:rPr>
            </w:pPr>
            <w:r w:rsidRPr="005F016C">
              <w:rPr>
                <w:rFonts w:ascii="Times New Roman" w:eastAsia="Times New Roman" w:hAnsi="Times New Roman"/>
                <w:b/>
                <w:lang w:val="en-US"/>
              </w:rPr>
              <w:t>Број часова по теми</w:t>
            </w:r>
          </w:p>
        </w:tc>
        <w:tc>
          <w:tcPr>
            <w:tcW w:w="3510" w:type="dxa"/>
            <w:gridSpan w:val="3"/>
            <w:shd w:val="clear" w:color="auto" w:fill="FBD4B4"/>
          </w:tcPr>
          <w:p w:rsidR="005E0CEF" w:rsidRPr="005F016C" w:rsidRDefault="005E0CEF" w:rsidP="00600991">
            <w:pPr>
              <w:spacing w:after="0" w:line="240" w:lineRule="auto"/>
              <w:jc w:val="center"/>
              <w:rPr>
                <w:rFonts w:ascii="Times New Roman" w:eastAsia="Times New Roman" w:hAnsi="Times New Roman"/>
                <w:b/>
                <w:sz w:val="24"/>
                <w:szCs w:val="24"/>
                <w:lang w:val="en-US"/>
              </w:rPr>
            </w:pPr>
            <w:r w:rsidRPr="005F016C">
              <w:rPr>
                <w:rFonts w:ascii="Times New Roman" w:eastAsia="Times New Roman" w:hAnsi="Times New Roman"/>
                <w:b/>
                <w:lang w:val="en-US"/>
              </w:rPr>
              <w:t>Стандарди постигнућа</w:t>
            </w:r>
          </w:p>
        </w:tc>
        <w:tc>
          <w:tcPr>
            <w:tcW w:w="1728" w:type="dxa"/>
            <w:vMerge w:val="restart"/>
            <w:shd w:val="clear" w:color="auto" w:fill="FBD4B4"/>
          </w:tcPr>
          <w:p w:rsidR="005E0CEF" w:rsidRPr="005F016C" w:rsidRDefault="005E0CEF" w:rsidP="00600991">
            <w:pPr>
              <w:spacing w:after="0" w:line="240" w:lineRule="auto"/>
              <w:jc w:val="center"/>
              <w:rPr>
                <w:rFonts w:ascii="Times New Roman" w:eastAsia="Times New Roman" w:hAnsi="Times New Roman"/>
                <w:b/>
                <w:sz w:val="24"/>
                <w:szCs w:val="24"/>
                <w:lang w:val="en-US"/>
              </w:rPr>
            </w:pPr>
            <w:r w:rsidRPr="005F016C">
              <w:rPr>
                <w:rFonts w:ascii="Times New Roman" w:eastAsia="Times New Roman" w:hAnsi="Times New Roman"/>
                <w:b/>
                <w:lang w:val="en-US"/>
              </w:rPr>
              <w:t>Међупредметна повезаност</w:t>
            </w:r>
          </w:p>
        </w:tc>
      </w:tr>
      <w:tr w:rsidR="005E0CEF" w:rsidRPr="005F016C" w:rsidTr="00600991">
        <w:tc>
          <w:tcPr>
            <w:tcW w:w="985" w:type="dxa"/>
            <w:vMerge/>
          </w:tcPr>
          <w:p w:rsidR="005E0CEF" w:rsidRPr="005F016C" w:rsidRDefault="005E0CEF" w:rsidP="00600991">
            <w:pPr>
              <w:spacing w:after="0" w:line="240" w:lineRule="auto"/>
              <w:rPr>
                <w:rFonts w:ascii="Times New Roman" w:eastAsia="Times New Roman" w:hAnsi="Times New Roman"/>
                <w:sz w:val="24"/>
                <w:szCs w:val="24"/>
                <w:lang w:val="en-US"/>
              </w:rPr>
            </w:pPr>
          </w:p>
        </w:tc>
        <w:tc>
          <w:tcPr>
            <w:tcW w:w="4073" w:type="dxa"/>
            <w:vMerge/>
          </w:tcPr>
          <w:p w:rsidR="005E0CEF" w:rsidRPr="005F016C" w:rsidRDefault="005E0CEF" w:rsidP="00600991">
            <w:pPr>
              <w:spacing w:after="0" w:line="240" w:lineRule="auto"/>
              <w:rPr>
                <w:rFonts w:ascii="Times New Roman" w:eastAsia="Times New Roman" w:hAnsi="Times New Roman"/>
                <w:sz w:val="24"/>
                <w:szCs w:val="24"/>
                <w:lang w:val="en-US"/>
              </w:rPr>
            </w:pPr>
          </w:p>
        </w:tc>
        <w:tc>
          <w:tcPr>
            <w:tcW w:w="1440" w:type="dxa"/>
            <w:vMerge/>
          </w:tcPr>
          <w:p w:rsidR="005E0CEF" w:rsidRPr="005F016C" w:rsidRDefault="005E0CEF" w:rsidP="00600991">
            <w:pPr>
              <w:spacing w:after="0" w:line="240" w:lineRule="auto"/>
              <w:rPr>
                <w:rFonts w:ascii="Times New Roman" w:eastAsia="Times New Roman" w:hAnsi="Times New Roman"/>
                <w:sz w:val="24"/>
                <w:szCs w:val="24"/>
                <w:lang w:val="en-US"/>
              </w:rPr>
            </w:pPr>
          </w:p>
        </w:tc>
        <w:tc>
          <w:tcPr>
            <w:tcW w:w="990" w:type="dxa"/>
            <w:shd w:val="clear" w:color="auto" w:fill="FBD4B4"/>
          </w:tcPr>
          <w:p w:rsidR="005E0CEF" w:rsidRPr="005F016C" w:rsidRDefault="005E0CEF" w:rsidP="00600991">
            <w:pPr>
              <w:spacing w:after="0" w:line="240" w:lineRule="auto"/>
              <w:jc w:val="center"/>
              <w:rPr>
                <w:rFonts w:ascii="Times New Roman" w:eastAsia="Times New Roman" w:hAnsi="Times New Roman"/>
                <w:b/>
                <w:sz w:val="20"/>
                <w:szCs w:val="20"/>
                <w:lang w:val="en-US"/>
              </w:rPr>
            </w:pPr>
            <w:r w:rsidRPr="005F016C">
              <w:rPr>
                <w:rFonts w:ascii="Times New Roman" w:eastAsia="Times New Roman" w:hAnsi="Times New Roman"/>
                <w:b/>
                <w:sz w:val="20"/>
                <w:szCs w:val="20"/>
                <w:lang w:val="en-US"/>
              </w:rPr>
              <w:t>Обрада</w:t>
            </w:r>
          </w:p>
        </w:tc>
        <w:tc>
          <w:tcPr>
            <w:tcW w:w="900" w:type="dxa"/>
            <w:shd w:val="clear" w:color="auto" w:fill="FBD4B4"/>
          </w:tcPr>
          <w:p w:rsidR="005E0CEF" w:rsidRPr="005F016C" w:rsidRDefault="005E0CEF" w:rsidP="00600991">
            <w:pPr>
              <w:spacing w:after="0" w:line="240" w:lineRule="auto"/>
              <w:jc w:val="center"/>
              <w:rPr>
                <w:rFonts w:ascii="Times New Roman" w:eastAsia="Times New Roman" w:hAnsi="Times New Roman"/>
                <w:b/>
                <w:sz w:val="20"/>
                <w:szCs w:val="20"/>
                <w:lang w:val="en-US"/>
              </w:rPr>
            </w:pPr>
            <w:r w:rsidRPr="005F016C">
              <w:rPr>
                <w:rFonts w:ascii="Times New Roman" w:eastAsia="Times New Roman" w:hAnsi="Times New Roman"/>
                <w:b/>
                <w:sz w:val="20"/>
                <w:szCs w:val="20"/>
                <w:lang w:val="en-US"/>
              </w:rPr>
              <w:t>Остало</w:t>
            </w:r>
          </w:p>
        </w:tc>
        <w:tc>
          <w:tcPr>
            <w:tcW w:w="990" w:type="dxa"/>
            <w:shd w:val="clear" w:color="auto" w:fill="FBD4B4"/>
          </w:tcPr>
          <w:p w:rsidR="005E0CEF" w:rsidRPr="005F016C" w:rsidRDefault="005E0CEF" w:rsidP="00600991">
            <w:pPr>
              <w:spacing w:after="0" w:line="240" w:lineRule="auto"/>
              <w:jc w:val="center"/>
              <w:rPr>
                <w:rFonts w:ascii="Times New Roman" w:eastAsia="Times New Roman" w:hAnsi="Times New Roman"/>
                <w:b/>
                <w:sz w:val="20"/>
                <w:szCs w:val="20"/>
                <w:lang w:val="en-US"/>
              </w:rPr>
            </w:pPr>
            <w:r w:rsidRPr="005F016C">
              <w:rPr>
                <w:rFonts w:ascii="Times New Roman" w:eastAsia="Times New Roman" w:hAnsi="Times New Roman"/>
                <w:b/>
                <w:sz w:val="20"/>
                <w:szCs w:val="20"/>
                <w:lang w:val="en-US"/>
              </w:rPr>
              <w:t>Укупно</w:t>
            </w:r>
          </w:p>
        </w:tc>
        <w:tc>
          <w:tcPr>
            <w:tcW w:w="1170" w:type="dxa"/>
            <w:shd w:val="clear" w:color="auto" w:fill="FBD4B4"/>
          </w:tcPr>
          <w:p w:rsidR="005E0CEF" w:rsidRPr="005F016C" w:rsidRDefault="005E0CEF" w:rsidP="00600991">
            <w:pPr>
              <w:spacing w:after="0" w:line="240" w:lineRule="auto"/>
              <w:jc w:val="center"/>
              <w:rPr>
                <w:rFonts w:ascii="Times New Roman" w:eastAsia="Times New Roman" w:hAnsi="Times New Roman"/>
                <w:b/>
                <w:sz w:val="20"/>
                <w:szCs w:val="20"/>
                <w:lang w:val="en-US"/>
              </w:rPr>
            </w:pPr>
            <w:r w:rsidRPr="005F016C">
              <w:rPr>
                <w:rFonts w:ascii="Times New Roman" w:eastAsia="Times New Roman" w:hAnsi="Times New Roman"/>
                <w:b/>
                <w:sz w:val="20"/>
                <w:szCs w:val="20"/>
                <w:lang w:val="en-US"/>
              </w:rPr>
              <w:t>Основни</w:t>
            </w:r>
          </w:p>
        </w:tc>
        <w:tc>
          <w:tcPr>
            <w:tcW w:w="1170" w:type="dxa"/>
            <w:shd w:val="clear" w:color="auto" w:fill="FBD4B4"/>
          </w:tcPr>
          <w:p w:rsidR="005E0CEF" w:rsidRPr="005F016C" w:rsidRDefault="005E0CEF" w:rsidP="00600991">
            <w:pPr>
              <w:spacing w:after="0" w:line="240" w:lineRule="auto"/>
              <w:jc w:val="center"/>
              <w:rPr>
                <w:rFonts w:ascii="Times New Roman" w:eastAsia="Times New Roman" w:hAnsi="Times New Roman"/>
                <w:b/>
                <w:sz w:val="20"/>
                <w:szCs w:val="20"/>
                <w:lang w:val="en-US"/>
              </w:rPr>
            </w:pPr>
            <w:r w:rsidRPr="005F016C">
              <w:rPr>
                <w:rFonts w:ascii="Times New Roman" w:eastAsia="Times New Roman" w:hAnsi="Times New Roman"/>
                <w:b/>
                <w:sz w:val="20"/>
                <w:szCs w:val="20"/>
                <w:lang w:val="en-US"/>
              </w:rPr>
              <w:t>Средњи</w:t>
            </w:r>
          </w:p>
        </w:tc>
        <w:tc>
          <w:tcPr>
            <w:tcW w:w="1170" w:type="dxa"/>
            <w:shd w:val="clear" w:color="auto" w:fill="FBD4B4"/>
          </w:tcPr>
          <w:p w:rsidR="005E0CEF" w:rsidRPr="005F016C" w:rsidRDefault="005E0CEF" w:rsidP="00600991">
            <w:pPr>
              <w:spacing w:after="0" w:line="240" w:lineRule="auto"/>
              <w:jc w:val="center"/>
              <w:rPr>
                <w:rFonts w:ascii="Times New Roman" w:eastAsia="Times New Roman" w:hAnsi="Times New Roman"/>
                <w:b/>
                <w:sz w:val="20"/>
                <w:szCs w:val="20"/>
                <w:lang w:val="en-US"/>
              </w:rPr>
            </w:pPr>
            <w:r w:rsidRPr="005F016C">
              <w:rPr>
                <w:rFonts w:ascii="Times New Roman" w:eastAsia="Times New Roman" w:hAnsi="Times New Roman"/>
                <w:b/>
                <w:sz w:val="20"/>
                <w:szCs w:val="20"/>
                <w:lang w:val="en-US"/>
              </w:rPr>
              <w:t>Напредни</w:t>
            </w:r>
          </w:p>
        </w:tc>
        <w:tc>
          <w:tcPr>
            <w:tcW w:w="1728" w:type="dxa"/>
            <w:vMerge/>
          </w:tcPr>
          <w:p w:rsidR="005E0CEF" w:rsidRPr="005F016C" w:rsidRDefault="005E0CEF" w:rsidP="00600991">
            <w:pPr>
              <w:spacing w:after="0" w:line="240" w:lineRule="auto"/>
              <w:rPr>
                <w:rFonts w:ascii="Times New Roman" w:eastAsia="Times New Roman" w:hAnsi="Times New Roman"/>
                <w:sz w:val="24"/>
                <w:szCs w:val="24"/>
                <w:lang w:val="en-US"/>
              </w:rPr>
            </w:pPr>
          </w:p>
        </w:tc>
      </w:tr>
      <w:tr w:rsidR="005E0CEF" w:rsidRPr="005F016C" w:rsidTr="00600991">
        <w:trPr>
          <w:cantSplit/>
          <w:trHeight w:val="3905"/>
        </w:trPr>
        <w:tc>
          <w:tcPr>
            <w:tcW w:w="985" w:type="dxa"/>
            <w:textDirection w:val="btLr"/>
          </w:tcPr>
          <w:p w:rsidR="005E0CEF" w:rsidRPr="005F016C" w:rsidRDefault="005E0CEF" w:rsidP="00600991">
            <w:pPr>
              <w:spacing w:after="0" w:line="240" w:lineRule="auto"/>
              <w:ind w:right="113"/>
              <w:jc w:val="center"/>
              <w:rPr>
                <w:rFonts w:ascii="Times New Roman" w:eastAsia="Times New Roman" w:hAnsi="Times New Roman"/>
                <w:sz w:val="24"/>
                <w:szCs w:val="24"/>
                <w:lang w:val="en-US"/>
              </w:rPr>
            </w:pPr>
          </w:p>
          <w:p w:rsidR="005E0CEF" w:rsidRPr="005F016C" w:rsidRDefault="005E0CEF" w:rsidP="00600991">
            <w:pPr>
              <w:spacing w:after="0" w:line="240" w:lineRule="auto"/>
              <w:ind w:right="113"/>
              <w:jc w:val="center"/>
              <w:rPr>
                <w:rFonts w:ascii="Times New Roman" w:eastAsia="Times New Roman" w:hAnsi="Times New Roman"/>
                <w:sz w:val="24"/>
                <w:szCs w:val="24"/>
                <w:lang w:val="en-US"/>
              </w:rPr>
            </w:pPr>
            <w:r w:rsidRPr="005F016C">
              <w:rPr>
                <w:rFonts w:ascii="Times New Roman" w:eastAsia="Times New Roman" w:hAnsi="Times New Roman"/>
                <w:lang w:val="en-US"/>
              </w:rPr>
              <w:t>КЊИЖЕВНОСТ</w:t>
            </w:r>
          </w:p>
        </w:tc>
        <w:tc>
          <w:tcPr>
            <w:tcW w:w="4073" w:type="dxa"/>
          </w:tcPr>
          <w:p w:rsidR="005E0CEF" w:rsidRPr="005F016C" w:rsidRDefault="005E0CEF" w:rsidP="00600991">
            <w:pPr>
              <w:autoSpaceDE w:val="0"/>
              <w:autoSpaceDN w:val="0"/>
              <w:adjustRightInd w:val="0"/>
              <w:spacing w:after="0" w:line="240" w:lineRule="auto"/>
              <w:rPr>
                <w:rFonts w:ascii="Times New Roman" w:eastAsia="Times New Roman" w:hAnsi="Times New Roman"/>
                <w:b/>
                <w:bCs/>
                <w:sz w:val="24"/>
                <w:szCs w:val="24"/>
                <w:lang w:val="ru-RU"/>
              </w:rPr>
            </w:pPr>
            <w:r w:rsidRPr="005F016C">
              <w:rPr>
                <w:rFonts w:ascii="Times New Roman" w:eastAsia="Times New Roman" w:hAnsi="Times New Roman"/>
                <w:b/>
                <w:bCs/>
                <w:lang w:val="ru-RU"/>
              </w:rPr>
              <w:t>Школска лектира</w:t>
            </w:r>
          </w:p>
          <w:p w:rsidR="005E0CEF" w:rsidRPr="005F016C" w:rsidRDefault="005E0CEF" w:rsidP="00600991">
            <w:pPr>
              <w:numPr>
                <w:ilvl w:val="0"/>
                <w:numId w:val="17"/>
              </w:numPr>
              <w:autoSpaceDE w:val="0"/>
              <w:autoSpaceDN w:val="0"/>
              <w:adjustRightInd w:val="0"/>
              <w:spacing w:after="0" w:line="240" w:lineRule="auto"/>
              <w:contextualSpacing/>
              <w:rPr>
                <w:rFonts w:ascii="Times New Roman" w:eastAsia="Times New Roman" w:hAnsi="Times New Roman"/>
                <w:lang w:val="ru-RU"/>
              </w:rPr>
            </w:pPr>
            <w:r w:rsidRPr="005F016C">
              <w:rPr>
                <w:rFonts w:ascii="Times New Roman" w:eastAsia="Times New Roman" w:hAnsi="Times New Roman"/>
                <w:lang w:val="ru-RU"/>
              </w:rPr>
              <w:t xml:space="preserve">Поезија </w:t>
            </w:r>
          </w:p>
          <w:p w:rsidR="005E0CEF" w:rsidRPr="005F016C" w:rsidRDefault="005E0CEF" w:rsidP="00600991">
            <w:pPr>
              <w:numPr>
                <w:ilvl w:val="0"/>
                <w:numId w:val="17"/>
              </w:numPr>
              <w:autoSpaceDE w:val="0"/>
              <w:autoSpaceDN w:val="0"/>
              <w:adjustRightInd w:val="0"/>
              <w:spacing w:after="0" w:line="240" w:lineRule="auto"/>
              <w:contextualSpacing/>
              <w:rPr>
                <w:rFonts w:ascii="Times New Roman" w:eastAsia="Times New Roman" w:hAnsi="Times New Roman"/>
                <w:lang w:val="ru-RU"/>
              </w:rPr>
            </w:pPr>
            <w:r w:rsidRPr="005F016C">
              <w:rPr>
                <w:rFonts w:ascii="Times New Roman" w:eastAsia="Times New Roman" w:hAnsi="Times New Roman"/>
                <w:lang w:val="ru-RU"/>
              </w:rPr>
              <w:t>Проза</w:t>
            </w:r>
          </w:p>
          <w:p w:rsidR="005E0CEF" w:rsidRPr="005F016C" w:rsidRDefault="005E0CEF" w:rsidP="00600991">
            <w:pPr>
              <w:numPr>
                <w:ilvl w:val="0"/>
                <w:numId w:val="17"/>
              </w:numPr>
              <w:autoSpaceDE w:val="0"/>
              <w:autoSpaceDN w:val="0"/>
              <w:adjustRightInd w:val="0"/>
              <w:spacing w:after="0" w:line="240" w:lineRule="auto"/>
              <w:contextualSpacing/>
              <w:rPr>
                <w:rFonts w:ascii="Times New Roman" w:eastAsia="Times New Roman" w:hAnsi="Times New Roman"/>
                <w:lang w:val="ru-RU"/>
              </w:rPr>
            </w:pPr>
            <w:r w:rsidRPr="005F016C">
              <w:rPr>
                <w:rFonts w:ascii="Times New Roman" w:eastAsia="Times New Roman" w:hAnsi="Times New Roman"/>
                <w:lang w:val="ru-RU"/>
              </w:rPr>
              <w:t>Драмски текстови</w:t>
            </w:r>
          </w:p>
          <w:p w:rsidR="005E0CEF" w:rsidRPr="005F016C" w:rsidRDefault="005E0CEF" w:rsidP="00600991">
            <w:pPr>
              <w:numPr>
                <w:ilvl w:val="0"/>
                <w:numId w:val="17"/>
              </w:numPr>
              <w:autoSpaceDE w:val="0"/>
              <w:autoSpaceDN w:val="0"/>
              <w:adjustRightInd w:val="0"/>
              <w:spacing w:after="0" w:line="240" w:lineRule="auto"/>
              <w:contextualSpacing/>
              <w:rPr>
                <w:rFonts w:ascii="Times New Roman" w:eastAsia="Times New Roman" w:hAnsi="Times New Roman"/>
                <w:lang w:val="ru-RU"/>
              </w:rPr>
            </w:pPr>
            <w:r w:rsidRPr="005F016C">
              <w:rPr>
                <w:rFonts w:ascii="Times New Roman" w:eastAsia="Times New Roman" w:hAnsi="Times New Roman"/>
                <w:lang w:val="ru-RU"/>
              </w:rPr>
              <w:t>Научнопопуларни и информативни текстови</w:t>
            </w:r>
          </w:p>
          <w:p w:rsidR="005E0CEF" w:rsidRPr="005F016C" w:rsidRDefault="005E0CEF" w:rsidP="00600991">
            <w:pPr>
              <w:autoSpaceDE w:val="0"/>
              <w:autoSpaceDN w:val="0"/>
              <w:adjustRightInd w:val="0"/>
              <w:spacing w:after="0" w:line="240" w:lineRule="auto"/>
              <w:rPr>
                <w:rFonts w:ascii="Times New Roman" w:eastAsia="Times New Roman" w:hAnsi="Times New Roman"/>
                <w:b/>
                <w:bCs/>
                <w:sz w:val="24"/>
                <w:szCs w:val="24"/>
                <w:lang w:val="sr-Latn-BA"/>
              </w:rPr>
            </w:pPr>
            <w:r w:rsidRPr="005F016C">
              <w:rPr>
                <w:rFonts w:ascii="Times New Roman" w:eastAsia="Times New Roman" w:hAnsi="Times New Roman"/>
                <w:b/>
                <w:bCs/>
                <w:lang w:val="ru-RU"/>
              </w:rPr>
              <w:t>Д</w:t>
            </w:r>
            <w:r w:rsidRPr="005F016C">
              <w:rPr>
                <w:rFonts w:ascii="Times New Roman" w:eastAsia="Times New Roman" w:hAnsi="Times New Roman"/>
                <w:b/>
                <w:bCs/>
                <w:lang w:val="sr-Latn-BA"/>
              </w:rPr>
              <w:t>o</w:t>
            </w:r>
            <w:r w:rsidRPr="005F016C">
              <w:rPr>
                <w:rFonts w:ascii="Times New Roman" w:eastAsia="Times New Roman" w:hAnsi="Times New Roman"/>
                <w:b/>
                <w:bCs/>
                <w:lang w:val="ru-RU"/>
              </w:rPr>
              <w:t>м</w:t>
            </w:r>
            <w:r w:rsidRPr="005F016C">
              <w:rPr>
                <w:rFonts w:ascii="Times New Roman" w:eastAsia="Times New Roman" w:hAnsi="Times New Roman"/>
                <w:b/>
                <w:bCs/>
                <w:lang w:val="sr-Latn-BA"/>
              </w:rPr>
              <w:t>a</w:t>
            </w:r>
            <w:r w:rsidRPr="005F016C">
              <w:rPr>
                <w:rFonts w:ascii="Times New Roman" w:eastAsia="Times New Roman" w:hAnsi="Times New Roman"/>
                <w:b/>
                <w:bCs/>
                <w:lang w:val="ru-RU"/>
              </w:rPr>
              <w:t>ћ</w:t>
            </w:r>
            <w:r w:rsidRPr="005F016C">
              <w:rPr>
                <w:rFonts w:ascii="Times New Roman" w:eastAsia="Times New Roman" w:hAnsi="Times New Roman"/>
                <w:b/>
                <w:bCs/>
                <w:lang w:val="sr-Latn-BA"/>
              </w:rPr>
              <w:t xml:space="preserve">a </w:t>
            </w:r>
            <w:r w:rsidRPr="005F016C">
              <w:rPr>
                <w:rFonts w:ascii="Times New Roman" w:eastAsia="Times New Roman" w:hAnsi="Times New Roman"/>
                <w:b/>
                <w:bCs/>
                <w:lang w:val="ru-RU"/>
              </w:rPr>
              <w:t>л</w:t>
            </w:r>
            <w:r w:rsidRPr="005F016C">
              <w:rPr>
                <w:rFonts w:ascii="Times New Roman" w:eastAsia="Times New Roman" w:hAnsi="Times New Roman"/>
                <w:b/>
                <w:bCs/>
                <w:lang w:val="sr-Latn-BA"/>
              </w:rPr>
              <w:t>e</w:t>
            </w:r>
            <w:r w:rsidRPr="005F016C">
              <w:rPr>
                <w:rFonts w:ascii="Times New Roman" w:eastAsia="Times New Roman" w:hAnsi="Times New Roman"/>
                <w:b/>
                <w:bCs/>
                <w:lang w:val="ru-RU"/>
              </w:rPr>
              <w:t>кти</w:t>
            </w:r>
            <w:r w:rsidRPr="005F016C">
              <w:rPr>
                <w:rFonts w:ascii="Times New Roman" w:eastAsia="Times New Roman" w:hAnsi="Times New Roman"/>
                <w:b/>
                <w:bCs/>
                <w:lang w:val="sr-Latn-BA"/>
              </w:rPr>
              <w:t>pa</w:t>
            </w:r>
          </w:p>
          <w:p w:rsidR="005E0CEF" w:rsidRPr="005F016C" w:rsidRDefault="005E0CEF" w:rsidP="00600991">
            <w:pPr>
              <w:autoSpaceDE w:val="0"/>
              <w:autoSpaceDN w:val="0"/>
              <w:adjustRightInd w:val="0"/>
              <w:spacing w:after="0" w:line="240" w:lineRule="auto"/>
              <w:rPr>
                <w:rFonts w:ascii="Times New Roman" w:eastAsia="Times New Roman" w:hAnsi="Times New Roman"/>
                <w:b/>
                <w:bCs/>
                <w:sz w:val="24"/>
                <w:szCs w:val="24"/>
                <w:lang w:val="ru-RU"/>
              </w:rPr>
            </w:pPr>
            <w:r w:rsidRPr="005F016C">
              <w:rPr>
                <w:rFonts w:ascii="Times New Roman" w:eastAsia="Times New Roman" w:hAnsi="Times New Roman"/>
                <w:b/>
                <w:bCs/>
                <w:lang w:val="ru-RU"/>
              </w:rPr>
              <w:t>Књижевни појмови:</w:t>
            </w:r>
          </w:p>
          <w:p w:rsidR="005E0CEF" w:rsidRPr="005F016C" w:rsidRDefault="005E0CEF" w:rsidP="00600991">
            <w:pPr>
              <w:numPr>
                <w:ilvl w:val="0"/>
                <w:numId w:val="18"/>
              </w:numPr>
              <w:autoSpaceDE w:val="0"/>
              <w:autoSpaceDN w:val="0"/>
              <w:adjustRightInd w:val="0"/>
              <w:spacing w:after="0" w:line="240" w:lineRule="auto"/>
              <w:contextualSpacing/>
              <w:rPr>
                <w:rFonts w:ascii="Times New Roman" w:eastAsia="Times New Roman" w:hAnsi="Times New Roman"/>
                <w:lang w:val="ru-RU"/>
              </w:rPr>
            </w:pPr>
            <w:r w:rsidRPr="005F016C">
              <w:rPr>
                <w:rFonts w:ascii="Times New Roman" w:eastAsia="Times New Roman" w:hAnsi="Times New Roman"/>
                <w:lang w:val="ru-RU"/>
              </w:rPr>
              <w:t>шаљива народна песма,</w:t>
            </w:r>
          </w:p>
          <w:p w:rsidR="005E0CEF" w:rsidRPr="005F016C" w:rsidRDefault="005E0CEF" w:rsidP="00600991">
            <w:pPr>
              <w:numPr>
                <w:ilvl w:val="0"/>
                <w:numId w:val="18"/>
              </w:numPr>
              <w:autoSpaceDE w:val="0"/>
              <w:autoSpaceDN w:val="0"/>
              <w:adjustRightInd w:val="0"/>
              <w:spacing w:after="0" w:line="240" w:lineRule="auto"/>
              <w:contextualSpacing/>
              <w:rPr>
                <w:rFonts w:ascii="Times New Roman" w:eastAsia="Times New Roman" w:hAnsi="Times New Roman"/>
                <w:lang w:val="ru-RU"/>
              </w:rPr>
            </w:pPr>
            <w:r w:rsidRPr="005F016C">
              <w:rPr>
                <w:rFonts w:ascii="Times New Roman" w:eastAsia="Times New Roman" w:hAnsi="Times New Roman"/>
                <w:lang w:val="ru-RU"/>
              </w:rPr>
              <w:t>прича о животињама,</w:t>
            </w:r>
          </w:p>
          <w:p w:rsidR="005E0CEF" w:rsidRPr="005F016C" w:rsidRDefault="005E0CEF" w:rsidP="00600991">
            <w:pPr>
              <w:numPr>
                <w:ilvl w:val="0"/>
                <w:numId w:val="18"/>
              </w:numPr>
              <w:autoSpaceDE w:val="0"/>
              <w:autoSpaceDN w:val="0"/>
              <w:adjustRightInd w:val="0"/>
              <w:spacing w:after="0" w:line="240" w:lineRule="auto"/>
              <w:contextualSpacing/>
              <w:rPr>
                <w:rFonts w:ascii="Times New Roman" w:eastAsia="Times New Roman" w:hAnsi="Times New Roman"/>
                <w:lang w:val="ru-RU"/>
              </w:rPr>
            </w:pPr>
            <w:r w:rsidRPr="005F016C">
              <w:rPr>
                <w:rFonts w:ascii="Times New Roman" w:eastAsia="Times New Roman" w:hAnsi="Times New Roman"/>
                <w:lang w:val="ru-RU"/>
              </w:rPr>
              <w:t>особине народне епске песме,</w:t>
            </w:r>
          </w:p>
          <w:p w:rsidR="005E0CEF" w:rsidRPr="005F016C" w:rsidRDefault="005E0CEF" w:rsidP="00600991">
            <w:pPr>
              <w:numPr>
                <w:ilvl w:val="0"/>
                <w:numId w:val="18"/>
              </w:numPr>
              <w:autoSpaceDE w:val="0"/>
              <w:autoSpaceDN w:val="0"/>
              <w:adjustRightInd w:val="0"/>
              <w:spacing w:after="0" w:line="240" w:lineRule="auto"/>
              <w:contextualSpacing/>
              <w:rPr>
                <w:rFonts w:ascii="Times New Roman" w:eastAsia="Times New Roman" w:hAnsi="Times New Roman"/>
                <w:lang w:val="ru-RU"/>
              </w:rPr>
            </w:pPr>
            <w:r w:rsidRPr="005F016C">
              <w:rPr>
                <w:rFonts w:ascii="Times New Roman" w:eastAsia="Times New Roman" w:hAnsi="Times New Roman"/>
                <w:lang w:val="ru-RU"/>
              </w:rPr>
              <w:t>приповетка,</w:t>
            </w:r>
          </w:p>
          <w:p w:rsidR="005E0CEF" w:rsidRPr="005F016C" w:rsidRDefault="005E0CEF" w:rsidP="00600991">
            <w:pPr>
              <w:numPr>
                <w:ilvl w:val="0"/>
                <w:numId w:val="18"/>
              </w:numPr>
              <w:autoSpaceDE w:val="0"/>
              <w:autoSpaceDN w:val="0"/>
              <w:adjustRightInd w:val="0"/>
              <w:spacing w:after="0" w:line="240" w:lineRule="auto"/>
              <w:contextualSpacing/>
              <w:rPr>
                <w:rFonts w:ascii="Times New Roman" w:eastAsia="Times New Roman" w:hAnsi="Times New Roman"/>
                <w:lang w:val="ru-RU"/>
              </w:rPr>
            </w:pPr>
            <w:r w:rsidRPr="005F016C">
              <w:rPr>
                <w:rFonts w:ascii="Times New Roman" w:eastAsia="Times New Roman" w:hAnsi="Times New Roman"/>
                <w:lang w:val="ru-RU"/>
              </w:rPr>
              <w:t>роман за децу,</w:t>
            </w:r>
          </w:p>
          <w:p w:rsidR="005E0CEF" w:rsidRPr="005F016C" w:rsidRDefault="005E0CEF" w:rsidP="00600991">
            <w:pPr>
              <w:numPr>
                <w:ilvl w:val="0"/>
                <w:numId w:val="18"/>
              </w:numPr>
              <w:autoSpaceDE w:val="0"/>
              <w:autoSpaceDN w:val="0"/>
              <w:adjustRightInd w:val="0"/>
              <w:spacing w:after="0" w:line="240" w:lineRule="auto"/>
              <w:contextualSpacing/>
              <w:rPr>
                <w:rFonts w:ascii="Times New Roman" w:eastAsia="Times New Roman" w:hAnsi="Times New Roman"/>
                <w:lang w:val="ru-RU"/>
              </w:rPr>
            </w:pPr>
            <w:r w:rsidRPr="005F016C">
              <w:rPr>
                <w:rFonts w:ascii="Times New Roman" w:eastAsia="Times New Roman" w:hAnsi="Times New Roman"/>
                <w:lang w:val="ru-RU"/>
              </w:rPr>
              <w:t>персонификација,</w:t>
            </w:r>
          </w:p>
          <w:p w:rsidR="005E0CEF" w:rsidRPr="005F016C" w:rsidRDefault="005E0CEF" w:rsidP="00600991">
            <w:pPr>
              <w:numPr>
                <w:ilvl w:val="0"/>
                <w:numId w:val="18"/>
              </w:numPr>
              <w:autoSpaceDE w:val="0"/>
              <w:autoSpaceDN w:val="0"/>
              <w:adjustRightInd w:val="0"/>
              <w:spacing w:after="0" w:line="240" w:lineRule="auto"/>
              <w:contextualSpacing/>
              <w:rPr>
                <w:rFonts w:ascii="Times New Roman" w:eastAsia="Times New Roman" w:hAnsi="Times New Roman"/>
                <w:lang w:val="ru-RU"/>
              </w:rPr>
            </w:pPr>
            <w:r w:rsidRPr="005F016C">
              <w:rPr>
                <w:rFonts w:ascii="Times New Roman" w:eastAsia="Times New Roman" w:hAnsi="Times New Roman"/>
                <w:lang w:val="ru-RU"/>
              </w:rPr>
              <w:t>опис природе и ликова,</w:t>
            </w:r>
          </w:p>
          <w:p w:rsidR="005E0CEF" w:rsidRPr="005F016C" w:rsidRDefault="005E0CEF" w:rsidP="00600991">
            <w:pPr>
              <w:numPr>
                <w:ilvl w:val="0"/>
                <w:numId w:val="18"/>
              </w:numPr>
              <w:autoSpaceDE w:val="0"/>
              <w:autoSpaceDN w:val="0"/>
              <w:adjustRightInd w:val="0"/>
              <w:spacing w:after="0" w:line="240" w:lineRule="auto"/>
              <w:contextualSpacing/>
              <w:rPr>
                <w:rFonts w:ascii="Times New Roman" w:eastAsia="Times New Roman" w:hAnsi="Times New Roman"/>
                <w:lang w:val="ru-RU"/>
              </w:rPr>
            </w:pPr>
            <w:r w:rsidRPr="005F016C">
              <w:rPr>
                <w:rFonts w:ascii="Times New Roman" w:eastAsia="Times New Roman" w:hAnsi="Times New Roman"/>
                <w:lang w:val="ru-RU"/>
              </w:rPr>
              <w:t>приповедање у 1. и 3. лицу,</w:t>
            </w:r>
          </w:p>
          <w:p w:rsidR="005E0CEF" w:rsidRPr="005F016C" w:rsidRDefault="005E0CEF" w:rsidP="00600991">
            <w:pPr>
              <w:numPr>
                <w:ilvl w:val="0"/>
                <w:numId w:val="18"/>
              </w:numPr>
              <w:autoSpaceDE w:val="0"/>
              <w:autoSpaceDN w:val="0"/>
              <w:adjustRightInd w:val="0"/>
              <w:spacing w:after="0" w:line="240" w:lineRule="auto"/>
              <w:contextualSpacing/>
              <w:rPr>
                <w:rFonts w:ascii="Times New Roman" w:eastAsia="Times New Roman" w:hAnsi="Times New Roman"/>
                <w:lang w:val="ru-RU"/>
              </w:rPr>
            </w:pPr>
            <w:r w:rsidRPr="005F016C">
              <w:rPr>
                <w:rFonts w:ascii="Times New Roman" w:eastAsia="Times New Roman" w:hAnsi="Times New Roman"/>
                <w:lang w:val="ru-RU"/>
              </w:rPr>
              <w:t>сукоб драмских лица.</w:t>
            </w:r>
          </w:p>
          <w:p w:rsidR="005E0CEF" w:rsidRPr="005F016C" w:rsidRDefault="005E0CEF" w:rsidP="00600991">
            <w:pPr>
              <w:spacing w:after="0" w:line="240" w:lineRule="auto"/>
              <w:rPr>
                <w:rFonts w:ascii="Times New Roman" w:eastAsia="Times New Roman" w:hAnsi="Times New Roman"/>
                <w:b/>
                <w:sz w:val="24"/>
                <w:szCs w:val="24"/>
                <w:lang w:val="en-US"/>
              </w:rPr>
            </w:pPr>
            <w:r w:rsidRPr="005F016C">
              <w:rPr>
                <w:rFonts w:ascii="Times New Roman" w:eastAsia="Times New Roman" w:hAnsi="Times New Roman"/>
                <w:b/>
                <w:lang w:val="en-US"/>
              </w:rPr>
              <w:t>Провере знања из књижевности</w:t>
            </w:r>
          </w:p>
        </w:tc>
        <w:tc>
          <w:tcPr>
            <w:tcW w:w="1440" w:type="dxa"/>
          </w:tcPr>
          <w:p w:rsidR="005E0CEF" w:rsidRPr="005F016C" w:rsidRDefault="005E0CEF" w:rsidP="00600991">
            <w:pPr>
              <w:spacing w:after="0" w:line="240" w:lineRule="auto"/>
              <w:rPr>
                <w:rFonts w:ascii="Times New Roman" w:eastAsia="Times New Roman" w:hAnsi="Times New Roman"/>
                <w:sz w:val="24"/>
                <w:szCs w:val="24"/>
                <w:lang w:val="en-US"/>
              </w:rPr>
            </w:pPr>
          </w:p>
        </w:tc>
        <w:tc>
          <w:tcPr>
            <w:tcW w:w="990"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49</w:t>
            </w:r>
          </w:p>
          <w:p w:rsidR="005E0CEF" w:rsidRPr="005F016C" w:rsidRDefault="005E0CEF" w:rsidP="00600991">
            <w:pPr>
              <w:spacing w:after="0" w:line="240" w:lineRule="auto"/>
              <w:rPr>
                <w:rFonts w:ascii="Times New Roman" w:eastAsia="Times New Roman" w:hAnsi="Times New Roman"/>
                <w:sz w:val="24"/>
                <w:szCs w:val="24"/>
                <w:lang w:val="en-US"/>
              </w:rPr>
            </w:pPr>
          </w:p>
          <w:p w:rsidR="005E0CEF" w:rsidRPr="005F016C" w:rsidRDefault="005E0CEF" w:rsidP="00600991">
            <w:pPr>
              <w:spacing w:after="0" w:line="240" w:lineRule="auto"/>
              <w:rPr>
                <w:rFonts w:ascii="Times New Roman" w:eastAsia="Times New Roman" w:hAnsi="Times New Roman"/>
                <w:sz w:val="24"/>
                <w:szCs w:val="24"/>
                <w:lang w:val="en-US"/>
              </w:rPr>
            </w:pPr>
          </w:p>
          <w:p w:rsidR="005E0CEF" w:rsidRPr="005F016C" w:rsidRDefault="005E0CEF" w:rsidP="00600991">
            <w:pPr>
              <w:spacing w:after="0" w:line="240" w:lineRule="auto"/>
              <w:rPr>
                <w:rFonts w:ascii="Times New Roman" w:eastAsia="Times New Roman" w:hAnsi="Times New Roman"/>
                <w:sz w:val="24"/>
                <w:szCs w:val="24"/>
                <w:lang w:val="en-US"/>
              </w:rPr>
            </w:pPr>
          </w:p>
          <w:p w:rsidR="005E0CEF" w:rsidRPr="005F016C" w:rsidRDefault="005E0CEF" w:rsidP="00600991">
            <w:pPr>
              <w:spacing w:after="0" w:line="240" w:lineRule="auto"/>
              <w:rPr>
                <w:rFonts w:ascii="Times New Roman" w:eastAsia="Times New Roman" w:hAnsi="Times New Roman"/>
                <w:sz w:val="24"/>
                <w:szCs w:val="24"/>
                <w:lang w:val="en-US"/>
              </w:rPr>
            </w:pPr>
          </w:p>
          <w:p w:rsidR="005E0CEF" w:rsidRPr="005F016C" w:rsidRDefault="005E0CEF" w:rsidP="00600991">
            <w:pPr>
              <w:spacing w:after="0" w:line="240" w:lineRule="auto"/>
              <w:rPr>
                <w:rFonts w:ascii="Times New Roman" w:eastAsia="Times New Roman" w:hAnsi="Times New Roman"/>
                <w:sz w:val="24"/>
                <w:szCs w:val="24"/>
                <w:lang w:val="en-US"/>
              </w:rPr>
            </w:pPr>
          </w:p>
          <w:p w:rsidR="005E0CEF" w:rsidRPr="005F016C" w:rsidRDefault="005E0CEF" w:rsidP="00600991">
            <w:pPr>
              <w:spacing w:after="0" w:line="240" w:lineRule="auto"/>
              <w:rPr>
                <w:rFonts w:ascii="Times New Roman" w:eastAsia="Times New Roman" w:hAnsi="Times New Roman"/>
                <w:sz w:val="24"/>
                <w:szCs w:val="24"/>
                <w:lang w:val="en-US"/>
              </w:rPr>
            </w:pPr>
          </w:p>
          <w:p w:rsidR="005E0CEF" w:rsidRPr="005F016C" w:rsidRDefault="005E0CEF" w:rsidP="00600991">
            <w:pPr>
              <w:spacing w:after="0" w:line="240" w:lineRule="auto"/>
              <w:rPr>
                <w:rFonts w:ascii="Times New Roman" w:eastAsia="Times New Roman" w:hAnsi="Times New Roman"/>
                <w:sz w:val="24"/>
                <w:szCs w:val="24"/>
                <w:lang w:val="en-US"/>
              </w:rPr>
            </w:pPr>
          </w:p>
          <w:p w:rsidR="005E0CEF" w:rsidRPr="005F016C" w:rsidRDefault="005E0CEF" w:rsidP="00600991">
            <w:pPr>
              <w:spacing w:after="0" w:line="240" w:lineRule="auto"/>
              <w:rPr>
                <w:rFonts w:ascii="Times New Roman" w:eastAsia="Times New Roman" w:hAnsi="Times New Roman"/>
                <w:sz w:val="24"/>
                <w:szCs w:val="24"/>
                <w:lang w:val="en-US"/>
              </w:rPr>
            </w:pPr>
          </w:p>
          <w:p w:rsidR="005E0CEF" w:rsidRPr="005F016C" w:rsidRDefault="005E0CEF" w:rsidP="00600991">
            <w:pPr>
              <w:spacing w:after="0" w:line="240" w:lineRule="auto"/>
              <w:rPr>
                <w:rFonts w:ascii="Times New Roman" w:eastAsia="Times New Roman" w:hAnsi="Times New Roman"/>
                <w:sz w:val="24"/>
                <w:szCs w:val="24"/>
                <w:lang w:val="en-US"/>
              </w:rPr>
            </w:pPr>
          </w:p>
          <w:p w:rsidR="005E0CEF" w:rsidRPr="005F016C" w:rsidRDefault="005E0CEF" w:rsidP="00600991">
            <w:pPr>
              <w:spacing w:after="0" w:line="240" w:lineRule="auto"/>
              <w:rPr>
                <w:rFonts w:ascii="Times New Roman" w:eastAsia="Times New Roman" w:hAnsi="Times New Roman"/>
                <w:sz w:val="24"/>
                <w:szCs w:val="24"/>
                <w:lang w:val="en-US"/>
              </w:rPr>
            </w:pPr>
          </w:p>
          <w:p w:rsidR="005E0CEF" w:rsidRPr="005F016C" w:rsidRDefault="005E0CEF" w:rsidP="00600991">
            <w:pPr>
              <w:spacing w:after="0" w:line="240" w:lineRule="auto"/>
              <w:rPr>
                <w:rFonts w:ascii="Times New Roman" w:eastAsia="Times New Roman" w:hAnsi="Times New Roman"/>
                <w:sz w:val="24"/>
                <w:szCs w:val="24"/>
                <w:lang w:val="en-US"/>
              </w:rPr>
            </w:pPr>
          </w:p>
          <w:p w:rsidR="005E0CEF" w:rsidRPr="005F016C" w:rsidRDefault="005E0CEF" w:rsidP="00600991">
            <w:pPr>
              <w:spacing w:after="0" w:line="240" w:lineRule="auto"/>
              <w:rPr>
                <w:rFonts w:ascii="Times New Roman" w:eastAsia="Times New Roman" w:hAnsi="Times New Roman"/>
                <w:sz w:val="24"/>
                <w:szCs w:val="24"/>
                <w:lang w:val="en-US"/>
              </w:rPr>
            </w:pPr>
          </w:p>
          <w:p w:rsidR="005E0CEF" w:rsidRPr="005F016C" w:rsidRDefault="005E0CEF" w:rsidP="00600991">
            <w:pPr>
              <w:spacing w:after="0" w:line="240" w:lineRule="auto"/>
              <w:rPr>
                <w:rFonts w:ascii="Times New Roman" w:eastAsia="Times New Roman" w:hAnsi="Times New Roman"/>
                <w:sz w:val="24"/>
                <w:szCs w:val="24"/>
                <w:lang w:val="en-US"/>
              </w:rPr>
            </w:pPr>
          </w:p>
          <w:p w:rsidR="005E0CEF" w:rsidRPr="005F016C" w:rsidRDefault="005E0CEF" w:rsidP="00600991">
            <w:pPr>
              <w:spacing w:after="0" w:line="240" w:lineRule="auto"/>
              <w:rPr>
                <w:rFonts w:ascii="Times New Roman" w:eastAsia="Times New Roman" w:hAnsi="Times New Roman"/>
                <w:sz w:val="24"/>
                <w:szCs w:val="24"/>
                <w:lang w:val="en-US"/>
              </w:rPr>
            </w:pPr>
          </w:p>
          <w:p w:rsidR="005E0CEF" w:rsidRPr="005F016C" w:rsidRDefault="005E0CEF" w:rsidP="00600991">
            <w:pPr>
              <w:spacing w:after="0" w:line="240" w:lineRule="auto"/>
              <w:rPr>
                <w:rFonts w:ascii="Times New Roman" w:eastAsia="Times New Roman" w:hAnsi="Times New Roman"/>
                <w:sz w:val="24"/>
                <w:szCs w:val="24"/>
                <w:lang w:val="en-US"/>
              </w:rPr>
            </w:pPr>
          </w:p>
          <w:p w:rsidR="005E0CEF" w:rsidRPr="005F016C" w:rsidRDefault="005E0CEF" w:rsidP="00600991">
            <w:pPr>
              <w:spacing w:after="0" w:line="240" w:lineRule="auto"/>
              <w:rPr>
                <w:rFonts w:ascii="Times New Roman" w:eastAsia="Times New Roman" w:hAnsi="Times New Roman"/>
                <w:sz w:val="24"/>
                <w:szCs w:val="24"/>
                <w:lang w:val="en-US"/>
              </w:rPr>
            </w:pPr>
          </w:p>
          <w:p w:rsidR="005E0CEF" w:rsidRPr="005F016C" w:rsidRDefault="005E0CEF" w:rsidP="00600991">
            <w:pPr>
              <w:spacing w:after="0" w:line="240" w:lineRule="auto"/>
              <w:rPr>
                <w:rFonts w:ascii="Times New Roman" w:eastAsia="Times New Roman" w:hAnsi="Times New Roman"/>
                <w:sz w:val="24"/>
                <w:szCs w:val="24"/>
                <w:lang w:val="en-US"/>
              </w:rPr>
            </w:pPr>
          </w:p>
          <w:p w:rsidR="005E0CEF" w:rsidRPr="005F016C" w:rsidRDefault="005E0CEF" w:rsidP="00600991">
            <w:pPr>
              <w:spacing w:after="0" w:line="240" w:lineRule="auto"/>
              <w:jc w:val="center"/>
              <w:rPr>
                <w:rFonts w:ascii="Times New Roman" w:eastAsia="Times New Roman" w:hAnsi="Times New Roman"/>
                <w:sz w:val="24"/>
                <w:szCs w:val="24"/>
                <w:lang w:val="en-US"/>
              </w:rPr>
            </w:pPr>
          </w:p>
        </w:tc>
        <w:tc>
          <w:tcPr>
            <w:tcW w:w="900"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25</w:t>
            </w:r>
          </w:p>
          <w:p w:rsidR="005E0CEF" w:rsidRPr="005F016C" w:rsidRDefault="005E0CEF" w:rsidP="00600991">
            <w:pPr>
              <w:spacing w:after="0" w:line="240" w:lineRule="auto"/>
              <w:rPr>
                <w:rFonts w:ascii="Times New Roman" w:eastAsia="Times New Roman" w:hAnsi="Times New Roman"/>
                <w:sz w:val="24"/>
                <w:szCs w:val="24"/>
                <w:lang w:val="en-US"/>
              </w:rPr>
            </w:pPr>
          </w:p>
          <w:p w:rsidR="005E0CEF" w:rsidRPr="005F016C" w:rsidRDefault="005E0CEF" w:rsidP="00600991">
            <w:pPr>
              <w:spacing w:after="0" w:line="240" w:lineRule="auto"/>
              <w:rPr>
                <w:rFonts w:ascii="Times New Roman" w:eastAsia="Times New Roman" w:hAnsi="Times New Roman"/>
                <w:sz w:val="24"/>
                <w:szCs w:val="24"/>
                <w:lang w:val="en-US"/>
              </w:rPr>
            </w:pPr>
          </w:p>
          <w:p w:rsidR="005E0CEF" w:rsidRPr="005F016C" w:rsidRDefault="005E0CEF" w:rsidP="00600991">
            <w:pPr>
              <w:spacing w:after="0" w:line="240" w:lineRule="auto"/>
              <w:rPr>
                <w:rFonts w:ascii="Times New Roman" w:eastAsia="Times New Roman" w:hAnsi="Times New Roman"/>
                <w:sz w:val="24"/>
                <w:szCs w:val="24"/>
                <w:lang w:val="en-US"/>
              </w:rPr>
            </w:pPr>
          </w:p>
          <w:p w:rsidR="005E0CEF" w:rsidRPr="005F016C" w:rsidRDefault="005E0CEF" w:rsidP="00600991">
            <w:pPr>
              <w:spacing w:after="0" w:line="240" w:lineRule="auto"/>
              <w:rPr>
                <w:rFonts w:ascii="Times New Roman" w:eastAsia="Times New Roman" w:hAnsi="Times New Roman"/>
                <w:sz w:val="24"/>
                <w:szCs w:val="24"/>
                <w:lang w:val="en-US"/>
              </w:rPr>
            </w:pPr>
          </w:p>
          <w:p w:rsidR="005E0CEF" w:rsidRPr="005F016C" w:rsidRDefault="005E0CEF" w:rsidP="00600991">
            <w:pPr>
              <w:spacing w:after="0" w:line="240" w:lineRule="auto"/>
              <w:rPr>
                <w:rFonts w:ascii="Times New Roman" w:eastAsia="Times New Roman" w:hAnsi="Times New Roman"/>
                <w:sz w:val="24"/>
                <w:szCs w:val="24"/>
                <w:lang w:val="en-US"/>
              </w:rPr>
            </w:pPr>
          </w:p>
          <w:p w:rsidR="005E0CEF" w:rsidRPr="005F016C" w:rsidRDefault="005E0CEF" w:rsidP="00600991">
            <w:pPr>
              <w:spacing w:after="0" w:line="240" w:lineRule="auto"/>
              <w:rPr>
                <w:rFonts w:ascii="Times New Roman" w:eastAsia="Times New Roman" w:hAnsi="Times New Roman"/>
                <w:sz w:val="24"/>
                <w:szCs w:val="24"/>
                <w:lang w:val="en-US"/>
              </w:rPr>
            </w:pPr>
          </w:p>
          <w:p w:rsidR="005E0CEF" w:rsidRPr="005F016C" w:rsidRDefault="005E0CEF" w:rsidP="00600991">
            <w:pPr>
              <w:spacing w:after="0" w:line="240" w:lineRule="auto"/>
              <w:rPr>
                <w:rFonts w:ascii="Times New Roman" w:eastAsia="Times New Roman" w:hAnsi="Times New Roman"/>
                <w:sz w:val="24"/>
                <w:szCs w:val="24"/>
                <w:lang w:val="en-US"/>
              </w:rPr>
            </w:pPr>
          </w:p>
          <w:p w:rsidR="005E0CEF" w:rsidRPr="005F016C" w:rsidRDefault="005E0CEF" w:rsidP="00600991">
            <w:pPr>
              <w:spacing w:after="0" w:line="240" w:lineRule="auto"/>
              <w:rPr>
                <w:rFonts w:ascii="Times New Roman" w:eastAsia="Times New Roman" w:hAnsi="Times New Roman"/>
                <w:sz w:val="24"/>
                <w:szCs w:val="24"/>
                <w:lang w:val="en-US"/>
              </w:rPr>
            </w:pPr>
          </w:p>
          <w:p w:rsidR="005E0CEF" w:rsidRPr="005F016C" w:rsidRDefault="005E0CEF" w:rsidP="00600991">
            <w:pPr>
              <w:spacing w:after="0" w:line="240" w:lineRule="auto"/>
              <w:rPr>
                <w:rFonts w:ascii="Times New Roman" w:eastAsia="Times New Roman" w:hAnsi="Times New Roman"/>
                <w:sz w:val="24"/>
                <w:szCs w:val="24"/>
                <w:lang w:val="en-US"/>
              </w:rPr>
            </w:pPr>
          </w:p>
          <w:p w:rsidR="005E0CEF" w:rsidRPr="005F016C" w:rsidRDefault="005E0CEF" w:rsidP="00600991">
            <w:pPr>
              <w:spacing w:after="0" w:line="240" w:lineRule="auto"/>
              <w:rPr>
                <w:rFonts w:ascii="Times New Roman" w:eastAsia="Times New Roman" w:hAnsi="Times New Roman"/>
                <w:sz w:val="24"/>
                <w:szCs w:val="24"/>
                <w:lang w:val="en-US"/>
              </w:rPr>
            </w:pPr>
          </w:p>
          <w:p w:rsidR="005E0CEF" w:rsidRPr="005F016C" w:rsidRDefault="005E0CEF" w:rsidP="00600991">
            <w:pPr>
              <w:spacing w:after="0" w:line="240" w:lineRule="auto"/>
              <w:rPr>
                <w:rFonts w:ascii="Times New Roman" w:eastAsia="Times New Roman" w:hAnsi="Times New Roman"/>
                <w:sz w:val="24"/>
                <w:szCs w:val="24"/>
                <w:lang w:val="en-US"/>
              </w:rPr>
            </w:pPr>
          </w:p>
          <w:p w:rsidR="005E0CEF" w:rsidRPr="005F016C" w:rsidRDefault="005E0CEF" w:rsidP="00600991">
            <w:pPr>
              <w:spacing w:after="0" w:line="240" w:lineRule="auto"/>
              <w:rPr>
                <w:rFonts w:ascii="Times New Roman" w:eastAsia="Times New Roman" w:hAnsi="Times New Roman"/>
                <w:sz w:val="24"/>
                <w:szCs w:val="24"/>
                <w:lang w:val="en-US"/>
              </w:rPr>
            </w:pPr>
          </w:p>
          <w:p w:rsidR="005E0CEF" w:rsidRPr="005F016C" w:rsidRDefault="005E0CEF" w:rsidP="00600991">
            <w:pPr>
              <w:spacing w:after="0" w:line="240" w:lineRule="auto"/>
              <w:rPr>
                <w:rFonts w:ascii="Times New Roman" w:eastAsia="Times New Roman" w:hAnsi="Times New Roman"/>
                <w:sz w:val="24"/>
                <w:szCs w:val="24"/>
                <w:lang w:val="en-US"/>
              </w:rPr>
            </w:pPr>
          </w:p>
          <w:p w:rsidR="005E0CEF" w:rsidRPr="005F016C" w:rsidRDefault="005E0CEF" w:rsidP="00600991">
            <w:pPr>
              <w:spacing w:after="0" w:line="240" w:lineRule="auto"/>
              <w:rPr>
                <w:rFonts w:ascii="Times New Roman" w:eastAsia="Times New Roman" w:hAnsi="Times New Roman"/>
                <w:sz w:val="24"/>
                <w:szCs w:val="24"/>
                <w:lang w:val="en-US"/>
              </w:rPr>
            </w:pPr>
          </w:p>
          <w:p w:rsidR="005E0CEF" w:rsidRPr="005F016C" w:rsidRDefault="005E0CEF" w:rsidP="00600991">
            <w:pPr>
              <w:spacing w:after="0" w:line="240" w:lineRule="auto"/>
              <w:rPr>
                <w:rFonts w:ascii="Times New Roman" w:eastAsia="Times New Roman" w:hAnsi="Times New Roman"/>
                <w:sz w:val="24"/>
                <w:szCs w:val="24"/>
                <w:lang w:val="en-US"/>
              </w:rPr>
            </w:pPr>
          </w:p>
          <w:p w:rsidR="005E0CEF" w:rsidRPr="005F016C" w:rsidRDefault="005E0CEF" w:rsidP="00600991">
            <w:pPr>
              <w:spacing w:after="0" w:line="240" w:lineRule="auto"/>
              <w:rPr>
                <w:rFonts w:ascii="Times New Roman" w:eastAsia="Times New Roman" w:hAnsi="Times New Roman"/>
                <w:sz w:val="24"/>
                <w:szCs w:val="24"/>
                <w:lang w:val="en-US"/>
              </w:rPr>
            </w:pPr>
          </w:p>
          <w:p w:rsidR="005E0CEF" w:rsidRPr="005F016C" w:rsidRDefault="005E0CEF" w:rsidP="00600991">
            <w:pPr>
              <w:spacing w:after="0" w:line="240" w:lineRule="auto"/>
              <w:rPr>
                <w:rFonts w:ascii="Times New Roman" w:eastAsia="Times New Roman" w:hAnsi="Times New Roman"/>
                <w:sz w:val="24"/>
                <w:szCs w:val="24"/>
                <w:lang w:val="en-US"/>
              </w:rPr>
            </w:pPr>
          </w:p>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1</w:t>
            </w:r>
          </w:p>
        </w:tc>
        <w:tc>
          <w:tcPr>
            <w:tcW w:w="990"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74</w:t>
            </w:r>
          </w:p>
          <w:p w:rsidR="005E0CEF" w:rsidRPr="005F016C" w:rsidRDefault="005E0CEF" w:rsidP="00600991">
            <w:pPr>
              <w:spacing w:after="0" w:line="240" w:lineRule="auto"/>
              <w:rPr>
                <w:rFonts w:ascii="Times New Roman" w:eastAsia="Times New Roman" w:hAnsi="Times New Roman"/>
                <w:sz w:val="24"/>
                <w:szCs w:val="24"/>
                <w:lang w:val="en-US"/>
              </w:rPr>
            </w:pPr>
          </w:p>
          <w:p w:rsidR="005E0CEF" w:rsidRPr="005F016C" w:rsidRDefault="005E0CEF" w:rsidP="00600991">
            <w:pPr>
              <w:spacing w:after="0" w:line="240" w:lineRule="auto"/>
              <w:rPr>
                <w:rFonts w:ascii="Times New Roman" w:eastAsia="Times New Roman" w:hAnsi="Times New Roman"/>
                <w:sz w:val="24"/>
                <w:szCs w:val="24"/>
                <w:lang w:val="en-US"/>
              </w:rPr>
            </w:pPr>
          </w:p>
          <w:p w:rsidR="005E0CEF" w:rsidRPr="005F016C" w:rsidRDefault="005E0CEF" w:rsidP="00600991">
            <w:pPr>
              <w:spacing w:after="0" w:line="240" w:lineRule="auto"/>
              <w:rPr>
                <w:rFonts w:ascii="Times New Roman" w:eastAsia="Times New Roman" w:hAnsi="Times New Roman"/>
                <w:sz w:val="24"/>
                <w:szCs w:val="24"/>
                <w:lang w:val="en-US"/>
              </w:rPr>
            </w:pPr>
          </w:p>
          <w:p w:rsidR="005E0CEF" w:rsidRPr="005F016C" w:rsidRDefault="005E0CEF" w:rsidP="00600991">
            <w:pPr>
              <w:spacing w:after="0" w:line="240" w:lineRule="auto"/>
              <w:rPr>
                <w:rFonts w:ascii="Times New Roman" w:eastAsia="Times New Roman" w:hAnsi="Times New Roman"/>
                <w:sz w:val="24"/>
                <w:szCs w:val="24"/>
                <w:lang w:val="en-US"/>
              </w:rPr>
            </w:pPr>
          </w:p>
          <w:p w:rsidR="005E0CEF" w:rsidRPr="005F016C" w:rsidRDefault="005E0CEF" w:rsidP="00600991">
            <w:pPr>
              <w:spacing w:after="0" w:line="240" w:lineRule="auto"/>
              <w:rPr>
                <w:rFonts w:ascii="Times New Roman" w:eastAsia="Times New Roman" w:hAnsi="Times New Roman"/>
                <w:sz w:val="24"/>
                <w:szCs w:val="24"/>
                <w:lang w:val="en-US"/>
              </w:rPr>
            </w:pPr>
          </w:p>
          <w:p w:rsidR="005E0CEF" w:rsidRPr="005F016C" w:rsidRDefault="005E0CEF" w:rsidP="00600991">
            <w:pPr>
              <w:spacing w:after="0" w:line="240" w:lineRule="auto"/>
              <w:rPr>
                <w:rFonts w:ascii="Times New Roman" w:eastAsia="Times New Roman" w:hAnsi="Times New Roman"/>
                <w:sz w:val="24"/>
                <w:szCs w:val="24"/>
                <w:lang w:val="en-US"/>
              </w:rPr>
            </w:pPr>
          </w:p>
          <w:p w:rsidR="005E0CEF" w:rsidRPr="005F016C" w:rsidRDefault="005E0CEF" w:rsidP="00600991">
            <w:pPr>
              <w:spacing w:after="0" w:line="240" w:lineRule="auto"/>
              <w:rPr>
                <w:rFonts w:ascii="Times New Roman" w:eastAsia="Times New Roman" w:hAnsi="Times New Roman"/>
                <w:sz w:val="24"/>
                <w:szCs w:val="24"/>
                <w:lang w:val="en-US"/>
              </w:rPr>
            </w:pPr>
          </w:p>
          <w:p w:rsidR="005E0CEF" w:rsidRPr="005F016C" w:rsidRDefault="005E0CEF" w:rsidP="00600991">
            <w:pPr>
              <w:spacing w:after="0" w:line="240" w:lineRule="auto"/>
              <w:rPr>
                <w:rFonts w:ascii="Times New Roman" w:eastAsia="Times New Roman" w:hAnsi="Times New Roman"/>
                <w:sz w:val="24"/>
                <w:szCs w:val="24"/>
                <w:lang w:val="en-US"/>
              </w:rPr>
            </w:pPr>
          </w:p>
          <w:p w:rsidR="005E0CEF" w:rsidRPr="005F016C" w:rsidRDefault="005E0CEF" w:rsidP="00600991">
            <w:pPr>
              <w:spacing w:after="0" w:line="240" w:lineRule="auto"/>
              <w:rPr>
                <w:rFonts w:ascii="Times New Roman" w:eastAsia="Times New Roman" w:hAnsi="Times New Roman"/>
                <w:sz w:val="24"/>
                <w:szCs w:val="24"/>
                <w:lang w:val="en-US"/>
              </w:rPr>
            </w:pPr>
          </w:p>
          <w:p w:rsidR="005E0CEF" w:rsidRPr="005F016C" w:rsidRDefault="005E0CEF" w:rsidP="00600991">
            <w:pPr>
              <w:spacing w:after="0" w:line="240" w:lineRule="auto"/>
              <w:rPr>
                <w:rFonts w:ascii="Times New Roman" w:eastAsia="Times New Roman" w:hAnsi="Times New Roman"/>
                <w:sz w:val="24"/>
                <w:szCs w:val="24"/>
                <w:lang w:val="en-US"/>
              </w:rPr>
            </w:pPr>
          </w:p>
          <w:p w:rsidR="005E0CEF" w:rsidRPr="005F016C" w:rsidRDefault="005E0CEF" w:rsidP="00600991">
            <w:pPr>
              <w:spacing w:after="0" w:line="240" w:lineRule="auto"/>
              <w:rPr>
                <w:rFonts w:ascii="Times New Roman" w:eastAsia="Times New Roman" w:hAnsi="Times New Roman"/>
                <w:sz w:val="24"/>
                <w:szCs w:val="24"/>
                <w:lang w:val="en-US"/>
              </w:rPr>
            </w:pPr>
          </w:p>
          <w:p w:rsidR="005E0CEF" w:rsidRPr="005F016C" w:rsidRDefault="005E0CEF" w:rsidP="00600991">
            <w:pPr>
              <w:spacing w:after="0" w:line="240" w:lineRule="auto"/>
              <w:rPr>
                <w:rFonts w:ascii="Times New Roman" w:eastAsia="Times New Roman" w:hAnsi="Times New Roman"/>
                <w:sz w:val="24"/>
                <w:szCs w:val="24"/>
                <w:lang w:val="en-US"/>
              </w:rPr>
            </w:pPr>
          </w:p>
          <w:p w:rsidR="005E0CEF" w:rsidRPr="005F016C" w:rsidRDefault="005E0CEF" w:rsidP="00600991">
            <w:pPr>
              <w:spacing w:after="0" w:line="240" w:lineRule="auto"/>
              <w:rPr>
                <w:rFonts w:ascii="Times New Roman" w:eastAsia="Times New Roman" w:hAnsi="Times New Roman"/>
                <w:sz w:val="24"/>
                <w:szCs w:val="24"/>
                <w:lang w:val="en-US"/>
              </w:rPr>
            </w:pPr>
          </w:p>
          <w:p w:rsidR="005E0CEF" w:rsidRPr="005F016C" w:rsidRDefault="005E0CEF" w:rsidP="00600991">
            <w:pPr>
              <w:spacing w:after="0" w:line="240" w:lineRule="auto"/>
              <w:rPr>
                <w:rFonts w:ascii="Times New Roman" w:eastAsia="Times New Roman" w:hAnsi="Times New Roman"/>
                <w:sz w:val="24"/>
                <w:szCs w:val="24"/>
                <w:lang w:val="en-US"/>
              </w:rPr>
            </w:pPr>
          </w:p>
          <w:p w:rsidR="005E0CEF" w:rsidRPr="005F016C" w:rsidRDefault="005E0CEF" w:rsidP="00600991">
            <w:pPr>
              <w:spacing w:after="0" w:line="240" w:lineRule="auto"/>
              <w:rPr>
                <w:rFonts w:ascii="Times New Roman" w:eastAsia="Times New Roman" w:hAnsi="Times New Roman"/>
                <w:sz w:val="24"/>
                <w:szCs w:val="24"/>
                <w:lang w:val="en-US"/>
              </w:rPr>
            </w:pPr>
          </w:p>
          <w:p w:rsidR="005E0CEF" w:rsidRPr="005F016C" w:rsidRDefault="005E0CEF" w:rsidP="00600991">
            <w:pPr>
              <w:spacing w:after="0" w:line="240" w:lineRule="auto"/>
              <w:rPr>
                <w:rFonts w:ascii="Times New Roman" w:eastAsia="Times New Roman" w:hAnsi="Times New Roman"/>
                <w:sz w:val="24"/>
                <w:szCs w:val="24"/>
                <w:lang w:val="en-US"/>
              </w:rPr>
            </w:pPr>
          </w:p>
          <w:p w:rsidR="005E0CEF" w:rsidRPr="005F016C" w:rsidRDefault="005E0CEF" w:rsidP="00600991">
            <w:pPr>
              <w:spacing w:after="0" w:line="240" w:lineRule="auto"/>
              <w:rPr>
                <w:rFonts w:ascii="Times New Roman" w:eastAsia="Times New Roman" w:hAnsi="Times New Roman"/>
                <w:sz w:val="24"/>
                <w:szCs w:val="24"/>
                <w:lang w:val="en-US"/>
              </w:rPr>
            </w:pPr>
          </w:p>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1</w:t>
            </w:r>
          </w:p>
        </w:tc>
        <w:tc>
          <w:tcPr>
            <w:tcW w:w="1170" w:type="dxa"/>
          </w:tcPr>
          <w:p w:rsidR="005E0CEF" w:rsidRPr="005F016C" w:rsidRDefault="005E0CEF" w:rsidP="00600991">
            <w:pPr>
              <w:spacing w:after="0" w:line="240" w:lineRule="auto"/>
              <w:rPr>
                <w:rFonts w:ascii="Times New Roman" w:eastAsia="Times New Roman" w:hAnsi="Times New Roman"/>
                <w:sz w:val="24"/>
                <w:szCs w:val="24"/>
                <w:lang w:val="en-US"/>
              </w:rPr>
            </w:pPr>
            <w:r w:rsidRPr="005F016C">
              <w:rPr>
                <w:rFonts w:ascii="Times New Roman" w:eastAsia="Times New Roman" w:hAnsi="Times New Roman"/>
                <w:lang w:val="en-US"/>
              </w:rPr>
              <w:t>1СЈ.1.5.1.</w:t>
            </w:r>
          </w:p>
          <w:p w:rsidR="005E0CEF" w:rsidRPr="005F016C" w:rsidRDefault="005E0CEF" w:rsidP="00600991">
            <w:pPr>
              <w:spacing w:after="0" w:line="240" w:lineRule="auto"/>
              <w:rPr>
                <w:rFonts w:ascii="Times New Roman" w:eastAsia="Times New Roman" w:hAnsi="Times New Roman"/>
                <w:sz w:val="24"/>
                <w:szCs w:val="24"/>
                <w:lang w:val="en-US"/>
              </w:rPr>
            </w:pPr>
            <w:r w:rsidRPr="005F016C">
              <w:rPr>
                <w:rFonts w:ascii="Times New Roman" w:eastAsia="Times New Roman" w:hAnsi="Times New Roman"/>
                <w:lang w:val="en-US"/>
              </w:rPr>
              <w:t>1СЈ.1.5.2.</w:t>
            </w:r>
          </w:p>
          <w:p w:rsidR="005E0CEF" w:rsidRPr="005F016C" w:rsidRDefault="005E0CEF" w:rsidP="00600991">
            <w:pPr>
              <w:spacing w:after="0" w:line="240" w:lineRule="auto"/>
              <w:rPr>
                <w:rFonts w:ascii="Times New Roman" w:eastAsia="Times New Roman" w:hAnsi="Times New Roman"/>
                <w:sz w:val="24"/>
                <w:szCs w:val="24"/>
                <w:lang w:val="en-US"/>
              </w:rPr>
            </w:pPr>
            <w:r w:rsidRPr="005F016C">
              <w:rPr>
                <w:rFonts w:ascii="Times New Roman" w:eastAsia="Times New Roman" w:hAnsi="Times New Roman"/>
                <w:lang w:val="en-US"/>
              </w:rPr>
              <w:t>1СЈ.1.5.3.</w:t>
            </w:r>
          </w:p>
          <w:p w:rsidR="005E0CEF" w:rsidRPr="005F016C" w:rsidRDefault="005E0CEF" w:rsidP="00600991">
            <w:pPr>
              <w:spacing w:after="0" w:line="240" w:lineRule="auto"/>
              <w:rPr>
                <w:rFonts w:ascii="Times New Roman" w:eastAsia="Times New Roman" w:hAnsi="Times New Roman"/>
                <w:sz w:val="24"/>
                <w:szCs w:val="24"/>
                <w:lang w:val="en-US"/>
              </w:rPr>
            </w:pPr>
            <w:r w:rsidRPr="005F016C">
              <w:rPr>
                <w:rFonts w:ascii="Times New Roman" w:eastAsia="Times New Roman" w:hAnsi="Times New Roman"/>
                <w:lang w:val="en-US"/>
              </w:rPr>
              <w:t>1СЈ.1.5.4.</w:t>
            </w:r>
          </w:p>
        </w:tc>
        <w:tc>
          <w:tcPr>
            <w:tcW w:w="1170" w:type="dxa"/>
          </w:tcPr>
          <w:p w:rsidR="005E0CEF" w:rsidRPr="005F016C" w:rsidRDefault="005E0CEF" w:rsidP="00600991">
            <w:pPr>
              <w:spacing w:after="0" w:line="240" w:lineRule="auto"/>
              <w:rPr>
                <w:rFonts w:ascii="Times New Roman" w:eastAsia="Times New Roman" w:hAnsi="Times New Roman"/>
                <w:sz w:val="24"/>
                <w:szCs w:val="24"/>
                <w:lang w:val="en-US"/>
              </w:rPr>
            </w:pPr>
            <w:r w:rsidRPr="005F016C">
              <w:rPr>
                <w:rFonts w:ascii="Times New Roman" w:eastAsia="Times New Roman" w:hAnsi="Times New Roman"/>
                <w:lang w:val="en-US"/>
              </w:rPr>
              <w:t>1СЈ.2.2.5. 1СЈ.2.2.6. 1СЈ.2.2.7.</w:t>
            </w:r>
          </w:p>
          <w:p w:rsidR="005E0CEF" w:rsidRPr="005F016C" w:rsidRDefault="005E0CEF" w:rsidP="00600991">
            <w:pPr>
              <w:spacing w:after="0" w:line="240" w:lineRule="auto"/>
              <w:rPr>
                <w:rFonts w:ascii="Times New Roman" w:eastAsia="Times New Roman" w:hAnsi="Times New Roman"/>
                <w:sz w:val="24"/>
                <w:szCs w:val="24"/>
                <w:lang w:val="en-US"/>
              </w:rPr>
            </w:pPr>
            <w:r w:rsidRPr="005F016C">
              <w:rPr>
                <w:rFonts w:ascii="Times New Roman" w:eastAsia="Times New Roman" w:hAnsi="Times New Roman"/>
                <w:lang w:val="en-US"/>
              </w:rPr>
              <w:t>1СЈ.2.2.8. 1СЈ.2.2.9. 1СЈ2.2.10.1СЈ.2.5.4.</w:t>
            </w:r>
          </w:p>
          <w:p w:rsidR="005E0CEF" w:rsidRPr="005F016C" w:rsidRDefault="005E0CEF" w:rsidP="00600991">
            <w:pPr>
              <w:spacing w:after="0" w:line="240" w:lineRule="auto"/>
              <w:rPr>
                <w:rFonts w:ascii="Times New Roman" w:eastAsia="Times New Roman" w:hAnsi="Times New Roman"/>
                <w:sz w:val="24"/>
                <w:szCs w:val="24"/>
                <w:lang w:val="en-US"/>
              </w:rPr>
            </w:pPr>
            <w:r w:rsidRPr="005F016C">
              <w:rPr>
                <w:rFonts w:ascii="Times New Roman" w:eastAsia="Times New Roman" w:hAnsi="Times New Roman"/>
                <w:lang w:val="en-US"/>
              </w:rPr>
              <w:t>1СЈ.2.5.5.</w:t>
            </w:r>
          </w:p>
          <w:p w:rsidR="005E0CEF" w:rsidRPr="005F016C" w:rsidRDefault="005E0CEF" w:rsidP="00600991">
            <w:pPr>
              <w:spacing w:after="0" w:line="240" w:lineRule="auto"/>
              <w:rPr>
                <w:rFonts w:ascii="Times New Roman" w:eastAsia="Times New Roman" w:hAnsi="Times New Roman"/>
                <w:sz w:val="24"/>
                <w:szCs w:val="24"/>
                <w:lang w:val="en-US"/>
              </w:rPr>
            </w:pPr>
            <w:r w:rsidRPr="005F016C">
              <w:rPr>
                <w:rFonts w:ascii="Times New Roman" w:eastAsia="Times New Roman" w:hAnsi="Times New Roman"/>
                <w:lang w:val="en-US"/>
              </w:rPr>
              <w:t>1СЈ.2.5.6.</w:t>
            </w:r>
          </w:p>
          <w:p w:rsidR="005E0CEF" w:rsidRPr="005F016C" w:rsidRDefault="005E0CEF" w:rsidP="00600991">
            <w:pPr>
              <w:spacing w:after="0" w:line="240" w:lineRule="auto"/>
              <w:rPr>
                <w:rFonts w:ascii="Times New Roman" w:eastAsia="Times New Roman" w:hAnsi="Times New Roman"/>
                <w:sz w:val="24"/>
                <w:szCs w:val="24"/>
                <w:lang w:val="en-US"/>
              </w:rPr>
            </w:pPr>
            <w:r w:rsidRPr="005F016C">
              <w:rPr>
                <w:rFonts w:ascii="Times New Roman" w:eastAsia="Times New Roman" w:hAnsi="Times New Roman"/>
                <w:lang w:val="en-US"/>
              </w:rPr>
              <w:t>1СЈ.2.5.7.</w:t>
            </w:r>
          </w:p>
          <w:p w:rsidR="005E0CEF" w:rsidRPr="005F016C" w:rsidRDefault="005E0CEF" w:rsidP="00600991">
            <w:pPr>
              <w:spacing w:after="0" w:line="240" w:lineRule="auto"/>
              <w:rPr>
                <w:rFonts w:ascii="Times New Roman" w:eastAsia="Times New Roman" w:hAnsi="Times New Roman"/>
                <w:sz w:val="24"/>
                <w:szCs w:val="24"/>
                <w:lang w:val="en-US"/>
              </w:rPr>
            </w:pPr>
          </w:p>
        </w:tc>
        <w:tc>
          <w:tcPr>
            <w:tcW w:w="1170" w:type="dxa"/>
          </w:tcPr>
          <w:p w:rsidR="005E0CEF" w:rsidRPr="005F016C" w:rsidRDefault="005E0CEF" w:rsidP="00600991">
            <w:pPr>
              <w:spacing w:after="0" w:line="240" w:lineRule="auto"/>
              <w:rPr>
                <w:rFonts w:ascii="Times New Roman" w:eastAsia="Times New Roman" w:hAnsi="Times New Roman"/>
                <w:sz w:val="24"/>
                <w:szCs w:val="24"/>
                <w:lang w:val="en-US"/>
              </w:rPr>
            </w:pPr>
            <w:r w:rsidRPr="005F016C">
              <w:rPr>
                <w:rFonts w:ascii="Times New Roman" w:eastAsia="Times New Roman" w:hAnsi="Times New Roman"/>
                <w:lang w:val="en-US"/>
              </w:rPr>
              <w:t>1СЈ.3.2.2.</w:t>
            </w:r>
          </w:p>
          <w:p w:rsidR="005E0CEF" w:rsidRPr="005F016C" w:rsidRDefault="005E0CEF" w:rsidP="00600991">
            <w:pPr>
              <w:spacing w:after="0" w:line="240" w:lineRule="auto"/>
              <w:rPr>
                <w:rFonts w:ascii="Times New Roman" w:eastAsia="Times New Roman" w:hAnsi="Times New Roman"/>
                <w:sz w:val="24"/>
                <w:szCs w:val="24"/>
                <w:lang w:val="en-US"/>
              </w:rPr>
            </w:pPr>
            <w:r w:rsidRPr="005F016C">
              <w:rPr>
                <w:rFonts w:ascii="Times New Roman" w:eastAsia="Times New Roman" w:hAnsi="Times New Roman"/>
                <w:lang w:val="en-US"/>
              </w:rPr>
              <w:t>1СЈ.3.2.3.</w:t>
            </w:r>
          </w:p>
          <w:p w:rsidR="005E0CEF" w:rsidRPr="005F016C" w:rsidRDefault="005E0CEF" w:rsidP="00600991">
            <w:pPr>
              <w:spacing w:after="0" w:line="240" w:lineRule="auto"/>
              <w:rPr>
                <w:rFonts w:ascii="Times New Roman" w:eastAsia="Times New Roman" w:hAnsi="Times New Roman"/>
                <w:sz w:val="24"/>
                <w:szCs w:val="24"/>
                <w:lang w:val="en-US"/>
              </w:rPr>
            </w:pPr>
            <w:r w:rsidRPr="005F016C">
              <w:rPr>
                <w:rFonts w:ascii="Times New Roman" w:eastAsia="Times New Roman" w:hAnsi="Times New Roman"/>
                <w:lang w:val="en-US"/>
              </w:rPr>
              <w:t>1СЈ.3.2.4.</w:t>
            </w:r>
          </w:p>
          <w:p w:rsidR="005E0CEF" w:rsidRPr="005F016C" w:rsidRDefault="005E0CEF" w:rsidP="00600991">
            <w:pPr>
              <w:spacing w:after="0" w:line="240" w:lineRule="auto"/>
              <w:rPr>
                <w:rFonts w:ascii="Times New Roman" w:eastAsia="Times New Roman" w:hAnsi="Times New Roman"/>
                <w:sz w:val="24"/>
                <w:szCs w:val="24"/>
                <w:lang w:val="en-US"/>
              </w:rPr>
            </w:pPr>
            <w:r w:rsidRPr="005F016C">
              <w:rPr>
                <w:rFonts w:ascii="Times New Roman" w:eastAsia="Times New Roman" w:hAnsi="Times New Roman"/>
                <w:lang w:val="en-US"/>
              </w:rPr>
              <w:t>1СЈ.3.2.5.</w:t>
            </w:r>
          </w:p>
          <w:p w:rsidR="005E0CEF" w:rsidRPr="005F016C" w:rsidRDefault="005E0CEF" w:rsidP="00600991">
            <w:pPr>
              <w:spacing w:after="0" w:line="240" w:lineRule="auto"/>
              <w:rPr>
                <w:rFonts w:ascii="Times New Roman" w:eastAsia="Times New Roman" w:hAnsi="Times New Roman"/>
                <w:sz w:val="24"/>
                <w:szCs w:val="24"/>
                <w:lang w:val="en-US"/>
              </w:rPr>
            </w:pPr>
            <w:r w:rsidRPr="005F016C">
              <w:rPr>
                <w:rFonts w:ascii="Times New Roman" w:eastAsia="Times New Roman" w:hAnsi="Times New Roman"/>
                <w:lang w:val="en-US"/>
              </w:rPr>
              <w:t>1СЈ.3.2.6.</w:t>
            </w:r>
          </w:p>
          <w:p w:rsidR="005E0CEF" w:rsidRPr="005F016C" w:rsidRDefault="005E0CEF" w:rsidP="00600991">
            <w:pPr>
              <w:spacing w:after="0" w:line="240" w:lineRule="auto"/>
              <w:rPr>
                <w:rFonts w:ascii="Times New Roman" w:eastAsia="Times New Roman" w:hAnsi="Times New Roman"/>
                <w:sz w:val="24"/>
                <w:szCs w:val="24"/>
                <w:lang w:val="en-US"/>
              </w:rPr>
            </w:pPr>
            <w:r w:rsidRPr="005F016C">
              <w:rPr>
                <w:rFonts w:ascii="Times New Roman" w:eastAsia="Times New Roman" w:hAnsi="Times New Roman"/>
                <w:lang w:val="en-US"/>
              </w:rPr>
              <w:t>1СЈ.3.2.7.</w:t>
            </w:r>
          </w:p>
          <w:p w:rsidR="005E0CEF" w:rsidRPr="005F016C" w:rsidRDefault="005E0CEF" w:rsidP="00600991">
            <w:pPr>
              <w:spacing w:after="0" w:line="240" w:lineRule="auto"/>
              <w:rPr>
                <w:rFonts w:ascii="Times New Roman" w:eastAsia="Times New Roman" w:hAnsi="Times New Roman"/>
                <w:sz w:val="24"/>
                <w:szCs w:val="24"/>
                <w:lang w:val="en-US"/>
              </w:rPr>
            </w:pPr>
          </w:p>
          <w:p w:rsidR="005E0CEF" w:rsidRPr="005F016C" w:rsidRDefault="005E0CEF" w:rsidP="00600991">
            <w:pPr>
              <w:spacing w:after="0" w:line="240" w:lineRule="auto"/>
              <w:rPr>
                <w:rFonts w:ascii="Times New Roman" w:eastAsia="Times New Roman" w:hAnsi="Times New Roman"/>
                <w:sz w:val="24"/>
                <w:szCs w:val="24"/>
                <w:lang w:val="en-US"/>
              </w:rPr>
            </w:pPr>
            <w:r w:rsidRPr="005F016C">
              <w:rPr>
                <w:rFonts w:ascii="Times New Roman" w:eastAsia="Times New Roman" w:hAnsi="Times New Roman"/>
                <w:lang w:val="en-US"/>
              </w:rPr>
              <w:t>1СЈ.3.5.1.</w:t>
            </w:r>
          </w:p>
          <w:p w:rsidR="005E0CEF" w:rsidRPr="005F016C" w:rsidRDefault="005E0CEF" w:rsidP="00600991">
            <w:pPr>
              <w:spacing w:after="0" w:line="240" w:lineRule="auto"/>
              <w:rPr>
                <w:rFonts w:ascii="Times New Roman" w:eastAsia="Times New Roman" w:hAnsi="Times New Roman"/>
                <w:sz w:val="24"/>
                <w:szCs w:val="24"/>
                <w:lang w:val="en-US"/>
              </w:rPr>
            </w:pPr>
            <w:r w:rsidRPr="005F016C">
              <w:rPr>
                <w:rFonts w:ascii="Times New Roman" w:eastAsia="Times New Roman" w:hAnsi="Times New Roman"/>
                <w:lang w:val="en-US"/>
              </w:rPr>
              <w:t>1СЈ.3.5.2.1СЈ.3.5.3.</w:t>
            </w:r>
          </w:p>
        </w:tc>
        <w:tc>
          <w:tcPr>
            <w:tcW w:w="1728" w:type="dxa"/>
          </w:tcPr>
          <w:p w:rsidR="005E0CEF" w:rsidRPr="0080163F" w:rsidRDefault="005E0CEF" w:rsidP="00600991">
            <w:pPr>
              <w:spacing w:after="0" w:line="240" w:lineRule="auto"/>
              <w:rPr>
                <w:rFonts w:ascii="Times New Roman" w:eastAsia="Times New Roman" w:hAnsi="Times New Roman"/>
                <w:sz w:val="24"/>
                <w:szCs w:val="24"/>
                <w:lang w:val="ru-RU"/>
              </w:rPr>
            </w:pPr>
            <w:r w:rsidRPr="0080163F">
              <w:rPr>
                <w:rFonts w:ascii="Times New Roman" w:eastAsia="Times New Roman" w:hAnsi="Times New Roman"/>
                <w:lang w:val="ru-RU"/>
              </w:rPr>
              <w:t>Свет око нас</w:t>
            </w:r>
          </w:p>
          <w:p w:rsidR="005E0CEF" w:rsidRPr="0080163F" w:rsidRDefault="005E0CEF" w:rsidP="00600991">
            <w:pPr>
              <w:spacing w:after="0" w:line="240" w:lineRule="auto"/>
              <w:rPr>
                <w:rFonts w:ascii="Times New Roman" w:eastAsia="Times New Roman" w:hAnsi="Times New Roman"/>
                <w:sz w:val="24"/>
                <w:szCs w:val="24"/>
                <w:lang w:val="ru-RU"/>
              </w:rPr>
            </w:pPr>
            <w:r w:rsidRPr="0080163F">
              <w:rPr>
                <w:rFonts w:ascii="Times New Roman" w:eastAsia="Times New Roman" w:hAnsi="Times New Roman"/>
                <w:lang w:val="ru-RU"/>
              </w:rPr>
              <w:t>Ликовна култура</w:t>
            </w:r>
          </w:p>
          <w:p w:rsidR="005E0CEF" w:rsidRPr="0080163F" w:rsidRDefault="005E0CEF" w:rsidP="00600991">
            <w:pPr>
              <w:spacing w:after="0" w:line="240" w:lineRule="auto"/>
              <w:rPr>
                <w:rFonts w:ascii="Times New Roman" w:eastAsia="Times New Roman" w:hAnsi="Times New Roman"/>
                <w:sz w:val="24"/>
                <w:szCs w:val="24"/>
                <w:lang w:val="ru-RU"/>
              </w:rPr>
            </w:pPr>
            <w:r w:rsidRPr="0080163F">
              <w:rPr>
                <w:rFonts w:ascii="Times New Roman" w:eastAsia="Times New Roman" w:hAnsi="Times New Roman"/>
                <w:lang w:val="ru-RU"/>
              </w:rPr>
              <w:t>Музичка култура</w:t>
            </w:r>
          </w:p>
          <w:p w:rsidR="005E0CEF" w:rsidRPr="0080163F" w:rsidRDefault="005E0CEF" w:rsidP="00600991">
            <w:pPr>
              <w:spacing w:after="0" w:line="240" w:lineRule="auto"/>
              <w:rPr>
                <w:rFonts w:ascii="Times New Roman" w:eastAsia="Times New Roman" w:hAnsi="Times New Roman"/>
                <w:sz w:val="24"/>
                <w:szCs w:val="24"/>
                <w:lang w:val="ru-RU"/>
              </w:rPr>
            </w:pPr>
            <w:r w:rsidRPr="0080163F">
              <w:rPr>
                <w:rFonts w:ascii="Times New Roman" w:eastAsia="Times New Roman" w:hAnsi="Times New Roman"/>
                <w:lang w:val="ru-RU"/>
              </w:rPr>
              <w:t>Физичко васпитање</w:t>
            </w:r>
          </w:p>
          <w:p w:rsidR="005E0CEF" w:rsidRPr="0080163F" w:rsidRDefault="005E0CEF" w:rsidP="00600991">
            <w:pPr>
              <w:spacing w:after="0" w:line="240" w:lineRule="auto"/>
              <w:rPr>
                <w:rFonts w:ascii="Times New Roman" w:eastAsia="Times New Roman" w:hAnsi="Times New Roman"/>
                <w:sz w:val="24"/>
                <w:szCs w:val="24"/>
                <w:lang w:val="ru-RU"/>
              </w:rPr>
            </w:pPr>
            <w:r w:rsidRPr="0080163F">
              <w:rPr>
                <w:rFonts w:ascii="Times New Roman" w:eastAsia="Times New Roman" w:hAnsi="Times New Roman"/>
                <w:lang w:val="ru-RU"/>
              </w:rPr>
              <w:t>Грађанско васпитање</w:t>
            </w:r>
          </w:p>
          <w:p w:rsidR="005E0CEF" w:rsidRPr="0080163F" w:rsidRDefault="005E0CEF" w:rsidP="00600991">
            <w:pPr>
              <w:spacing w:after="0" w:line="240" w:lineRule="auto"/>
              <w:rPr>
                <w:rFonts w:ascii="Times New Roman" w:eastAsia="Times New Roman" w:hAnsi="Times New Roman"/>
                <w:sz w:val="24"/>
                <w:szCs w:val="24"/>
                <w:lang w:val="ru-RU"/>
              </w:rPr>
            </w:pPr>
            <w:r w:rsidRPr="0080163F">
              <w:rPr>
                <w:rFonts w:ascii="Times New Roman" w:eastAsia="Times New Roman" w:hAnsi="Times New Roman"/>
                <w:lang w:val="ru-RU"/>
              </w:rPr>
              <w:t>Математика</w:t>
            </w:r>
          </w:p>
        </w:tc>
      </w:tr>
    </w:tbl>
    <w:p w:rsidR="005E0CEF" w:rsidRPr="0080163F" w:rsidRDefault="005E0CEF" w:rsidP="005E0CEF">
      <w:pPr>
        <w:spacing w:after="0" w:line="240" w:lineRule="auto"/>
        <w:rPr>
          <w:rFonts w:ascii="Times New Roman" w:eastAsia="Times New Roman" w:hAnsi="Times New Roman"/>
          <w:sz w:val="24"/>
          <w:szCs w:val="24"/>
          <w:lang w:val="ru-RU"/>
        </w:rPr>
      </w:pPr>
    </w:p>
    <w:p w:rsidR="005E0CEF" w:rsidRPr="0080163F" w:rsidRDefault="005E0CEF" w:rsidP="005E0CEF">
      <w:pPr>
        <w:spacing w:after="0" w:line="240" w:lineRule="auto"/>
        <w:rPr>
          <w:rFonts w:ascii="Times New Roman" w:eastAsia="Times New Roman" w:hAnsi="Times New Roman"/>
          <w:sz w:val="24"/>
          <w:szCs w:val="24"/>
          <w:lang w:val="ru-RU"/>
        </w:rPr>
      </w:pPr>
    </w:p>
    <w:p w:rsidR="005E0CEF" w:rsidRPr="0080163F" w:rsidRDefault="005E0CEF" w:rsidP="005E0CEF">
      <w:pPr>
        <w:spacing w:after="0" w:line="240" w:lineRule="auto"/>
        <w:rPr>
          <w:rFonts w:ascii="Times New Roman" w:eastAsia="Times New Roman" w:hAnsi="Times New Roman"/>
          <w:b/>
          <w:sz w:val="24"/>
          <w:szCs w:val="24"/>
          <w:lang w:val="ru-RU"/>
        </w:rPr>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459"/>
        <w:gridCol w:w="4322"/>
        <w:gridCol w:w="1438"/>
        <w:gridCol w:w="990"/>
        <w:gridCol w:w="974"/>
        <w:gridCol w:w="916"/>
        <w:gridCol w:w="1080"/>
        <w:gridCol w:w="990"/>
        <w:gridCol w:w="1260"/>
        <w:gridCol w:w="1728"/>
      </w:tblGrid>
      <w:tr w:rsidR="005E0CEF" w:rsidRPr="005F016C" w:rsidTr="00600991">
        <w:tc>
          <w:tcPr>
            <w:tcW w:w="918" w:type="dxa"/>
            <w:gridSpan w:val="2"/>
            <w:vMerge w:val="restart"/>
            <w:shd w:val="clear" w:color="auto" w:fill="FBD4B4"/>
          </w:tcPr>
          <w:p w:rsidR="005E0CEF" w:rsidRPr="005F016C" w:rsidRDefault="005E0CEF" w:rsidP="00600991">
            <w:pPr>
              <w:spacing w:after="0" w:line="240" w:lineRule="auto"/>
              <w:jc w:val="center"/>
              <w:rPr>
                <w:rFonts w:ascii="Times New Roman" w:eastAsia="Times New Roman" w:hAnsi="Times New Roman"/>
                <w:b/>
                <w:sz w:val="20"/>
                <w:szCs w:val="20"/>
                <w:lang w:val="en-US"/>
              </w:rPr>
            </w:pPr>
            <w:r w:rsidRPr="005F016C">
              <w:rPr>
                <w:rFonts w:ascii="Times New Roman" w:eastAsia="Times New Roman" w:hAnsi="Times New Roman"/>
                <w:b/>
                <w:sz w:val="20"/>
                <w:szCs w:val="20"/>
                <w:lang w:val="en-US"/>
              </w:rPr>
              <w:t>Област/тема</w:t>
            </w:r>
          </w:p>
        </w:tc>
        <w:tc>
          <w:tcPr>
            <w:tcW w:w="4322" w:type="dxa"/>
            <w:vMerge w:val="restart"/>
            <w:shd w:val="clear" w:color="auto" w:fill="FBD4B4"/>
          </w:tcPr>
          <w:p w:rsidR="005E0CEF" w:rsidRPr="005F016C" w:rsidRDefault="005E0CEF" w:rsidP="00600991">
            <w:pPr>
              <w:spacing w:after="0" w:line="240" w:lineRule="auto"/>
              <w:jc w:val="center"/>
              <w:rPr>
                <w:rFonts w:ascii="Times New Roman" w:eastAsia="Times New Roman" w:hAnsi="Times New Roman"/>
                <w:b/>
                <w:sz w:val="20"/>
                <w:szCs w:val="20"/>
                <w:lang w:val="en-US"/>
              </w:rPr>
            </w:pPr>
            <w:r w:rsidRPr="005F016C">
              <w:rPr>
                <w:rFonts w:ascii="Times New Roman" w:eastAsia="Times New Roman" w:hAnsi="Times New Roman"/>
                <w:b/>
                <w:sz w:val="20"/>
                <w:szCs w:val="20"/>
                <w:lang w:val="en-US"/>
              </w:rPr>
              <w:t>Садржаји</w:t>
            </w:r>
          </w:p>
        </w:tc>
        <w:tc>
          <w:tcPr>
            <w:tcW w:w="1438" w:type="dxa"/>
            <w:vMerge w:val="restart"/>
            <w:shd w:val="clear" w:color="auto" w:fill="FBD4B4"/>
          </w:tcPr>
          <w:p w:rsidR="005E0CEF" w:rsidRPr="005F016C" w:rsidRDefault="005E0CEF" w:rsidP="00600991">
            <w:pPr>
              <w:spacing w:after="0" w:line="240" w:lineRule="auto"/>
              <w:jc w:val="center"/>
              <w:rPr>
                <w:rFonts w:ascii="Times New Roman" w:eastAsia="Times New Roman" w:hAnsi="Times New Roman"/>
                <w:b/>
                <w:sz w:val="20"/>
                <w:szCs w:val="20"/>
                <w:lang w:val="en-US"/>
              </w:rPr>
            </w:pPr>
            <w:r w:rsidRPr="005F016C">
              <w:rPr>
                <w:rFonts w:ascii="Times New Roman" w:eastAsia="Times New Roman" w:hAnsi="Times New Roman"/>
                <w:b/>
                <w:sz w:val="20"/>
                <w:szCs w:val="20"/>
                <w:lang w:val="en-US"/>
              </w:rPr>
              <w:t>Време реализације</w:t>
            </w:r>
          </w:p>
        </w:tc>
        <w:tc>
          <w:tcPr>
            <w:tcW w:w="2880" w:type="dxa"/>
            <w:gridSpan w:val="3"/>
            <w:shd w:val="clear" w:color="auto" w:fill="FBD4B4"/>
          </w:tcPr>
          <w:p w:rsidR="005E0CEF" w:rsidRPr="005F016C" w:rsidRDefault="005E0CEF" w:rsidP="00600991">
            <w:pPr>
              <w:spacing w:after="0" w:line="240" w:lineRule="auto"/>
              <w:jc w:val="center"/>
              <w:rPr>
                <w:rFonts w:ascii="Times New Roman" w:eastAsia="Times New Roman" w:hAnsi="Times New Roman"/>
                <w:b/>
                <w:sz w:val="20"/>
                <w:szCs w:val="20"/>
                <w:lang w:val="en-US"/>
              </w:rPr>
            </w:pPr>
            <w:r w:rsidRPr="005F016C">
              <w:rPr>
                <w:rFonts w:ascii="Times New Roman" w:eastAsia="Times New Roman" w:hAnsi="Times New Roman"/>
                <w:b/>
                <w:sz w:val="20"/>
                <w:szCs w:val="20"/>
                <w:lang w:val="en-US"/>
              </w:rPr>
              <w:t>Број часова по теми</w:t>
            </w:r>
          </w:p>
        </w:tc>
        <w:tc>
          <w:tcPr>
            <w:tcW w:w="3330" w:type="dxa"/>
            <w:gridSpan w:val="3"/>
            <w:shd w:val="clear" w:color="auto" w:fill="FBD4B4"/>
          </w:tcPr>
          <w:p w:rsidR="005E0CEF" w:rsidRPr="005F016C" w:rsidRDefault="005E0CEF" w:rsidP="00600991">
            <w:pPr>
              <w:spacing w:after="0" w:line="240" w:lineRule="auto"/>
              <w:jc w:val="center"/>
              <w:rPr>
                <w:rFonts w:ascii="Times New Roman" w:eastAsia="Times New Roman" w:hAnsi="Times New Roman"/>
                <w:b/>
                <w:sz w:val="20"/>
                <w:szCs w:val="20"/>
                <w:lang w:val="en-US"/>
              </w:rPr>
            </w:pPr>
            <w:r w:rsidRPr="005F016C">
              <w:rPr>
                <w:rFonts w:ascii="Times New Roman" w:eastAsia="Times New Roman" w:hAnsi="Times New Roman"/>
                <w:b/>
                <w:sz w:val="20"/>
                <w:szCs w:val="20"/>
                <w:lang w:val="en-US"/>
              </w:rPr>
              <w:t>Стандарди постигнућа</w:t>
            </w:r>
          </w:p>
        </w:tc>
        <w:tc>
          <w:tcPr>
            <w:tcW w:w="1728" w:type="dxa"/>
            <w:vMerge w:val="restart"/>
            <w:shd w:val="clear" w:color="auto" w:fill="FBD4B4"/>
          </w:tcPr>
          <w:p w:rsidR="005E0CEF" w:rsidRPr="005F016C" w:rsidRDefault="005E0CEF" w:rsidP="00600991">
            <w:pPr>
              <w:spacing w:after="0" w:line="240" w:lineRule="auto"/>
              <w:jc w:val="center"/>
              <w:rPr>
                <w:rFonts w:ascii="Times New Roman" w:eastAsia="Times New Roman" w:hAnsi="Times New Roman"/>
                <w:b/>
                <w:sz w:val="20"/>
                <w:szCs w:val="20"/>
                <w:lang w:val="en-US"/>
              </w:rPr>
            </w:pPr>
            <w:r w:rsidRPr="005F016C">
              <w:rPr>
                <w:rFonts w:ascii="Times New Roman" w:eastAsia="Times New Roman" w:hAnsi="Times New Roman"/>
                <w:b/>
                <w:sz w:val="20"/>
                <w:szCs w:val="20"/>
                <w:lang w:val="en-US"/>
              </w:rPr>
              <w:t>Међупредметна повезаност</w:t>
            </w:r>
          </w:p>
        </w:tc>
      </w:tr>
      <w:tr w:rsidR="005E0CEF" w:rsidRPr="005F016C" w:rsidTr="00600991">
        <w:tc>
          <w:tcPr>
            <w:tcW w:w="918" w:type="dxa"/>
            <w:gridSpan w:val="2"/>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4322"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438"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990" w:type="dxa"/>
            <w:shd w:val="clear" w:color="auto" w:fill="FBD4B4"/>
          </w:tcPr>
          <w:p w:rsidR="005E0CEF" w:rsidRPr="005F016C" w:rsidRDefault="005E0CEF" w:rsidP="00600991">
            <w:pPr>
              <w:spacing w:after="0" w:line="240" w:lineRule="auto"/>
              <w:jc w:val="center"/>
              <w:rPr>
                <w:rFonts w:ascii="Times New Roman" w:eastAsia="Times New Roman" w:hAnsi="Times New Roman"/>
                <w:b/>
                <w:sz w:val="20"/>
                <w:szCs w:val="20"/>
                <w:lang w:val="en-US"/>
              </w:rPr>
            </w:pPr>
            <w:r w:rsidRPr="005F016C">
              <w:rPr>
                <w:rFonts w:ascii="Times New Roman" w:eastAsia="Times New Roman" w:hAnsi="Times New Roman"/>
                <w:b/>
                <w:sz w:val="20"/>
                <w:szCs w:val="20"/>
                <w:lang w:val="en-US"/>
              </w:rPr>
              <w:t>Обрада</w:t>
            </w:r>
          </w:p>
        </w:tc>
        <w:tc>
          <w:tcPr>
            <w:tcW w:w="974" w:type="dxa"/>
            <w:shd w:val="clear" w:color="auto" w:fill="FBD4B4"/>
          </w:tcPr>
          <w:p w:rsidR="005E0CEF" w:rsidRPr="005F016C" w:rsidRDefault="005E0CEF" w:rsidP="00600991">
            <w:pPr>
              <w:spacing w:after="0" w:line="240" w:lineRule="auto"/>
              <w:jc w:val="center"/>
              <w:rPr>
                <w:rFonts w:ascii="Times New Roman" w:eastAsia="Times New Roman" w:hAnsi="Times New Roman"/>
                <w:b/>
                <w:sz w:val="20"/>
                <w:szCs w:val="20"/>
                <w:lang w:val="en-US"/>
              </w:rPr>
            </w:pPr>
            <w:r w:rsidRPr="005F016C">
              <w:rPr>
                <w:rFonts w:ascii="Times New Roman" w:eastAsia="Times New Roman" w:hAnsi="Times New Roman"/>
                <w:b/>
                <w:sz w:val="20"/>
                <w:szCs w:val="20"/>
                <w:lang w:val="en-US"/>
              </w:rPr>
              <w:t>Остало</w:t>
            </w:r>
          </w:p>
        </w:tc>
        <w:tc>
          <w:tcPr>
            <w:tcW w:w="916" w:type="dxa"/>
            <w:shd w:val="clear" w:color="auto" w:fill="FBD4B4"/>
          </w:tcPr>
          <w:p w:rsidR="005E0CEF" w:rsidRPr="005F016C" w:rsidRDefault="005E0CEF" w:rsidP="00600991">
            <w:pPr>
              <w:spacing w:after="0" w:line="240" w:lineRule="auto"/>
              <w:jc w:val="center"/>
              <w:rPr>
                <w:rFonts w:ascii="Times New Roman" w:eastAsia="Times New Roman" w:hAnsi="Times New Roman"/>
                <w:b/>
                <w:sz w:val="20"/>
                <w:szCs w:val="20"/>
                <w:lang w:val="en-US"/>
              </w:rPr>
            </w:pPr>
            <w:r w:rsidRPr="005F016C">
              <w:rPr>
                <w:rFonts w:ascii="Times New Roman" w:eastAsia="Times New Roman" w:hAnsi="Times New Roman"/>
                <w:b/>
                <w:sz w:val="20"/>
                <w:szCs w:val="20"/>
                <w:lang w:val="en-US"/>
              </w:rPr>
              <w:t>Укупно</w:t>
            </w:r>
          </w:p>
        </w:tc>
        <w:tc>
          <w:tcPr>
            <w:tcW w:w="1080" w:type="dxa"/>
            <w:shd w:val="clear" w:color="auto" w:fill="FBD4B4"/>
          </w:tcPr>
          <w:p w:rsidR="005E0CEF" w:rsidRPr="005F016C" w:rsidRDefault="005E0CEF" w:rsidP="00600991">
            <w:pPr>
              <w:spacing w:after="0" w:line="240" w:lineRule="auto"/>
              <w:jc w:val="center"/>
              <w:rPr>
                <w:rFonts w:ascii="Times New Roman" w:eastAsia="Times New Roman" w:hAnsi="Times New Roman"/>
                <w:b/>
                <w:sz w:val="20"/>
                <w:szCs w:val="20"/>
                <w:lang w:val="en-US"/>
              </w:rPr>
            </w:pPr>
            <w:r w:rsidRPr="005F016C">
              <w:rPr>
                <w:rFonts w:ascii="Times New Roman" w:eastAsia="Times New Roman" w:hAnsi="Times New Roman"/>
                <w:b/>
                <w:sz w:val="20"/>
                <w:szCs w:val="20"/>
                <w:lang w:val="en-US"/>
              </w:rPr>
              <w:t>Основни</w:t>
            </w:r>
          </w:p>
        </w:tc>
        <w:tc>
          <w:tcPr>
            <w:tcW w:w="990" w:type="dxa"/>
            <w:shd w:val="clear" w:color="auto" w:fill="FBD4B4"/>
          </w:tcPr>
          <w:p w:rsidR="005E0CEF" w:rsidRPr="005F016C" w:rsidRDefault="005E0CEF" w:rsidP="00600991">
            <w:pPr>
              <w:spacing w:after="0" w:line="240" w:lineRule="auto"/>
              <w:jc w:val="center"/>
              <w:rPr>
                <w:rFonts w:ascii="Times New Roman" w:eastAsia="Times New Roman" w:hAnsi="Times New Roman"/>
                <w:b/>
                <w:sz w:val="20"/>
                <w:szCs w:val="20"/>
                <w:lang w:val="en-US"/>
              </w:rPr>
            </w:pPr>
            <w:r w:rsidRPr="005F016C">
              <w:rPr>
                <w:rFonts w:ascii="Times New Roman" w:eastAsia="Times New Roman" w:hAnsi="Times New Roman"/>
                <w:b/>
                <w:sz w:val="20"/>
                <w:szCs w:val="20"/>
                <w:lang w:val="en-US"/>
              </w:rPr>
              <w:t>Средњи</w:t>
            </w:r>
          </w:p>
        </w:tc>
        <w:tc>
          <w:tcPr>
            <w:tcW w:w="1260" w:type="dxa"/>
            <w:shd w:val="clear" w:color="auto" w:fill="FBD4B4"/>
          </w:tcPr>
          <w:p w:rsidR="005E0CEF" w:rsidRPr="005F016C" w:rsidRDefault="005E0CEF" w:rsidP="00600991">
            <w:pPr>
              <w:spacing w:after="0" w:line="240" w:lineRule="auto"/>
              <w:jc w:val="center"/>
              <w:rPr>
                <w:rFonts w:ascii="Times New Roman" w:eastAsia="Times New Roman" w:hAnsi="Times New Roman"/>
                <w:b/>
                <w:sz w:val="20"/>
                <w:szCs w:val="20"/>
                <w:lang w:val="en-US"/>
              </w:rPr>
            </w:pPr>
            <w:r w:rsidRPr="005F016C">
              <w:rPr>
                <w:rFonts w:ascii="Times New Roman" w:eastAsia="Times New Roman" w:hAnsi="Times New Roman"/>
                <w:b/>
                <w:sz w:val="20"/>
                <w:szCs w:val="20"/>
                <w:lang w:val="en-US"/>
              </w:rPr>
              <w:t>Напредни</w:t>
            </w:r>
          </w:p>
        </w:tc>
        <w:tc>
          <w:tcPr>
            <w:tcW w:w="1728"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r>
      <w:tr w:rsidR="005E0CEF" w:rsidRPr="005F016C" w:rsidTr="00600991">
        <w:tc>
          <w:tcPr>
            <w:tcW w:w="459" w:type="dxa"/>
            <w:vMerge w:val="restart"/>
            <w:shd w:val="clear" w:color="auto" w:fill="FBD4B4"/>
          </w:tcPr>
          <w:p w:rsidR="005E0CEF" w:rsidRPr="005F016C" w:rsidRDefault="005E0CEF" w:rsidP="00600991">
            <w:pPr>
              <w:spacing w:after="0" w:line="240" w:lineRule="auto"/>
              <w:rPr>
                <w:rFonts w:ascii="Times New Roman" w:eastAsia="Times New Roman" w:hAnsi="Times New Roman"/>
                <w:b/>
                <w:sz w:val="20"/>
                <w:szCs w:val="20"/>
                <w:lang w:val="en-US"/>
              </w:rPr>
            </w:pPr>
          </w:p>
          <w:p w:rsidR="005E0CEF" w:rsidRPr="005F016C" w:rsidRDefault="005E0CEF" w:rsidP="00600991">
            <w:pPr>
              <w:spacing w:after="0" w:line="240" w:lineRule="auto"/>
              <w:rPr>
                <w:rFonts w:ascii="Times New Roman" w:eastAsia="Times New Roman" w:hAnsi="Times New Roman"/>
                <w:b/>
                <w:sz w:val="20"/>
                <w:szCs w:val="20"/>
                <w:lang w:val="en-US"/>
              </w:rPr>
            </w:pPr>
          </w:p>
          <w:p w:rsidR="005E0CEF" w:rsidRPr="005F016C" w:rsidRDefault="005E0CEF" w:rsidP="00600991">
            <w:pPr>
              <w:spacing w:after="0" w:line="240" w:lineRule="auto"/>
              <w:rPr>
                <w:rFonts w:ascii="Times New Roman" w:eastAsia="Times New Roman" w:hAnsi="Times New Roman"/>
                <w:b/>
                <w:sz w:val="20"/>
                <w:szCs w:val="20"/>
                <w:lang w:val="en-US"/>
              </w:rPr>
            </w:pPr>
          </w:p>
          <w:p w:rsidR="005E0CEF" w:rsidRPr="005F016C" w:rsidRDefault="005E0CEF" w:rsidP="00600991">
            <w:pPr>
              <w:spacing w:after="0" w:line="240" w:lineRule="auto"/>
              <w:rPr>
                <w:rFonts w:ascii="Times New Roman" w:eastAsia="Times New Roman" w:hAnsi="Times New Roman"/>
                <w:b/>
                <w:sz w:val="20"/>
                <w:szCs w:val="20"/>
                <w:lang w:val="en-US"/>
              </w:rPr>
            </w:pPr>
          </w:p>
          <w:p w:rsidR="005E0CEF" w:rsidRPr="005F016C" w:rsidRDefault="005E0CEF" w:rsidP="00600991">
            <w:pPr>
              <w:spacing w:after="0" w:line="240" w:lineRule="auto"/>
              <w:rPr>
                <w:rFonts w:ascii="Times New Roman" w:eastAsia="Times New Roman" w:hAnsi="Times New Roman"/>
                <w:b/>
                <w:sz w:val="20"/>
                <w:szCs w:val="20"/>
                <w:lang w:val="en-US"/>
              </w:rPr>
            </w:pPr>
          </w:p>
          <w:p w:rsidR="005E0CEF" w:rsidRPr="005F016C" w:rsidRDefault="005E0CEF" w:rsidP="00600991">
            <w:pPr>
              <w:spacing w:after="0" w:line="240" w:lineRule="auto"/>
              <w:rPr>
                <w:rFonts w:ascii="Times New Roman" w:eastAsia="Times New Roman" w:hAnsi="Times New Roman"/>
                <w:b/>
                <w:sz w:val="20"/>
                <w:szCs w:val="20"/>
                <w:lang w:val="en-US"/>
              </w:rPr>
            </w:pPr>
          </w:p>
          <w:p w:rsidR="005E0CEF" w:rsidRPr="005F016C" w:rsidRDefault="005E0CEF" w:rsidP="00600991">
            <w:pPr>
              <w:spacing w:after="0" w:line="240" w:lineRule="auto"/>
              <w:rPr>
                <w:rFonts w:ascii="Times New Roman" w:eastAsia="Times New Roman" w:hAnsi="Times New Roman"/>
                <w:b/>
                <w:sz w:val="20"/>
                <w:szCs w:val="20"/>
                <w:lang w:val="en-US"/>
              </w:rPr>
            </w:pPr>
          </w:p>
          <w:p w:rsidR="005E0CEF" w:rsidRPr="005F016C" w:rsidRDefault="005E0CEF" w:rsidP="00600991">
            <w:pPr>
              <w:spacing w:after="0" w:line="240" w:lineRule="auto"/>
              <w:rPr>
                <w:rFonts w:ascii="Times New Roman" w:eastAsia="Times New Roman" w:hAnsi="Times New Roman"/>
                <w:b/>
                <w:sz w:val="20"/>
                <w:szCs w:val="20"/>
                <w:lang w:val="en-US"/>
              </w:rPr>
            </w:pPr>
          </w:p>
          <w:p w:rsidR="005E0CEF" w:rsidRPr="005F016C" w:rsidRDefault="005E0CEF" w:rsidP="00600991">
            <w:pPr>
              <w:spacing w:after="0" w:line="240" w:lineRule="auto"/>
              <w:rPr>
                <w:rFonts w:ascii="Times New Roman" w:eastAsia="Times New Roman" w:hAnsi="Times New Roman"/>
                <w:b/>
                <w:sz w:val="20"/>
                <w:szCs w:val="20"/>
                <w:lang w:val="en-US"/>
              </w:rPr>
            </w:pPr>
          </w:p>
          <w:p w:rsidR="005E0CEF" w:rsidRPr="005F016C" w:rsidRDefault="005E0CEF" w:rsidP="00600991">
            <w:pPr>
              <w:spacing w:after="0" w:line="240" w:lineRule="auto"/>
              <w:rPr>
                <w:rFonts w:ascii="Times New Roman" w:eastAsia="Times New Roman" w:hAnsi="Times New Roman"/>
                <w:b/>
                <w:sz w:val="20"/>
                <w:szCs w:val="20"/>
                <w:lang w:val="en-US"/>
              </w:rPr>
            </w:pPr>
          </w:p>
          <w:p w:rsidR="005E0CEF" w:rsidRPr="005F016C" w:rsidRDefault="005E0CEF" w:rsidP="00600991">
            <w:pPr>
              <w:spacing w:after="0" w:line="240" w:lineRule="auto"/>
              <w:rPr>
                <w:rFonts w:ascii="Times New Roman" w:eastAsia="Times New Roman" w:hAnsi="Times New Roman"/>
                <w:b/>
                <w:sz w:val="20"/>
                <w:szCs w:val="20"/>
                <w:lang w:val="en-US"/>
              </w:rPr>
            </w:pPr>
          </w:p>
          <w:p w:rsidR="005E0CEF" w:rsidRPr="005F016C" w:rsidRDefault="005E0CEF" w:rsidP="00600991">
            <w:pPr>
              <w:spacing w:after="0" w:line="240" w:lineRule="auto"/>
              <w:rPr>
                <w:rFonts w:ascii="Times New Roman" w:eastAsia="Times New Roman" w:hAnsi="Times New Roman"/>
                <w:b/>
                <w:sz w:val="20"/>
                <w:szCs w:val="20"/>
                <w:lang w:val="en-US"/>
              </w:rPr>
            </w:pPr>
          </w:p>
          <w:p w:rsidR="005E0CEF" w:rsidRPr="005F016C" w:rsidRDefault="005E0CEF" w:rsidP="00600991">
            <w:pPr>
              <w:spacing w:after="0" w:line="240" w:lineRule="auto"/>
              <w:rPr>
                <w:rFonts w:ascii="Times New Roman" w:eastAsia="Times New Roman" w:hAnsi="Times New Roman"/>
                <w:b/>
                <w:sz w:val="20"/>
                <w:szCs w:val="20"/>
                <w:lang w:val="en-US"/>
              </w:rPr>
            </w:pPr>
          </w:p>
          <w:p w:rsidR="005E0CEF" w:rsidRPr="005F016C" w:rsidRDefault="005E0CEF" w:rsidP="00600991">
            <w:pPr>
              <w:spacing w:after="0" w:line="240" w:lineRule="auto"/>
              <w:rPr>
                <w:rFonts w:ascii="Times New Roman" w:eastAsia="Times New Roman" w:hAnsi="Times New Roman"/>
                <w:b/>
                <w:sz w:val="20"/>
                <w:szCs w:val="20"/>
                <w:lang w:val="en-US"/>
              </w:rPr>
            </w:pPr>
          </w:p>
          <w:p w:rsidR="005E0CEF" w:rsidRPr="005F016C" w:rsidRDefault="005E0CEF" w:rsidP="00600991">
            <w:pPr>
              <w:spacing w:after="0" w:line="240" w:lineRule="auto"/>
              <w:rPr>
                <w:rFonts w:ascii="Times New Roman" w:eastAsia="Times New Roman" w:hAnsi="Times New Roman"/>
                <w:b/>
                <w:sz w:val="20"/>
                <w:szCs w:val="20"/>
                <w:lang w:val="en-US"/>
              </w:rPr>
            </w:pPr>
          </w:p>
          <w:p w:rsidR="005E0CEF" w:rsidRPr="005F016C" w:rsidRDefault="005E0CEF" w:rsidP="00600991">
            <w:pPr>
              <w:spacing w:after="0" w:line="240" w:lineRule="auto"/>
              <w:rPr>
                <w:rFonts w:ascii="Times New Roman" w:eastAsia="Times New Roman" w:hAnsi="Times New Roman"/>
                <w:b/>
                <w:sz w:val="20"/>
                <w:szCs w:val="20"/>
                <w:lang w:val="en-US"/>
              </w:rPr>
            </w:pPr>
          </w:p>
          <w:p w:rsidR="005E0CEF" w:rsidRPr="005F016C" w:rsidRDefault="005E0CEF" w:rsidP="00600991">
            <w:pPr>
              <w:spacing w:after="0" w:line="240" w:lineRule="auto"/>
              <w:rPr>
                <w:rFonts w:ascii="Times New Roman" w:eastAsia="Times New Roman" w:hAnsi="Times New Roman"/>
                <w:b/>
                <w:sz w:val="20"/>
                <w:szCs w:val="20"/>
                <w:lang w:val="en-US"/>
              </w:rPr>
            </w:pPr>
          </w:p>
          <w:p w:rsidR="005E0CEF" w:rsidRPr="005F016C" w:rsidRDefault="005E0CEF" w:rsidP="00600991">
            <w:pPr>
              <w:spacing w:after="0" w:line="240" w:lineRule="auto"/>
              <w:rPr>
                <w:rFonts w:ascii="Times New Roman" w:eastAsia="Times New Roman" w:hAnsi="Times New Roman"/>
                <w:b/>
                <w:sz w:val="20"/>
                <w:szCs w:val="20"/>
                <w:lang w:val="en-US"/>
              </w:rPr>
            </w:pPr>
          </w:p>
          <w:p w:rsidR="005E0CEF" w:rsidRPr="005F016C" w:rsidRDefault="005E0CEF" w:rsidP="00600991">
            <w:pPr>
              <w:spacing w:after="0" w:line="240" w:lineRule="auto"/>
              <w:rPr>
                <w:rFonts w:ascii="Times New Roman" w:eastAsia="Times New Roman" w:hAnsi="Times New Roman"/>
                <w:b/>
                <w:sz w:val="20"/>
                <w:szCs w:val="20"/>
                <w:lang w:val="en-US"/>
              </w:rPr>
            </w:pPr>
          </w:p>
          <w:p w:rsidR="005E0CEF" w:rsidRPr="005F016C" w:rsidRDefault="005E0CEF" w:rsidP="00600991">
            <w:pPr>
              <w:spacing w:after="0" w:line="240" w:lineRule="auto"/>
              <w:rPr>
                <w:rFonts w:ascii="Times New Roman" w:eastAsia="Times New Roman" w:hAnsi="Times New Roman"/>
                <w:b/>
                <w:sz w:val="20"/>
                <w:szCs w:val="20"/>
                <w:lang w:val="en-US"/>
              </w:rPr>
            </w:pPr>
          </w:p>
          <w:p w:rsidR="005E0CEF" w:rsidRPr="005F016C" w:rsidRDefault="005E0CEF" w:rsidP="00600991">
            <w:pPr>
              <w:spacing w:after="0" w:line="240" w:lineRule="auto"/>
              <w:rPr>
                <w:rFonts w:ascii="Times New Roman" w:eastAsia="Times New Roman" w:hAnsi="Times New Roman"/>
                <w:b/>
                <w:sz w:val="20"/>
                <w:szCs w:val="20"/>
                <w:lang w:val="en-US"/>
              </w:rPr>
            </w:pPr>
            <w:r w:rsidRPr="005F016C">
              <w:rPr>
                <w:rFonts w:ascii="Times New Roman" w:eastAsia="Times New Roman" w:hAnsi="Times New Roman"/>
                <w:b/>
                <w:sz w:val="20"/>
                <w:szCs w:val="20"/>
                <w:lang w:val="en-US"/>
              </w:rPr>
              <w:t>I</w:t>
            </w:r>
          </w:p>
        </w:tc>
        <w:tc>
          <w:tcPr>
            <w:tcW w:w="459" w:type="dxa"/>
            <w:vMerge w:val="restart"/>
            <w:shd w:val="clear" w:color="auto" w:fill="FBD4B4"/>
          </w:tcPr>
          <w:p w:rsidR="005E0CEF" w:rsidRPr="005F016C" w:rsidRDefault="005E0CEF" w:rsidP="00600991">
            <w:pPr>
              <w:spacing w:after="0" w:line="240" w:lineRule="auto"/>
              <w:jc w:val="center"/>
              <w:rPr>
                <w:rFonts w:ascii="Times New Roman" w:eastAsia="Times New Roman" w:hAnsi="Times New Roman"/>
                <w:b/>
                <w:sz w:val="20"/>
                <w:szCs w:val="20"/>
                <w:lang w:val="en-US"/>
              </w:rPr>
            </w:pPr>
          </w:p>
          <w:p w:rsidR="005E0CEF" w:rsidRPr="005F016C" w:rsidRDefault="005E0CEF" w:rsidP="00600991">
            <w:pPr>
              <w:spacing w:after="0" w:line="240" w:lineRule="auto"/>
              <w:jc w:val="center"/>
              <w:rPr>
                <w:rFonts w:ascii="Times New Roman" w:eastAsia="Times New Roman" w:hAnsi="Times New Roman"/>
                <w:b/>
                <w:sz w:val="20"/>
                <w:szCs w:val="20"/>
                <w:lang w:val="en-US"/>
              </w:rPr>
            </w:pPr>
          </w:p>
          <w:p w:rsidR="005E0CEF" w:rsidRPr="005F016C" w:rsidRDefault="005E0CEF" w:rsidP="00600991">
            <w:pPr>
              <w:spacing w:after="0" w:line="240" w:lineRule="auto"/>
              <w:jc w:val="center"/>
              <w:rPr>
                <w:rFonts w:ascii="Times New Roman" w:eastAsia="Times New Roman" w:hAnsi="Times New Roman"/>
                <w:b/>
                <w:sz w:val="20"/>
                <w:szCs w:val="20"/>
                <w:lang w:val="en-US"/>
              </w:rPr>
            </w:pPr>
          </w:p>
          <w:p w:rsidR="005E0CEF" w:rsidRPr="005F016C" w:rsidRDefault="005E0CEF" w:rsidP="00600991">
            <w:pPr>
              <w:spacing w:after="0" w:line="240" w:lineRule="auto"/>
              <w:jc w:val="center"/>
              <w:rPr>
                <w:rFonts w:ascii="Times New Roman" w:eastAsia="Times New Roman" w:hAnsi="Times New Roman"/>
                <w:b/>
                <w:sz w:val="20"/>
                <w:szCs w:val="20"/>
                <w:lang w:val="en-US"/>
              </w:rPr>
            </w:pPr>
          </w:p>
          <w:p w:rsidR="005E0CEF" w:rsidRPr="005F016C" w:rsidRDefault="005E0CEF" w:rsidP="00600991">
            <w:pPr>
              <w:spacing w:after="0" w:line="240" w:lineRule="auto"/>
              <w:jc w:val="center"/>
              <w:rPr>
                <w:rFonts w:ascii="Times New Roman" w:eastAsia="Times New Roman" w:hAnsi="Times New Roman"/>
                <w:b/>
                <w:sz w:val="20"/>
                <w:szCs w:val="20"/>
                <w:lang w:val="en-US"/>
              </w:rPr>
            </w:pPr>
          </w:p>
          <w:p w:rsidR="005E0CEF" w:rsidRPr="005F016C" w:rsidRDefault="005E0CEF" w:rsidP="00600991">
            <w:pPr>
              <w:spacing w:after="0" w:line="240" w:lineRule="auto"/>
              <w:jc w:val="center"/>
              <w:rPr>
                <w:rFonts w:ascii="Times New Roman" w:eastAsia="Times New Roman" w:hAnsi="Times New Roman"/>
                <w:b/>
                <w:sz w:val="20"/>
                <w:szCs w:val="20"/>
                <w:lang w:val="en-US"/>
              </w:rPr>
            </w:pPr>
          </w:p>
          <w:p w:rsidR="005E0CEF" w:rsidRPr="005F016C" w:rsidRDefault="005E0CEF" w:rsidP="00600991">
            <w:pPr>
              <w:spacing w:after="0" w:line="240" w:lineRule="auto"/>
              <w:jc w:val="center"/>
              <w:rPr>
                <w:rFonts w:ascii="Times New Roman" w:eastAsia="Times New Roman" w:hAnsi="Times New Roman"/>
                <w:b/>
                <w:sz w:val="20"/>
                <w:szCs w:val="20"/>
                <w:lang w:val="en-US"/>
              </w:rPr>
            </w:pPr>
          </w:p>
          <w:p w:rsidR="005E0CEF" w:rsidRPr="005F016C" w:rsidRDefault="005E0CEF" w:rsidP="00600991">
            <w:pPr>
              <w:spacing w:after="0" w:line="240" w:lineRule="auto"/>
              <w:jc w:val="center"/>
              <w:rPr>
                <w:rFonts w:ascii="Times New Roman" w:eastAsia="Times New Roman" w:hAnsi="Times New Roman"/>
                <w:b/>
                <w:sz w:val="20"/>
                <w:szCs w:val="20"/>
                <w:lang w:val="en-US"/>
              </w:rPr>
            </w:pPr>
            <w:r w:rsidRPr="005F016C">
              <w:rPr>
                <w:rFonts w:ascii="Times New Roman" w:eastAsia="Times New Roman" w:hAnsi="Times New Roman"/>
                <w:b/>
                <w:sz w:val="20"/>
                <w:szCs w:val="20"/>
                <w:lang w:val="sr-Cyrl-CS"/>
              </w:rPr>
              <w:t>ПОЕ</w:t>
            </w:r>
          </w:p>
          <w:p w:rsidR="005E0CEF" w:rsidRPr="005F016C" w:rsidRDefault="005E0CEF" w:rsidP="00600991">
            <w:pPr>
              <w:spacing w:after="0" w:line="240" w:lineRule="auto"/>
              <w:jc w:val="center"/>
              <w:rPr>
                <w:rFonts w:ascii="Times New Roman" w:eastAsia="Times New Roman" w:hAnsi="Times New Roman"/>
                <w:b/>
                <w:sz w:val="20"/>
                <w:szCs w:val="20"/>
                <w:lang w:val="sr-Cyrl-CS"/>
              </w:rPr>
            </w:pPr>
            <w:r w:rsidRPr="005F016C">
              <w:rPr>
                <w:rFonts w:ascii="Times New Roman" w:eastAsia="Times New Roman" w:hAnsi="Times New Roman"/>
                <w:b/>
                <w:sz w:val="20"/>
                <w:szCs w:val="20"/>
                <w:lang w:val="sr-Cyrl-CS"/>
              </w:rPr>
              <w:t>ЗИЈА</w:t>
            </w:r>
          </w:p>
        </w:tc>
        <w:tc>
          <w:tcPr>
            <w:tcW w:w="4322" w:type="dxa"/>
          </w:tcPr>
          <w:p w:rsidR="005E0CEF" w:rsidRPr="00631C98" w:rsidRDefault="005E0CEF" w:rsidP="00600991">
            <w:pPr>
              <w:spacing w:after="0" w:line="240" w:lineRule="auto"/>
              <w:rPr>
                <w:rFonts w:ascii="Times New Roman" w:eastAsia="Times New Roman" w:hAnsi="Times New Roman"/>
                <w:sz w:val="24"/>
                <w:szCs w:val="24"/>
                <w:lang w:val="sr-Cyrl-CS"/>
              </w:rPr>
            </w:pPr>
            <w:r w:rsidRPr="00631C98">
              <w:rPr>
                <w:rFonts w:ascii="Times New Roman" w:eastAsia="Times New Roman" w:hAnsi="Times New Roman"/>
                <w:lang w:val="sr-Cyrl-CS"/>
              </w:rPr>
              <w:t xml:space="preserve">Шаљива народна песма </w:t>
            </w:r>
            <w:r w:rsidRPr="00631C98">
              <w:rPr>
                <w:rFonts w:ascii="Times New Roman" w:eastAsia="Times New Roman" w:hAnsi="Times New Roman"/>
                <w:i/>
                <w:lang w:val="sr-Cyrl-CS"/>
              </w:rPr>
              <w:t>Женидба врапца Подунавца</w:t>
            </w:r>
          </w:p>
        </w:tc>
        <w:tc>
          <w:tcPr>
            <w:tcW w:w="1438" w:type="dxa"/>
          </w:tcPr>
          <w:p w:rsidR="005E0CEF" w:rsidRPr="00631C98" w:rsidRDefault="005E0CEF" w:rsidP="00600991">
            <w:pPr>
              <w:spacing w:after="0" w:line="240" w:lineRule="auto"/>
              <w:jc w:val="center"/>
              <w:rPr>
                <w:rFonts w:ascii="Times New Roman" w:eastAsia="Times New Roman" w:hAnsi="Times New Roman"/>
                <w:sz w:val="24"/>
                <w:szCs w:val="24"/>
                <w:lang w:val="sr-Cyrl-CS"/>
              </w:rPr>
            </w:pPr>
          </w:p>
        </w:tc>
        <w:tc>
          <w:tcPr>
            <w:tcW w:w="990"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1</w:t>
            </w:r>
          </w:p>
        </w:tc>
        <w:tc>
          <w:tcPr>
            <w:tcW w:w="974" w:type="dxa"/>
          </w:tcPr>
          <w:p w:rsidR="005E0CEF" w:rsidRPr="005F016C" w:rsidRDefault="005E0CEF" w:rsidP="00600991">
            <w:pPr>
              <w:spacing w:after="0" w:line="240" w:lineRule="auto"/>
              <w:jc w:val="center"/>
              <w:rPr>
                <w:rFonts w:ascii="Times New Roman" w:eastAsia="Times New Roman" w:hAnsi="Times New Roman"/>
                <w:sz w:val="24"/>
                <w:szCs w:val="24"/>
                <w:lang w:val="sr-Cyrl-CS"/>
              </w:rPr>
            </w:pPr>
          </w:p>
        </w:tc>
        <w:tc>
          <w:tcPr>
            <w:tcW w:w="916"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1</w:t>
            </w:r>
          </w:p>
        </w:tc>
        <w:tc>
          <w:tcPr>
            <w:tcW w:w="1080" w:type="dxa"/>
            <w:vMerge w:val="restart"/>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990" w:type="dxa"/>
            <w:vMerge w:val="restart"/>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260" w:type="dxa"/>
            <w:vMerge w:val="restart"/>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728" w:type="dxa"/>
            <w:vMerge w:val="restart"/>
          </w:tcPr>
          <w:p w:rsidR="005E0CEF" w:rsidRPr="005F016C" w:rsidRDefault="005E0CEF" w:rsidP="00600991">
            <w:pPr>
              <w:spacing w:after="0" w:line="240" w:lineRule="auto"/>
              <w:rPr>
                <w:rFonts w:ascii="Times New Roman" w:eastAsia="Times New Roman" w:hAnsi="Times New Roman"/>
                <w:b/>
                <w:sz w:val="20"/>
                <w:szCs w:val="20"/>
                <w:lang w:val="sr-Cyrl-CS"/>
              </w:rPr>
            </w:pPr>
          </w:p>
        </w:tc>
      </w:tr>
      <w:tr w:rsidR="005E0CEF" w:rsidRPr="005F016C" w:rsidTr="00600991">
        <w:tc>
          <w:tcPr>
            <w:tcW w:w="459" w:type="dxa"/>
            <w:vMerge/>
            <w:shd w:val="clear" w:color="auto" w:fill="FBD4B4"/>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459" w:type="dxa"/>
            <w:vMerge/>
            <w:shd w:val="clear" w:color="auto" w:fill="FBD4B4"/>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4322" w:type="dxa"/>
          </w:tcPr>
          <w:p w:rsidR="005E0CEF" w:rsidRPr="00631C98" w:rsidRDefault="005E0CEF" w:rsidP="00600991">
            <w:pPr>
              <w:spacing w:after="0" w:line="240" w:lineRule="auto"/>
              <w:rPr>
                <w:rFonts w:ascii="Times New Roman" w:eastAsia="Times New Roman" w:hAnsi="Times New Roman"/>
                <w:sz w:val="24"/>
                <w:szCs w:val="24"/>
                <w:lang w:val="sr-Cyrl-CS"/>
              </w:rPr>
            </w:pPr>
            <w:r w:rsidRPr="00631C98">
              <w:rPr>
                <w:rFonts w:ascii="Times New Roman" w:eastAsia="Times New Roman" w:hAnsi="Times New Roman"/>
                <w:lang w:val="sr-Cyrl-CS"/>
              </w:rPr>
              <w:t xml:space="preserve">Војислав Илић: </w:t>
            </w:r>
            <w:r w:rsidRPr="00631C98">
              <w:rPr>
                <w:rFonts w:ascii="Times New Roman" w:eastAsia="Times New Roman" w:hAnsi="Times New Roman"/>
                <w:i/>
                <w:lang w:val="sr-Cyrl-CS"/>
              </w:rPr>
              <w:t>Јесен</w:t>
            </w:r>
            <w:r w:rsidRPr="00631C98">
              <w:rPr>
                <w:rFonts w:ascii="Times New Roman" w:eastAsia="Times New Roman" w:hAnsi="Times New Roman"/>
                <w:lang w:val="sr-Cyrl-CS"/>
              </w:rPr>
              <w:t xml:space="preserve">/Владислав Петковић Дис: </w:t>
            </w:r>
            <w:r w:rsidRPr="00631C98">
              <w:rPr>
                <w:rFonts w:ascii="Times New Roman" w:eastAsia="Times New Roman" w:hAnsi="Times New Roman"/>
                <w:i/>
                <w:lang w:val="sr-Cyrl-CS"/>
              </w:rPr>
              <w:t>Зима</w:t>
            </w:r>
          </w:p>
        </w:tc>
        <w:tc>
          <w:tcPr>
            <w:tcW w:w="1438" w:type="dxa"/>
          </w:tcPr>
          <w:p w:rsidR="005E0CEF" w:rsidRPr="00631C98" w:rsidRDefault="005E0CEF" w:rsidP="00600991">
            <w:pPr>
              <w:spacing w:after="0" w:line="240" w:lineRule="auto"/>
              <w:jc w:val="center"/>
              <w:rPr>
                <w:rFonts w:ascii="Times New Roman" w:eastAsia="Times New Roman" w:hAnsi="Times New Roman"/>
                <w:sz w:val="24"/>
                <w:szCs w:val="24"/>
                <w:lang w:val="sr-Cyrl-CS"/>
              </w:rPr>
            </w:pPr>
          </w:p>
        </w:tc>
        <w:tc>
          <w:tcPr>
            <w:tcW w:w="990"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1</w:t>
            </w:r>
          </w:p>
        </w:tc>
        <w:tc>
          <w:tcPr>
            <w:tcW w:w="974" w:type="dxa"/>
          </w:tcPr>
          <w:p w:rsidR="005E0CEF" w:rsidRPr="005F016C" w:rsidRDefault="005E0CEF" w:rsidP="00600991">
            <w:pPr>
              <w:spacing w:after="0" w:line="240" w:lineRule="auto"/>
              <w:jc w:val="center"/>
              <w:rPr>
                <w:rFonts w:ascii="Times New Roman" w:eastAsia="Times New Roman" w:hAnsi="Times New Roman"/>
                <w:sz w:val="24"/>
                <w:szCs w:val="24"/>
                <w:lang w:val="sr-Cyrl-CS"/>
              </w:rPr>
            </w:pPr>
            <w:r w:rsidRPr="005F016C">
              <w:rPr>
                <w:rFonts w:ascii="Times New Roman" w:eastAsia="Times New Roman" w:hAnsi="Times New Roman"/>
                <w:lang w:val="sr-Cyrl-CS"/>
              </w:rPr>
              <w:t>1</w:t>
            </w:r>
          </w:p>
        </w:tc>
        <w:tc>
          <w:tcPr>
            <w:tcW w:w="916"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2</w:t>
            </w:r>
          </w:p>
        </w:tc>
        <w:tc>
          <w:tcPr>
            <w:tcW w:w="108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99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26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728"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r>
      <w:tr w:rsidR="005E0CEF" w:rsidRPr="005F016C" w:rsidTr="00600991">
        <w:tc>
          <w:tcPr>
            <w:tcW w:w="459" w:type="dxa"/>
            <w:vMerge/>
            <w:shd w:val="clear" w:color="auto" w:fill="FBD4B4"/>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459" w:type="dxa"/>
            <w:vMerge/>
            <w:shd w:val="clear" w:color="auto" w:fill="FBD4B4"/>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4322" w:type="dxa"/>
          </w:tcPr>
          <w:p w:rsidR="005E0CEF" w:rsidRPr="00631C98" w:rsidRDefault="005E0CEF" w:rsidP="00600991">
            <w:pPr>
              <w:widowControl w:val="0"/>
              <w:autoSpaceDE w:val="0"/>
              <w:autoSpaceDN w:val="0"/>
              <w:spacing w:after="0" w:line="240" w:lineRule="auto"/>
              <w:ind w:right="195"/>
              <w:rPr>
                <w:rFonts w:ascii="Times New Roman" w:eastAsia="Times New Roman" w:hAnsi="Times New Roman"/>
                <w:i/>
                <w:lang w:val="sr-Cyrl-CS"/>
              </w:rPr>
            </w:pPr>
            <w:r w:rsidRPr="00631C98">
              <w:rPr>
                <w:rFonts w:ascii="Times New Roman" w:eastAsia="Times New Roman" w:hAnsi="Times New Roman"/>
                <w:lang w:val="sr-Cyrl-CS"/>
              </w:rPr>
              <w:t xml:space="preserve">Момчило Мошо Одаловић: </w:t>
            </w:r>
            <w:r w:rsidRPr="00631C98">
              <w:rPr>
                <w:rFonts w:ascii="Times New Roman" w:eastAsia="Times New Roman" w:hAnsi="Times New Roman"/>
                <w:i/>
                <w:lang w:val="sr-Cyrl-CS"/>
              </w:rPr>
              <w:t>Молитва за маму</w:t>
            </w:r>
          </w:p>
        </w:tc>
        <w:tc>
          <w:tcPr>
            <w:tcW w:w="1438" w:type="dxa"/>
          </w:tcPr>
          <w:p w:rsidR="005E0CEF" w:rsidRPr="00631C98" w:rsidRDefault="005E0CEF" w:rsidP="00600991">
            <w:pPr>
              <w:spacing w:after="0" w:line="240" w:lineRule="auto"/>
              <w:rPr>
                <w:rFonts w:ascii="Times New Roman" w:eastAsia="Times New Roman" w:hAnsi="Times New Roman"/>
                <w:sz w:val="24"/>
                <w:szCs w:val="24"/>
                <w:lang w:val="sr-Cyrl-CS"/>
              </w:rPr>
            </w:pPr>
          </w:p>
        </w:tc>
        <w:tc>
          <w:tcPr>
            <w:tcW w:w="990"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1</w:t>
            </w:r>
          </w:p>
        </w:tc>
        <w:tc>
          <w:tcPr>
            <w:tcW w:w="974"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1</w:t>
            </w:r>
          </w:p>
        </w:tc>
        <w:tc>
          <w:tcPr>
            <w:tcW w:w="916"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2</w:t>
            </w:r>
          </w:p>
        </w:tc>
        <w:tc>
          <w:tcPr>
            <w:tcW w:w="108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99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26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728"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r>
      <w:tr w:rsidR="005E0CEF" w:rsidRPr="005F016C" w:rsidTr="00600991">
        <w:tc>
          <w:tcPr>
            <w:tcW w:w="459" w:type="dxa"/>
            <w:vMerge/>
            <w:shd w:val="clear" w:color="auto" w:fill="FBD4B4"/>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459" w:type="dxa"/>
            <w:vMerge/>
            <w:shd w:val="clear" w:color="auto" w:fill="FBD4B4"/>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4322" w:type="dxa"/>
          </w:tcPr>
          <w:p w:rsidR="005E0CEF" w:rsidRPr="005F016C" w:rsidRDefault="005E0CEF" w:rsidP="00600991">
            <w:pPr>
              <w:widowControl w:val="0"/>
              <w:autoSpaceDE w:val="0"/>
              <w:autoSpaceDN w:val="0"/>
              <w:spacing w:after="0" w:line="240" w:lineRule="auto"/>
              <w:rPr>
                <w:rFonts w:ascii="Times New Roman" w:eastAsia="Times New Roman" w:hAnsi="Times New Roman"/>
                <w:i/>
                <w:lang w:val="en-US"/>
              </w:rPr>
            </w:pPr>
            <w:r w:rsidRPr="005F016C">
              <w:rPr>
                <w:rFonts w:ascii="Times New Roman" w:eastAsia="Times New Roman" w:hAnsi="Times New Roman"/>
                <w:lang w:val="en-US"/>
              </w:rPr>
              <w:t xml:space="preserve">Мирослав Антић: </w:t>
            </w:r>
            <w:r w:rsidRPr="005F016C">
              <w:rPr>
                <w:rFonts w:ascii="Times New Roman" w:eastAsia="Times New Roman" w:hAnsi="Times New Roman"/>
                <w:i/>
                <w:lang w:val="en-US"/>
              </w:rPr>
              <w:t>Космонаутска песма</w:t>
            </w:r>
          </w:p>
        </w:tc>
        <w:tc>
          <w:tcPr>
            <w:tcW w:w="1438"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p>
        </w:tc>
        <w:tc>
          <w:tcPr>
            <w:tcW w:w="990"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1</w:t>
            </w:r>
          </w:p>
        </w:tc>
        <w:tc>
          <w:tcPr>
            <w:tcW w:w="974"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1</w:t>
            </w:r>
          </w:p>
        </w:tc>
        <w:tc>
          <w:tcPr>
            <w:tcW w:w="916"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2</w:t>
            </w:r>
          </w:p>
        </w:tc>
        <w:tc>
          <w:tcPr>
            <w:tcW w:w="108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99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26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728"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r>
      <w:tr w:rsidR="005E0CEF" w:rsidRPr="005F016C" w:rsidTr="00600991">
        <w:trPr>
          <w:trHeight w:val="398"/>
        </w:trPr>
        <w:tc>
          <w:tcPr>
            <w:tcW w:w="459" w:type="dxa"/>
            <w:vMerge/>
            <w:shd w:val="clear" w:color="auto" w:fill="FBD4B4"/>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459" w:type="dxa"/>
            <w:vMerge/>
            <w:shd w:val="clear" w:color="auto" w:fill="FBD4B4"/>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4322" w:type="dxa"/>
          </w:tcPr>
          <w:p w:rsidR="005E0CEF" w:rsidRPr="00631C98" w:rsidRDefault="005E0CEF" w:rsidP="00600991">
            <w:pPr>
              <w:widowControl w:val="0"/>
              <w:autoSpaceDE w:val="0"/>
              <w:autoSpaceDN w:val="0"/>
              <w:spacing w:after="0" w:line="240" w:lineRule="auto"/>
              <w:ind w:right="195"/>
              <w:rPr>
                <w:rFonts w:ascii="Times New Roman" w:eastAsia="Times New Roman" w:hAnsi="Times New Roman"/>
                <w:i/>
                <w:lang w:val="sr-Cyrl-CS"/>
              </w:rPr>
            </w:pPr>
            <w:r w:rsidRPr="00631C98">
              <w:rPr>
                <w:rFonts w:ascii="Times New Roman" w:eastAsia="Times New Roman" w:hAnsi="Times New Roman"/>
                <w:lang w:val="sr-Cyrl-CS"/>
              </w:rPr>
              <w:t xml:space="preserve">Бранко Миљковић: </w:t>
            </w:r>
            <w:r w:rsidRPr="00631C98">
              <w:rPr>
                <w:rFonts w:ascii="Times New Roman" w:eastAsia="Times New Roman" w:hAnsi="Times New Roman"/>
                <w:i/>
                <w:lang w:val="sr-Cyrl-CS"/>
              </w:rPr>
              <w:t>Песма о цвету</w:t>
            </w:r>
          </w:p>
        </w:tc>
        <w:tc>
          <w:tcPr>
            <w:tcW w:w="1438" w:type="dxa"/>
          </w:tcPr>
          <w:p w:rsidR="005E0CEF" w:rsidRPr="00631C98" w:rsidRDefault="005E0CEF" w:rsidP="00600991">
            <w:pPr>
              <w:spacing w:after="0" w:line="240" w:lineRule="auto"/>
              <w:rPr>
                <w:rFonts w:ascii="Times New Roman" w:eastAsia="Times New Roman" w:hAnsi="Times New Roman"/>
                <w:sz w:val="24"/>
                <w:szCs w:val="24"/>
                <w:lang w:val="sr-Cyrl-CS"/>
              </w:rPr>
            </w:pPr>
          </w:p>
        </w:tc>
        <w:tc>
          <w:tcPr>
            <w:tcW w:w="990"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1</w:t>
            </w:r>
          </w:p>
        </w:tc>
        <w:tc>
          <w:tcPr>
            <w:tcW w:w="974"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p>
        </w:tc>
        <w:tc>
          <w:tcPr>
            <w:tcW w:w="916"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1</w:t>
            </w:r>
          </w:p>
        </w:tc>
        <w:tc>
          <w:tcPr>
            <w:tcW w:w="108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99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26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728"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r>
      <w:tr w:rsidR="005E0CEF" w:rsidRPr="005F016C" w:rsidTr="00600991">
        <w:tc>
          <w:tcPr>
            <w:tcW w:w="459" w:type="dxa"/>
            <w:vMerge/>
            <w:shd w:val="clear" w:color="auto" w:fill="FBD4B4"/>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459" w:type="dxa"/>
            <w:vMerge/>
            <w:shd w:val="clear" w:color="auto" w:fill="FBD4B4"/>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4322" w:type="dxa"/>
          </w:tcPr>
          <w:p w:rsidR="005E0CEF" w:rsidRPr="00631C98" w:rsidRDefault="005E0CEF" w:rsidP="00600991">
            <w:pPr>
              <w:widowControl w:val="0"/>
              <w:autoSpaceDE w:val="0"/>
              <w:autoSpaceDN w:val="0"/>
              <w:spacing w:after="0" w:line="240" w:lineRule="auto"/>
              <w:rPr>
                <w:rFonts w:ascii="Times New Roman" w:eastAsia="Times New Roman" w:hAnsi="Times New Roman"/>
                <w:lang w:val="sr-Cyrl-CS"/>
              </w:rPr>
            </w:pPr>
            <w:r w:rsidRPr="00631C98">
              <w:rPr>
                <w:rFonts w:ascii="Times New Roman" w:eastAsia="Times New Roman" w:hAnsi="Times New Roman"/>
                <w:lang w:val="sr-Cyrl-CS"/>
              </w:rPr>
              <w:t xml:space="preserve">Добрица Ерић: </w:t>
            </w:r>
            <w:r w:rsidRPr="00631C98">
              <w:rPr>
                <w:rFonts w:ascii="Times New Roman" w:eastAsia="Times New Roman" w:hAnsi="Times New Roman"/>
                <w:i/>
                <w:lang w:val="sr-Cyrl-CS"/>
              </w:rPr>
              <w:t>Завичај</w:t>
            </w:r>
            <w:r w:rsidRPr="00631C98">
              <w:rPr>
                <w:rFonts w:ascii="Times New Roman" w:eastAsia="Times New Roman" w:hAnsi="Times New Roman"/>
                <w:lang w:val="sr-Cyrl-CS"/>
              </w:rPr>
              <w:t>/</w:t>
            </w:r>
            <w:r w:rsidRPr="005F016C">
              <w:rPr>
                <w:rFonts w:ascii="Times New Roman" w:eastAsia="Times New Roman" w:hAnsi="Times New Roman"/>
                <w:i/>
                <w:lang w:val="en-US"/>
              </w:rPr>
              <w:t>O</w:t>
            </w:r>
            <w:r w:rsidRPr="00631C98">
              <w:rPr>
                <w:rFonts w:ascii="Times New Roman" w:eastAsia="Times New Roman" w:hAnsi="Times New Roman"/>
                <w:i/>
                <w:lang w:val="sr-Cyrl-CS"/>
              </w:rPr>
              <w:t>таџбина је наша очевина</w:t>
            </w:r>
            <w:r w:rsidRPr="00631C98">
              <w:rPr>
                <w:rFonts w:ascii="Times New Roman" w:eastAsia="Times New Roman" w:hAnsi="Times New Roman"/>
                <w:lang w:val="sr-Cyrl-CS"/>
              </w:rPr>
              <w:t>/Момчило</w:t>
            </w:r>
          </w:p>
          <w:p w:rsidR="005E0CEF" w:rsidRPr="005F016C" w:rsidRDefault="005E0CEF" w:rsidP="00600991">
            <w:pPr>
              <w:widowControl w:val="0"/>
              <w:autoSpaceDE w:val="0"/>
              <w:autoSpaceDN w:val="0"/>
              <w:spacing w:after="0" w:line="240" w:lineRule="auto"/>
              <w:rPr>
                <w:rFonts w:ascii="Times New Roman" w:eastAsia="Times New Roman" w:hAnsi="Times New Roman"/>
                <w:i/>
                <w:lang w:val="en-US"/>
              </w:rPr>
            </w:pPr>
            <w:r w:rsidRPr="005F016C">
              <w:rPr>
                <w:rFonts w:ascii="Times New Roman" w:eastAsia="Times New Roman" w:hAnsi="Times New Roman"/>
                <w:lang w:val="en-US"/>
              </w:rPr>
              <w:t xml:space="preserve">Мошо Одаловић: </w:t>
            </w:r>
            <w:r w:rsidRPr="005F016C">
              <w:rPr>
                <w:rFonts w:ascii="Times New Roman" w:eastAsia="Times New Roman" w:hAnsi="Times New Roman"/>
                <w:i/>
                <w:lang w:val="en-US"/>
              </w:rPr>
              <w:t>Птице косовчице</w:t>
            </w:r>
          </w:p>
        </w:tc>
        <w:tc>
          <w:tcPr>
            <w:tcW w:w="1438"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p>
        </w:tc>
        <w:tc>
          <w:tcPr>
            <w:tcW w:w="990"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1</w:t>
            </w:r>
          </w:p>
          <w:p w:rsidR="005E0CEF" w:rsidRPr="005F016C" w:rsidRDefault="005E0CEF" w:rsidP="00600991">
            <w:pPr>
              <w:spacing w:after="0" w:line="240" w:lineRule="auto"/>
              <w:jc w:val="center"/>
              <w:rPr>
                <w:rFonts w:ascii="Times New Roman" w:eastAsia="Times New Roman" w:hAnsi="Times New Roman"/>
                <w:sz w:val="24"/>
                <w:szCs w:val="24"/>
                <w:lang w:val="en-US"/>
              </w:rPr>
            </w:pPr>
          </w:p>
        </w:tc>
        <w:tc>
          <w:tcPr>
            <w:tcW w:w="974" w:type="dxa"/>
          </w:tcPr>
          <w:p w:rsidR="005E0CEF" w:rsidRPr="005F016C" w:rsidRDefault="005E0CEF" w:rsidP="00600991">
            <w:pPr>
              <w:spacing w:after="0" w:line="240" w:lineRule="auto"/>
              <w:rPr>
                <w:rFonts w:ascii="Times New Roman" w:eastAsia="Times New Roman" w:hAnsi="Times New Roman"/>
                <w:sz w:val="24"/>
                <w:szCs w:val="24"/>
                <w:lang w:val="en-US"/>
              </w:rPr>
            </w:pPr>
          </w:p>
        </w:tc>
        <w:tc>
          <w:tcPr>
            <w:tcW w:w="916"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1</w:t>
            </w:r>
          </w:p>
        </w:tc>
        <w:tc>
          <w:tcPr>
            <w:tcW w:w="108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99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26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728"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r>
      <w:tr w:rsidR="005E0CEF" w:rsidRPr="005F016C" w:rsidTr="00600991">
        <w:tc>
          <w:tcPr>
            <w:tcW w:w="459" w:type="dxa"/>
            <w:vMerge/>
            <w:shd w:val="clear" w:color="auto" w:fill="FBD4B4"/>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459" w:type="dxa"/>
            <w:vMerge/>
            <w:shd w:val="clear" w:color="auto" w:fill="FBD4B4"/>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4322" w:type="dxa"/>
          </w:tcPr>
          <w:p w:rsidR="005E0CEF" w:rsidRPr="00631C98" w:rsidRDefault="005E0CEF" w:rsidP="00600991">
            <w:pPr>
              <w:widowControl w:val="0"/>
              <w:autoSpaceDE w:val="0"/>
              <w:autoSpaceDN w:val="0"/>
              <w:spacing w:after="0" w:line="240" w:lineRule="auto"/>
              <w:rPr>
                <w:rFonts w:ascii="Times New Roman" w:eastAsia="Times New Roman" w:hAnsi="Times New Roman"/>
                <w:lang w:val="sr-Cyrl-CS"/>
              </w:rPr>
            </w:pPr>
            <w:r w:rsidRPr="00631C98">
              <w:rPr>
                <w:rFonts w:ascii="Times New Roman" w:eastAsia="Times New Roman" w:hAnsi="Times New Roman"/>
                <w:lang w:val="sr-Cyrl-CS"/>
              </w:rPr>
              <w:t xml:space="preserve">Мирослав Антић: </w:t>
            </w:r>
            <w:r w:rsidRPr="00631C98">
              <w:rPr>
                <w:rFonts w:ascii="Times New Roman" w:eastAsia="Times New Roman" w:hAnsi="Times New Roman"/>
                <w:i/>
                <w:lang w:val="sr-Cyrl-CS"/>
              </w:rPr>
              <w:t>Прва љубав/Најљубавнија песма</w:t>
            </w:r>
            <w:r w:rsidRPr="00631C98">
              <w:rPr>
                <w:rFonts w:ascii="Times New Roman" w:eastAsia="Times New Roman" w:hAnsi="Times New Roman"/>
                <w:lang w:val="sr-Cyrl-CS"/>
              </w:rPr>
              <w:t>/Алексије</w:t>
            </w:r>
          </w:p>
          <w:p w:rsidR="005E0CEF" w:rsidRPr="005F016C" w:rsidRDefault="005E0CEF" w:rsidP="00600991">
            <w:pPr>
              <w:widowControl w:val="0"/>
              <w:autoSpaceDE w:val="0"/>
              <w:autoSpaceDN w:val="0"/>
              <w:spacing w:after="0" w:line="240" w:lineRule="auto"/>
              <w:rPr>
                <w:rFonts w:ascii="Times New Roman" w:eastAsia="Times New Roman" w:hAnsi="Times New Roman"/>
                <w:i/>
                <w:lang w:val="en-US"/>
              </w:rPr>
            </w:pPr>
            <w:r w:rsidRPr="005F016C">
              <w:rPr>
                <w:rFonts w:ascii="Times New Roman" w:eastAsia="Times New Roman" w:hAnsi="Times New Roman"/>
                <w:lang w:val="en-US"/>
              </w:rPr>
              <w:t xml:space="preserve">Марјановић: </w:t>
            </w:r>
            <w:r w:rsidRPr="005F016C">
              <w:rPr>
                <w:rFonts w:ascii="Times New Roman" w:eastAsia="Times New Roman" w:hAnsi="Times New Roman"/>
                <w:i/>
                <w:lang w:val="en-US"/>
              </w:rPr>
              <w:t>Љубав</w:t>
            </w:r>
          </w:p>
        </w:tc>
        <w:tc>
          <w:tcPr>
            <w:tcW w:w="1438"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p>
        </w:tc>
        <w:tc>
          <w:tcPr>
            <w:tcW w:w="990"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1</w:t>
            </w:r>
          </w:p>
          <w:p w:rsidR="005E0CEF" w:rsidRPr="005F016C" w:rsidRDefault="005E0CEF" w:rsidP="00600991">
            <w:pPr>
              <w:spacing w:after="0" w:line="240" w:lineRule="auto"/>
              <w:jc w:val="center"/>
              <w:rPr>
                <w:rFonts w:ascii="Times New Roman" w:eastAsia="Times New Roman" w:hAnsi="Times New Roman"/>
                <w:sz w:val="24"/>
                <w:szCs w:val="24"/>
                <w:lang w:val="en-US"/>
              </w:rPr>
            </w:pPr>
          </w:p>
        </w:tc>
        <w:tc>
          <w:tcPr>
            <w:tcW w:w="974"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1</w:t>
            </w:r>
          </w:p>
          <w:p w:rsidR="005E0CEF" w:rsidRPr="005F016C" w:rsidRDefault="005E0CEF" w:rsidP="00600991">
            <w:pPr>
              <w:spacing w:after="0" w:line="240" w:lineRule="auto"/>
              <w:jc w:val="center"/>
              <w:rPr>
                <w:rFonts w:ascii="Times New Roman" w:eastAsia="Times New Roman" w:hAnsi="Times New Roman"/>
                <w:sz w:val="24"/>
                <w:szCs w:val="24"/>
                <w:lang w:val="en-US"/>
              </w:rPr>
            </w:pPr>
          </w:p>
        </w:tc>
        <w:tc>
          <w:tcPr>
            <w:tcW w:w="916"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2</w:t>
            </w:r>
          </w:p>
        </w:tc>
        <w:tc>
          <w:tcPr>
            <w:tcW w:w="108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99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26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728"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r>
      <w:tr w:rsidR="005E0CEF" w:rsidRPr="005F016C" w:rsidTr="00600991">
        <w:tc>
          <w:tcPr>
            <w:tcW w:w="459" w:type="dxa"/>
            <w:vMerge/>
            <w:shd w:val="clear" w:color="auto" w:fill="FBD4B4"/>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459" w:type="dxa"/>
            <w:vMerge/>
            <w:shd w:val="clear" w:color="auto" w:fill="FBD4B4"/>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4322" w:type="dxa"/>
          </w:tcPr>
          <w:p w:rsidR="005E0CEF" w:rsidRPr="00631C98" w:rsidRDefault="005E0CEF" w:rsidP="00600991">
            <w:pPr>
              <w:widowControl w:val="0"/>
              <w:autoSpaceDE w:val="0"/>
              <w:autoSpaceDN w:val="0"/>
              <w:spacing w:after="0" w:line="240" w:lineRule="auto"/>
              <w:rPr>
                <w:rFonts w:ascii="Times New Roman" w:eastAsia="Times New Roman" w:hAnsi="Times New Roman"/>
                <w:lang w:val="sr-Cyrl-CS"/>
              </w:rPr>
            </w:pPr>
            <w:r w:rsidRPr="00631C98">
              <w:rPr>
                <w:rFonts w:ascii="Times New Roman" w:eastAsia="Times New Roman" w:hAnsi="Times New Roman"/>
                <w:lang w:val="sr-Cyrl-CS"/>
              </w:rPr>
              <w:t xml:space="preserve">Бранко Ћопић: </w:t>
            </w:r>
            <w:r w:rsidRPr="00631C98">
              <w:rPr>
                <w:rFonts w:ascii="Times New Roman" w:eastAsia="Times New Roman" w:hAnsi="Times New Roman"/>
                <w:i/>
                <w:lang w:val="sr-Cyrl-CS"/>
              </w:rPr>
              <w:t xml:space="preserve">Месец и његова </w:t>
            </w:r>
            <w:r w:rsidRPr="00631C98">
              <w:rPr>
                <w:rFonts w:ascii="Times New Roman" w:eastAsia="Times New Roman" w:hAnsi="Times New Roman"/>
                <w:i/>
                <w:lang w:val="sr-Cyrl-CS"/>
              </w:rPr>
              <w:lastRenderedPageBreak/>
              <w:t>бака</w:t>
            </w:r>
            <w:r w:rsidRPr="00631C98">
              <w:rPr>
                <w:rFonts w:ascii="Times New Roman" w:eastAsia="Times New Roman" w:hAnsi="Times New Roman"/>
                <w:lang w:val="sr-Cyrl-CS"/>
              </w:rPr>
              <w:t>/Десанка Максимовић:</w:t>
            </w:r>
          </w:p>
          <w:p w:rsidR="005E0CEF" w:rsidRPr="005F016C" w:rsidRDefault="005E0CEF" w:rsidP="00600991">
            <w:pPr>
              <w:widowControl w:val="0"/>
              <w:autoSpaceDE w:val="0"/>
              <w:autoSpaceDN w:val="0"/>
              <w:spacing w:after="0" w:line="240" w:lineRule="auto"/>
              <w:rPr>
                <w:rFonts w:ascii="Times New Roman" w:eastAsia="Times New Roman" w:hAnsi="Times New Roman"/>
                <w:i/>
                <w:lang w:val="en-US"/>
              </w:rPr>
            </w:pPr>
            <w:r w:rsidRPr="005F016C">
              <w:rPr>
                <w:rFonts w:ascii="Times New Roman" w:eastAsia="Times New Roman" w:hAnsi="Times New Roman"/>
                <w:i/>
                <w:lang w:val="en-US"/>
              </w:rPr>
              <w:t>Пауково дело</w:t>
            </w:r>
          </w:p>
        </w:tc>
        <w:tc>
          <w:tcPr>
            <w:tcW w:w="1438"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p>
        </w:tc>
        <w:tc>
          <w:tcPr>
            <w:tcW w:w="990"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1</w:t>
            </w:r>
          </w:p>
        </w:tc>
        <w:tc>
          <w:tcPr>
            <w:tcW w:w="974"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p>
        </w:tc>
        <w:tc>
          <w:tcPr>
            <w:tcW w:w="916"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1</w:t>
            </w:r>
          </w:p>
        </w:tc>
        <w:tc>
          <w:tcPr>
            <w:tcW w:w="108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99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26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728"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r>
      <w:tr w:rsidR="005E0CEF" w:rsidRPr="005F016C" w:rsidTr="00600991">
        <w:tc>
          <w:tcPr>
            <w:tcW w:w="459" w:type="dxa"/>
            <w:vMerge/>
            <w:shd w:val="clear" w:color="auto" w:fill="FBD4B4"/>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459" w:type="dxa"/>
            <w:vMerge/>
            <w:shd w:val="clear" w:color="auto" w:fill="FBD4B4"/>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4322" w:type="dxa"/>
          </w:tcPr>
          <w:p w:rsidR="005E0CEF" w:rsidRPr="00631C98" w:rsidRDefault="005E0CEF" w:rsidP="00600991">
            <w:pPr>
              <w:widowControl w:val="0"/>
              <w:autoSpaceDE w:val="0"/>
              <w:autoSpaceDN w:val="0"/>
              <w:spacing w:after="0" w:line="240" w:lineRule="auto"/>
              <w:rPr>
                <w:rFonts w:ascii="Times New Roman" w:eastAsia="Times New Roman" w:hAnsi="Times New Roman"/>
                <w:i/>
                <w:lang w:val="sr-Cyrl-CS"/>
              </w:rPr>
            </w:pPr>
            <w:r w:rsidRPr="00631C98">
              <w:rPr>
                <w:rFonts w:ascii="Times New Roman" w:eastAsia="Times New Roman" w:hAnsi="Times New Roman"/>
                <w:lang w:val="sr-Cyrl-CS"/>
              </w:rPr>
              <w:t xml:space="preserve">Бранислав Црнчевић: </w:t>
            </w:r>
            <w:r w:rsidRPr="00631C98">
              <w:rPr>
                <w:rFonts w:ascii="Times New Roman" w:eastAsia="Times New Roman" w:hAnsi="Times New Roman"/>
                <w:i/>
                <w:lang w:val="sr-Cyrl-CS"/>
              </w:rPr>
              <w:t>Кад би мени дали један дан</w:t>
            </w:r>
          </w:p>
        </w:tc>
        <w:tc>
          <w:tcPr>
            <w:tcW w:w="1438" w:type="dxa"/>
          </w:tcPr>
          <w:p w:rsidR="005E0CEF" w:rsidRPr="00631C98" w:rsidRDefault="005E0CEF" w:rsidP="00600991">
            <w:pPr>
              <w:spacing w:after="0" w:line="240" w:lineRule="auto"/>
              <w:jc w:val="center"/>
              <w:rPr>
                <w:rFonts w:ascii="Times New Roman" w:eastAsia="Times New Roman" w:hAnsi="Times New Roman"/>
                <w:sz w:val="24"/>
                <w:szCs w:val="24"/>
                <w:lang w:val="sr-Cyrl-CS"/>
              </w:rPr>
            </w:pPr>
          </w:p>
        </w:tc>
        <w:tc>
          <w:tcPr>
            <w:tcW w:w="990"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1</w:t>
            </w:r>
          </w:p>
        </w:tc>
        <w:tc>
          <w:tcPr>
            <w:tcW w:w="974"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p>
        </w:tc>
        <w:tc>
          <w:tcPr>
            <w:tcW w:w="916"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1</w:t>
            </w:r>
          </w:p>
        </w:tc>
        <w:tc>
          <w:tcPr>
            <w:tcW w:w="108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99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26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728"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r>
      <w:tr w:rsidR="005E0CEF" w:rsidRPr="005F016C" w:rsidTr="00600991">
        <w:tc>
          <w:tcPr>
            <w:tcW w:w="459" w:type="dxa"/>
            <w:vMerge/>
            <w:shd w:val="clear" w:color="auto" w:fill="FBD4B4"/>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459" w:type="dxa"/>
            <w:vMerge/>
            <w:shd w:val="clear" w:color="auto" w:fill="FBD4B4"/>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4322" w:type="dxa"/>
          </w:tcPr>
          <w:p w:rsidR="005E0CEF" w:rsidRPr="00631C98" w:rsidRDefault="005E0CEF" w:rsidP="00600991">
            <w:pPr>
              <w:widowControl w:val="0"/>
              <w:autoSpaceDE w:val="0"/>
              <w:autoSpaceDN w:val="0"/>
              <w:spacing w:after="0" w:line="240" w:lineRule="auto"/>
              <w:rPr>
                <w:rFonts w:ascii="Times New Roman" w:eastAsia="Times New Roman" w:hAnsi="Times New Roman"/>
                <w:i/>
                <w:lang w:val="sr-Cyrl-CS"/>
              </w:rPr>
            </w:pPr>
            <w:r w:rsidRPr="00631C98">
              <w:rPr>
                <w:rFonts w:ascii="Times New Roman" w:eastAsia="Times New Roman" w:hAnsi="Times New Roman"/>
                <w:lang w:val="sr-Cyrl-CS"/>
              </w:rPr>
              <w:t xml:space="preserve">Владимир Андрић: </w:t>
            </w:r>
            <w:r w:rsidRPr="00631C98">
              <w:rPr>
                <w:rFonts w:ascii="Times New Roman" w:eastAsia="Times New Roman" w:hAnsi="Times New Roman"/>
                <w:i/>
                <w:lang w:val="sr-Cyrl-CS"/>
              </w:rPr>
              <w:t>Дај ми крила један круг</w:t>
            </w:r>
          </w:p>
        </w:tc>
        <w:tc>
          <w:tcPr>
            <w:tcW w:w="1438" w:type="dxa"/>
          </w:tcPr>
          <w:p w:rsidR="005E0CEF" w:rsidRPr="00631C98" w:rsidRDefault="005E0CEF" w:rsidP="00600991">
            <w:pPr>
              <w:spacing w:after="0" w:line="240" w:lineRule="auto"/>
              <w:jc w:val="center"/>
              <w:rPr>
                <w:rFonts w:ascii="Times New Roman" w:eastAsia="Times New Roman" w:hAnsi="Times New Roman"/>
                <w:sz w:val="24"/>
                <w:szCs w:val="24"/>
                <w:lang w:val="sr-Cyrl-CS"/>
              </w:rPr>
            </w:pPr>
          </w:p>
        </w:tc>
        <w:tc>
          <w:tcPr>
            <w:tcW w:w="990"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1</w:t>
            </w:r>
          </w:p>
        </w:tc>
        <w:tc>
          <w:tcPr>
            <w:tcW w:w="974" w:type="dxa"/>
          </w:tcPr>
          <w:p w:rsidR="005E0CEF" w:rsidRPr="005F016C" w:rsidRDefault="005E0CEF" w:rsidP="00600991">
            <w:pPr>
              <w:spacing w:after="0" w:line="240" w:lineRule="auto"/>
              <w:jc w:val="center"/>
              <w:rPr>
                <w:rFonts w:ascii="Times New Roman" w:eastAsia="Times New Roman" w:hAnsi="Times New Roman"/>
                <w:sz w:val="24"/>
                <w:szCs w:val="24"/>
                <w:lang w:val="sr-Cyrl-CS"/>
              </w:rPr>
            </w:pPr>
            <w:r w:rsidRPr="005F016C">
              <w:rPr>
                <w:rFonts w:ascii="Times New Roman" w:eastAsia="Times New Roman" w:hAnsi="Times New Roman"/>
                <w:lang w:val="sr-Cyrl-CS"/>
              </w:rPr>
              <w:t>1</w:t>
            </w:r>
          </w:p>
        </w:tc>
        <w:tc>
          <w:tcPr>
            <w:tcW w:w="916"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2</w:t>
            </w:r>
          </w:p>
        </w:tc>
        <w:tc>
          <w:tcPr>
            <w:tcW w:w="108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99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26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728"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r>
      <w:tr w:rsidR="005E0CEF" w:rsidRPr="005F016C" w:rsidTr="00600991">
        <w:trPr>
          <w:trHeight w:val="125"/>
        </w:trPr>
        <w:tc>
          <w:tcPr>
            <w:tcW w:w="459" w:type="dxa"/>
            <w:vMerge/>
            <w:shd w:val="clear" w:color="auto" w:fill="FBD4B4"/>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459" w:type="dxa"/>
            <w:vMerge/>
            <w:shd w:val="clear" w:color="auto" w:fill="FBD4B4"/>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4322" w:type="dxa"/>
          </w:tcPr>
          <w:p w:rsidR="005E0CEF" w:rsidRPr="00631C98" w:rsidRDefault="005E0CEF" w:rsidP="00600991">
            <w:pPr>
              <w:widowControl w:val="0"/>
              <w:autoSpaceDE w:val="0"/>
              <w:autoSpaceDN w:val="0"/>
              <w:spacing w:after="0" w:line="240" w:lineRule="auto"/>
              <w:rPr>
                <w:rFonts w:ascii="Times New Roman" w:eastAsia="Times New Roman" w:hAnsi="Times New Roman"/>
                <w:lang w:val="sr-Cyrl-CS"/>
              </w:rPr>
            </w:pPr>
            <w:r w:rsidRPr="00631C98">
              <w:rPr>
                <w:rFonts w:ascii="Times New Roman" w:eastAsia="Times New Roman" w:hAnsi="Times New Roman"/>
                <w:lang w:val="sr-Cyrl-CS"/>
              </w:rPr>
              <w:t xml:space="preserve">Народна </w:t>
            </w:r>
            <w:r w:rsidRPr="00631C98">
              <w:rPr>
                <w:rFonts w:ascii="Times New Roman" w:eastAsia="Times New Roman" w:hAnsi="Times New Roman"/>
                <w:i/>
                <w:lang w:val="sr-Cyrl-CS"/>
              </w:rPr>
              <w:t>песма Милош у Латинима</w:t>
            </w:r>
          </w:p>
        </w:tc>
        <w:tc>
          <w:tcPr>
            <w:tcW w:w="1438" w:type="dxa"/>
          </w:tcPr>
          <w:p w:rsidR="005E0CEF" w:rsidRPr="00631C98" w:rsidRDefault="005E0CEF" w:rsidP="00600991">
            <w:pPr>
              <w:spacing w:after="0" w:line="240" w:lineRule="auto"/>
              <w:jc w:val="center"/>
              <w:rPr>
                <w:rFonts w:ascii="Times New Roman" w:eastAsia="Times New Roman" w:hAnsi="Times New Roman"/>
                <w:sz w:val="24"/>
                <w:szCs w:val="24"/>
                <w:lang w:val="sr-Cyrl-CS"/>
              </w:rPr>
            </w:pPr>
          </w:p>
        </w:tc>
        <w:tc>
          <w:tcPr>
            <w:tcW w:w="990"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1</w:t>
            </w:r>
          </w:p>
        </w:tc>
        <w:tc>
          <w:tcPr>
            <w:tcW w:w="974"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1</w:t>
            </w:r>
          </w:p>
        </w:tc>
        <w:tc>
          <w:tcPr>
            <w:tcW w:w="916"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2</w:t>
            </w:r>
          </w:p>
        </w:tc>
        <w:tc>
          <w:tcPr>
            <w:tcW w:w="108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99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26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728"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r>
      <w:tr w:rsidR="005E0CEF" w:rsidRPr="005F016C" w:rsidTr="00600991">
        <w:trPr>
          <w:trHeight w:val="125"/>
        </w:trPr>
        <w:tc>
          <w:tcPr>
            <w:tcW w:w="459" w:type="dxa"/>
            <w:vMerge/>
            <w:shd w:val="clear" w:color="auto" w:fill="FBD4B4"/>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459" w:type="dxa"/>
            <w:vMerge/>
            <w:shd w:val="clear" w:color="auto" w:fill="FBD4B4"/>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4322" w:type="dxa"/>
          </w:tcPr>
          <w:p w:rsidR="005E0CEF" w:rsidRPr="00631C98" w:rsidRDefault="005E0CEF" w:rsidP="00600991">
            <w:pPr>
              <w:widowControl w:val="0"/>
              <w:autoSpaceDE w:val="0"/>
              <w:autoSpaceDN w:val="0"/>
              <w:spacing w:after="0" w:line="240" w:lineRule="auto"/>
              <w:rPr>
                <w:rFonts w:ascii="Times New Roman" w:eastAsia="Times New Roman" w:hAnsi="Times New Roman"/>
                <w:lang w:val="sr-Cyrl-CS"/>
              </w:rPr>
            </w:pPr>
            <w:r w:rsidRPr="00631C98">
              <w:rPr>
                <w:rFonts w:ascii="Times New Roman" w:eastAsia="Times New Roman" w:hAnsi="Times New Roman"/>
                <w:lang w:val="sr-Cyrl-CS"/>
              </w:rPr>
              <w:t xml:space="preserve">Народна песма </w:t>
            </w:r>
            <w:r w:rsidRPr="00631C98">
              <w:rPr>
                <w:rFonts w:ascii="Times New Roman" w:eastAsia="Times New Roman" w:hAnsi="Times New Roman"/>
                <w:i/>
                <w:lang w:val="sr-Cyrl-CS"/>
              </w:rPr>
              <w:t>Јетрвица адамско колено</w:t>
            </w:r>
          </w:p>
        </w:tc>
        <w:tc>
          <w:tcPr>
            <w:tcW w:w="1438" w:type="dxa"/>
          </w:tcPr>
          <w:p w:rsidR="005E0CEF" w:rsidRPr="00631C98" w:rsidRDefault="005E0CEF" w:rsidP="00600991">
            <w:pPr>
              <w:spacing w:after="0" w:line="240" w:lineRule="auto"/>
              <w:jc w:val="center"/>
              <w:rPr>
                <w:rFonts w:ascii="Times New Roman" w:eastAsia="Times New Roman" w:hAnsi="Times New Roman"/>
                <w:sz w:val="24"/>
                <w:szCs w:val="24"/>
                <w:lang w:val="sr-Cyrl-CS"/>
              </w:rPr>
            </w:pPr>
          </w:p>
        </w:tc>
        <w:tc>
          <w:tcPr>
            <w:tcW w:w="990"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1</w:t>
            </w:r>
          </w:p>
        </w:tc>
        <w:tc>
          <w:tcPr>
            <w:tcW w:w="974"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1</w:t>
            </w:r>
          </w:p>
        </w:tc>
        <w:tc>
          <w:tcPr>
            <w:tcW w:w="916"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2</w:t>
            </w:r>
          </w:p>
        </w:tc>
        <w:tc>
          <w:tcPr>
            <w:tcW w:w="108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99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26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728"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r>
      <w:tr w:rsidR="005E0CEF" w:rsidRPr="005F016C" w:rsidTr="00600991">
        <w:tc>
          <w:tcPr>
            <w:tcW w:w="459" w:type="dxa"/>
            <w:vMerge/>
            <w:shd w:val="clear" w:color="auto" w:fill="FBD4B4"/>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459" w:type="dxa"/>
            <w:vMerge w:val="restart"/>
            <w:shd w:val="clear" w:color="auto" w:fill="FBD4B4"/>
          </w:tcPr>
          <w:p w:rsidR="005E0CEF" w:rsidRPr="005F016C" w:rsidRDefault="005E0CEF" w:rsidP="00600991">
            <w:pPr>
              <w:spacing w:after="0" w:line="240" w:lineRule="auto"/>
              <w:jc w:val="center"/>
              <w:rPr>
                <w:rFonts w:ascii="Times New Roman" w:eastAsia="Times New Roman" w:hAnsi="Times New Roman"/>
                <w:b/>
                <w:sz w:val="20"/>
                <w:szCs w:val="20"/>
                <w:lang w:val="en-US"/>
              </w:rPr>
            </w:pPr>
          </w:p>
          <w:p w:rsidR="005E0CEF" w:rsidRPr="005F016C" w:rsidRDefault="005E0CEF" w:rsidP="00600991">
            <w:pPr>
              <w:spacing w:after="0" w:line="240" w:lineRule="auto"/>
              <w:jc w:val="center"/>
              <w:rPr>
                <w:rFonts w:ascii="Times New Roman" w:eastAsia="Times New Roman" w:hAnsi="Times New Roman"/>
                <w:b/>
                <w:sz w:val="20"/>
                <w:szCs w:val="20"/>
                <w:lang w:val="en-US"/>
              </w:rPr>
            </w:pPr>
          </w:p>
          <w:p w:rsidR="005E0CEF" w:rsidRPr="005F016C" w:rsidRDefault="005E0CEF" w:rsidP="00600991">
            <w:pPr>
              <w:spacing w:after="0" w:line="240" w:lineRule="auto"/>
              <w:jc w:val="center"/>
              <w:rPr>
                <w:rFonts w:ascii="Times New Roman" w:eastAsia="Times New Roman" w:hAnsi="Times New Roman"/>
                <w:b/>
                <w:sz w:val="20"/>
                <w:szCs w:val="20"/>
                <w:lang w:val="en-US"/>
              </w:rPr>
            </w:pPr>
          </w:p>
          <w:p w:rsidR="005E0CEF" w:rsidRPr="005F016C" w:rsidRDefault="005E0CEF" w:rsidP="00600991">
            <w:pPr>
              <w:spacing w:after="0" w:line="240" w:lineRule="auto"/>
              <w:jc w:val="center"/>
              <w:rPr>
                <w:rFonts w:ascii="Times New Roman" w:eastAsia="Times New Roman" w:hAnsi="Times New Roman"/>
                <w:b/>
                <w:sz w:val="20"/>
                <w:szCs w:val="20"/>
                <w:lang w:val="en-US"/>
              </w:rPr>
            </w:pPr>
          </w:p>
          <w:p w:rsidR="005E0CEF" w:rsidRPr="005F016C" w:rsidRDefault="005E0CEF" w:rsidP="00600991">
            <w:pPr>
              <w:spacing w:after="0" w:line="240" w:lineRule="auto"/>
              <w:jc w:val="center"/>
              <w:rPr>
                <w:rFonts w:ascii="Times New Roman" w:eastAsia="Times New Roman" w:hAnsi="Times New Roman"/>
                <w:b/>
                <w:sz w:val="20"/>
                <w:szCs w:val="20"/>
                <w:lang w:val="en-US"/>
              </w:rPr>
            </w:pPr>
          </w:p>
          <w:p w:rsidR="005E0CEF" w:rsidRPr="005F016C" w:rsidRDefault="005E0CEF" w:rsidP="00600991">
            <w:pPr>
              <w:spacing w:after="0" w:line="240" w:lineRule="auto"/>
              <w:jc w:val="center"/>
              <w:rPr>
                <w:rFonts w:ascii="Times New Roman" w:eastAsia="Times New Roman" w:hAnsi="Times New Roman"/>
                <w:b/>
                <w:sz w:val="20"/>
                <w:szCs w:val="20"/>
                <w:lang w:val="en-US"/>
              </w:rPr>
            </w:pPr>
          </w:p>
          <w:p w:rsidR="005E0CEF" w:rsidRPr="005F016C" w:rsidRDefault="005E0CEF" w:rsidP="00600991">
            <w:pPr>
              <w:spacing w:after="0" w:line="240" w:lineRule="auto"/>
              <w:jc w:val="center"/>
              <w:rPr>
                <w:rFonts w:ascii="Times New Roman" w:eastAsia="Times New Roman" w:hAnsi="Times New Roman"/>
                <w:b/>
                <w:sz w:val="20"/>
                <w:szCs w:val="20"/>
                <w:lang w:val="en-US"/>
              </w:rPr>
            </w:pPr>
          </w:p>
          <w:p w:rsidR="005E0CEF" w:rsidRPr="005F016C" w:rsidRDefault="005E0CEF" w:rsidP="00600991">
            <w:pPr>
              <w:spacing w:after="0" w:line="240" w:lineRule="auto"/>
              <w:jc w:val="center"/>
              <w:rPr>
                <w:rFonts w:ascii="Times New Roman" w:eastAsia="Times New Roman" w:hAnsi="Times New Roman"/>
                <w:b/>
                <w:sz w:val="20"/>
                <w:szCs w:val="20"/>
                <w:lang w:val="sr-Cyrl-CS"/>
              </w:rPr>
            </w:pPr>
            <w:r w:rsidRPr="005F016C">
              <w:rPr>
                <w:rFonts w:ascii="Times New Roman" w:eastAsia="Times New Roman" w:hAnsi="Times New Roman"/>
                <w:b/>
                <w:sz w:val="20"/>
                <w:szCs w:val="20"/>
                <w:lang w:val="sr-Cyrl-CS"/>
              </w:rPr>
              <w:t>ПРОЗА</w:t>
            </w:r>
          </w:p>
        </w:tc>
        <w:tc>
          <w:tcPr>
            <w:tcW w:w="4322" w:type="dxa"/>
          </w:tcPr>
          <w:p w:rsidR="005E0CEF" w:rsidRPr="00631C98" w:rsidRDefault="005E0CEF" w:rsidP="00600991">
            <w:pPr>
              <w:widowControl w:val="0"/>
              <w:autoSpaceDE w:val="0"/>
              <w:autoSpaceDN w:val="0"/>
              <w:spacing w:after="0" w:line="240" w:lineRule="auto"/>
              <w:ind w:right="69"/>
              <w:rPr>
                <w:rFonts w:ascii="Times New Roman" w:eastAsia="Times New Roman" w:hAnsi="Times New Roman"/>
                <w:i/>
                <w:lang w:val="sr-Cyrl-CS"/>
              </w:rPr>
            </w:pPr>
            <w:r w:rsidRPr="00631C98">
              <w:rPr>
                <w:rFonts w:ascii="Times New Roman" w:eastAsia="Times New Roman" w:hAnsi="Times New Roman"/>
                <w:lang w:val="sr-Cyrl-CS"/>
              </w:rPr>
              <w:t xml:space="preserve">Народна прича о животињама: </w:t>
            </w:r>
            <w:r w:rsidRPr="00631C98">
              <w:rPr>
                <w:rFonts w:ascii="Times New Roman" w:eastAsia="Times New Roman" w:hAnsi="Times New Roman"/>
                <w:i/>
                <w:lang w:val="sr-Cyrl-CS"/>
              </w:rPr>
              <w:t>Међед, свиња и лисица</w:t>
            </w:r>
          </w:p>
        </w:tc>
        <w:tc>
          <w:tcPr>
            <w:tcW w:w="1438" w:type="dxa"/>
          </w:tcPr>
          <w:p w:rsidR="005E0CEF" w:rsidRPr="00631C98" w:rsidRDefault="005E0CEF" w:rsidP="00600991">
            <w:pPr>
              <w:spacing w:after="0" w:line="240" w:lineRule="auto"/>
              <w:jc w:val="center"/>
              <w:rPr>
                <w:rFonts w:ascii="Times New Roman" w:eastAsia="Times New Roman" w:hAnsi="Times New Roman"/>
                <w:sz w:val="24"/>
                <w:szCs w:val="24"/>
                <w:lang w:val="sr-Cyrl-CS"/>
              </w:rPr>
            </w:pPr>
          </w:p>
        </w:tc>
        <w:tc>
          <w:tcPr>
            <w:tcW w:w="990"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1</w:t>
            </w:r>
          </w:p>
        </w:tc>
        <w:tc>
          <w:tcPr>
            <w:tcW w:w="974" w:type="dxa"/>
          </w:tcPr>
          <w:p w:rsidR="005E0CEF" w:rsidRPr="005F016C" w:rsidRDefault="005E0CEF" w:rsidP="00600991">
            <w:pPr>
              <w:spacing w:after="0" w:line="240" w:lineRule="auto"/>
              <w:jc w:val="center"/>
              <w:rPr>
                <w:rFonts w:ascii="Times New Roman" w:eastAsia="Times New Roman" w:hAnsi="Times New Roman"/>
                <w:sz w:val="24"/>
                <w:szCs w:val="24"/>
                <w:lang w:val="sr-Cyrl-CS"/>
              </w:rPr>
            </w:pPr>
            <w:r w:rsidRPr="005F016C">
              <w:rPr>
                <w:rFonts w:ascii="Times New Roman" w:eastAsia="Times New Roman" w:hAnsi="Times New Roman"/>
                <w:lang w:val="sr-Cyrl-CS"/>
              </w:rPr>
              <w:t>1</w:t>
            </w:r>
          </w:p>
        </w:tc>
        <w:tc>
          <w:tcPr>
            <w:tcW w:w="916"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2</w:t>
            </w:r>
          </w:p>
        </w:tc>
        <w:tc>
          <w:tcPr>
            <w:tcW w:w="108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99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26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728"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r>
      <w:tr w:rsidR="005E0CEF" w:rsidRPr="005F016C" w:rsidTr="00600991">
        <w:tc>
          <w:tcPr>
            <w:tcW w:w="459" w:type="dxa"/>
            <w:vMerge/>
            <w:shd w:val="clear" w:color="auto" w:fill="FBD4B4"/>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459" w:type="dxa"/>
            <w:vMerge/>
            <w:shd w:val="clear" w:color="auto" w:fill="FBD4B4"/>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4322" w:type="dxa"/>
          </w:tcPr>
          <w:p w:rsidR="005E0CEF" w:rsidRPr="005F016C" w:rsidRDefault="005E0CEF" w:rsidP="00600991">
            <w:pPr>
              <w:widowControl w:val="0"/>
              <w:autoSpaceDE w:val="0"/>
              <w:autoSpaceDN w:val="0"/>
              <w:spacing w:after="0" w:line="240" w:lineRule="auto"/>
              <w:rPr>
                <w:rFonts w:ascii="Times New Roman" w:eastAsia="Times New Roman" w:hAnsi="Times New Roman"/>
                <w:i/>
                <w:lang w:val="en-US"/>
              </w:rPr>
            </w:pPr>
            <w:r w:rsidRPr="005F016C">
              <w:rPr>
                <w:rFonts w:ascii="Times New Roman" w:eastAsia="Times New Roman" w:hAnsi="Times New Roman"/>
                <w:lang w:val="en-US"/>
              </w:rPr>
              <w:t xml:space="preserve">Народна приповетка: </w:t>
            </w:r>
            <w:r w:rsidRPr="005F016C">
              <w:rPr>
                <w:rFonts w:ascii="Times New Roman" w:eastAsia="Times New Roman" w:hAnsi="Times New Roman"/>
                <w:i/>
                <w:lang w:val="en-US"/>
              </w:rPr>
              <w:t>Најбоље задужбине</w:t>
            </w:r>
          </w:p>
        </w:tc>
        <w:tc>
          <w:tcPr>
            <w:tcW w:w="1438"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p>
        </w:tc>
        <w:tc>
          <w:tcPr>
            <w:tcW w:w="990"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1</w:t>
            </w:r>
          </w:p>
        </w:tc>
        <w:tc>
          <w:tcPr>
            <w:tcW w:w="974"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1</w:t>
            </w:r>
          </w:p>
        </w:tc>
        <w:tc>
          <w:tcPr>
            <w:tcW w:w="916"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2</w:t>
            </w:r>
          </w:p>
        </w:tc>
        <w:tc>
          <w:tcPr>
            <w:tcW w:w="108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99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26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728"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r>
      <w:tr w:rsidR="005E0CEF" w:rsidRPr="005F016C" w:rsidTr="00600991">
        <w:tc>
          <w:tcPr>
            <w:tcW w:w="459" w:type="dxa"/>
            <w:vMerge/>
            <w:shd w:val="clear" w:color="auto" w:fill="FBD4B4"/>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459" w:type="dxa"/>
            <w:vMerge/>
            <w:shd w:val="clear" w:color="auto" w:fill="FBD4B4"/>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4322" w:type="dxa"/>
          </w:tcPr>
          <w:p w:rsidR="005E0CEF" w:rsidRPr="00631C98" w:rsidRDefault="005E0CEF" w:rsidP="00600991">
            <w:pPr>
              <w:widowControl w:val="0"/>
              <w:autoSpaceDE w:val="0"/>
              <w:autoSpaceDN w:val="0"/>
              <w:spacing w:after="0" w:line="240" w:lineRule="auto"/>
              <w:rPr>
                <w:rFonts w:ascii="Times New Roman" w:eastAsia="Times New Roman" w:hAnsi="Times New Roman"/>
                <w:i/>
                <w:lang w:val="sr-Cyrl-CS"/>
              </w:rPr>
            </w:pPr>
            <w:r w:rsidRPr="00631C98">
              <w:rPr>
                <w:rFonts w:ascii="Times New Roman" w:eastAsia="Times New Roman" w:hAnsi="Times New Roman"/>
                <w:lang w:val="sr-Cyrl-CS"/>
              </w:rPr>
              <w:t xml:space="preserve">Народна приповетка: </w:t>
            </w:r>
            <w:r w:rsidRPr="00631C98">
              <w:rPr>
                <w:rFonts w:ascii="Times New Roman" w:eastAsia="Times New Roman" w:hAnsi="Times New Roman"/>
                <w:i/>
                <w:lang w:val="sr-Cyrl-CS"/>
              </w:rPr>
              <w:t>Ветар и сунце</w:t>
            </w:r>
          </w:p>
        </w:tc>
        <w:tc>
          <w:tcPr>
            <w:tcW w:w="1438" w:type="dxa"/>
          </w:tcPr>
          <w:p w:rsidR="005E0CEF" w:rsidRPr="00631C98" w:rsidRDefault="005E0CEF" w:rsidP="00600991">
            <w:pPr>
              <w:spacing w:after="0" w:line="240" w:lineRule="auto"/>
              <w:jc w:val="center"/>
              <w:rPr>
                <w:rFonts w:ascii="Times New Roman" w:eastAsia="Times New Roman" w:hAnsi="Times New Roman"/>
                <w:sz w:val="24"/>
                <w:szCs w:val="24"/>
                <w:lang w:val="sr-Cyrl-CS"/>
              </w:rPr>
            </w:pPr>
          </w:p>
        </w:tc>
        <w:tc>
          <w:tcPr>
            <w:tcW w:w="990"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1</w:t>
            </w:r>
          </w:p>
        </w:tc>
        <w:tc>
          <w:tcPr>
            <w:tcW w:w="974" w:type="dxa"/>
          </w:tcPr>
          <w:p w:rsidR="005E0CEF" w:rsidRPr="005F016C" w:rsidRDefault="005E0CEF" w:rsidP="00600991">
            <w:pPr>
              <w:spacing w:after="0" w:line="240" w:lineRule="auto"/>
              <w:jc w:val="center"/>
              <w:rPr>
                <w:rFonts w:ascii="Times New Roman" w:eastAsia="Times New Roman" w:hAnsi="Times New Roman"/>
                <w:sz w:val="24"/>
                <w:szCs w:val="24"/>
                <w:lang w:val="sr-Cyrl-CS"/>
              </w:rPr>
            </w:pPr>
          </w:p>
        </w:tc>
        <w:tc>
          <w:tcPr>
            <w:tcW w:w="916"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1</w:t>
            </w:r>
          </w:p>
        </w:tc>
        <w:tc>
          <w:tcPr>
            <w:tcW w:w="108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99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26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728"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r>
      <w:tr w:rsidR="005E0CEF" w:rsidRPr="005F016C" w:rsidTr="00600991">
        <w:tc>
          <w:tcPr>
            <w:tcW w:w="459" w:type="dxa"/>
            <w:vMerge/>
            <w:shd w:val="clear" w:color="auto" w:fill="FBD4B4"/>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459" w:type="dxa"/>
            <w:vMerge/>
            <w:shd w:val="clear" w:color="auto" w:fill="FBD4B4"/>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4322" w:type="dxa"/>
          </w:tcPr>
          <w:p w:rsidR="005E0CEF" w:rsidRPr="005F016C" w:rsidRDefault="005E0CEF" w:rsidP="00600991">
            <w:pPr>
              <w:widowControl w:val="0"/>
              <w:autoSpaceDE w:val="0"/>
              <w:autoSpaceDN w:val="0"/>
              <w:spacing w:after="0" w:line="240" w:lineRule="auto"/>
              <w:rPr>
                <w:rFonts w:ascii="Times New Roman" w:eastAsia="Times New Roman" w:hAnsi="Times New Roman"/>
                <w:i/>
                <w:lang w:val="en-US"/>
              </w:rPr>
            </w:pPr>
            <w:r w:rsidRPr="005F016C">
              <w:rPr>
                <w:rFonts w:ascii="Times New Roman" w:eastAsia="Times New Roman" w:hAnsi="Times New Roman"/>
                <w:lang w:val="en-US"/>
              </w:rPr>
              <w:t xml:space="preserve">Народна бајка: </w:t>
            </w:r>
            <w:r w:rsidRPr="005F016C">
              <w:rPr>
                <w:rFonts w:ascii="Times New Roman" w:eastAsia="Times New Roman" w:hAnsi="Times New Roman"/>
                <w:i/>
                <w:lang w:val="en-US"/>
              </w:rPr>
              <w:t>Пепељуга</w:t>
            </w:r>
          </w:p>
        </w:tc>
        <w:tc>
          <w:tcPr>
            <w:tcW w:w="1438"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p>
        </w:tc>
        <w:tc>
          <w:tcPr>
            <w:tcW w:w="990"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1</w:t>
            </w:r>
          </w:p>
        </w:tc>
        <w:tc>
          <w:tcPr>
            <w:tcW w:w="974" w:type="dxa"/>
          </w:tcPr>
          <w:p w:rsidR="005E0CEF" w:rsidRPr="005F016C" w:rsidRDefault="005E0CEF" w:rsidP="00600991">
            <w:pPr>
              <w:spacing w:after="0" w:line="240" w:lineRule="auto"/>
              <w:jc w:val="center"/>
              <w:rPr>
                <w:rFonts w:ascii="Times New Roman" w:eastAsia="Times New Roman" w:hAnsi="Times New Roman"/>
                <w:sz w:val="24"/>
                <w:szCs w:val="24"/>
                <w:lang w:val="sr-Cyrl-CS"/>
              </w:rPr>
            </w:pPr>
            <w:r w:rsidRPr="005F016C">
              <w:rPr>
                <w:rFonts w:ascii="Times New Roman" w:eastAsia="Times New Roman" w:hAnsi="Times New Roman"/>
                <w:lang w:val="sr-Cyrl-CS"/>
              </w:rPr>
              <w:t>1</w:t>
            </w:r>
          </w:p>
        </w:tc>
        <w:tc>
          <w:tcPr>
            <w:tcW w:w="916"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2</w:t>
            </w:r>
          </w:p>
        </w:tc>
        <w:tc>
          <w:tcPr>
            <w:tcW w:w="108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99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26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728"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r>
      <w:tr w:rsidR="005E0CEF" w:rsidRPr="005F016C" w:rsidTr="00600991">
        <w:tc>
          <w:tcPr>
            <w:tcW w:w="459" w:type="dxa"/>
            <w:vMerge/>
            <w:shd w:val="clear" w:color="auto" w:fill="FBD4B4"/>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459" w:type="dxa"/>
            <w:vMerge/>
            <w:shd w:val="clear" w:color="auto" w:fill="FBD4B4"/>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4322" w:type="dxa"/>
          </w:tcPr>
          <w:p w:rsidR="005E0CEF" w:rsidRPr="00631C98" w:rsidRDefault="005E0CEF" w:rsidP="00600991">
            <w:pPr>
              <w:spacing w:after="0" w:line="240" w:lineRule="auto"/>
              <w:rPr>
                <w:rFonts w:ascii="Times New Roman" w:eastAsia="Times New Roman" w:hAnsi="Times New Roman"/>
                <w:sz w:val="24"/>
                <w:szCs w:val="24"/>
                <w:lang w:val="sr-Cyrl-CS"/>
              </w:rPr>
            </w:pPr>
            <w:r w:rsidRPr="00631C98">
              <w:rPr>
                <w:rFonts w:ascii="Times New Roman" w:eastAsia="Times New Roman" w:hAnsi="Times New Roman"/>
                <w:lang w:val="sr-Cyrl-CS"/>
              </w:rPr>
              <w:t xml:space="preserve">Бранислав Нушић: </w:t>
            </w:r>
            <w:r w:rsidRPr="00631C98">
              <w:rPr>
                <w:rFonts w:ascii="Times New Roman" w:eastAsia="Times New Roman" w:hAnsi="Times New Roman"/>
                <w:i/>
                <w:lang w:val="sr-Cyrl-CS"/>
              </w:rPr>
              <w:t>Прва љубав</w:t>
            </w:r>
            <w:r w:rsidRPr="00631C98">
              <w:rPr>
                <w:rFonts w:ascii="Times New Roman" w:eastAsia="Times New Roman" w:hAnsi="Times New Roman"/>
                <w:lang w:val="sr-Cyrl-CS"/>
              </w:rPr>
              <w:t xml:space="preserve"> (одломак из Аутобиографије)</w:t>
            </w:r>
          </w:p>
        </w:tc>
        <w:tc>
          <w:tcPr>
            <w:tcW w:w="1438" w:type="dxa"/>
          </w:tcPr>
          <w:p w:rsidR="005E0CEF" w:rsidRPr="00631C98" w:rsidRDefault="005E0CEF" w:rsidP="00600991">
            <w:pPr>
              <w:spacing w:after="0" w:line="240" w:lineRule="auto"/>
              <w:jc w:val="center"/>
              <w:rPr>
                <w:rFonts w:ascii="Times New Roman" w:eastAsia="Times New Roman" w:hAnsi="Times New Roman"/>
                <w:sz w:val="24"/>
                <w:szCs w:val="24"/>
                <w:lang w:val="sr-Cyrl-CS"/>
              </w:rPr>
            </w:pPr>
          </w:p>
        </w:tc>
        <w:tc>
          <w:tcPr>
            <w:tcW w:w="990"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1</w:t>
            </w:r>
          </w:p>
        </w:tc>
        <w:tc>
          <w:tcPr>
            <w:tcW w:w="974" w:type="dxa"/>
          </w:tcPr>
          <w:p w:rsidR="005E0CEF" w:rsidRPr="005F016C" w:rsidRDefault="005E0CEF" w:rsidP="00600991">
            <w:pPr>
              <w:spacing w:after="0" w:line="240" w:lineRule="auto"/>
              <w:jc w:val="center"/>
              <w:rPr>
                <w:rFonts w:ascii="Times New Roman" w:eastAsia="Times New Roman" w:hAnsi="Times New Roman"/>
                <w:sz w:val="24"/>
                <w:szCs w:val="24"/>
                <w:lang w:val="sr-Cyrl-CS"/>
              </w:rPr>
            </w:pPr>
            <w:r w:rsidRPr="005F016C">
              <w:rPr>
                <w:rFonts w:ascii="Times New Roman" w:eastAsia="Times New Roman" w:hAnsi="Times New Roman"/>
                <w:lang w:val="sr-Cyrl-CS"/>
              </w:rPr>
              <w:t>1</w:t>
            </w:r>
          </w:p>
        </w:tc>
        <w:tc>
          <w:tcPr>
            <w:tcW w:w="916"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2</w:t>
            </w:r>
          </w:p>
        </w:tc>
        <w:tc>
          <w:tcPr>
            <w:tcW w:w="108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99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26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728"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r>
      <w:tr w:rsidR="005E0CEF" w:rsidRPr="005F016C" w:rsidTr="00600991">
        <w:tc>
          <w:tcPr>
            <w:tcW w:w="459" w:type="dxa"/>
            <w:vMerge/>
            <w:shd w:val="clear" w:color="auto" w:fill="FBD4B4"/>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459" w:type="dxa"/>
            <w:vMerge/>
            <w:shd w:val="clear" w:color="auto" w:fill="FBD4B4"/>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4322" w:type="dxa"/>
          </w:tcPr>
          <w:p w:rsidR="005E0CEF" w:rsidRPr="00631C98" w:rsidRDefault="005E0CEF" w:rsidP="00600991">
            <w:pPr>
              <w:spacing w:after="0" w:line="240" w:lineRule="auto"/>
              <w:rPr>
                <w:rFonts w:ascii="Times New Roman" w:eastAsia="Times New Roman" w:hAnsi="Times New Roman"/>
                <w:sz w:val="24"/>
                <w:szCs w:val="24"/>
                <w:lang w:val="sr-Cyrl-CS"/>
              </w:rPr>
            </w:pPr>
            <w:r w:rsidRPr="00631C98">
              <w:rPr>
                <w:rFonts w:ascii="Times New Roman" w:eastAsia="Times New Roman" w:hAnsi="Times New Roman"/>
                <w:lang w:val="sr-Cyrl-CS"/>
              </w:rPr>
              <w:t xml:space="preserve">Бранислав Црнчевић: </w:t>
            </w:r>
            <w:r w:rsidRPr="00631C98">
              <w:rPr>
                <w:rFonts w:ascii="Times New Roman" w:eastAsia="Times New Roman" w:hAnsi="Times New Roman"/>
                <w:i/>
                <w:lang w:val="sr-Cyrl-CS"/>
              </w:rPr>
              <w:t>Босоноги и небо</w:t>
            </w:r>
          </w:p>
        </w:tc>
        <w:tc>
          <w:tcPr>
            <w:tcW w:w="1438" w:type="dxa"/>
          </w:tcPr>
          <w:p w:rsidR="005E0CEF" w:rsidRPr="00631C98" w:rsidRDefault="005E0CEF" w:rsidP="00600991">
            <w:pPr>
              <w:spacing w:after="0" w:line="240" w:lineRule="auto"/>
              <w:jc w:val="center"/>
              <w:rPr>
                <w:rFonts w:ascii="Times New Roman" w:eastAsia="Times New Roman" w:hAnsi="Times New Roman"/>
                <w:sz w:val="24"/>
                <w:szCs w:val="24"/>
                <w:lang w:val="sr-Cyrl-CS"/>
              </w:rPr>
            </w:pPr>
          </w:p>
        </w:tc>
        <w:tc>
          <w:tcPr>
            <w:tcW w:w="990"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1</w:t>
            </w:r>
          </w:p>
        </w:tc>
        <w:tc>
          <w:tcPr>
            <w:tcW w:w="974"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1</w:t>
            </w:r>
          </w:p>
        </w:tc>
        <w:tc>
          <w:tcPr>
            <w:tcW w:w="916"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2</w:t>
            </w:r>
          </w:p>
        </w:tc>
        <w:tc>
          <w:tcPr>
            <w:tcW w:w="108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99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26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728"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r>
      <w:tr w:rsidR="005E0CEF" w:rsidRPr="005F016C" w:rsidTr="00600991">
        <w:tc>
          <w:tcPr>
            <w:tcW w:w="459" w:type="dxa"/>
            <w:vMerge/>
            <w:shd w:val="clear" w:color="auto" w:fill="FBD4B4"/>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459" w:type="dxa"/>
            <w:vMerge/>
            <w:shd w:val="clear" w:color="auto" w:fill="FBD4B4"/>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4322" w:type="dxa"/>
          </w:tcPr>
          <w:p w:rsidR="005E0CEF" w:rsidRPr="005F016C" w:rsidRDefault="005E0CEF" w:rsidP="00600991">
            <w:pPr>
              <w:spacing w:after="0" w:line="240" w:lineRule="auto"/>
              <w:rPr>
                <w:rFonts w:ascii="Times New Roman" w:eastAsia="Times New Roman" w:hAnsi="Times New Roman"/>
                <w:sz w:val="24"/>
                <w:szCs w:val="24"/>
                <w:lang w:val="en-US"/>
              </w:rPr>
            </w:pPr>
            <w:r w:rsidRPr="005F016C">
              <w:rPr>
                <w:rFonts w:ascii="Times New Roman" w:eastAsia="Times New Roman" w:hAnsi="Times New Roman"/>
                <w:lang w:val="en-US"/>
              </w:rPr>
              <w:t xml:space="preserve">Гроздана Олујић: </w:t>
            </w:r>
            <w:r w:rsidRPr="005F016C">
              <w:rPr>
                <w:rFonts w:ascii="Times New Roman" w:eastAsia="Times New Roman" w:hAnsi="Times New Roman"/>
                <w:i/>
                <w:lang w:val="en-US"/>
              </w:rPr>
              <w:t>Стакларева љубав</w:t>
            </w:r>
          </w:p>
        </w:tc>
        <w:tc>
          <w:tcPr>
            <w:tcW w:w="1438" w:type="dxa"/>
          </w:tcPr>
          <w:p w:rsidR="005E0CEF" w:rsidRPr="005F016C" w:rsidRDefault="005E0CEF" w:rsidP="00600991">
            <w:pPr>
              <w:spacing w:after="0" w:line="240" w:lineRule="auto"/>
              <w:rPr>
                <w:rFonts w:ascii="Times New Roman" w:eastAsia="Times New Roman" w:hAnsi="Times New Roman"/>
                <w:sz w:val="24"/>
                <w:szCs w:val="24"/>
                <w:lang w:val="en-US"/>
              </w:rPr>
            </w:pPr>
          </w:p>
        </w:tc>
        <w:tc>
          <w:tcPr>
            <w:tcW w:w="990"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1</w:t>
            </w:r>
          </w:p>
        </w:tc>
        <w:tc>
          <w:tcPr>
            <w:tcW w:w="974" w:type="dxa"/>
          </w:tcPr>
          <w:p w:rsidR="005E0CEF" w:rsidRPr="005F016C" w:rsidRDefault="005E0CEF" w:rsidP="00600991">
            <w:pPr>
              <w:spacing w:after="0" w:line="240" w:lineRule="auto"/>
              <w:jc w:val="center"/>
              <w:rPr>
                <w:rFonts w:ascii="Times New Roman" w:eastAsia="Times New Roman" w:hAnsi="Times New Roman"/>
                <w:sz w:val="24"/>
                <w:szCs w:val="24"/>
                <w:lang w:val="sr-Cyrl-CS"/>
              </w:rPr>
            </w:pPr>
            <w:r w:rsidRPr="005F016C">
              <w:rPr>
                <w:rFonts w:ascii="Times New Roman" w:eastAsia="Times New Roman" w:hAnsi="Times New Roman"/>
                <w:lang w:val="sr-Cyrl-CS"/>
              </w:rPr>
              <w:t>1</w:t>
            </w:r>
          </w:p>
        </w:tc>
        <w:tc>
          <w:tcPr>
            <w:tcW w:w="916"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2</w:t>
            </w:r>
          </w:p>
        </w:tc>
        <w:tc>
          <w:tcPr>
            <w:tcW w:w="108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99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26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728"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r>
      <w:tr w:rsidR="005E0CEF" w:rsidRPr="005F016C" w:rsidTr="00600991">
        <w:tc>
          <w:tcPr>
            <w:tcW w:w="459" w:type="dxa"/>
            <w:vMerge/>
            <w:shd w:val="clear" w:color="auto" w:fill="FBD4B4"/>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459" w:type="dxa"/>
            <w:vMerge/>
            <w:shd w:val="clear" w:color="auto" w:fill="FBD4B4"/>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4322" w:type="dxa"/>
          </w:tcPr>
          <w:p w:rsidR="005E0CEF" w:rsidRPr="00631C98" w:rsidRDefault="005E0CEF" w:rsidP="00600991">
            <w:pPr>
              <w:widowControl w:val="0"/>
              <w:autoSpaceDE w:val="0"/>
              <w:autoSpaceDN w:val="0"/>
              <w:spacing w:after="0" w:line="240" w:lineRule="auto"/>
              <w:rPr>
                <w:rFonts w:ascii="Times New Roman" w:eastAsia="Times New Roman" w:hAnsi="Times New Roman"/>
                <w:i/>
                <w:lang w:val="sr-Cyrl-CS"/>
              </w:rPr>
            </w:pPr>
            <w:r w:rsidRPr="00631C98">
              <w:rPr>
                <w:rFonts w:ascii="Times New Roman" w:eastAsia="Times New Roman" w:hAnsi="Times New Roman"/>
                <w:lang w:val="sr-Cyrl-CS"/>
              </w:rPr>
              <w:t xml:space="preserve">Светлана Велмар Јанковић: </w:t>
            </w:r>
            <w:r w:rsidRPr="00631C98">
              <w:rPr>
                <w:rFonts w:ascii="Times New Roman" w:eastAsia="Times New Roman" w:hAnsi="Times New Roman"/>
                <w:i/>
                <w:lang w:val="sr-Cyrl-CS"/>
              </w:rPr>
              <w:t>Стефаново дрво</w:t>
            </w:r>
          </w:p>
        </w:tc>
        <w:tc>
          <w:tcPr>
            <w:tcW w:w="1438" w:type="dxa"/>
          </w:tcPr>
          <w:p w:rsidR="005E0CEF" w:rsidRPr="00631C98" w:rsidRDefault="005E0CEF" w:rsidP="00600991">
            <w:pPr>
              <w:spacing w:after="0" w:line="240" w:lineRule="auto"/>
              <w:jc w:val="center"/>
              <w:rPr>
                <w:rFonts w:ascii="Times New Roman" w:eastAsia="Times New Roman" w:hAnsi="Times New Roman"/>
                <w:sz w:val="24"/>
                <w:szCs w:val="24"/>
                <w:lang w:val="sr-Cyrl-CS"/>
              </w:rPr>
            </w:pPr>
          </w:p>
        </w:tc>
        <w:tc>
          <w:tcPr>
            <w:tcW w:w="990"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1</w:t>
            </w:r>
          </w:p>
        </w:tc>
        <w:tc>
          <w:tcPr>
            <w:tcW w:w="974"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1</w:t>
            </w:r>
          </w:p>
        </w:tc>
        <w:tc>
          <w:tcPr>
            <w:tcW w:w="916"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2</w:t>
            </w:r>
          </w:p>
        </w:tc>
        <w:tc>
          <w:tcPr>
            <w:tcW w:w="108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99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26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728"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r>
      <w:tr w:rsidR="005E0CEF" w:rsidRPr="005F016C" w:rsidTr="00600991">
        <w:tc>
          <w:tcPr>
            <w:tcW w:w="459" w:type="dxa"/>
            <w:vMerge/>
            <w:shd w:val="clear" w:color="auto" w:fill="FBD4B4"/>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459" w:type="dxa"/>
            <w:vMerge/>
            <w:shd w:val="clear" w:color="auto" w:fill="FBD4B4"/>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4322" w:type="dxa"/>
          </w:tcPr>
          <w:p w:rsidR="005E0CEF" w:rsidRPr="00631C98" w:rsidRDefault="005E0CEF" w:rsidP="00600991">
            <w:pPr>
              <w:widowControl w:val="0"/>
              <w:autoSpaceDE w:val="0"/>
              <w:autoSpaceDN w:val="0"/>
              <w:spacing w:after="0" w:line="240" w:lineRule="auto"/>
              <w:rPr>
                <w:rFonts w:ascii="Times New Roman" w:eastAsia="Times New Roman" w:hAnsi="Times New Roman"/>
                <w:i/>
                <w:lang w:val="sr-Cyrl-CS"/>
              </w:rPr>
            </w:pPr>
            <w:r w:rsidRPr="00631C98">
              <w:rPr>
                <w:rFonts w:ascii="Times New Roman" w:eastAsia="Times New Roman" w:hAnsi="Times New Roman"/>
                <w:lang w:val="sr-Cyrl-CS"/>
              </w:rPr>
              <w:t xml:space="preserve">Лав Николајевич Толстој: </w:t>
            </w:r>
            <w:r w:rsidRPr="00631C98">
              <w:rPr>
                <w:rFonts w:ascii="Times New Roman" w:eastAsia="Times New Roman" w:hAnsi="Times New Roman"/>
                <w:i/>
                <w:lang w:val="sr-Cyrl-CS"/>
              </w:rPr>
              <w:t>Врабац и ласте/Два мраза</w:t>
            </w:r>
          </w:p>
        </w:tc>
        <w:tc>
          <w:tcPr>
            <w:tcW w:w="1438" w:type="dxa"/>
          </w:tcPr>
          <w:p w:rsidR="005E0CEF" w:rsidRPr="00631C98" w:rsidRDefault="005E0CEF" w:rsidP="00600991">
            <w:pPr>
              <w:spacing w:after="0" w:line="240" w:lineRule="auto"/>
              <w:jc w:val="center"/>
              <w:rPr>
                <w:rFonts w:ascii="Times New Roman" w:eastAsia="Times New Roman" w:hAnsi="Times New Roman"/>
                <w:sz w:val="24"/>
                <w:szCs w:val="24"/>
                <w:lang w:val="sr-Cyrl-CS"/>
              </w:rPr>
            </w:pPr>
          </w:p>
        </w:tc>
        <w:tc>
          <w:tcPr>
            <w:tcW w:w="990"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1</w:t>
            </w:r>
          </w:p>
        </w:tc>
        <w:tc>
          <w:tcPr>
            <w:tcW w:w="974" w:type="dxa"/>
          </w:tcPr>
          <w:p w:rsidR="005E0CEF" w:rsidRPr="005F016C" w:rsidRDefault="005E0CEF" w:rsidP="00600991">
            <w:pPr>
              <w:spacing w:after="0" w:line="240" w:lineRule="auto"/>
              <w:jc w:val="center"/>
              <w:rPr>
                <w:rFonts w:ascii="Times New Roman" w:eastAsia="Times New Roman" w:hAnsi="Times New Roman"/>
                <w:sz w:val="24"/>
                <w:szCs w:val="24"/>
                <w:lang w:val="sr-Cyrl-CS"/>
              </w:rPr>
            </w:pPr>
            <w:r w:rsidRPr="005F016C">
              <w:rPr>
                <w:rFonts w:ascii="Times New Roman" w:eastAsia="Times New Roman" w:hAnsi="Times New Roman"/>
                <w:lang w:val="sr-Cyrl-CS"/>
              </w:rPr>
              <w:t>1</w:t>
            </w:r>
          </w:p>
        </w:tc>
        <w:tc>
          <w:tcPr>
            <w:tcW w:w="916"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2</w:t>
            </w:r>
          </w:p>
        </w:tc>
        <w:tc>
          <w:tcPr>
            <w:tcW w:w="108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99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26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728"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r>
      <w:tr w:rsidR="005E0CEF" w:rsidRPr="005F016C" w:rsidTr="00600991">
        <w:tc>
          <w:tcPr>
            <w:tcW w:w="459" w:type="dxa"/>
            <w:vMerge/>
            <w:shd w:val="clear" w:color="auto" w:fill="FBD4B4"/>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459" w:type="dxa"/>
            <w:vMerge/>
            <w:shd w:val="clear" w:color="auto" w:fill="FBD4B4"/>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4322" w:type="dxa"/>
          </w:tcPr>
          <w:p w:rsidR="005E0CEF" w:rsidRPr="00631C98" w:rsidRDefault="005E0CEF" w:rsidP="00600991">
            <w:pPr>
              <w:spacing w:after="0" w:line="240" w:lineRule="auto"/>
              <w:rPr>
                <w:rFonts w:ascii="Times New Roman" w:eastAsia="Times New Roman" w:hAnsi="Times New Roman"/>
                <w:sz w:val="24"/>
                <w:szCs w:val="24"/>
                <w:lang w:val="sr-Cyrl-CS"/>
              </w:rPr>
            </w:pPr>
            <w:r w:rsidRPr="00631C98">
              <w:rPr>
                <w:rFonts w:ascii="Times New Roman" w:eastAsia="Times New Roman" w:hAnsi="Times New Roman"/>
                <w:lang w:val="sr-Cyrl-CS"/>
              </w:rPr>
              <w:t xml:space="preserve">Драган Алексић: </w:t>
            </w:r>
            <w:r w:rsidRPr="00631C98">
              <w:rPr>
                <w:rFonts w:ascii="Times New Roman" w:eastAsia="Times New Roman" w:hAnsi="Times New Roman"/>
                <w:i/>
                <w:lang w:val="sr-Cyrl-CS"/>
              </w:rPr>
              <w:t>Позориште на небу</w:t>
            </w:r>
          </w:p>
        </w:tc>
        <w:tc>
          <w:tcPr>
            <w:tcW w:w="1438" w:type="dxa"/>
          </w:tcPr>
          <w:p w:rsidR="005E0CEF" w:rsidRPr="00631C98" w:rsidRDefault="005E0CEF" w:rsidP="00600991">
            <w:pPr>
              <w:spacing w:after="0" w:line="240" w:lineRule="auto"/>
              <w:jc w:val="center"/>
              <w:rPr>
                <w:rFonts w:ascii="Times New Roman" w:eastAsia="Times New Roman" w:hAnsi="Times New Roman"/>
                <w:sz w:val="24"/>
                <w:szCs w:val="24"/>
                <w:lang w:val="sr-Cyrl-CS"/>
              </w:rPr>
            </w:pPr>
          </w:p>
        </w:tc>
        <w:tc>
          <w:tcPr>
            <w:tcW w:w="990"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1</w:t>
            </w:r>
          </w:p>
        </w:tc>
        <w:tc>
          <w:tcPr>
            <w:tcW w:w="974"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1</w:t>
            </w:r>
          </w:p>
        </w:tc>
        <w:tc>
          <w:tcPr>
            <w:tcW w:w="916"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2</w:t>
            </w:r>
          </w:p>
        </w:tc>
        <w:tc>
          <w:tcPr>
            <w:tcW w:w="108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99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26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728"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r>
      <w:tr w:rsidR="005E0CEF" w:rsidRPr="005F016C" w:rsidTr="00600991">
        <w:trPr>
          <w:trHeight w:val="135"/>
        </w:trPr>
        <w:tc>
          <w:tcPr>
            <w:tcW w:w="459" w:type="dxa"/>
            <w:vMerge/>
            <w:shd w:val="clear" w:color="auto" w:fill="FBD4B4"/>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459" w:type="dxa"/>
            <w:vMerge/>
            <w:shd w:val="clear" w:color="auto" w:fill="FBD4B4"/>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4322" w:type="dxa"/>
          </w:tcPr>
          <w:p w:rsidR="005E0CEF" w:rsidRPr="005F016C" w:rsidRDefault="005E0CEF" w:rsidP="00600991">
            <w:pPr>
              <w:spacing w:after="0" w:line="240" w:lineRule="auto"/>
              <w:rPr>
                <w:rFonts w:ascii="Times New Roman" w:eastAsia="Times New Roman" w:hAnsi="Times New Roman"/>
                <w:sz w:val="24"/>
                <w:szCs w:val="24"/>
                <w:lang w:val="en-US"/>
              </w:rPr>
            </w:pPr>
            <w:r w:rsidRPr="005F016C">
              <w:rPr>
                <w:rFonts w:ascii="Times New Roman" w:eastAsia="Times New Roman" w:hAnsi="Times New Roman"/>
                <w:lang w:val="en-US"/>
              </w:rPr>
              <w:t xml:space="preserve">Весна Алексић: </w:t>
            </w:r>
            <w:r w:rsidRPr="005F016C">
              <w:rPr>
                <w:rFonts w:ascii="Times New Roman" w:eastAsia="Times New Roman" w:hAnsi="Times New Roman"/>
                <w:i/>
                <w:lang w:val="en-US"/>
              </w:rPr>
              <w:t>Детективско срце</w:t>
            </w:r>
          </w:p>
        </w:tc>
        <w:tc>
          <w:tcPr>
            <w:tcW w:w="1438"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p>
        </w:tc>
        <w:tc>
          <w:tcPr>
            <w:tcW w:w="990"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1</w:t>
            </w:r>
          </w:p>
        </w:tc>
        <w:tc>
          <w:tcPr>
            <w:tcW w:w="974"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1</w:t>
            </w:r>
          </w:p>
        </w:tc>
        <w:tc>
          <w:tcPr>
            <w:tcW w:w="916"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2</w:t>
            </w:r>
          </w:p>
        </w:tc>
        <w:tc>
          <w:tcPr>
            <w:tcW w:w="108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99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26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728"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r>
      <w:tr w:rsidR="005E0CEF" w:rsidRPr="005F016C" w:rsidTr="00600991">
        <w:trPr>
          <w:trHeight w:val="135"/>
        </w:trPr>
        <w:tc>
          <w:tcPr>
            <w:tcW w:w="459" w:type="dxa"/>
            <w:vMerge/>
            <w:shd w:val="clear" w:color="auto" w:fill="FBD4B4"/>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459" w:type="dxa"/>
            <w:vMerge/>
            <w:shd w:val="clear" w:color="auto" w:fill="FBD4B4"/>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4322" w:type="dxa"/>
          </w:tcPr>
          <w:p w:rsidR="005E0CEF" w:rsidRPr="00631C98" w:rsidRDefault="005E0CEF" w:rsidP="00600991">
            <w:pPr>
              <w:spacing w:after="0" w:line="240" w:lineRule="auto"/>
              <w:rPr>
                <w:rFonts w:ascii="Times New Roman" w:eastAsia="Times New Roman" w:hAnsi="Times New Roman"/>
                <w:sz w:val="24"/>
                <w:szCs w:val="24"/>
                <w:lang w:val="sr-Cyrl-CS"/>
              </w:rPr>
            </w:pPr>
            <w:r w:rsidRPr="00631C98">
              <w:rPr>
                <w:rFonts w:ascii="Times New Roman" w:eastAsia="Times New Roman" w:hAnsi="Times New Roman"/>
                <w:lang w:val="sr-Cyrl-CS"/>
              </w:rPr>
              <w:t xml:space="preserve">Ханс Кристијан Андерсен: </w:t>
            </w:r>
            <w:r w:rsidRPr="00631C98">
              <w:rPr>
                <w:rFonts w:ascii="Times New Roman" w:eastAsia="Times New Roman" w:hAnsi="Times New Roman"/>
                <w:i/>
                <w:lang w:val="sr-Cyrl-CS"/>
              </w:rPr>
              <w:t>Ружно Паче – читање у наставцима</w:t>
            </w:r>
          </w:p>
        </w:tc>
        <w:tc>
          <w:tcPr>
            <w:tcW w:w="1438" w:type="dxa"/>
          </w:tcPr>
          <w:p w:rsidR="005E0CEF" w:rsidRPr="00631C98" w:rsidRDefault="005E0CEF" w:rsidP="00600991">
            <w:pPr>
              <w:spacing w:after="0" w:line="240" w:lineRule="auto"/>
              <w:jc w:val="center"/>
              <w:rPr>
                <w:rFonts w:ascii="Times New Roman" w:eastAsia="Times New Roman" w:hAnsi="Times New Roman"/>
                <w:sz w:val="24"/>
                <w:szCs w:val="24"/>
                <w:lang w:val="sr-Cyrl-CS"/>
              </w:rPr>
            </w:pPr>
          </w:p>
        </w:tc>
        <w:tc>
          <w:tcPr>
            <w:tcW w:w="990"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1</w:t>
            </w:r>
          </w:p>
        </w:tc>
        <w:tc>
          <w:tcPr>
            <w:tcW w:w="974"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1</w:t>
            </w:r>
          </w:p>
        </w:tc>
        <w:tc>
          <w:tcPr>
            <w:tcW w:w="916"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2</w:t>
            </w:r>
          </w:p>
        </w:tc>
        <w:tc>
          <w:tcPr>
            <w:tcW w:w="108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99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26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728"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r>
    </w:tbl>
    <w:p w:rsidR="005E0CEF" w:rsidRPr="005F016C" w:rsidRDefault="005E0CEF" w:rsidP="005E0CEF">
      <w:pPr>
        <w:spacing w:after="0" w:line="240" w:lineRule="auto"/>
        <w:rPr>
          <w:rFonts w:ascii="Times New Roman" w:eastAsia="Times New Roman" w:hAnsi="Times New Roman"/>
          <w:b/>
          <w:sz w:val="20"/>
          <w:szCs w:val="20"/>
          <w:lang w:val="sr-Cyrl-CS"/>
        </w:rPr>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850"/>
        <w:gridCol w:w="4394"/>
        <w:gridCol w:w="1270"/>
        <w:gridCol w:w="945"/>
        <w:gridCol w:w="871"/>
        <w:gridCol w:w="945"/>
        <w:gridCol w:w="1043"/>
        <w:gridCol w:w="955"/>
        <w:gridCol w:w="1203"/>
        <w:gridCol w:w="1719"/>
      </w:tblGrid>
      <w:tr w:rsidR="005E0CEF" w:rsidRPr="005F016C" w:rsidTr="00600991">
        <w:tc>
          <w:tcPr>
            <w:tcW w:w="1271" w:type="dxa"/>
            <w:gridSpan w:val="2"/>
            <w:vMerge w:val="restart"/>
            <w:shd w:val="clear" w:color="auto" w:fill="FBD4B4"/>
          </w:tcPr>
          <w:p w:rsidR="005E0CEF" w:rsidRPr="005F016C" w:rsidRDefault="005E0CEF" w:rsidP="00600991">
            <w:pPr>
              <w:spacing w:after="0" w:line="240" w:lineRule="auto"/>
              <w:jc w:val="center"/>
              <w:rPr>
                <w:rFonts w:ascii="Times New Roman" w:eastAsia="Times New Roman" w:hAnsi="Times New Roman"/>
                <w:b/>
                <w:sz w:val="20"/>
                <w:szCs w:val="20"/>
                <w:lang w:val="en-US"/>
              </w:rPr>
            </w:pPr>
            <w:r w:rsidRPr="005F016C">
              <w:rPr>
                <w:rFonts w:ascii="Times New Roman" w:eastAsia="Times New Roman" w:hAnsi="Times New Roman"/>
                <w:b/>
                <w:sz w:val="20"/>
                <w:szCs w:val="20"/>
                <w:lang w:val="en-US"/>
              </w:rPr>
              <w:t>Област/тема</w:t>
            </w:r>
          </w:p>
        </w:tc>
        <w:tc>
          <w:tcPr>
            <w:tcW w:w="4394" w:type="dxa"/>
            <w:vMerge w:val="restart"/>
            <w:shd w:val="clear" w:color="auto" w:fill="FBD4B4"/>
          </w:tcPr>
          <w:p w:rsidR="005E0CEF" w:rsidRPr="005F016C" w:rsidRDefault="005E0CEF" w:rsidP="00600991">
            <w:pPr>
              <w:spacing w:after="0" w:line="240" w:lineRule="auto"/>
              <w:jc w:val="center"/>
              <w:rPr>
                <w:rFonts w:ascii="Times New Roman" w:eastAsia="Times New Roman" w:hAnsi="Times New Roman"/>
                <w:b/>
                <w:sz w:val="20"/>
                <w:szCs w:val="20"/>
                <w:lang w:val="en-US"/>
              </w:rPr>
            </w:pPr>
          </w:p>
          <w:p w:rsidR="005E0CEF" w:rsidRPr="005F016C" w:rsidRDefault="005E0CEF" w:rsidP="00600991">
            <w:pPr>
              <w:spacing w:after="0" w:line="240" w:lineRule="auto"/>
              <w:jc w:val="center"/>
              <w:rPr>
                <w:rFonts w:ascii="Times New Roman" w:eastAsia="Times New Roman" w:hAnsi="Times New Roman"/>
                <w:b/>
                <w:sz w:val="20"/>
                <w:szCs w:val="20"/>
                <w:lang w:val="en-US"/>
              </w:rPr>
            </w:pPr>
            <w:r w:rsidRPr="005F016C">
              <w:rPr>
                <w:rFonts w:ascii="Times New Roman" w:eastAsia="Times New Roman" w:hAnsi="Times New Roman"/>
                <w:b/>
                <w:sz w:val="20"/>
                <w:szCs w:val="20"/>
                <w:lang w:val="en-US"/>
              </w:rPr>
              <w:t>Садржаји</w:t>
            </w:r>
          </w:p>
        </w:tc>
        <w:tc>
          <w:tcPr>
            <w:tcW w:w="1270" w:type="dxa"/>
            <w:vMerge w:val="restart"/>
            <w:shd w:val="clear" w:color="auto" w:fill="FBD4B4"/>
          </w:tcPr>
          <w:p w:rsidR="005E0CEF" w:rsidRPr="005F016C" w:rsidRDefault="005E0CEF" w:rsidP="00600991">
            <w:pPr>
              <w:spacing w:after="0" w:line="240" w:lineRule="auto"/>
              <w:jc w:val="center"/>
              <w:rPr>
                <w:rFonts w:ascii="Times New Roman" w:eastAsia="Times New Roman" w:hAnsi="Times New Roman"/>
                <w:b/>
                <w:sz w:val="20"/>
                <w:szCs w:val="20"/>
                <w:lang w:val="en-US"/>
              </w:rPr>
            </w:pPr>
            <w:r w:rsidRPr="005F016C">
              <w:rPr>
                <w:rFonts w:ascii="Times New Roman" w:eastAsia="Times New Roman" w:hAnsi="Times New Roman"/>
                <w:b/>
                <w:sz w:val="20"/>
                <w:szCs w:val="20"/>
                <w:lang w:val="en-US"/>
              </w:rPr>
              <w:t>Време реализације</w:t>
            </w:r>
          </w:p>
        </w:tc>
        <w:tc>
          <w:tcPr>
            <w:tcW w:w="2761" w:type="dxa"/>
            <w:gridSpan w:val="3"/>
            <w:shd w:val="clear" w:color="auto" w:fill="FBD4B4"/>
          </w:tcPr>
          <w:p w:rsidR="005E0CEF" w:rsidRPr="005F016C" w:rsidRDefault="005E0CEF" w:rsidP="00600991">
            <w:pPr>
              <w:spacing w:after="0" w:line="240" w:lineRule="auto"/>
              <w:jc w:val="center"/>
              <w:rPr>
                <w:rFonts w:ascii="Times New Roman" w:eastAsia="Times New Roman" w:hAnsi="Times New Roman"/>
                <w:b/>
                <w:sz w:val="20"/>
                <w:szCs w:val="20"/>
                <w:lang w:val="en-US"/>
              </w:rPr>
            </w:pPr>
            <w:r w:rsidRPr="005F016C">
              <w:rPr>
                <w:rFonts w:ascii="Times New Roman" w:eastAsia="Times New Roman" w:hAnsi="Times New Roman"/>
                <w:b/>
                <w:sz w:val="20"/>
                <w:szCs w:val="20"/>
                <w:lang w:val="en-US"/>
              </w:rPr>
              <w:t>Број часова по теми</w:t>
            </w:r>
          </w:p>
        </w:tc>
        <w:tc>
          <w:tcPr>
            <w:tcW w:w="3201" w:type="dxa"/>
            <w:gridSpan w:val="3"/>
            <w:shd w:val="clear" w:color="auto" w:fill="FBD4B4"/>
          </w:tcPr>
          <w:p w:rsidR="005E0CEF" w:rsidRPr="005F016C" w:rsidRDefault="005E0CEF" w:rsidP="00600991">
            <w:pPr>
              <w:spacing w:after="0" w:line="240" w:lineRule="auto"/>
              <w:jc w:val="center"/>
              <w:rPr>
                <w:rFonts w:ascii="Times New Roman" w:eastAsia="Times New Roman" w:hAnsi="Times New Roman"/>
                <w:b/>
                <w:sz w:val="20"/>
                <w:szCs w:val="20"/>
                <w:lang w:val="en-US"/>
              </w:rPr>
            </w:pPr>
            <w:r w:rsidRPr="005F016C">
              <w:rPr>
                <w:rFonts w:ascii="Times New Roman" w:eastAsia="Times New Roman" w:hAnsi="Times New Roman"/>
                <w:b/>
                <w:sz w:val="20"/>
                <w:szCs w:val="20"/>
                <w:lang w:val="en-US"/>
              </w:rPr>
              <w:t>Стандарди постигнућа</w:t>
            </w:r>
          </w:p>
        </w:tc>
        <w:tc>
          <w:tcPr>
            <w:tcW w:w="1719" w:type="dxa"/>
            <w:vMerge w:val="restart"/>
            <w:shd w:val="clear" w:color="auto" w:fill="FBD4B4"/>
          </w:tcPr>
          <w:p w:rsidR="005E0CEF" w:rsidRPr="005F016C" w:rsidRDefault="005E0CEF" w:rsidP="00600991">
            <w:pPr>
              <w:spacing w:after="0" w:line="240" w:lineRule="auto"/>
              <w:jc w:val="center"/>
              <w:rPr>
                <w:rFonts w:ascii="Times New Roman" w:eastAsia="Times New Roman" w:hAnsi="Times New Roman"/>
                <w:b/>
                <w:sz w:val="20"/>
                <w:szCs w:val="20"/>
                <w:lang w:val="en-US"/>
              </w:rPr>
            </w:pPr>
            <w:r w:rsidRPr="005F016C">
              <w:rPr>
                <w:rFonts w:ascii="Times New Roman" w:eastAsia="Times New Roman" w:hAnsi="Times New Roman"/>
                <w:b/>
                <w:sz w:val="20"/>
                <w:szCs w:val="20"/>
                <w:lang w:val="en-US"/>
              </w:rPr>
              <w:t>Међупредметна повезаност</w:t>
            </w:r>
          </w:p>
        </w:tc>
      </w:tr>
      <w:tr w:rsidR="005E0CEF" w:rsidRPr="005F016C" w:rsidTr="00600991">
        <w:tc>
          <w:tcPr>
            <w:tcW w:w="1271" w:type="dxa"/>
            <w:gridSpan w:val="2"/>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4394"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270"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945" w:type="dxa"/>
            <w:shd w:val="clear" w:color="auto" w:fill="FBD4B4"/>
          </w:tcPr>
          <w:p w:rsidR="005E0CEF" w:rsidRPr="005F016C" w:rsidRDefault="005E0CEF" w:rsidP="00600991">
            <w:pPr>
              <w:spacing w:after="0" w:line="240" w:lineRule="auto"/>
              <w:jc w:val="center"/>
              <w:rPr>
                <w:rFonts w:ascii="Times New Roman" w:eastAsia="Times New Roman" w:hAnsi="Times New Roman"/>
                <w:b/>
                <w:sz w:val="20"/>
                <w:szCs w:val="20"/>
                <w:lang w:val="en-US"/>
              </w:rPr>
            </w:pPr>
            <w:r w:rsidRPr="005F016C">
              <w:rPr>
                <w:rFonts w:ascii="Times New Roman" w:eastAsia="Times New Roman" w:hAnsi="Times New Roman"/>
                <w:b/>
                <w:sz w:val="20"/>
                <w:szCs w:val="20"/>
                <w:lang w:val="en-US"/>
              </w:rPr>
              <w:t>Обрада</w:t>
            </w:r>
          </w:p>
        </w:tc>
        <w:tc>
          <w:tcPr>
            <w:tcW w:w="871" w:type="dxa"/>
            <w:shd w:val="clear" w:color="auto" w:fill="FBD4B4"/>
          </w:tcPr>
          <w:p w:rsidR="005E0CEF" w:rsidRPr="005F016C" w:rsidRDefault="005E0CEF" w:rsidP="00600991">
            <w:pPr>
              <w:spacing w:after="0" w:line="240" w:lineRule="auto"/>
              <w:jc w:val="center"/>
              <w:rPr>
                <w:rFonts w:ascii="Times New Roman" w:eastAsia="Times New Roman" w:hAnsi="Times New Roman"/>
                <w:b/>
                <w:sz w:val="20"/>
                <w:szCs w:val="20"/>
                <w:lang w:val="en-US"/>
              </w:rPr>
            </w:pPr>
            <w:r w:rsidRPr="005F016C">
              <w:rPr>
                <w:rFonts w:ascii="Times New Roman" w:eastAsia="Times New Roman" w:hAnsi="Times New Roman"/>
                <w:b/>
                <w:sz w:val="20"/>
                <w:szCs w:val="20"/>
                <w:lang w:val="en-US"/>
              </w:rPr>
              <w:t>Остало</w:t>
            </w:r>
          </w:p>
        </w:tc>
        <w:tc>
          <w:tcPr>
            <w:tcW w:w="945" w:type="dxa"/>
            <w:shd w:val="clear" w:color="auto" w:fill="FBD4B4"/>
          </w:tcPr>
          <w:p w:rsidR="005E0CEF" w:rsidRPr="005F016C" w:rsidRDefault="005E0CEF" w:rsidP="00600991">
            <w:pPr>
              <w:spacing w:after="0" w:line="240" w:lineRule="auto"/>
              <w:jc w:val="center"/>
              <w:rPr>
                <w:rFonts w:ascii="Times New Roman" w:eastAsia="Times New Roman" w:hAnsi="Times New Roman"/>
                <w:b/>
                <w:sz w:val="20"/>
                <w:szCs w:val="20"/>
                <w:lang w:val="en-US"/>
              </w:rPr>
            </w:pPr>
            <w:r w:rsidRPr="005F016C">
              <w:rPr>
                <w:rFonts w:ascii="Times New Roman" w:eastAsia="Times New Roman" w:hAnsi="Times New Roman"/>
                <w:b/>
                <w:sz w:val="20"/>
                <w:szCs w:val="20"/>
                <w:lang w:val="en-US"/>
              </w:rPr>
              <w:t>Укупно</w:t>
            </w:r>
          </w:p>
        </w:tc>
        <w:tc>
          <w:tcPr>
            <w:tcW w:w="1043" w:type="dxa"/>
            <w:shd w:val="clear" w:color="auto" w:fill="FBD4B4"/>
          </w:tcPr>
          <w:p w:rsidR="005E0CEF" w:rsidRPr="005F016C" w:rsidRDefault="005E0CEF" w:rsidP="00600991">
            <w:pPr>
              <w:spacing w:after="0" w:line="240" w:lineRule="auto"/>
              <w:jc w:val="center"/>
              <w:rPr>
                <w:rFonts w:ascii="Times New Roman" w:eastAsia="Times New Roman" w:hAnsi="Times New Roman"/>
                <w:b/>
                <w:sz w:val="20"/>
                <w:szCs w:val="20"/>
                <w:lang w:val="en-US"/>
              </w:rPr>
            </w:pPr>
            <w:r w:rsidRPr="005F016C">
              <w:rPr>
                <w:rFonts w:ascii="Times New Roman" w:eastAsia="Times New Roman" w:hAnsi="Times New Roman"/>
                <w:b/>
                <w:sz w:val="20"/>
                <w:szCs w:val="20"/>
                <w:lang w:val="en-US"/>
              </w:rPr>
              <w:t>Основни</w:t>
            </w:r>
          </w:p>
        </w:tc>
        <w:tc>
          <w:tcPr>
            <w:tcW w:w="955" w:type="dxa"/>
            <w:shd w:val="clear" w:color="auto" w:fill="FBD4B4"/>
          </w:tcPr>
          <w:p w:rsidR="005E0CEF" w:rsidRPr="005F016C" w:rsidRDefault="005E0CEF" w:rsidP="00600991">
            <w:pPr>
              <w:spacing w:after="0" w:line="240" w:lineRule="auto"/>
              <w:jc w:val="center"/>
              <w:rPr>
                <w:rFonts w:ascii="Times New Roman" w:eastAsia="Times New Roman" w:hAnsi="Times New Roman"/>
                <w:b/>
                <w:sz w:val="20"/>
                <w:szCs w:val="20"/>
                <w:lang w:val="en-US"/>
              </w:rPr>
            </w:pPr>
            <w:r w:rsidRPr="005F016C">
              <w:rPr>
                <w:rFonts w:ascii="Times New Roman" w:eastAsia="Times New Roman" w:hAnsi="Times New Roman"/>
                <w:b/>
                <w:sz w:val="20"/>
                <w:szCs w:val="20"/>
                <w:lang w:val="en-US"/>
              </w:rPr>
              <w:t>Средњи</w:t>
            </w:r>
          </w:p>
        </w:tc>
        <w:tc>
          <w:tcPr>
            <w:tcW w:w="1203" w:type="dxa"/>
            <w:shd w:val="clear" w:color="auto" w:fill="FBD4B4"/>
          </w:tcPr>
          <w:p w:rsidR="005E0CEF" w:rsidRPr="005F016C" w:rsidRDefault="005E0CEF" w:rsidP="00600991">
            <w:pPr>
              <w:spacing w:after="0" w:line="240" w:lineRule="auto"/>
              <w:jc w:val="center"/>
              <w:rPr>
                <w:rFonts w:ascii="Times New Roman" w:eastAsia="Times New Roman" w:hAnsi="Times New Roman"/>
                <w:b/>
                <w:sz w:val="20"/>
                <w:szCs w:val="20"/>
                <w:lang w:val="en-US"/>
              </w:rPr>
            </w:pPr>
            <w:r w:rsidRPr="005F016C">
              <w:rPr>
                <w:rFonts w:ascii="Times New Roman" w:eastAsia="Times New Roman" w:hAnsi="Times New Roman"/>
                <w:b/>
                <w:sz w:val="20"/>
                <w:szCs w:val="20"/>
                <w:lang w:val="en-US"/>
              </w:rPr>
              <w:t>Напредни</w:t>
            </w:r>
          </w:p>
        </w:tc>
        <w:tc>
          <w:tcPr>
            <w:tcW w:w="1719"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r>
      <w:tr w:rsidR="005E0CEF" w:rsidRPr="005F016C" w:rsidTr="00600991">
        <w:tc>
          <w:tcPr>
            <w:tcW w:w="421" w:type="dxa"/>
            <w:vMerge w:val="restart"/>
            <w:shd w:val="clear" w:color="auto" w:fill="FBD4B4"/>
          </w:tcPr>
          <w:p w:rsidR="005E0CEF" w:rsidRPr="005F016C" w:rsidRDefault="005E0CEF" w:rsidP="00600991">
            <w:pPr>
              <w:spacing w:after="0" w:line="240" w:lineRule="auto"/>
              <w:rPr>
                <w:rFonts w:ascii="Times New Roman" w:eastAsia="Times New Roman" w:hAnsi="Times New Roman"/>
                <w:b/>
                <w:sz w:val="20"/>
                <w:szCs w:val="20"/>
                <w:lang w:val="en-US"/>
              </w:rPr>
            </w:pPr>
          </w:p>
          <w:p w:rsidR="005E0CEF" w:rsidRPr="005F016C" w:rsidRDefault="005E0CEF" w:rsidP="00600991">
            <w:pPr>
              <w:spacing w:after="0" w:line="240" w:lineRule="auto"/>
              <w:rPr>
                <w:rFonts w:ascii="Times New Roman" w:eastAsia="Times New Roman" w:hAnsi="Times New Roman"/>
                <w:b/>
                <w:sz w:val="20"/>
                <w:szCs w:val="20"/>
                <w:lang w:val="en-US"/>
              </w:rPr>
            </w:pPr>
          </w:p>
          <w:p w:rsidR="005E0CEF" w:rsidRPr="005F016C" w:rsidRDefault="005E0CEF" w:rsidP="00600991">
            <w:pPr>
              <w:spacing w:after="0" w:line="240" w:lineRule="auto"/>
              <w:rPr>
                <w:rFonts w:ascii="Times New Roman" w:eastAsia="Times New Roman" w:hAnsi="Times New Roman"/>
                <w:b/>
                <w:sz w:val="20"/>
                <w:szCs w:val="20"/>
                <w:lang w:val="en-US"/>
              </w:rPr>
            </w:pPr>
          </w:p>
          <w:p w:rsidR="005E0CEF" w:rsidRPr="005F016C" w:rsidRDefault="005E0CEF" w:rsidP="00600991">
            <w:pPr>
              <w:spacing w:after="0" w:line="240" w:lineRule="auto"/>
              <w:rPr>
                <w:rFonts w:ascii="Times New Roman" w:eastAsia="Times New Roman" w:hAnsi="Times New Roman"/>
                <w:b/>
                <w:sz w:val="20"/>
                <w:szCs w:val="20"/>
                <w:lang w:val="en-US"/>
              </w:rPr>
            </w:pPr>
          </w:p>
          <w:p w:rsidR="005E0CEF" w:rsidRPr="005F016C" w:rsidRDefault="005E0CEF" w:rsidP="00600991">
            <w:pPr>
              <w:spacing w:after="0" w:line="240" w:lineRule="auto"/>
              <w:rPr>
                <w:rFonts w:ascii="Times New Roman" w:eastAsia="Times New Roman" w:hAnsi="Times New Roman"/>
                <w:b/>
                <w:sz w:val="20"/>
                <w:szCs w:val="20"/>
                <w:lang w:val="en-US"/>
              </w:rPr>
            </w:pPr>
          </w:p>
          <w:p w:rsidR="005E0CEF" w:rsidRPr="005F016C" w:rsidRDefault="005E0CEF" w:rsidP="00600991">
            <w:pPr>
              <w:spacing w:after="0" w:line="240" w:lineRule="auto"/>
              <w:rPr>
                <w:rFonts w:ascii="Times New Roman" w:eastAsia="Times New Roman" w:hAnsi="Times New Roman"/>
                <w:b/>
                <w:sz w:val="20"/>
                <w:szCs w:val="20"/>
                <w:lang w:val="en-US"/>
              </w:rPr>
            </w:pPr>
          </w:p>
          <w:p w:rsidR="005E0CEF" w:rsidRPr="005F016C" w:rsidRDefault="005E0CEF" w:rsidP="00600991">
            <w:pPr>
              <w:spacing w:after="0" w:line="240" w:lineRule="auto"/>
              <w:rPr>
                <w:rFonts w:ascii="Times New Roman" w:eastAsia="Times New Roman" w:hAnsi="Times New Roman"/>
                <w:b/>
                <w:sz w:val="20"/>
                <w:szCs w:val="20"/>
                <w:lang w:val="en-US"/>
              </w:rPr>
            </w:pPr>
          </w:p>
          <w:p w:rsidR="005E0CEF" w:rsidRPr="005F016C" w:rsidRDefault="005E0CEF" w:rsidP="00600991">
            <w:pPr>
              <w:spacing w:after="0" w:line="240" w:lineRule="auto"/>
              <w:rPr>
                <w:rFonts w:ascii="Times New Roman" w:eastAsia="Times New Roman" w:hAnsi="Times New Roman"/>
                <w:b/>
                <w:sz w:val="20"/>
                <w:szCs w:val="20"/>
                <w:lang w:val="en-US"/>
              </w:rPr>
            </w:pPr>
          </w:p>
          <w:p w:rsidR="005E0CEF" w:rsidRPr="005F016C" w:rsidRDefault="005E0CEF" w:rsidP="00600991">
            <w:pPr>
              <w:spacing w:after="0" w:line="240" w:lineRule="auto"/>
              <w:rPr>
                <w:rFonts w:ascii="Times New Roman" w:eastAsia="Times New Roman" w:hAnsi="Times New Roman"/>
                <w:b/>
                <w:sz w:val="20"/>
                <w:szCs w:val="20"/>
                <w:lang w:val="en-US"/>
              </w:rPr>
            </w:pPr>
          </w:p>
          <w:p w:rsidR="005E0CEF" w:rsidRPr="005F016C" w:rsidRDefault="005E0CEF" w:rsidP="00600991">
            <w:pPr>
              <w:spacing w:after="0" w:line="240" w:lineRule="auto"/>
              <w:rPr>
                <w:rFonts w:ascii="Times New Roman" w:eastAsia="Times New Roman" w:hAnsi="Times New Roman"/>
                <w:b/>
                <w:sz w:val="20"/>
                <w:szCs w:val="20"/>
                <w:lang w:val="en-US"/>
              </w:rPr>
            </w:pPr>
          </w:p>
          <w:p w:rsidR="005E0CEF" w:rsidRPr="005F016C" w:rsidRDefault="005E0CEF" w:rsidP="00600991">
            <w:pPr>
              <w:spacing w:after="0" w:line="240" w:lineRule="auto"/>
              <w:rPr>
                <w:rFonts w:ascii="Times New Roman" w:eastAsia="Times New Roman" w:hAnsi="Times New Roman"/>
                <w:b/>
                <w:sz w:val="20"/>
                <w:szCs w:val="20"/>
                <w:lang w:val="en-US"/>
              </w:rPr>
            </w:pPr>
          </w:p>
          <w:p w:rsidR="005E0CEF" w:rsidRPr="005F016C" w:rsidRDefault="005E0CEF" w:rsidP="00600991">
            <w:pPr>
              <w:spacing w:after="0" w:line="240" w:lineRule="auto"/>
              <w:rPr>
                <w:rFonts w:ascii="Times New Roman" w:eastAsia="Times New Roman" w:hAnsi="Times New Roman"/>
                <w:b/>
                <w:sz w:val="20"/>
                <w:szCs w:val="20"/>
                <w:lang w:val="en-US"/>
              </w:rPr>
            </w:pPr>
          </w:p>
          <w:p w:rsidR="005E0CEF" w:rsidRPr="005F016C" w:rsidRDefault="005E0CEF" w:rsidP="00600991">
            <w:pPr>
              <w:spacing w:after="0" w:line="240" w:lineRule="auto"/>
              <w:rPr>
                <w:rFonts w:ascii="Times New Roman" w:eastAsia="Times New Roman" w:hAnsi="Times New Roman"/>
                <w:b/>
                <w:sz w:val="20"/>
                <w:szCs w:val="20"/>
                <w:lang w:val="en-US"/>
              </w:rPr>
            </w:pPr>
          </w:p>
          <w:p w:rsidR="005E0CEF" w:rsidRPr="005F016C" w:rsidRDefault="005E0CEF" w:rsidP="00600991">
            <w:pPr>
              <w:spacing w:after="0" w:line="240" w:lineRule="auto"/>
              <w:rPr>
                <w:rFonts w:ascii="Times New Roman" w:eastAsia="Times New Roman" w:hAnsi="Times New Roman"/>
                <w:b/>
                <w:sz w:val="20"/>
                <w:szCs w:val="20"/>
                <w:lang w:val="en-US"/>
              </w:rPr>
            </w:pPr>
          </w:p>
          <w:p w:rsidR="005E0CEF" w:rsidRPr="005F016C" w:rsidRDefault="005E0CEF" w:rsidP="00600991">
            <w:pPr>
              <w:spacing w:after="0" w:line="240" w:lineRule="auto"/>
              <w:rPr>
                <w:rFonts w:ascii="Times New Roman" w:eastAsia="Times New Roman" w:hAnsi="Times New Roman"/>
                <w:b/>
                <w:sz w:val="20"/>
                <w:szCs w:val="20"/>
                <w:lang w:val="en-US"/>
              </w:rPr>
            </w:pPr>
          </w:p>
          <w:p w:rsidR="005E0CEF" w:rsidRPr="005F016C" w:rsidRDefault="005E0CEF" w:rsidP="00600991">
            <w:pPr>
              <w:spacing w:after="0" w:line="240" w:lineRule="auto"/>
              <w:rPr>
                <w:rFonts w:ascii="Times New Roman" w:eastAsia="Times New Roman" w:hAnsi="Times New Roman"/>
                <w:b/>
                <w:sz w:val="20"/>
                <w:szCs w:val="20"/>
                <w:lang w:val="en-US"/>
              </w:rPr>
            </w:pPr>
          </w:p>
          <w:p w:rsidR="005E0CEF" w:rsidRPr="005F016C" w:rsidRDefault="005E0CEF" w:rsidP="00600991">
            <w:pPr>
              <w:spacing w:after="0" w:line="240" w:lineRule="auto"/>
              <w:rPr>
                <w:rFonts w:ascii="Times New Roman" w:eastAsia="Times New Roman" w:hAnsi="Times New Roman"/>
                <w:b/>
                <w:sz w:val="20"/>
                <w:szCs w:val="20"/>
                <w:lang w:val="en-US"/>
              </w:rPr>
            </w:pPr>
          </w:p>
          <w:p w:rsidR="005E0CEF" w:rsidRPr="005F016C" w:rsidRDefault="005E0CEF" w:rsidP="00600991">
            <w:pPr>
              <w:spacing w:after="0" w:line="240" w:lineRule="auto"/>
              <w:rPr>
                <w:rFonts w:ascii="Times New Roman" w:eastAsia="Times New Roman" w:hAnsi="Times New Roman"/>
                <w:b/>
                <w:sz w:val="20"/>
                <w:szCs w:val="20"/>
                <w:lang w:val="en-US"/>
              </w:rPr>
            </w:pPr>
          </w:p>
          <w:p w:rsidR="005E0CEF" w:rsidRPr="005F016C" w:rsidRDefault="005E0CEF" w:rsidP="00600991">
            <w:pPr>
              <w:spacing w:after="0" w:line="240" w:lineRule="auto"/>
              <w:rPr>
                <w:rFonts w:ascii="Times New Roman" w:eastAsia="Times New Roman" w:hAnsi="Times New Roman"/>
                <w:b/>
                <w:sz w:val="20"/>
                <w:szCs w:val="20"/>
                <w:lang w:val="en-US"/>
              </w:rPr>
            </w:pPr>
          </w:p>
          <w:p w:rsidR="005E0CEF" w:rsidRPr="005F016C" w:rsidRDefault="005E0CEF" w:rsidP="00600991">
            <w:pPr>
              <w:spacing w:after="0" w:line="240" w:lineRule="auto"/>
              <w:rPr>
                <w:rFonts w:ascii="Times New Roman" w:eastAsia="Times New Roman" w:hAnsi="Times New Roman"/>
                <w:b/>
                <w:sz w:val="20"/>
                <w:szCs w:val="20"/>
                <w:lang w:val="en-US"/>
              </w:rPr>
            </w:pPr>
          </w:p>
          <w:p w:rsidR="005E0CEF" w:rsidRPr="005F016C" w:rsidRDefault="005E0CEF" w:rsidP="00600991">
            <w:pPr>
              <w:spacing w:after="0" w:line="240" w:lineRule="auto"/>
              <w:rPr>
                <w:rFonts w:ascii="Times New Roman" w:eastAsia="Times New Roman" w:hAnsi="Times New Roman"/>
                <w:b/>
                <w:sz w:val="20"/>
                <w:szCs w:val="20"/>
                <w:lang w:val="en-US"/>
              </w:rPr>
            </w:pPr>
          </w:p>
          <w:p w:rsidR="005E0CEF" w:rsidRPr="005F016C" w:rsidRDefault="005E0CEF" w:rsidP="00600991">
            <w:pPr>
              <w:spacing w:after="0" w:line="240" w:lineRule="auto"/>
              <w:rPr>
                <w:rFonts w:ascii="Times New Roman" w:eastAsia="Times New Roman" w:hAnsi="Times New Roman"/>
                <w:b/>
                <w:sz w:val="20"/>
                <w:szCs w:val="20"/>
                <w:lang w:val="en-US"/>
              </w:rPr>
            </w:pPr>
          </w:p>
          <w:p w:rsidR="005E0CEF" w:rsidRPr="005F016C" w:rsidRDefault="005E0CEF" w:rsidP="00600991">
            <w:pPr>
              <w:spacing w:after="0" w:line="240" w:lineRule="auto"/>
              <w:jc w:val="center"/>
              <w:rPr>
                <w:rFonts w:ascii="Times New Roman" w:eastAsia="Times New Roman" w:hAnsi="Times New Roman"/>
                <w:b/>
                <w:sz w:val="20"/>
                <w:szCs w:val="20"/>
                <w:lang w:val="en-US"/>
              </w:rPr>
            </w:pPr>
            <w:r w:rsidRPr="005F016C">
              <w:rPr>
                <w:rFonts w:ascii="Times New Roman" w:eastAsia="Times New Roman" w:hAnsi="Times New Roman"/>
                <w:b/>
                <w:sz w:val="20"/>
                <w:szCs w:val="20"/>
                <w:lang w:val="en-US"/>
              </w:rPr>
              <w:t>I</w:t>
            </w:r>
          </w:p>
        </w:tc>
        <w:tc>
          <w:tcPr>
            <w:tcW w:w="850" w:type="dxa"/>
            <w:vMerge w:val="restart"/>
            <w:shd w:val="clear" w:color="auto" w:fill="FBD4B4"/>
            <w:textDirection w:val="btLr"/>
          </w:tcPr>
          <w:p w:rsidR="005E0CEF" w:rsidRPr="005F016C" w:rsidRDefault="005E0CEF" w:rsidP="00600991">
            <w:pPr>
              <w:spacing w:after="0" w:line="240" w:lineRule="auto"/>
              <w:ind w:right="113"/>
              <w:jc w:val="center"/>
              <w:rPr>
                <w:rFonts w:ascii="Times New Roman" w:eastAsia="Times New Roman" w:hAnsi="Times New Roman"/>
                <w:b/>
                <w:sz w:val="20"/>
                <w:szCs w:val="20"/>
                <w:lang w:val="en-US"/>
              </w:rPr>
            </w:pPr>
          </w:p>
          <w:p w:rsidR="005E0CEF" w:rsidRPr="005F016C" w:rsidRDefault="005E0CEF" w:rsidP="00600991">
            <w:pPr>
              <w:spacing w:after="0" w:line="240" w:lineRule="auto"/>
              <w:ind w:right="113"/>
              <w:jc w:val="center"/>
              <w:rPr>
                <w:rFonts w:ascii="Times New Roman" w:eastAsia="Times New Roman" w:hAnsi="Times New Roman"/>
                <w:b/>
                <w:sz w:val="20"/>
                <w:szCs w:val="20"/>
                <w:lang w:val="en-US"/>
              </w:rPr>
            </w:pPr>
            <w:r w:rsidRPr="005F016C">
              <w:rPr>
                <w:rFonts w:ascii="Times New Roman" w:eastAsia="Times New Roman" w:hAnsi="Times New Roman"/>
                <w:b/>
                <w:sz w:val="20"/>
                <w:szCs w:val="20"/>
                <w:lang w:val="en-US"/>
              </w:rPr>
              <w:t>ДРАМА</w:t>
            </w:r>
          </w:p>
        </w:tc>
        <w:tc>
          <w:tcPr>
            <w:tcW w:w="4394" w:type="dxa"/>
          </w:tcPr>
          <w:p w:rsidR="005E0CEF" w:rsidRPr="005F016C" w:rsidRDefault="005E0CEF" w:rsidP="00600991">
            <w:pPr>
              <w:widowControl w:val="0"/>
              <w:autoSpaceDE w:val="0"/>
              <w:autoSpaceDN w:val="0"/>
              <w:spacing w:after="0" w:line="240" w:lineRule="auto"/>
              <w:rPr>
                <w:rFonts w:ascii="Times New Roman" w:eastAsia="Times New Roman" w:hAnsi="Times New Roman"/>
                <w:lang w:val="en-US"/>
              </w:rPr>
            </w:pPr>
            <w:r w:rsidRPr="005F016C">
              <w:rPr>
                <w:rFonts w:ascii="Times New Roman" w:eastAsia="Times New Roman" w:hAnsi="Times New Roman"/>
                <w:lang w:val="en-US"/>
              </w:rPr>
              <w:t xml:space="preserve">Гвидо Тартаља: </w:t>
            </w:r>
            <w:r w:rsidRPr="005F016C">
              <w:rPr>
                <w:rFonts w:ascii="Times New Roman" w:eastAsia="Times New Roman" w:hAnsi="Times New Roman"/>
                <w:i/>
                <w:lang w:val="en-US"/>
              </w:rPr>
              <w:t>Подела улога</w:t>
            </w:r>
          </w:p>
        </w:tc>
        <w:tc>
          <w:tcPr>
            <w:tcW w:w="1270"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p>
        </w:tc>
        <w:tc>
          <w:tcPr>
            <w:tcW w:w="945" w:type="dxa"/>
          </w:tcPr>
          <w:p w:rsidR="005E0CEF" w:rsidRPr="005F016C" w:rsidRDefault="005E0CEF" w:rsidP="00600991">
            <w:pPr>
              <w:spacing w:after="0" w:line="240" w:lineRule="auto"/>
              <w:jc w:val="center"/>
              <w:rPr>
                <w:rFonts w:ascii="Times New Roman" w:eastAsia="Times New Roman" w:hAnsi="Times New Roman"/>
                <w:sz w:val="20"/>
                <w:szCs w:val="20"/>
                <w:lang w:val="en-US"/>
              </w:rPr>
            </w:pPr>
            <w:r w:rsidRPr="005F016C">
              <w:rPr>
                <w:rFonts w:ascii="Times New Roman" w:eastAsia="Times New Roman" w:hAnsi="Times New Roman"/>
                <w:sz w:val="20"/>
                <w:szCs w:val="20"/>
                <w:lang w:val="en-US"/>
              </w:rPr>
              <w:t>1</w:t>
            </w:r>
          </w:p>
        </w:tc>
        <w:tc>
          <w:tcPr>
            <w:tcW w:w="871" w:type="dxa"/>
          </w:tcPr>
          <w:p w:rsidR="005E0CEF" w:rsidRPr="005F016C" w:rsidRDefault="005E0CEF" w:rsidP="00600991">
            <w:pPr>
              <w:spacing w:after="0" w:line="240" w:lineRule="auto"/>
              <w:jc w:val="center"/>
              <w:rPr>
                <w:rFonts w:ascii="Times New Roman" w:eastAsia="Times New Roman" w:hAnsi="Times New Roman"/>
                <w:sz w:val="20"/>
                <w:szCs w:val="20"/>
                <w:lang w:val="en-US"/>
              </w:rPr>
            </w:pPr>
            <w:r w:rsidRPr="005F016C">
              <w:rPr>
                <w:rFonts w:ascii="Times New Roman" w:eastAsia="Times New Roman" w:hAnsi="Times New Roman"/>
                <w:sz w:val="20"/>
                <w:szCs w:val="20"/>
                <w:lang w:val="en-US"/>
              </w:rPr>
              <w:t>1</w:t>
            </w:r>
          </w:p>
        </w:tc>
        <w:tc>
          <w:tcPr>
            <w:tcW w:w="945" w:type="dxa"/>
          </w:tcPr>
          <w:p w:rsidR="005E0CEF" w:rsidRPr="005F016C" w:rsidRDefault="005E0CEF" w:rsidP="00600991">
            <w:pPr>
              <w:spacing w:after="0" w:line="240" w:lineRule="auto"/>
              <w:jc w:val="center"/>
              <w:rPr>
                <w:rFonts w:ascii="Times New Roman" w:eastAsia="Times New Roman" w:hAnsi="Times New Roman"/>
                <w:sz w:val="20"/>
                <w:szCs w:val="20"/>
                <w:lang w:val="en-US"/>
              </w:rPr>
            </w:pPr>
            <w:r w:rsidRPr="005F016C">
              <w:rPr>
                <w:rFonts w:ascii="Times New Roman" w:eastAsia="Times New Roman" w:hAnsi="Times New Roman"/>
                <w:sz w:val="20"/>
                <w:szCs w:val="20"/>
                <w:lang w:val="en-US"/>
              </w:rPr>
              <w:t>2</w:t>
            </w:r>
          </w:p>
        </w:tc>
        <w:tc>
          <w:tcPr>
            <w:tcW w:w="1043" w:type="dxa"/>
            <w:vMerge w:val="restart"/>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955" w:type="dxa"/>
            <w:vMerge w:val="restart"/>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203" w:type="dxa"/>
            <w:vMerge w:val="restart"/>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719" w:type="dxa"/>
            <w:vMerge w:val="restart"/>
          </w:tcPr>
          <w:p w:rsidR="005E0CEF" w:rsidRPr="005F016C" w:rsidRDefault="005E0CEF" w:rsidP="00600991">
            <w:pPr>
              <w:spacing w:after="0" w:line="240" w:lineRule="auto"/>
              <w:rPr>
                <w:rFonts w:ascii="Times New Roman" w:eastAsia="Times New Roman" w:hAnsi="Times New Roman"/>
                <w:b/>
                <w:sz w:val="20"/>
                <w:szCs w:val="20"/>
                <w:lang w:val="sr-Cyrl-CS"/>
              </w:rPr>
            </w:pPr>
          </w:p>
        </w:tc>
      </w:tr>
      <w:tr w:rsidR="005E0CEF" w:rsidRPr="005F016C" w:rsidTr="00600991">
        <w:tc>
          <w:tcPr>
            <w:tcW w:w="421" w:type="dxa"/>
            <w:vMerge/>
            <w:shd w:val="clear" w:color="auto" w:fill="FBD4B4"/>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850" w:type="dxa"/>
            <w:vMerge/>
            <w:shd w:val="clear" w:color="auto" w:fill="FBD4B4"/>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4394" w:type="dxa"/>
          </w:tcPr>
          <w:p w:rsidR="005E0CEF" w:rsidRPr="00631C98" w:rsidRDefault="005E0CEF" w:rsidP="00600991">
            <w:pPr>
              <w:autoSpaceDE w:val="0"/>
              <w:autoSpaceDN w:val="0"/>
              <w:adjustRightInd w:val="0"/>
              <w:spacing w:after="0" w:line="240" w:lineRule="auto"/>
              <w:rPr>
                <w:rFonts w:ascii="Times New Roman" w:eastAsia="Times New Roman" w:hAnsi="Times New Roman"/>
                <w:sz w:val="24"/>
                <w:szCs w:val="24"/>
                <w:lang w:val="sr-Cyrl-CS"/>
              </w:rPr>
            </w:pPr>
            <w:r w:rsidRPr="005F016C">
              <w:rPr>
                <w:rFonts w:ascii="Times New Roman" w:eastAsia="Times New Roman" w:hAnsi="Times New Roman"/>
                <w:lang w:val="ru-RU"/>
              </w:rPr>
              <w:t xml:space="preserve">Љиљана Крстић: </w:t>
            </w:r>
            <w:r w:rsidRPr="005F016C">
              <w:rPr>
                <w:rFonts w:ascii="Times New Roman" w:eastAsia="Times New Roman" w:hAnsi="Times New Roman"/>
                <w:i/>
                <w:lang w:val="ru-RU"/>
              </w:rPr>
              <w:t>Кад пролеће дође</w:t>
            </w:r>
          </w:p>
        </w:tc>
        <w:tc>
          <w:tcPr>
            <w:tcW w:w="1270" w:type="dxa"/>
          </w:tcPr>
          <w:p w:rsidR="005E0CEF" w:rsidRPr="00631C98" w:rsidRDefault="005E0CEF" w:rsidP="00600991">
            <w:pPr>
              <w:spacing w:after="0" w:line="240" w:lineRule="auto"/>
              <w:jc w:val="center"/>
              <w:rPr>
                <w:rFonts w:ascii="Times New Roman" w:eastAsia="Times New Roman" w:hAnsi="Times New Roman"/>
                <w:sz w:val="24"/>
                <w:szCs w:val="24"/>
                <w:lang w:val="sr-Cyrl-CS"/>
              </w:rPr>
            </w:pPr>
          </w:p>
        </w:tc>
        <w:tc>
          <w:tcPr>
            <w:tcW w:w="945" w:type="dxa"/>
          </w:tcPr>
          <w:p w:rsidR="005E0CEF" w:rsidRPr="005F016C" w:rsidRDefault="005E0CEF" w:rsidP="00600991">
            <w:pPr>
              <w:spacing w:after="0" w:line="240" w:lineRule="auto"/>
              <w:jc w:val="center"/>
              <w:rPr>
                <w:rFonts w:ascii="Times New Roman" w:eastAsia="Times New Roman" w:hAnsi="Times New Roman"/>
                <w:sz w:val="20"/>
                <w:szCs w:val="20"/>
                <w:lang w:val="en-US"/>
              </w:rPr>
            </w:pPr>
            <w:r w:rsidRPr="005F016C">
              <w:rPr>
                <w:rFonts w:ascii="Times New Roman" w:eastAsia="Times New Roman" w:hAnsi="Times New Roman"/>
                <w:sz w:val="20"/>
                <w:szCs w:val="20"/>
                <w:lang w:val="en-US"/>
              </w:rPr>
              <w:t>1</w:t>
            </w:r>
          </w:p>
        </w:tc>
        <w:tc>
          <w:tcPr>
            <w:tcW w:w="871" w:type="dxa"/>
          </w:tcPr>
          <w:p w:rsidR="005E0CEF" w:rsidRPr="005F016C" w:rsidRDefault="005E0CEF" w:rsidP="00600991">
            <w:pPr>
              <w:spacing w:after="0" w:line="240" w:lineRule="auto"/>
              <w:jc w:val="center"/>
              <w:rPr>
                <w:rFonts w:ascii="Times New Roman" w:eastAsia="Times New Roman" w:hAnsi="Times New Roman"/>
                <w:sz w:val="20"/>
                <w:szCs w:val="20"/>
                <w:lang w:val="en-US"/>
              </w:rPr>
            </w:pPr>
            <w:r w:rsidRPr="005F016C">
              <w:rPr>
                <w:rFonts w:ascii="Times New Roman" w:eastAsia="Times New Roman" w:hAnsi="Times New Roman"/>
                <w:sz w:val="20"/>
                <w:szCs w:val="20"/>
                <w:lang w:val="en-US"/>
              </w:rPr>
              <w:t>1</w:t>
            </w:r>
          </w:p>
        </w:tc>
        <w:tc>
          <w:tcPr>
            <w:tcW w:w="945" w:type="dxa"/>
          </w:tcPr>
          <w:p w:rsidR="005E0CEF" w:rsidRPr="005F016C" w:rsidRDefault="005E0CEF" w:rsidP="00600991">
            <w:pPr>
              <w:spacing w:after="0" w:line="240" w:lineRule="auto"/>
              <w:jc w:val="center"/>
              <w:rPr>
                <w:rFonts w:ascii="Times New Roman" w:eastAsia="Times New Roman" w:hAnsi="Times New Roman"/>
                <w:sz w:val="20"/>
                <w:szCs w:val="20"/>
                <w:lang w:val="en-US"/>
              </w:rPr>
            </w:pPr>
            <w:r w:rsidRPr="005F016C">
              <w:rPr>
                <w:rFonts w:ascii="Times New Roman" w:eastAsia="Times New Roman" w:hAnsi="Times New Roman"/>
                <w:sz w:val="20"/>
                <w:szCs w:val="20"/>
                <w:lang w:val="en-US"/>
              </w:rPr>
              <w:t>2</w:t>
            </w:r>
          </w:p>
        </w:tc>
        <w:tc>
          <w:tcPr>
            <w:tcW w:w="1043"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955"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203"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719"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r>
      <w:tr w:rsidR="005E0CEF" w:rsidRPr="005F016C" w:rsidTr="00600991">
        <w:trPr>
          <w:trHeight w:val="230"/>
        </w:trPr>
        <w:tc>
          <w:tcPr>
            <w:tcW w:w="421" w:type="dxa"/>
            <w:vMerge/>
            <w:shd w:val="clear" w:color="auto" w:fill="FBD4B4"/>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850" w:type="dxa"/>
            <w:vMerge/>
            <w:shd w:val="clear" w:color="auto" w:fill="FBD4B4"/>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4394" w:type="dxa"/>
          </w:tcPr>
          <w:p w:rsidR="005E0CEF" w:rsidRPr="005F016C" w:rsidRDefault="005E0CEF" w:rsidP="00600991">
            <w:pPr>
              <w:autoSpaceDE w:val="0"/>
              <w:autoSpaceDN w:val="0"/>
              <w:adjustRightInd w:val="0"/>
              <w:spacing w:after="0" w:line="240" w:lineRule="auto"/>
              <w:rPr>
                <w:rFonts w:ascii="Times New Roman" w:eastAsia="Times New Roman" w:hAnsi="Times New Roman"/>
                <w:sz w:val="24"/>
                <w:szCs w:val="24"/>
                <w:lang w:val="ru-RU"/>
              </w:rPr>
            </w:pPr>
            <w:r w:rsidRPr="005F016C">
              <w:rPr>
                <w:rFonts w:ascii="Times New Roman" w:eastAsia="Times New Roman" w:hAnsi="Times New Roman"/>
                <w:lang w:val="ru-RU"/>
              </w:rPr>
              <w:t xml:space="preserve">Дејан Алексић: </w:t>
            </w:r>
            <w:r w:rsidRPr="005F016C">
              <w:rPr>
                <w:rFonts w:ascii="Times New Roman" w:eastAsia="Times New Roman" w:hAnsi="Times New Roman"/>
                <w:i/>
                <w:lang w:val="ru-RU"/>
              </w:rPr>
              <w:t>Слава</w:t>
            </w:r>
          </w:p>
        </w:tc>
        <w:tc>
          <w:tcPr>
            <w:tcW w:w="1270"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p>
        </w:tc>
        <w:tc>
          <w:tcPr>
            <w:tcW w:w="945" w:type="dxa"/>
          </w:tcPr>
          <w:p w:rsidR="005E0CEF" w:rsidRPr="005F016C" w:rsidRDefault="005E0CEF" w:rsidP="00600991">
            <w:pPr>
              <w:spacing w:after="0" w:line="240" w:lineRule="auto"/>
              <w:jc w:val="center"/>
              <w:rPr>
                <w:rFonts w:ascii="Times New Roman" w:eastAsia="Times New Roman" w:hAnsi="Times New Roman"/>
                <w:sz w:val="20"/>
                <w:szCs w:val="20"/>
                <w:lang w:val="en-US"/>
              </w:rPr>
            </w:pPr>
            <w:r w:rsidRPr="005F016C">
              <w:rPr>
                <w:rFonts w:ascii="Times New Roman" w:eastAsia="Times New Roman" w:hAnsi="Times New Roman"/>
                <w:sz w:val="20"/>
                <w:szCs w:val="20"/>
                <w:lang w:val="en-US"/>
              </w:rPr>
              <w:t>1</w:t>
            </w:r>
          </w:p>
        </w:tc>
        <w:tc>
          <w:tcPr>
            <w:tcW w:w="871" w:type="dxa"/>
          </w:tcPr>
          <w:p w:rsidR="005E0CEF" w:rsidRPr="005F016C" w:rsidRDefault="005E0CEF" w:rsidP="00600991">
            <w:pPr>
              <w:spacing w:after="0" w:line="240" w:lineRule="auto"/>
              <w:jc w:val="center"/>
              <w:rPr>
                <w:rFonts w:ascii="Times New Roman" w:eastAsia="Times New Roman" w:hAnsi="Times New Roman"/>
                <w:sz w:val="20"/>
                <w:szCs w:val="20"/>
                <w:lang w:val="en-US"/>
              </w:rPr>
            </w:pPr>
            <w:r w:rsidRPr="005F016C">
              <w:rPr>
                <w:rFonts w:ascii="Times New Roman" w:eastAsia="Times New Roman" w:hAnsi="Times New Roman"/>
                <w:sz w:val="20"/>
                <w:szCs w:val="20"/>
                <w:lang w:val="en-US"/>
              </w:rPr>
              <w:t>1</w:t>
            </w:r>
          </w:p>
        </w:tc>
        <w:tc>
          <w:tcPr>
            <w:tcW w:w="945" w:type="dxa"/>
          </w:tcPr>
          <w:p w:rsidR="005E0CEF" w:rsidRPr="005F016C" w:rsidRDefault="005E0CEF" w:rsidP="00600991">
            <w:pPr>
              <w:spacing w:after="0" w:line="240" w:lineRule="auto"/>
              <w:jc w:val="center"/>
              <w:rPr>
                <w:rFonts w:ascii="Times New Roman" w:eastAsia="Times New Roman" w:hAnsi="Times New Roman"/>
                <w:sz w:val="20"/>
                <w:szCs w:val="20"/>
                <w:lang w:val="en-US"/>
              </w:rPr>
            </w:pPr>
            <w:r w:rsidRPr="005F016C">
              <w:rPr>
                <w:rFonts w:ascii="Times New Roman" w:eastAsia="Times New Roman" w:hAnsi="Times New Roman"/>
                <w:sz w:val="20"/>
                <w:szCs w:val="20"/>
                <w:lang w:val="en-US"/>
              </w:rPr>
              <w:t>2</w:t>
            </w:r>
          </w:p>
        </w:tc>
        <w:tc>
          <w:tcPr>
            <w:tcW w:w="1043"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955"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203"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719"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r>
      <w:tr w:rsidR="005E0CEF" w:rsidRPr="005F016C" w:rsidTr="00600991">
        <w:trPr>
          <w:cantSplit/>
          <w:trHeight w:val="2235"/>
        </w:trPr>
        <w:tc>
          <w:tcPr>
            <w:tcW w:w="421" w:type="dxa"/>
            <w:vMerge/>
            <w:shd w:val="clear" w:color="auto" w:fill="FBD4B4"/>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850" w:type="dxa"/>
            <w:shd w:val="clear" w:color="auto" w:fill="FBD4B4"/>
            <w:textDirection w:val="btLr"/>
          </w:tcPr>
          <w:p w:rsidR="005E0CEF" w:rsidRPr="005F016C" w:rsidRDefault="005E0CEF" w:rsidP="00600991">
            <w:pPr>
              <w:spacing w:after="0" w:line="240" w:lineRule="auto"/>
              <w:ind w:right="113"/>
              <w:jc w:val="center"/>
              <w:rPr>
                <w:rFonts w:ascii="Times New Roman" w:eastAsia="Times New Roman" w:hAnsi="Times New Roman"/>
                <w:b/>
                <w:sz w:val="20"/>
                <w:szCs w:val="20"/>
                <w:lang w:val="sr-Cyrl-CS"/>
              </w:rPr>
            </w:pPr>
          </w:p>
          <w:p w:rsidR="005E0CEF" w:rsidRPr="005F016C" w:rsidRDefault="005E0CEF" w:rsidP="00600991">
            <w:pPr>
              <w:spacing w:after="0" w:line="240" w:lineRule="auto"/>
              <w:ind w:right="113"/>
              <w:jc w:val="center"/>
              <w:rPr>
                <w:rFonts w:ascii="Times New Roman" w:eastAsia="Times New Roman" w:hAnsi="Times New Roman"/>
                <w:b/>
                <w:sz w:val="20"/>
                <w:szCs w:val="20"/>
                <w:lang w:val="sr-Cyrl-CS"/>
              </w:rPr>
            </w:pPr>
            <w:r w:rsidRPr="005F016C">
              <w:rPr>
                <w:rFonts w:ascii="Times New Roman" w:eastAsia="Times New Roman" w:hAnsi="Times New Roman"/>
                <w:b/>
                <w:sz w:val="20"/>
                <w:szCs w:val="20"/>
                <w:lang w:val="sr-Cyrl-CS"/>
              </w:rPr>
              <w:t>НП – И ТЕКСТОВИ</w:t>
            </w:r>
          </w:p>
        </w:tc>
        <w:tc>
          <w:tcPr>
            <w:tcW w:w="4394" w:type="dxa"/>
          </w:tcPr>
          <w:p w:rsidR="005E0CEF" w:rsidRPr="005F016C" w:rsidRDefault="005E0CEF" w:rsidP="00600991">
            <w:pPr>
              <w:autoSpaceDE w:val="0"/>
              <w:autoSpaceDN w:val="0"/>
              <w:adjustRightInd w:val="0"/>
              <w:spacing w:after="0" w:line="240" w:lineRule="auto"/>
              <w:rPr>
                <w:rFonts w:ascii="Times New Roman" w:eastAsia="Times New Roman" w:hAnsi="Times New Roman"/>
                <w:sz w:val="24"/>
                <w:szCs w:val="24"/>
                <w:lang w:val="ru-RU"/>
              </w:rPr>
            </w:pPr>
            <w:r w:rsidRPr="005F016C">
              <w:rPr>
                <w:rFonts w:ascii="Times New Roman" w:eastAsia="Times New Roman" w:hAnsi="Times New Roman"/>
                <w:lang w:val="ru-RU"/>
              </w:rPr>
              <w:t>(из књига, енциклопедија и часописа за децу)</w:t>
            </w:r>
          </w:p>
          <w:p w:rsidR="005E0CEF" w:rsidRPr="005F016C" w:rsidRDefault="005E0CEF" w:rsidP="00600991">
            <w:pPr>
              <w:autoSpaceDE w:val="0"/>
              <w:autoSpaceDN w:val="0"/>
              <w:adjustRightInd w:val="0"/>
              <w:spacing w:after="0" w:line="240" w:lineRule="auto"/>
              <w:rPr>
                <w:rFonts w:ascii="Times New Roman" w:eastAsia="Times New Roman" w:hAnsi="Times New Roman"/>
                <w:sz w:val="24"/>
                <w:szCs w:val="24"/>
                <w:lang w:val="ru-RU"/>
              </w:rPr>
            </w:pPr>
            <w:r w:rsidRPr="005F016C">
              <w:rPr>
                <w:rFonts w:ascii="Times New Roman" w:eastAsia="Times New Roman" w:hAnsi="Times New Roman"/>
                <w:lang w:val="ru-RU"/>
              </w:rPr>
              <w:t>● о нашим знаменитим књижевницама, сликаркама и научницама;</w:t>
            </w:r>
          </w:p>
          <w:p w:rsidR="005E0CEF" w:rsidRPr="005F016C" w:rsidRDefault="005E0CEF" w:rsidP="00600991">
            <w:pPr>
              <w:autoSpaceDE w:val="0"/>
              <w:autoSpaceDN w:val="0"/>
              <w:adjustRightInd w:val="0"/>
              <w:spacing w:after="0" w:line="240" w:lineRule="auto"/>
              <w:rPr>
                <w:rFonts w:ascii="Times New Roman" w:eastAsia="Times New Roman" w:hAnsi="Times New Roman"/>
                <w:sz w:val="24"/>
                <w:szCs w:val="24"/>
                <w:lang w:val="ru-RU"/>
              </w:rPr>
            </w:pPr>
            <w:r w:rsidRPr="005F016C">
              <w:rPr>
                <w:rFonts w:ascii="Times New Roman" w:eastAsia="Times New Roman" w:hAnsi="Times New Roman"/>
                <w:lang w:val="ru-RU"/>
              </w:rPr>
              <w:t>● о природним лепотама и културним знаменитостима Србије;</w:t>
            </w:r>
          </w:p>
          <w:p w:rsidR="005E0CEF" w:rsidRPr="005F016C" w:rsidRDefault="005E0CEF" w:rsidP="00600991">
            <w:pPr>
              <w:autoSpaceDE w:val="0"/>
              <w:autoSpaceDN w:val="0"/>
              <w:adjustRightInd w:val="0"/>
              <w:spacing w:after="0" w:line="240" w:lineRule="auto"/>
              <w:rPr>
                <w:rFonts w:ascii="Times New Roman" w:eastAsia="Times New Roman" w:hAnsi="Times New Roman"/>
                <w:sz w:val="24"/>
                <w:szCs w:val="24"/>
                <w:lang w:val="ru-RU"/>
              </w:rPr>
            </w:pPr>
            <w:r w:rsidRPr="005F016C">
              <w:rPr>
                <w:rFonts w:ascii="Times New Roman" w:eastAsia="Times New Roman" w:hAnsi="Times New Roman"/>
                <w:lang w:val="ru-RU"/>
              </w:rPr>
              <w:t>● о занимљивим пределима, народима, обичајима у свету</w:t>
            </w:r>
          </w:p>
          <w:p w:rsidR="005E0CEF" w:rsidRPr="005F016C" w:rsidRDefault="005E0CEF" w:rsidP="00600991">
            <w:pPr>
              <w:autoSpaceDE w:val="0"/>
              <w:autoSpaceDN w:val="0"/>
              <w:adjustRightInd w:val="0"/>
              <w:spacing w:after="0" w:line="240" w:lineRule="auto"/>
              <w:rPr>
                <w:rFonts w:ascii="Times New Roman" w:eastAsia="Times New Roman" w:hAnsi="Times New Roman"/>
                <w:sz w:val="24"/>
                <w:szCs w:val="24"/>
                <w:lang w:val="ru-RU"/>
              </w:rPr>
            </w:pPr>
            <w:r w:rsidRPr="005F016C">
              <w:rPr>
                <w:rFonts w:ascii="Times New Roman" w:eastAsia="Times New Roman" w:hAnsi="Times New Roman"/>
                <w:lang w:val="ru-RU"/>
              </w:rPr>
              <w:t>● бонтон.</w:t>
            </w:r>
          </w:p>
        </w:tc>
        <w:tc>
          <w:tcPr>
            <w:tcW w:w="1270" w:type="dxa"/>
          </w:tcPr>
          <w:p w:rsidR="005E0CEF" w:rsidRPr="005F016C" w:rsidRDefault="005E0CEF" w:rsidP="00600991">
            <w:pPr>
              <w:spacing w:after="0" w:line="240" w:lineRule="auto"/>
              <w:jc w:val="center"/>
              <w:rPr>
                <w:rFonts w:ascii="Times New Roman" w:eastAsia="Times New Roman" w:hAnsi="Times New Roman"/>
                <w:b/>
                <w:sz w:val="24"/>
                <w:szCs w:val="24"/>
                <w:lang w:val="en-US"/>
              </w:rPr>
            </w:pPr>
          </w:p>
        </w:tc>
        <w:tc>
          <w:tcPr>
            <w:tcW w:w="945" w:type="dxa"/>
          </w:tcPr>
          <w:p w:rsidR="005E0CEF" w:rsidRPr="005F016C" w:rsidRDefault="005E0CEF" w:rsidP="00600991">
            <w:pPr>
              <w:spacing w:after="0" w:line="240" w:lineRule="auto"/>
              <w:jc w:val="center"/>
              <w:rPr>
                <w:rFonts w:ascii="Times New Roman" w:eastAsia="Times New Roman" w:hAnsi="Times New Roman"/>
                <w:sz w:val="20"/>
                <w:szCs w:val="20"/>
                <w:lang w:val="en-US"/>
              </w:rPr>
            </w:pPr>
            <w:r w:rsidRPr="005F016C">
              <w:rPr>
                <w:rFonts w:ascii="Times New Roman" w:eastAsia="Times New Roman" w:hAnsi="Times New Roman"/>
                <w:sz w:val="20"/>
                <w:szCs w:val="20"/>
                <w:lang w:val="en-US"/>
              </w:rPr>
              <w:t>5</w:t>
            </w:r>
          </w:p>
        </w:tc>
        <w:tc>
          <w:tcPr>
            <w:tcW w:w="871" w:type="dxa"/>
          </w:tcPr>
          <w:p w:rsidR="005E0CEF" w:rsidRPr="005F016C" w:rsidRDefault="005E0CEF" w:rsidP="00600991">
            <w:pPr>
              <w:spacing w:after="0" w:line="240" w:lineRule="auto"/>
              <w:jc w:val="center"/>
              <w:rPr>
                <w:rFonts w:ascii="Times New Roman" w:eastAsia="Times New Roman" w:hAnsi="Times New Roman"/>
                <w:sz w:val="20"/>
                <w:szCs w:val="20"/>
                <w:lang w:val="en-US"/>
              </w:rPr>
            </w:pPr>
          </w:p>
          <w:p w:rsidR="005E0CEF" w:rsidRPr="005F016C" w:rsidRDefault="005E0CEF" w:rsidP="00600991">
            <w:pPr>
              <w:spacing w:after="0" w:line="240" w:lineRule="auto"/>
              <w:rPr>
                <w:rFonts w:ascii="Times New Roman" w:eastAsia="Times New Roman" w:hAnsi="Times New Roman"/>
                <w:sz w:val="20"/>
                <w:szCs w:val="20"/>
                <w:lang w:val="en-US"/>
              </w:rPr>
            </w:pPr>
          </w:p>
          <w:p w:rsidR="005E0CEF" w:rsidRPr="005F016C" w:rsidRDefault="005E0CEF" w:rsidP="00600991">
            <w:pPr>
              <w:spacing w:after="0" w:line="240" w:lineRule="auto"/>
              <w:rPr>
                <w:rFonts w:ascii="Times New Roman" w:eastAsia="Times New Roman" w:hAnsi="Times New Roman"/>
                <w:sz w:val="20"/>
                <w:szCs w:val="20"/>
                <w:lang w:val="en-US"/>
              </w:rPr>
            </w:pPr>
          </w:p>
          <w:p w:rsidR="005E0CEF" w:rsidRPr="005F016C" w:rsidRDefault="005E0CEF" w:rsidP="00600991">
            <w:pPr>
              <w:spacing w:after="0" w:line="240" w:lineRule="auto"/>
              <w:rPr>
                <w:rFonts w:ascii="Times New Roman" w:eastAsia="Times New Roman" w:hAnsi="Times New Roman"/>
                <w:sz w:val="20"/>
                <w:szCs w:val="20"/>
                <w:lang w:val="en-US"/>
              </w:rPr>
            </w:pPr>
          </w:p>
          <w:p w:rsidR="005E0CEF" w:rsidRPr="005F016C" w:rsidRDefault="005E0CEF" w:rsidP="00600991">
            <w:pPr>
              <w:spacing w:after="0" w:line="240" w:lineRule="auto"/>
              <w:rPr>
                <w:rFonts w:ascii="Times New Roman" w:eastAsia="Times New Roman" w:hAnsi="Times New Roman"/>
                <w:sz w:val="20"/>
                <w:szCs w:val="20"/>
                <w:lang w:val="en-US"/>
              </w:rPr>
            </w:pPr>
          </w:p>
          <w:p w:rsidR="005E0CEF" w:rsidRPr="005F016C" w:rsidRDefault="005E0CEF" w:rsidP="00600991">
            <w:pPr>
              <w:spacing w:after="0" w:line="240" w:lineRule="auto"/>
              <w:rPr>
                <w:rFonts w:ascii="Times New Roman" w:eastAsia="Times New Roman" w:hAnsi="Times New Roman"/>
                <w:sz w:val="20"/>
                <w:szCs w:val="20"/>
                <w:lang w:val="en-US"/>
              </w:rPr>
            </w:pPr>
          </w:p>
          <w:p w:rsidR="005E0CEF" w:rsidRPr="005F016C" w:rsidRDefault="005E0CEF" w:rsidP="00600991">
            <w:pPr>
              <w:spacing w:after="0" w:line="240" w:lineRule="auto"/>
              <w:rPr>
                <w:rFonts w:ascii="Times New Roman" w:eastAsia="Times New Roman" w:hAnsi="Times New Roman"/>
                <w:sz w:val="20"/>
                <w:szCs w:val="20"/>
                <w:lang w:val="en-US"/>
              </w:rPr>
            </w:pPr>
          </w:p>
        </w:tc>
        <w:tc>
          <w:tcPr>
            <w:tcW w:w="945" w:type="dxa"/>
          </w:tcPr>
          <w:p w:rsidR="005E0CEF" w:rsidRPr="005F016C" w:rsidRDefault="005E0CEF" w:rsidP="00600991">
            <w:pPr>
              <w:spacing w:after="0" w:line="240" w:lineRule="auto"/>
              <w:jc w:val="center"/>
              <w:rPr>
                <w:rFonts w:ascii="Times New Roman" w:eastAsia="Times New Roman" w:hAnsi="Times New Roman"/>
                <w:sz w:val="20"/>
                <w:szCs w:val="20"/>
                <w:lang w:val="en-US"/>
              </w:rPr>
            </w:pPr>
            <w:r w:rsidRPr="005F016C">
              <w:rPr>
                <w:rFonts w:ascii="Times New Roman" w:eastAsia="Times New Roman" w:hAnsi="Times New Roman"/>
                <w:sz w:val="20"/>
                <w:szCs w:val="20"/>
                <w:lang w:val="en-US"/>
              </w:rPr>
              <w:t>5</w:t>
            </w:r>
          </w:p>
        </w:tc>
        <w:tc>
          <w:tcPr>
            <w:tcW w:w="1043"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955"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203"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719"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r>
      <w:tr w:rsidR="005E0CEF" w:rsidRPr="005F016C" w:rsidTr="00600991">
        <w:trPr>
          <w:trHeight w:val="171"/>
        </w:trPr>
        <w:tc>
          <w:tcPr>
            <w:tcW w:w="421" w:type="dxa"/>
            <w:vMerge/>
            <w:shd w:val="clear" w:color="auto" w:fill="FBD4B4"/>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850" w:type="dxa"/>
            <w:vMerge w:val="restart"/>
            <w:shd w:val="clear" w:color="auto" w:fill="FBD4B4"/>
            <w:textDirection w:val="btLr"/>
          </w:tcPr>
          <w:p w:rsidR="005E0CEF" w:rsidRPr="005F016C" w:rsidRDefault="005E0CEF" w:rsidP="00600991">
            <w:pPr>
              <w:spacing w:after="0" w:line="240" w:lineRule="auto"/>
              <w:ind w:right="113"/>
              <w:rPr>
                <w:rFonts w:ascii="Times New Roman" w:eastAsia="Times New Roman" w:hAnsi="Times New Roman"/>
                <w:b/>
                <w:sz w:val="16"/>
                <w:szCs w:val="16"/>
                <w:lang w:val="en-US"/>
              </w:rPr>
            </w:pPr>
          </w:p>
          <w:p w:rsidR="005E0CEF" w:rsidRPr="005F016C" w:rsidRDefault="005E0CEF" w:rsidP="00600991">
            <w:pPr>
              <w:spacing w:after="0" w:line="240" w:lineRule="auto"/>
              <w:ind w:right="113"/>
              <w:jc w:val="center"/>
              <w:rPr>
                <w:rFonts w:ascii="Times New Roman" w:eastAsia="Times New Roman" w:hAnsi="Times New Roman"/>
                <w:b/>
                <w:sz w:val="20"/>
                <w:szCs w:val="20"/>
                <w:lang w:val="en-US"/>
              </w:rPr>
            </w:pPr>
            <w:r w:rsidRPr="005F016C">
              <w:rPr>
                <w:rFonts w:ascii="Times New Roman" w:eastAsia="Times New Roman" w:hAnsi="Times New Roman"/>
                <w:b/>
                <w:sz w:val="20"/>
                <w:szCs w:val="20"/>
                <w:lang w:val="en-US"/>
              </w:rPr>
              <w:t xml:space="preserve">ДОМАЋА ЛЕКТИРА </w:t>
            </w:r>
          </w:p>
        </w:tc>
        <w:tc>
          <w:tcPr>
            <w:tcW w:w="4394" w:type="dxa"/>
          </w:tcPr>
          <w:p w:rsidR="005E0CEF" w:rsidRPr="005F016C" w:rsidRDefault="005E0CEF" w:rsidP="00600991">
            <w:pPr>
              <w:autoSpaceDE w:val="0"/>
              <w:autoSpaceDN w:val="0"/>
              <w:adjustRightInd w:val="0"/>
              <w:spacing w:after="0" w:line="240" w:lineRule="auto"/>
              <w:rPr>
                <w:rFonts w:ascii="Times New Roman" w:eastAsia="Times New Roman" w:hAnsi="Times New Roman"/>
                <w:sz w:val="24"/>
                <w:szCs w:val="24"/>
                <w:lang w:val="ru-RU"/>
              </w:rPr>
            </w:pPr>
            <w:r w:rsidRPr="005F016C">
              <w:rPr>
                <w:rFonts w:ascii="Times New Roman" w:eastAsia="Times New Roman" w:hAnsi="Times New Roman"/>
                <w:lang w:val="ru-RU"/>
              </w:rPr>
              <w:t xml:space="preserve">Милован Данојлић: </w:t>
            </w:r>
            <w:r w:rsidRPr="005F016C">
              <w:rPr>
                <w:rFonts w:ascii="Times New Roman" w:eastAsia="Times New Roman" w:hAnsi="Times New Roman"/>
                <w:i/>
                <w:lang w:val="ru-RU"/>
              </w:rPr>
              <w:t>Избор из поезије за децу</w:t>
            </w:r>
          </w:p>
        </w:tc>
        <w:tc>
          <w:tcPr>
            <w:tcW w:w="1270" w:type="dxa"/>
          </w:tcPr>
          <w:p w:rsidR="005E0CEF" w:rsidRPr="0080163F" w:rsidRDefault="005E0CEF" w:rsidP="00600991">
            <w:pPr>
              <w:spacing w:after="0" w:line="240" w:lineRule="auto"/>
              <w:jc w:val="center"/>
              <w:rPr>
                <w:rFonts w:ascii="Times New Roman" w:eastAsia="Times New Roman" w:hAnsi="Times New Roman"/>
                <w:sz w:val="24"/>
                <w:szCs w:val="24"/>
                <w:lang w:val="ru-RU"/>
              </w:rPr>
            </w:pPr>
          </w:p>
        </w:tc>
        <w:tc>
          <w:tcPr>
            <w:tcW w:w="945" w:type="dxa"/>
          </w:tcPr>
          <w:p w:rsidR="005E0CEF" w:rsidRPr="005F016C" w:rsidRDefault="005E0CEF" w:rsidP="00600991">
            <w:pPr>
              <w:spacing w:after="0" w:line="240" w:lineRule="auto"/>
              <w:jc w:val="center"/>
              <w:rPr>
                <w:rFonts w:ascii="Times New Roman" w:eastAsia="Times New Roman" w:hAnsi="Times New Roman"/>
                <w:sz w:val="20"/>
                <w:szCs w:val="20"/>
                <w:lang w:val="en-US"/>
              </w:rPr>
            </w:pPr>
            <w:r w:rsidRPr="005F016C">
              <w:rPr>
                <w:rFonts w:ascii="Times New Roman" w:eastAsia="Times New Roman" w:hAnsi="Times New Roman"/>
                <w:sz w:val="20"/>
                <w:szCs w:val="20"/>
                <w:lang w:val="en-US"/>
              </w:rPr>
              <w:t>2</w:t>
            </w:r>
          </w:p>
        </w:tc>
        <w:tc>
          <w:tcPr>
            <w:tcW w:w="871" w:type="dxa"/>
          </w:tcPr>
          <w:p w:rsidR="005E0CEF" w:rsidRPr="005F016C" w:rsidRDefault="005E0CEF" w:rsidP="00600991">
            <w:pPr>
              <w:spacing w:after="0" w:line="240" w:lineRule="auto"/>
              <w:rPr>
                <w:rFonts w:ascii="Times New Roman" w:eastAsia="Times New Roman" w:hAnsi="Times New Roman"/>
                <w:sz w:val="20"/>
                <w:szCs w:val="20"/>
                <w:lang w:val="sr-Cyrl-CS"/>
              </w:rPr>
            </w:pPr>
          </w:p>
        </w:tc>
        <w:tc>
          <w:tcPr>
            <w:tcW w:w="945" w:type="dxa"/>
          </w:tcPr>
          <w:p w:rsidR="005E0CEF" w:rsidRPr="005F016C" w:rsidRDefault="005E0CEF" w:rsidP="00600991">
            <w:pPr>
              <w:spacing w:after="0" w:line="240" w:lineRule="auto"/>
              <w:jc w:val="center"/>
              <w:rPr>
                <w:rFonts w:ascii="Times New Roman" w:eastAsia="Times New Roman" w:hAnsi="Times New Roman"/>
                <w:sz w:val="20"/>
                <w:szCs w:val="20"/>
                <w:lang w:val="en-US"/>
              </w:rPr>
            </w:pPr>
            <w:r w:rsidRPr="005F016C">
              <w:rPr>
                <w:rFonts w:ascii="Times New Roman" w:eastAsia="Times New Roman" w:hAnsi="Times New Roman"/>
                <w:sz w:val="20"/>
                <w:szCs w:val="20"/>
                <w:lang w:val="en-US"/>
              </w:rPr>
              <w:t>2</w:t>
            </w:r>
          </w:p>
        </w:tc>
        <w:tc>
          <w:tcPr>
            <w:tcW w:w="1043"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955"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203"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719"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r>
      <w:tr w:rsidR="005E0CEF" w:rsidRPr="005F016C" w:rsidTr="00600991">
        <w:trPr>
          <w:trHeight w:val="276"/>
        </w:trPr>
        <w:tc>
          <w:tcPr>
            <w:tcW w:w="421" w:type="dxa"/>
            <w:vMerge/>
            <w:shd w:val="clear" w:color="auto" w:fill="FBD4B4"/>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850" w:type="dxa"/>
            <w:vMerge/>
            <w:shd w:val="clear" w:color="auto" w:fill="FBD4B4"/>
          </w:tcPr>
          <w:p w:rsidR="005E0CEF" w:rsidRPr="005F016C" w:rsidRDefault="005E0CEF" w:rsidP="00600991">
            <w:pPr>
              <w:spacing w:after="0" w:line="240" w:lineRule="auto"/>
              <w:rPr>
                <w:rFonts w:ascii="Times New Roman" w:eastAsia="Times New Roman" w:hAnsi="Times New Roman"/>
                <w:b/>
                <w:sz w:val="16"/>
                <w:szCs w:val="16"/>
                <w:lang w:val="en-US"/>
              </w:rPr>
            </w:pPr>
          </w:p>
        </w:tc>
        <w:tc>
          <w:tcPr>
            <w:tcW w:w="4394" w:type="dxa"/>
          </w:tcPr>
          <w:p w:rsidR="005E0CEF" w:rsidRPr="005F016C" w:rsidRDefault="005E0CEF" w:rsidP="00600991">
            <w:pPr>
              <w:autoSpaceDE w:val="0"/>
              <w:autoSpaceDN w:val="0"/>
              <w:adjustRightInd w:val="0"/>
              <w:spacing w:after="0" w:line="240" w:lineRule="auto"/>
              <w:rPr>
                <w:rFonts w:ascii="Times New Roman" w:eastAsia="Times New Roman" w:hAnsi="Times New Roman"/>
                <w:sz w:val="24"/>
                <w:szCs w:val="24"/>
                <w:lang w:val="ru-RU"/>
              </w:rPr>
            </w:pPr>
            <w:r w:rsidRPr="005F016C">
              <w:rPr>
                <w:rFonts w:ascii="Times New Roman" w:eastAsia="Times New Roman" w:hAnsi="Times New Roman"/>
                <w:lang w:val="ru-RU"/>
              </w:rPr>
              <w:t xml:space="preserve">Драган Лукић: </w:t>
            </w:r>
            <w:r w:rsidRPr="005F016C">
              <w:rPr>
                <w:rFonts w:ascii="Times New Roman" w:eastAsia="Times New Roman" w:hAnsi="Times New Roman"/>
                <w:i/>
                <w:lang w:val="ru-RU"/>
              </w:rPr>
              <w:t>Избор из поезије за децу</w:t>
            </w:r>
          </w:p>
        </w:tc>
        <w:tc>
          <w:tcPr>
            <w:tcW w:w="1270" w:type="dxa"/>
          </w:tcPr>
          <w:p w:rsidR="005E0CEF" w:rsidRPr="0080163F" w:rsidRDefault="005E0CEF" w:rsidP="00600991">
            <w:pPr>
              <w:spacing w:after="0" w:line="240" w:lineRule="auto"/>
              <w:jc w:val="center"/>
              <w:rPr>
                <w:rFonts w:ascii="Times New Roman" w:eastAsia="Times New Roman" w:hAnsi="Times New Roman"/>
                <w:sz w:val="24"/>
                <w:szCs w:val="24"/>
                <w:lang w:val="ru-RU"/>
              </w:rPr>
            </w:pPr>
          </w:p>
        </w:tc>
        <w:tc>
          <w:tcPr>
            <w:tcW w:w="945" w:type="dxa"/>
          </w:tcPr>
          <w:p w:rsidR="005E0CEF" w:rsidRPr="005F016C" w:rsidRDefault="005E0CEF" w:rsidP="00600991">
            <w:pPr>
              <w:spacing w:after="0" w:line="240" w:lineRule="auto"/>
              <w:jc w:val="center"/>
              <w:rPr>
                <w:rFonts w:ascii="Times New Roman" w:eastAsia="Times New Roman" w:hAnsi="Times New Roman"/>
                <w:sz w:val="20"/>
                <w:szCs w:val="20"/>
                <w:lang w:val="en-US"/>
              </w:rPr>
            </w:pPr>
            <w:r w:rsidRPr="005F016C">
              <w:rPr>
                <w:rFonts w:ascii="Times New Roman" w:eastAsia="Times New Roman" w:hAnsi="Times New Roman"/>
                <w:sz w:val="20"/>
                <w:szCs w:val="20"/>
                <w:lang w:val="en-US"/>
              </w:rPr>
              <w:t>2</w:t>
            </w:r>
          </w:p>
        </w:tc>
        <w:tc>
          <w:tcPr>
            <w:tcW w:w="871" w:type="dxa"/>
          </w:tcPr>
          <w:p w:rsidR="005E0CEF" w:rsidRPr="005F016C" w:rsidRDefault="005E0CEF" w:rsidP="00600991">
            <w:pPr>
              <w:spacing w:after="0" w:line="240" w:lineRule="auto"/>
              <w:rPr>
                <w:rFonts w:ascii="Times New Roman" w:eastAsia="Times New Roman" w:hAnsi="Times New Roman"/>
                <w:sz w:val="20"/>
                <w:szCs w:val="20"/>
                <w:lang w:val="sr-Cyrl-CS"/>
              </w:rPr>
            </w:pPr>
          </w:p>
        </w:tc>
        <w:tc>
          <w:tcPr>
            <w:tcW w:w="945" w:type="dxa"/>
          </w:tcPr>
          <w:p w:rsidR="005E0CEF" w:rsidRPr="005F016C" w:rsidRDefault="005E0CEF" w:rsidP="00600991">
            <w:pPr>
              <w:spacing w:after="0" w:line="240" w:lineRule="auto"/>
              <w:jc w:val="center"/>
              <w:rPr>
                <w:rFonts w:ascii="Times New Roman" w:eastAsia="Times New Roman" w:hAnsi="Times New Roman"/>
                <w:sz w:val="20"/>
                <w:szCs w:val="20"/>
                <w:lang w:val="en-US"/>
              </w:rPr>
            </w:pPr>
            <w:r w:rsidRPr="005F016C">
              <w:rPr>
                <w:rFonts w:ascii="Times New Roman" w:eastAsia="Times New Roman" w:hAnsi="Times New Roman"/>
                <w:sz w:val="20"/>
                <w:szCs w:val="20"/>
                <w:lang w:val="en-US"/>
              </w:rPr>
              <w:t>2</w:t>
            </w:r>
          </w:p>
        </w:tc>
        <w:tc>
          <w:tcPr>
            <w:tcW w:w="1043"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955"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203"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719"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r>
      <w:tr w:rsidR="005E0CEF" w:rsidRPr="005F016C" w:rsidTr="00600991">
        <w:tc>
          <w:tcPr>
            <w:tcW w:w="421" w:type="dxa"/>
            <w:vMerge/>
            <w:shd w:val="clear" w:color="auto" w:fill="FBD4B4"/>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850" w:type="dxa"/>
            <w:vMerge/>
            <w:shd w:val="clear" w:color="auto" w:fill="FBD4B4"/>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4394" w:type="dxa"/>
          </w:tcPr>
          <w:p w:rsidR="005E0CEF" w:rsidRPr="005F016C" w:rsidRDefault="005E0CEF" w:rsidP="00600991">
            <w:pPr>
              <w:autoSpaceDE w:val="0"/>
              <w:autoSpaceDN w:val="0"/>
              <w:adjustRightInd w:val="0"/>
              <w:spacing w:after="0" w:line="240" w:lineRule="auto"/>
              <w:rPr>
                <w:rFonts w:ascii="Times New Roman" w:eastAsia="Times New Roman" w:hAnsi="Times New Roman"/>
                <w:sz w:val="24"/>
                <w:szCs w:val="24"/>
                <w:lang w:val="ru-RU"/>
              </w:rPr>
            </w:pPr>
            <w:r w:rsidRPr="005F016C">
              <w:rPr>
                <w:rFonts w:ascii="Times New Roman" w:eastAsia="Times New Roman" w:hAnsi="Times New Roman"/>
                <w:lang w:val="ru-RU"/>
              </w:rPr>
              <w:t xml:space="preserve">Јасминка Петровић: </w:t>
            </w:r>
            <w:r w:rsidRPr="005F016C">
              <w:rPr>
                <w:rFonts w:ascii="Times New Roman" w:eastAsia="Times New Roman" w:hAnsi="Times New Roman"/>
                <w:i/>
                <w:lang w:val="ru-RU"/>
              </w:rPr>
              <w:t>О дугмету и срећи</w:t>
            </w:r>
          </w:p>
        </w:tc>
        <w:tc>
          <w:tcPr>
            <w:tcW w:w="1270" w:type="dxa"/>
          </w:tcPr>
          <w:p w:rsidR="005E0CEF" w:rsidRPr="00631C98" w:rsidRDefault="005E0CEF" w:rsidP="00600991">
            <w:pPr>
              <w:spacing w:after="0" w:line="240" w:lineRule="auto"/>
              <w:jc w:val="center"/>
              <w:rPr>
                <w:rFonts w:ascii="Times New Roman" w:eastAsia="Times New Roman" w:hAnsi="Times New Roman"/>
                <w:sz w:val="24"/>
                <w:szCs w:val="24"/>
                <w:lang w:val="sr-Cyrl-CS"/>
              </w:rPr>
            </w:pPr>
          </w:p>
        </w:tc>
        <w:tc>
          <w:tcPr>
            <w:tcW w:w="945" w:type="dxa"/>
          </w:tcPr>
          <w:p w:rsidR="005E0CEF" w:rsidRPr="005F016C" w:rsidRDefault="005E0CEF" w:rsidP="00600991">
            <w:pPr>
              <w:spacing w:after="0" w:line="240" w:lineRule="auto"/>
              <w:jc w:val="center"/>
              <w:rPr>
                <w:rFonts w:ascii="Times New Roman" w:eastAsia="Times New Roman" w:hAnsi="Times New Roman"/>
                <w:sz w:val="20"/>
                <w:szCs w:val="20"/>
                <w:lang w:val="en-US"/>
              </w:rPr>
            </w:pPr>
            <w:r w:rsidRPr="005F016C">
              <w:rPr>
                <w:rFonts w:ascii="Times New Roman" w:eastAsia="Times New Roman" w:hAnsi="Times New Roman"/>
                <w:sz w:val="20"/>
                <w:szCs w:val="20"/>
                <w:lang w:val="en-US"/>
              </w:rPr>
              <w:t>2</w:t>
            </w:r>
          </w:p>
        </w:tc>
        <w:tc>
          <w:tcPr>
            <w:tcW w:w="871" w:type="dxa"/>
          </w:tcPr>
          <w:p w:rsidR="005E0CEF" w:rsidRPr="005F016C" w:rsidRDefault="005E0CEF" w:rsidP="00600991">
            <w:pPr>
              <w:spacing w:after="0" w:line="240" w:lineRule="auto"/>
              <w:jc w:val="center"/>
              <w:rPr>
                <w:rFonts w:ascii="Times New Roman" w:eastAsia="Times New Roman" w:hAnsi="Times New Roman"/>
                <w:sz w:val="20"/>
                <w:szCs w:val="20"/>
                <w:lang w:val="sr-Cyrl-CS"/>
              </w:rPr>
            </w:pPr>
          </w:p>
        </w:tc>
        <w:tc>
          <w:tcPr>
            <w:tcW w:w="945" w:type="dxa"/>
          </w:tcPr>
          <w:p w:rsidR="005E0CEF" w:rsidRPr="005F016C" w:rsidRDefault="005E0CEF" w:rsidP="00600991">
            <w:pPr>
              <w:spacing w:after="0" w:line="240" w:lineRule="auto"/>
              <w:jc w:val="center"/>
              <w:rPr>
                <w:rFonts w:ascii="Times New Roman" w:eastAsia="Times New Roman" w:hAnsi="Times New Roman"/>
                <w:sz w:val="20"/>
                <w:szCs w:val="20"/>
                <w:lang w:val="en-US"/>
              </w:rPr>
            </w:pPr>
            <w:r w:rsidRPr="005F016C">
              <w:rPr>
                <w:rFonts w:ascii="Times New Roman" w:eastAsia="Times New Roman" w:hAnsi="Times New Roman"/>
                <w:sz w:val="20"/>
                <w:szCs w:val="20"/>
                <w:lang w:val="en-US"/>
              </w:rPr>
              <w:t>2</w:t>
            </w:r>
          </w:p>
        </w:tc>
        <w:tc>
          <w:tcPr>
            <w:tcW w:w="1043"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955"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203"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719"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r>
      <w:tr w:rsidR="005E0CEF" w:rsidRPr="005F016C" w:rsidTr="00600991">
        <w:trPr>
          <w:trHeight w:val="284"/>
        </w:trPr>
        <w:tc>
          <w:tcPr>
            <w:tcW w:w="421" w:type="dxa"/>
            <w:vMerge/>
            <w:shd w:val="clear" w:color="auto" w:fill="FBD4B4"/>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850" w:type="dxa"/>
            <w:vMerge/>
            <w:shd w:val="clear" w:color="auto" w:fill="FBD4B4"/>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4394" w:type="dxa"/>
          </w:tcPr>
          <w:p w:rsidR="005E0CEF" w:rsidRPr="005F016C" w:rsidRDefault="005E0CEF" w:rsidP="00600991">
            <w:pPr>
              <w:autoSpaceDE w:val="0"/>
              <w:autoSpaceDN w:val="0"/>
              <w:adjustRightInd w:val="0"/>
              <w:spacing w:after="0" w:line="240" w:lineRule="auto"/>
              <w:rPr>
                <w:rFonts w:ascii="Times New Roman" w:eastAsia="Times New Roman" w:hAnsi="Times New Roman"/>
                <w:sz w:val="24"/>
                <w:szCs w:val="24"/>
                <w:lang w:val="ru-RU"/>
              </w:rPr>
            </w:pPr>
            <w:r w:rsidRPr="005F016C">
              <w:rPr>
                <w:rFonts w:ascii="Times New Roman" w:eastAsia="Times New Roman" w:hAnsi="Times New Roman"/>
                <w:lang w:val="ru-RU"/>
              </w:rPr>
              <w:t xml:space="preserve">Рене Гијо: </w:t>
            </w:r>
            <w:r w:rsidRPr="005F016C">
              <w:rPr>
                <w:rFonts w:ascii="Times New Roman" w:eastAsia="Times New Roman" w:hAnsi="Times New Roman"/>
                <w:i/>
                <w:lang w:val="ru-RU"/>
              </w:rPr>
              <w:t>Бела Грива</w:t>
            </w:r>
          </w:p>
        </w:tc>
        <w:tc>
          <w:tcPr>
            <w:tcW w:w="1270" w:type="dxa"/>
          </w:tcPr>
          <w:p w:rsidR="005E0CEF" w:rsidRPr="005F016C" w:rsidRDefault="005E0CEF" w:rsidP="00600991">
            <w:pPr>
              <w:tabs>
                <w:tab w:val="left" w:pos="850"/>
              </w:tabs>
              <w:spacing w:after="0" w:line="240" w:lineRule="auto"/>
              <w:rPr>
                <w:rFonts w:ascii="Times New Roman" w:eastAsia="Times New Roman" w:hAnsi="Times New Roman"/>
                <w:sz w:val="24"/>
                <w:szCs w:val="24"/>
                <w:lang w:val="en-US"/>
              </w:rPr>
            </w:pPr>
          </w:p>
        </w:tc>
        <w:tc>
          <w:tcPr>
            <w:tcW w:w="945" w:type="dxa"/>
          </w:tcPr>
          <w:p w:rsidR="005E0CEF" w:rsidRPr="005F016C" w:rsidRDefault="005E0CEF" w:rsidP="00600991">
            <w:pPr>
              <w:spacing w:after="0" w:line="240" w:lineRule="auto"/>
              <w:jc w:val="center"/>
              <w:rPr>
                <w:rFonts w:ascii="Times New Roman" w:eastAsia="Times New Roman" w:hAnsi="Times New Roman"/>
                <w:sz w:val="20"/>
                <w:szCs w:val="20"/>
                <w:lang w:val="en-US"/>
              </w:rPr>
            </w:pPr>
            <w:r w:rsidRPr="005F016C">
              <w:rPr>
                <w:rFonts w:ascii="Times New Roman" w:eastAsia="Times New Roman" w:hAnsi="Times New Roman"/>
                <w:sz w:val="20"/>
                <w:szCs w:val="20"/>
                <w:lang w:val="en-US"/>
              </w:rPr>
              <w:t>2</w:t>
            </w:r>
          </w:p>
        </w:tc>
        <w:tc>
          <w:tcPr>
            <w:tcW w:w="871" w:type="dxa"/>
          </w:tcPr>
          <w:p w:rsidR="005E0CEF" w:rsidRPr="005F016C" w:rsidRDefault="005E0CEF" w:rsidP="00600991">
            <w:pPr>
              <w:spacing w:after="0" w:line="240" w:lineRule="auto"/>
              <w:jc w:val="center"/>
              <w:rPr>
                <w:rFonts w:ascii="Times New Roman" w:eastAsia="Times New Roman" w:hAnsi="Times New Roman"/>
                <w:sz w:val="20"/>
                <w:szCs w:val="20"/>
                <w:lang w:val="sr-Cyrl-CS"/>
              </w:rPr>
            </w:pPr>
            <w:r w:rsidRPr="005F016C">
              <w:rPr>
                <w:rFonts w:ascii="Times New Roman" w:eastAsia="Times New Roman" w:hAnsi="Times New Roman"/>
                <w:sz w:val="20"/>
                <w:szCs w:val="20"/>
                <w:lang w:val="sr-Cyrl-CS"/>
              </w:rPr>
              <w:t>1</w:t>
            </w:r>
          </w:p>
        </w:tc>
        <w:tc>
          <w:tcPr>
            <w:tcW w:w="945" w:type="dxa"/>
          </w:tcPr>
          <w:p w:rsidR="005E0CEF" w:rsidRPr="005F016C" w:rsidRDefault="005E0CEF" w:rsidP="00600991">
            <w:pPr>
              <w:spacing w:after="0" w:line="240" w:lineRule="auto"/>
              <w:jc w:val="center"/>
              <w:rPr>
                <w:rFonts w:ascii="Times New Roman" w:eastAsia="Times New Roman" w:hAnsi="Times New Roman"/>
                <w:sz w:val="20"/>
                <w:szCs w:val="20"/>
                <w:lang w:val="en-US"/>
              </w:rPr>
            </w:pPr>
            <w:r w:rsidRPr="005F016C">
              <w:rPr>
                <w:rFonts w:ascii="Times New Roman" w:eastAsia="Times New Roman" w:hAnsi="Times New Roman"/>
                <w:sz w:val="20"/>
                <w:szCs w:val="20"/>
                <w:lang w:val="en-US"/>
              </w:rPr>
              <w:t>3</w:t>
            </w:r>
          </w:p>
        </w:tc>
        <w:tc>
          <w:tcPr>
            <w:tcW w:w="1043"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955"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203"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719"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r>
      <w:tr w:rsidR="005E0CEF" w:rsidRPr="005F016C" w:rsidTr="00600991">
        <w:trPr>
          <w:trHeight w:val="288"/>
        </w:trPr>
        <w:tc>
          <w:tcPr>
            <w:tcW w:w="421" w:type="dxa"/>
            <w:vMerge/>
            <w:shd w:val="clear" w:color="auto" w:fill="FBD4B4"/>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850" w:type="dxa"/>
            <w:vMerge/>
            <w:shd w:val="clear" w:color="auto" w:fill="FBD4B4"/>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4394" w:type="dxa"/>
          </w:tcPr>
          <w:p w:rsidR="005E0CEF" w:rsidRPr="005F016C" w:rsidRDefault="005E0CEF" w:rsidP="00600991">
            <w:pPr>
              <w:autoSpaceDE w:val="0"/>
              <w:autoSpaceDN w:val="0"/>
              <w:adjustRightInd w:val="0"/>
              <w:spacing w:after="0" w:line="240" w:lineRule="auto"/>
              <w:rPr>
                <w:rFonts w:ascii="Times New Roman" w:eastAsia="Times New Roman" w:hAnsi="Times New Roman"/>
                <w:sz w:val="24"/>
                <w:szCs w:val="24"/>
                <w:lang w:val="ru-RU"/>
              </w:rPr>
            </w:pPr>
            <w:r w:rsidRPr="005F016C">
              <w:rPr>
                <w:rFonts w:ascii="Times New Roman" w:eastAsia="Times New Roman" w:hAnsi="Times New Roman"/>
                <w:lang w:val="ru-RU"/>
              </w:rPr>
              <w:t xml:space="preserve">Ерик Најт: </w:t>
            </w:r>
            <w:r w:rsidRPr="005F016C">
              <w:rPr>
                <w:rFonts w:ascii="Times New Roman" w:eastAsia="Times New Roman" w:hAnsi="Times New Roman"/>
                <w:i/>
                <w:lang w:val="ru-RU"/>
              </w:rPr>
              <w:t>Леси се враћа кући</w:t>
            </w:r>
          </w:p>
        </w:tc>
        <w:tc>
          <w:tcPr>
            <w:tcW w:w="1270" w:type="dxa"/>
          </w:tcPr>
          <w:p w:rsidR="005E0CEF" w:rsidRPr="00631C98" w:rsidRDefault="005E0CEF" w:rsidP="00600991">
            <w:pPr>
              <w:spacing w:after="0" w:line="240" w:lineRule="auto"/>
              <w:jc w:val="center"/>
              <w:rPr>
                <w:rFonts w:ascii="Times New Roman" w:eastAsia="Times New Roman" w:hAnsi="Times New Roman"/>
                <w:sz w:val="24"/>
                <w:szCs w:val="24"/>
                <w:lang w:val="sr-Cyrl-CS"/>
              </w:rPr>
            </w:pPr>
          </w:p>
        </w:tc>
        <w:tc>
          <w:tcPr>
            <w:tcW w:w="945" w:type="dxa"/>
          </w:tcPr>
          <w:p w:rsidR="005E0CEF" w:rsidRPr="005F016C" w:rsidRDefault="005E0CEF" w:rsidP="00600991">
            <w:pPr>
              <w:spacing w:after="0" w:line="240" w:lineRule="auto"/>
              <w:jc w:val="center"/>
              <w:rPr>
                <w:rFonts w:ascii="Times New Roman" w:eastAsia="Times New Roman" w:hAnsi="Times New Roman"/>
                <w:sz w:val="20"/>
                <w:szCs w:val="20"/>
                <w:lang w:val="en-US"/>
              </w:rPr>
            </w:pPr>
            <w:r w:rsidRPr="005F016C">
              <w:rPr>
                <w:rFonts w:ascii="Times New Roman" w:eastAsia="Times New Roman" w:hAnsi="Times New Roman"/>
                <w:sz w:val="20"/>
                <w:szCs w:val="20"/>
                <w:lang w:val="en-US"/>
              </w:rPr>
              <w:t>2</w:t>
            </w:r>
          </w:p>
        </w:tc>
        <w:tc>
          <w:tcPr>
            <w:tcW w:w="871" w:type="dxa"/>
          </w:tcPr>
          <w:p w:rsidR="005E0CEF" w:rsidRPr="005F016C" w:rsidRDefault="005E0CEF" w:rsidP="00600991">
            <w:pPr>
              <w:spacing w:after="0" w:line="240" w:lineRule="auto"/>
              <w:jc w:val="center"/>
              <w:rPr>
                <w:rFonts w:ascii="Times New Roman" w:eastAsia="Times New Roman" w:hAnsi="Times New Roman"/>
                <w:sz w:val="20"/>
                <w:szCs w:val="20"/>
                <w:lang w:val="sr-Cyrl-CS"/>
              </w:rPr>
            </w:pPr>
            <w:r w:rsidRPr="005F016C">
              <w:rPr>
                <w:rFonts w:ascii="Times New Roman" w:eastAsia="Times New Roman" w:hAnsi="Times New Roman"/>
                <w:sz w:val="20"/>
                <w:szCs w:val="20"/>
                <w:lang w:val="sr-Cyrl-CS"/>
              </w:rPr>
              <w:t>1</w:t>
            </w:r>
          </w:p>
        </w:tc>
        <w:tc>
          <w:tcPr>
            <w:tcW w:w="945" w:type="dxa"/>
          </w:tcPr>
          <w:p w:rsidR="005E0CEF" w:rsidRPr="005F016C" w:rsidRDefault="005E0CEF" w:rsidP="00600991">
            <w:pPr>
              <w:spacing w:after="0" w:line="240" w:lineRule="auto"/>
              <w:jc w:val="center"/>
              <w:rPr>
                <w:rFonts w:ascii="Times New Roman" w:eastAsia="Times New Roman" w:hAnsi="Times New Roman"/>
                <w:sz w:val="20"/>
                <w:szCs w:val="20"/>
                <w:lang w:val="en-US"/>
              </w:rPr>
            </w:pPr>
            <w:r w:rsidRPr="005F016C">
              <w:rPr>
                <w:rFonts w:ascii="Times New Roman" w:eastAsia="Times New Roman" w:hAnsi="Times New Roman"/>
                <w:sz w:val="20"/>
                <w:szCs w:val="20"/>
                <w:lang w:val="en-US"/>
              </w:rPr>
              <w:t>3</w:t>
            </w:r>
          </w:p>
        </w:tc>
        <w:tc>
          <w:tcPr>
            <w:tcW w:w="1043"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955"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203"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719"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r>
      <w:tr w:rsidR="005E0CEF" w:rsidRPr="005F016C" w:rsidTr="00600991">
        <w:trPr>
          <w:trHeight w:val="405"/>
        </w:trPr>
        <w:tc>
          <w:tcPr>
            <w:tcW w:w="421" w:type="dxa"/>
            <w:vMerge/>
            <w:shd w:val="clear" w:color="auto" w:fill="FBD4B4"/>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850" w:type="dxa"/>
            <w:vMerge/>
            <w:shd w:val="clear" w:color="auto" w:fill="FBD4B4"/>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4394" w:type="dxa"/>
          </w:tcPr>
          <w:p w:rsidR="005E0CEF" w:rsidRPr="005F016C" w:rsidRDefault="005E0CEF" w:rsidP="00600991">
            <w:pPr>
              <w:autoSpaceDE w:val="0"/>
              <w:autoSpaceDN w:val="0"/>
              <w:adjustRightInd w:val="0"/>
              <w:spacing w:after="0" w:line="240" w:lineRule="auto"/>
              <w:rPr>
                <w:rFonts w:ascii="Times New Roman" w:eastAsia="Times New Roman" w:hAnsi="Times New Roman"/>
                <w:sz w:val="24"/>
                <w:szCs w:val="24"/>
                <w:lang w:val="ru-RU"/>
              </w:rPr>
            </w:pPr>
            <w:r w:rsidRPr="005F016C">
              <w:rPr>
                <w:rFonts w:ascii="Times New Roman" w:eastAsia="Times New Roman" w:hAnsi="Times New Roman"/>
                <w:lang w:val="ru-RU"/>
              </w:rPr>
              <w:t xml:space="preserve">Александар Поповић: </w:t>
            </w:r>
            <w:r w:rsidRPr="005F016C">
              <w:rPr>
                <w:rFonts w:ascii="Times New Roman" w:eastAsia="Times New Roman" w:hAnsi="Times New Roman"/>
                <w:i/>
                <w:lang w:val="ru-RU"/>
              </w:rPr>
              <w:t>Пепељуга</w:t>
            </w:r>
          </w:p>
        </w:tc>
        <w:tc>
          <w:tcPr>
            <w:tcW w:w="1270"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p>
        </w:tc>
        <w:tc>
          <w:tcPr>
            <w:tcW w:w="945" w:type="dxa"/>
          </w:tcPr>
          <w:p w:rsidR="005E0CEF" w:rsidRPr="005F016C" w:rsidRDefault="005E0CEF" w:rsidP="00600991">
            <w:pPr>
              <w:spacing w:after="0" w:line="240" w:lineRule="auto"/>
              <w:jc w:val="center"/>
              <w:rPr>
                <w:rFonts w:ascii="Times New Roman" w:eastAsia="Times New Roman" w:hAnsi="Times New Roman"/>
                <w:sz w:val="20"/>
                <w:szCs w:val="20"/>
                <w:lang w:val="en-US"/>
              </w:rPr>
            </w:pPr>
            <w:r w:rsidRPr="005F016C">
              <w:rPr>
                <w:rFonts w:ascii="Times New Roman" w:eastAsia="Times New Roman" w:hAnsi="Times New Roman"/>
                <w:sz w:val="20"/>
                <w:szCs w:val="20"/>
                <w:lang w:val="en-US"/>
              </w:rPr>
              <w:t>2</w:t>
            </w:r>
          </w:p>
        </w:tc>
        <w:tc>
          <w:tcPr>
            <w:tcW w:w="871" w:type="dxa"/>
          </w:tcPr>
          <w:p w:rsidR="005E0CEF" w:rsidRPr="005F016C" w:rsidRDefault="005E0CEF" w:rsidP="00600991">
            <w:pPr>
              <w:spacing w:after="0" w:line="240" w:lineRule="auto"/>
              <w:jc w:val="center"/>
              <w:rPr>
                <w:rFonts w:ascii="Times New Roman" w:eastAsia="Times New Roman" w:hAnsi="Times New Roman"/>
                <w:sz w:val="20"/>
                <w:szCs w:val="20"/>
                <w:lang w:val="sr-Cyrl-CS"/>
              </w:rPr>
            </w:pPr>
          </w:p>
        </w:tc>
        <w:tc>
          <w:tcPr>
            <w:tcW w:w="945" w:type="dxa"/>
          </w:tcPr>
          <w:p w:rsidR="005E0CEF" w:rsidRPr="005F016C" w:rsidRDefault="005E0CEF" w:rsidP="00600991">
            <w:pPr>
              <w:spacing w:after="0" w:line="240" w:lineRule="auto"/>
              <w:jc w:val="center"/>
              <w:rPr>
                <w:rFonts w:ascii="Times New Roman" w:eastAsia="Times New Roman" w:hAnsi="Times New Roman"/>
                <w:sz w:val="20"/>
                <w:szCs w:val="20"/>
                <w:lang w:val="en-US"/>
              </w:rPr>
            </w:pPr>
            <w:r w:rsidRPr="005F016C">
              <w:rPr>
                <w:rFonts w:ascii="Times New Roman" w:eastAsia="Times New Roman" w:hAnsi="Times New Roman"/>
                <w:sz w:val="20"/>
                <w:szCs w:val="20"/>
                <w:lang w:val="en-US"/>
              </w:rPr>
              <w:t>2</w:t>
            </w:r>
          </w:p>
        </w:tc>
        <w:tc>
          <w:tcPr>
            <w:tcW w:w="1043"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955"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203"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719"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r>
      <w:tr w:rsidR="005E0CEF" w:rsidRPr="005F016C" w:rsidTr="00600991">
        <w:trPr>
          <w:cantSplit/>
          <w:trHeight w:val="4668"/>
        </w:trPr>
        <w:tc>
          <w:tcPr>
            <w:tcW w:w="421" w:type="dxa"/>
            <w:vMerge/>
            <w:shd w:val="clear" w:color="auto" w:fill="FBD4B4"/>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850" w:type="dxa"/>
            <w:shd w:val="clear" w:color="auto" w:fill="FBD4B4"/>
            <w:textDirection w:val="btLr"/>
          </w:tcPr>
          <w:p w:rsidR="005E0CEF" w:rsidRPr="005F016C" w:rsidRDefault="005E0CEF" w:rsidP="00600991">
            <w:pPr>
              <w:spacing w:after="0" w:line="240" w:lineRule="auto"/>
              <w:ind w:right="113"/>
              <w:jc w:val="center"/>
              <w:rPr>
                <w:rFonts w:ascii="Times New Roman" w:eastAsia="Times New Roman" w:hAnsi="Times New Roman"/>
                <w:b/>
                <w:sz w:val="20"/>
                <w:szCs w:val="20"/>
                <w:lang w:val="sr-Cyrl-CS"/>
              </w:rPr>
            </w:pPr>
            <w:r w:rsidRPr="005F016C">
              <w:rPr>
                <w:rFonts w:ascii="Times New Roman" w:eastAsia="Times New Roman" w:hAnsi="Times New Roman"/>
                <w:b/>
                <w:sz w:val="20"/>
                <w:szCs w:val="20"/>
                <w:lang w:val="sr-Cyrl-CS"/>
              </w:rPr>
              <w:t>ДОМАЋА ЛЕКТИРА</w:t>
            </w:r>
          </w:p>
          <w:p w:rsidR="005E0CEF" w:rsidRPr="005F016C" w:rsidRDefault="005E0CEF" w:rsidP="00600991">
            <w:pPr>
              <w:spacing w:after="0" w:line="240" w:lineRule="auto"/>
              <w:ind w:right="113"/>
              <w:jc w:val="center"/>
              <w:rPr>
                <w:rFonts w:ascii="Times New Roman" w:eastAsia="Times New Roman" w:hAnsi="Times New Roman"/>
                <w:b/>
                <w:sz w:val="20"/>
                <w:szCs w:val="20"/>
                <w:lang w:val="sr-Cyrl-CS"/>
              </w:rPr>
            </w:pPr>
            <w:r w:rsidRPr="005F016C">
              <w:rPr>
                <w:rFonts w:ascii="Times New Roman" w:eastAsia="Times New Roman" w:hAnsi="Times New Roman"/>
                <w:b/>
                <w:sz w:val="20"/>
                <w:szCs w:val="20"/>
                <w:lang w:val="sr-Cyrl-CS"/>
              </w:rPr>
              <w:t>ДОПУНСКИ ИЗБОР</w:t>
            </w:r>
          </w:p>
        </w:tc>
        <w:tc>
          <w:tcPr>
            <w:tcW w:w="4394" w:type="dxa"/>
          </w:tcPr>
          <w:p w:rsidR="005E0CEF" w:rsidRPr="005F016C" w:rsidRDefault="005E0CEF" w:rsidP="00600991">
            <w:pPr>
              <w:autoSpaceDE w:val="0"/>
              <w:autoSpaceDN w:val="0"/>
              <w:adjustRightInd w:val="0"/>
              <w:spacing w:after="0" w:line="240" w:lineRule="auto"/>
              <w:rPr>
                <w:rFonts w:ascii="Times New Roman" w:eastAsia="Times New Roman" w:hAnsi="Times New Roman"/>
                <w:sz w:val="24"/>
                <w:szCs w:val="24"/>
                <w:lang w:val="ru-RU"/>
              </w:rPr>
            </w:pPr>
            <w:r w:rsidRPr="005F016C">
              <w:rPr>
                <w:rFonts w:ascii="Times New Roman" w:eastAsia="Times New Roman" w:hAnsi="Times New Roman"/>
                <w:lang w:val="ru-RU"/>
              </w:rPr>
              <w:t>(са наведеног списка или по сопственом избору бирају се три дела)</w:t>
            </w:r>
          </w:p>
          <w:p w:rsidR="005E0CEF" w:rsidRPr="005F016C" w:rsidRDefault="005E0CEF" w:rsidP="00600991">
            <w:pPr>
              <w:autoSpaceDE w:val="0"/>
              <w:autoSpaceDN w:val="0"/>
              <w:adjustRightInd w:val="0"/>
              <w:spacing w:after="0" w:line="240" w:lineRule="auto"/>
              <w:rPr>
                <w:rFonts w:ascii="Times New Roman" w:eastAsia="Times New Roman" w:hAnsi="Times New Roman"/>
                <w:sz w:val="24"/>
                <w:szCs w:val="24"/>
                <w:lang w:val="ru-RU"/>
              </w:rPr>
            </w:pPr>
            <w:r w:rsidRPr="005F016C">
              <w:rPr>
                <w:rFonts w:ascii="Times New Roman" w:eastAsia="Times New Roman" w:hAnsi="Times New Roman"/>
                <w:lang w:val="ru-RU"/>
              </w:rPr>
              <w:t>1. Избор драмских текстова за децу</w:t>
            </w:r>
          </w:p>
          <w:p w:rsidR="005E0CEF" w:rsidRPr="005F016C" w:rsidRDefault="005E0CEF" w:rsidP="00600991">
            <w:pPr>
              <w:autoSpaceDE w:val="0"/>
              <w:autoSpaceDN w:val="0"/>
              <w:adjustRightInd w:val="0"/>
              <w:spacing w:after="0" w:line="240" w:lineRule="auto"/>
              <w:rPr>
                <w:rFonts w:ascii="Times New Roman" w:eastAsia="Times New Roman" w:hAnsi="Times New Roman"/>
                <w:sz w:val="24"/>
                <w:szCs w:val="24"/>
                <w:lang w:val="ru-RU"/>
              </w:rPr>
            </w:pPr>
            <w:r w:rsidRPr="005F016C">
              <w:rPr>
                <w:rFonts w:ascii="Times New Roman" w:eastAsia="Times New Roman" w:hAnsi="Times New Roman"/>
                <w:lang w:val="ru-RU"/>
              </w:rPr>
              <w:t>2. Бранко В. Радичевић: Песме о мајци</w:t>
            </w:r>
          </w:p>
          <w:p w:rsidR="005E0CEF" w:rsidRPr="005F016C" w:rsidRDefault="005E0CEF" w:rsidP="00600991">
            <w:pPr>
              <w:autoSpaceDE w:val="0"/>
              <w:autoSpaceDN w:val="0"/>
              <w:adjustRightInd w:val="0"/>
              <w:spacing w:after="0" w:line="240" w:lineRule="auto"/>
              <w:rPr>
                <w:rFonts w:ascii="Times New Roman" w:eastAsia="Times New Roman" w:hAnsi="Times New Roman"/>
                <w:sz w:val="24"/>
                <w:szCs w:val="24"/>
                <w:lang w:val="ru-RU"/>
              </w:rPr>
            </w:pPr>
            <w:r w:rsidRPr="005F016C">
              <w:rPr>
                <w:rFonts w:ascii="Times New Roman" w:eastAsia="Times New Roman" w:hAnsi="Times New Roman"/>
                <w:lang w:val="ru-RU"/>
              </w:rPr>
              <w:t xml:space="preserve">3. Светлана Велмар Јанковић: Књига за Марка/Очаране наочаре </w:t>
            </w:r>
          </w:p>
          <w:p w:rsidR="005E0CEF" w:rsidRPr="005F016C" w:rsidRDefault="005E0CEF" w:rsidP="00600991">
            <w:pPr>
              <w:autoSpaceDE w:val="0"/>
              <w:autoSpaceDN w:val="0"/>
              <w:adjustRightInd w:val="0"/>
              <w:spacing w:after="0" w:line="240" w:lineRule="auto"/>
              <w:rPr>
                <w:rFonts w:ascii="Times New Roman" w:eastAsia="Times New Roman" w:hAnsi="Times New Roman"/>
                <w:sz w:val="24"/>
                <w:szCs w:val="24"/>
                <w:lang w:val="ru-RU"/>
              </w:rPr>
            </w:pPr>
            <w:r w:rsidRPr="005F016C">
              <w:rPr>
                <w:rFonts w:ascii="Times New Roman" w:eastAsia="Times New Roman" w:hAnsi="Times New Roman"/>
                <w:lang w:val="ru-RU"/>
              </w:rPr>
              <w:t xml:space="preserve">4. Горан Петровић: Разлике </w:t>
            </w:r>
          </w:p>
          <w:p w:rsidR="005E0CEF" w:rsidRPr="005F016C" w:rsidRDefault="005E0CEF" w:rsidP="00600991">
            <w:pPr>
              <w:autoSpaceDE w:val="0"/>
              <w:autoSpaceDN w:val="0"/>
              <w:adjustRightInd w:val="0"/>
              <w:spacing w:after="0" w:line="240" w:lineRule="auto"/>
              <w:rPr>
                <w:rFonts w:ascii="Times New Roman" w:eastAsia="Times New Roman" w:hAnsi="Times New Roman"/>
                <w:sz w:val="24"/>
                <w:szCs w:val="24"/>
                <w:lang w:val="ru-RU"/>
              </w:rPr>
            </w:pPr>
            <w:r w:rsidRPr="005F016C">
              <w:rPr>
                <w:rFonts w:ascii="Times New Roman" w:eastAsia="Times New Roman" w:hAnsi="Times New Roman"/>
                <w:lang w:val="ru-RU"/>
              </w:rPr>
              <w:t>5. Едмондо де Амичис: Срце</w:t>
            </w:r>
          </w:p>
          <w:p w:rsidR="005E0CEF" w:rsidRPr="005F016C" w:rsidRDefault="005E0CEF" w:rsidP="00600991">
            <w:pPr>
              <w:autoSpaceDE w:val="0"/>
              <w:autoSpaceDN w:val="0"/>
              <w:adjustRightInd w:val="0"/>
              <w:spacing w:after="0" w:line="240" w:lineRule="auto"/>
              <w:rPr>
                <w:rFonts w:ascii="Times New Roman" w:eastAsia="Times New Roman" w:hAnsi="Times New Roman"/>
                <w:sz w:val="24"/>
                <w:szCs w:val="24"/>
                <w:lang w:val="ru-RU"/>
              </w:rPr>
            </w:pPr>
            <w:r w:rsidRPr="005F016C">
              <w:rPr>
                <w:rFonts w:ascii="Times New Roman" w:eastAsia="Times New Roman" w:hAnsi="Times New Roman"/>
                <w:lang w:val="ru-RU"/>
              </w:rPr>
              <w:t xml:space="preserve">6. Јохана Шпири: Хајди </w:t>
            </w:r>
          </w:p>
          <w:p w:rsidR="005E0CEF" w:rsidRPr="005F016C" w:rsidRDefault="005E0CEF" w:rsidP="00600991">
            <w:pPr>
              <w:autoSpaceDE w:val="0"/>
              <w:autoSpaceDN w:val="0"/>
              <w:adjustRightInd w:val="0"/>
              <w:spacing w:after="0" w:line="240" w:lineRule="auto"/>
              <w:rPr>
                <w:rFonts w:ascii="Times New Roman" w:eastAsia="Times New Roman" w:hAnsi="Times New Roman"/>
                <w:sz w:val="24"/>
                <w:szCs w:val="24"/>
                <w:lang w:val="ru-RU"/>
              </w:rPr>
            </w:pPr>
            <w:r w:rsidRPr="005F016C">
              <w:rPr>
                <w:rFonts w:ascii="Times New Roman" w:eastAsia="Times New Roman" w:hAnsi="Times New Roman"/>
                <w:lang w:val="ru-RU"/>
              </w:rPr>
              <w:t>7. Михаел Енде: Бескрајна прича (одломак)</w:t>
            </w:r>
          </w:p>
          <w:p w:rsidR="005E0CEF" w:rsidRPr="005F016C" w:rsidRDefault="005E0CEF" w:rsidP="00600991">
            <w:pPr>
              <w:autoSpaceDE w:val="0"/>
              <w:autoSpaceDN w:val="0"/>
              <w:adjustRightInd w:val="0"/>
              <w:spacing w:after="0" w:line="240" w:lineRule="auto"/>
              <w:rPr>
                <w:rFonts w:ascii="Times New Roman" w:eastAsia="Times New Roman" w:hAnsi="Times New Roman"/>
                <w:sz w:val="24"/>
                <w:szCs w:val="24"/>
                <w:lang w:val="ru-RU"/>
              </w:rPr>
            </w:pPr>
            <w:r w:rsidRPr="005F016C">
              <w:rPr>
                <w:rFonts w:ascii="Times New Roman" w:eastAsia="Times New Roman" w:hAnsi="Times New Roman"/>
                <w:lang w:val="ru-RU"/>
              </w:rPr>
              <w:t>8. Астрид Линдгрен: Пипи Дуга Чарапа</w:t>
            </w:r>
          </w:p>
          <w:p w:rsidR="005E0CEF" w:rsidRPr="005F016C" w:rsidRDefault="005E0CEF" w:rsidP="00600991">
            <w:pPr>
              <w:autoSpaceDE w:val="0"/>
              <w:autoSpaceDN w:val="0"/>
              <w:adjustRightInd w:val="0"/>
              <w:spacing w:after="0" w:line="240" w:lineRule="auto"/>
              <w:rPr>
                <w:rFonts w:ascii="Times New Roman" w:eastAsia="Times New Roman" w:hAnsi="Times New Roman"/>
                <w:sz w:val="24"/>
                <w:szCs w:val="24"/>
                <w:lang w:val="ru-RU"/>
              </w:rPr>
            </w:pPr>
            <w:r w:rsidRPr="005F016C">
              <w:rPr>
                <w:rFonts w:ascii="Times New Roman" w:eastAsia="Times New Roman" w:hAnsi="Times New Roman"/>
                <w:lang w:val="ru-RU"/>
              </w:rPr>
              <w:t>9. Златко Васић: Чаробно путовање</w:t>
            </w:r>
          </w:p>
          <w:p w:rsidR="005E0CEF" w:rsidRPr="005F016C" w:rsidRDefault="005E0CEF" w:rsidP="00600991">
            <w:pPr>
              <w:autoSpaceDE w:val="0"/>
              <w:autoSpaceDN w:val="0"/>
              <w:adjustRightInd w:val="0"/>
              <w:spacing w:after="0" w:line="240" w:lineRule="auto"/>
              <w:rPr>
                <w:rFonts w:ascii="Times New Roman" w:eastAsia="Times New Roman" w:hAnsi="Times New Roman"/>
                <w:sz w:val="24"/>
                <w:szCs w:val="24"/>
                <w:lang w:val="ru-RU"/>
              </w:rPr>
            </w:pPr>
            <w:r w:rsidRPr="005F016C">
              <w:rPr>
                <w:rFonts w:ascii="Times New Roman" w:eastAsia="Times New Roman" w:hAnsi="Times New Roman"/>
                <w:lang w:val="ru-RU"/>
              </w:rPr>
              <w:t>10. Урош Петровић: Мартинина велика загонетна авантура</w:t>
            </w:r>
          </w:p>
          <w:p w:rsidR="005E0CEF" w:rsidRPr="005F016C" w:rsidRDefault="005E0CEF" w:rsidP="00600991">
            <w:pPr>
              <w:autoSpaceDE w:val="0"/>
              <w:autoSpaceDN w:val="0"/>
              <w:adjustRightInd w:val="0"/>
              <w:spacing w:after="0" w:line="240" w:lineRule="auto"/>
              <w:rPr>
                <w:rFonts w:ascii="Times New Roman" w:eastAsia="Times New Roman" w:hAnsi="Times New Roman"/>
                <w:sz w:val="24"/>
                <w:szCs w:val="24"/>
                <w:lang w:val="ru-RU"/>
              </w:rPr>
            </w:pPr>
            <w:r w:rsidRPr="005F016C">
              <w:rPr>
                <w:rFonts w:ascii="Times New Roman" w:eastAsia="Times New Roman" w:hAnsi="Times New Roman"/>
                <w:lang w:val="ru-RU"/>
              </w:rPr>
              <w:t>11. Гордана Тимотијевић: Сличице/Владимир из чудне приче</w:t>
            </w:r>
          </w:p>
          <w:p w:rsidR="005E0CEF" w:rsidRPr="005F016C" w:rsidRDefault="005E0CEF" w:rsidP="00600991">
            <w:pPr>
              <w:autoSpaceDE w:val="0"/>
              <w:autoSpaceDN w:val="0"/>
              <w:adjustRightInd w:val="0"/>
              <w:spacing w:after="0" w:line="240" w:lineRule="auto"/>
              <w:rPr>
                <w:rFonts w:ascii="Times New Roman" w:eastAsia="Times New Roman" w:hAnsi="Times New Roman"/>
                <w:sz w:val="24"/>
                <w:szCs w:val="24"/>
                <w:lang w:val="ru-RU"/>
              </w:rPr>
            </w:pPr>
            <w:r w:rsidRPr="005F016C">
              <w:rPr>
                <w:rFonts w:ascii="Times New Roman" w:eastAsia="Times New Roman" w:hAnsi="Times New Roman"/>
                <w:lang w:val="ru-RU"/>
              </w:rPr>
              <w:t>12. Угљеша Шајтинац: Чарна и Несвет</w:t>
            </w:r>
          </w:p>
          <w:p w:rsidR="005E0CEF" w:rsidRPr="005F016C" w:rsidRDefault="005E0CEF" w:rsidP="00600991">
            <w:pPr>
              <w:autoSpaceDE w:val="0"/>
              <w:autoSpaceDN w:val="0"/>
              <w:adjustRightInd w:val="0"/>
              <w:spacing w:after="0" w:line="240" w:lineRule="auto"/>
              <w:rPr>
                <w:rFonts w:ascii="Times New Roman" w:eastAsia="Times New Roman" w:hAnsi="Times New Roman"/>
                <w:sz w:val="24"/>
                <w:szCs w:val="24"/>
                <w:lang w:val="ru-RU"/>
              </w:rPr>
            </w:pPr>
            <w:r w:rsidRPr="005F016C">
              <w:rPr>
                <w:rFonts w:ascii="Times New Roman" w:eastAsia="Times New Roman" w:hAnsi="Times New Roman"/>
                <w:lang w:val="ru-RU"/>
              </w:rPr>
              <w:t>13. Момо Капор: Сања</w:t>
            </w:r>
          </w:p>
          <w:p w:rsidR="005E0CEF" w:rsidRPr="005F016C" w:rsidRDefault="005E0CEF" w:rsidP="00600991">
            <w:pPr>
              <w:autoSpaceDE w:val="0"/>
              <w:autoSpaceDN w:val="0"/>
              <w:adjustRightInd w:val="0"/>
              <w:spacing w:after="0" w:line="240" w:lineRule="auto"/>
              <w:rPr>
                <w:rFonts w:ascii="Times New Roman" w:eastAsia="Times New Roman" w:hAnsi="Times New Roman"/>
                <w:sz w:val="24"/>
                <w:szCs w:val="24"/>
                <w:lang w:val="en-US"/>
              </w:rPr>
            </w:pPr>
            <w:r w:rsidRPr="005F016C">
              <w:rPr>
                <w:rFonts w:ascii="Times New Roman" w:eastAsia="Times New Roman" w:hAnsi="Times New Roman"/>
                <w:lang w:val="ru-RU"/>
              </w:rPr>
              <w:t>14. Весна Алексић: Брљиво срце</w:t>
            </w:r>
          </w:p>
          <w:p w:rsidR="005E0CEF" w:rsidRPr="005F016C" w:rsidRDefault="005E0CEF" w:rsidP="00600991">
            <w:pPr>
              <w:autoSpaceDE w:val="0"/>
              <w:autoSpaceDN w:val="0"/>
              <w:adjustRightInd w:val="0"/>
              <w:spacing w:after="0" w:line="240" w:lineRule="auto"/>
              <w:rPr>
                <w:rFonts w:ascii="Times New Roman" w:eastAsia="Times New Roman" w:hAnsi="Times New Roman"/>
                <w:sz w:val="24"/>
                <w:szCs w:val="24"/>
                <w:lang w:val="en-US"/>
              </w:rPr>
            </w:pPr>
          </w:p>
          <w:p w:rsidR="005E0CEF" w:rsidRPr="005F016C" w:rsidRDefault="005E0CEF" w:rsidP="00600991">
            <w:pPr>
              <w:autoSpaceDE w:val="0"/>
              <w:autoSpaceDN w:val="0"/>
              <w:adjustRightInd w:val="0"/>
              <w:spacing w:after="0" w:line="240" w:lineRule="auto"/>
              <w:rPr>
                <w:rFonts w:ascii="Times New Roman" w:eastAsia="Times New Roman" w:hAnsi="Times New Roman"/>
                <w:sz w:val="24"/>
                <w:szCs w:val="24"/>
                <w:lang w:val="en-US"/>
              </w:rPr>
            </w:pPr>
          </w:p>
          <w:p w:rsidR="005E0CEF" w:rsidRPr="005F016C" w:rsidRDefault="005E0CEF" w:rsidP="00600991">
            <w:pPr>
              <w:autoSpaceDE w:val="0"/>
              <w:autoSpaceDN w:val="0"/>
              <w:adjustRightInd w:val="0"/>
              <w:spacing w:after="0" w:line="240" w:lineRule="auto"/>
              <w:rPr>
                <w:rFonts w:ascii="Times New Roman" w:eastAsia="Times New Roman" w:hAnsi="Times New Roman"/>
                <w:sz w:val="24"/>
                <w:szCs w:val="24"/>
                <w:lang w:val="en-US"/>
              </w:rPr>
            </w:pPr>
          </w:p>
          <w:p w:rsidR="005E0CEF" w:rsidRPr="005F016C" w:rsidRDefault="005E0CEF" w:rsidP="00600991">
            <w:pPr>
              <w:autoSpaceDE w:val="0"/>
              <w:autoSpaceDN w:val="0"/>
              <w:adjustRightInd w:val="0"/>
              <w:spacing w:after="0" w:line="240" w:lineRule="auto"/>
              <w:rPr>
                <w:rFonts w:ascii="Times New Roman" w:eastAsia="Times New Roman" w:hAnsi="Times New Roman"/>
                <w:sz w:val="24"/>
                <w:szCs w:val="24"/>
                <w:lang w:val="en-US"/>
              </w:rPr>
            </w:pPr>
          </w:p>
          <w:p w:rsidR="005E0CEF" w:rsidRPr="005F016C" w:rsidRDefault="005E0CEF" w:rsidP="00600991">
            <w:pPr>
              <w:autoSpaceDE w:val="0"/>
              <w:autoSpaceDN w:val="0"/>
              <w:adjustRightInd w:val="0"/>
              <w:spacing w:after="0" w:line="240" w:lineRule="auto"/>
              <w:rPr>
                <w:rFonts w:ascii="Times New Roman" w:eastAsia="Times New Roman" w:hAnsi="Times New Roman"/>
                <w:sz w:val="24"/>
                <w:szCs w:val="24"/>
                <w:lang w:val="en-US"/>
              </w:rPr>
            </w:pPr>
          </w:p>
          <w:p w:rsidR="005E0CEF" w:rsidRPr="005F016C" w:rsidRDefault="005E0CEF" w:rsidP="00600991">
            <w:pPr>
              <w:autoSpaceDE w:val="0"/>
              <w:autoSpaceDN w:val="0"/>
              <w:adjustRightInd w:val="0"/>
              <w:spacing w:after="0" w:line="240" w:lineRule="auto"/>
              <w:rPr>
                <w:rFonts w:ascii="Times New Roman" w:eastAsia="Times New Roman" w:hAnsi="Times New Roman"/>
                <w:sz w:val="24"/>
                <w:szCs w:val="24"/>
                <w:lang w:val="en-US"/>
              </w:rPr>
            </w:pPr>
          </w:p>
          <w:p w:rsidR="005E0CEF" w:rsidRPr="005F016C" w:rsidRDefault="005E0CEF" w:rsidP="00600991">
            <w:pPr>
              <w:autoSpaceDE w:val="0"/>
              <w:autoSpaceDN w:val="0"/>
              <w:adjustRightInd w:val="0"/>
              <w:spacing w:after="0" w:line="240" w:lineRule="auto"/>
              <w:rPr>
                <w:rFonts w:ascii="Times New Roman" w:eastAsia="Times New Roman" w:hAnsi="Times New Roman"/>
                <w:sz w:val="24"/>
                <w:szCs w:val="24"/>
                <w:lang w:val="en-US"/>
              </w:rPr>
            </w:pPr>
          </w:p>
          <w:p w:rsidR="005E0CEF" w:rsidRPr="005F016C" w:rsidRDefault="005E0CEF" w:rsidP="00600991">
            <w:pPr>
              <w:autoSpaceDE w:val="0"/>
              <w:autoSpaceDN w:val="0"/>
              <w:adjustRightInd w:val="0"/>
              <w:spacing w:after="0" w:line="240" w:lineRule="auto"/>
              <w:rPr>
                <w:rFonts w:ascii="Times New Roman" w:eastAsia="Times New Roman" w:hAnsi="Times New Roman"/>
                <w:sz w:val="24"/>
                <w:szCs w:val="24"/>
                <w:lang w:val="en-US"/>
              </w:rPr>
            </w:pPr>
          </w:p>
          <w:p w:rsidR="005E0CEF" w:rsidRPr="005F016C" w:rsidRDefault="005E0CEF" w:rsidP="00600991">
            <w:pPr>
              <w:autoSpaceDE w:val="0"/>
              <w:autoSpaceDN w:val="0"/>
              <w:adjustRightInd w:val="0"/>
              <w:spacing w:after="0" w:line="240" w:lineRule="auto"/>
              <w:rPr>
                <w:rFonts w:ascii="Times New Roman" w:eastAsia="Times New Roman" w:hAnsi="Times New Roman"/>
                <w:sz w:val="24"/>
                <w:szCs w:val="24"/>
                <w:lang w:val="en-US"/>
              </w:rPr>
            </w:pPr>
          </w:p>
          <w:p w:rsidR="005E0CEF" w:rsidRPr="005F016C" w:rsidRDefault="005E0CEF" w:rsidP="00600991">
            <w:pPr>
              <w:autoSpaceDE w:val="0"/>
              <w:autoSpaceDN w:val="0"/>
              <w:adjustRightInd w:val="0"/>
              <w:spacing w:after="0" w:line="240" w:lineRule="auto"/>
              <w:rPr>
                <w:rFonts w:ascii="Times New Roman" w:eastAsia="Times New Roman" w:hAnsi="Times New Roman"/>
                <w:sz w:val="24"/>
                <w:szCs w:val="24"/>
                <w:lang w:val="en-US"/>
              </w:rPr>
            </w:pPr>
          </w:p>
          <w:p w:rsidR="005E0CEF" w:rsidRPr="005F016C" w:rsidRDefault="005E0CEF" w:rsidP="00600991">
            <w:pPr>
              <w:autoSpaceDE w:val="0"/>
              <w:autoSpaceDN w:val="0"/>
              <w:adjustRightInd w:val="0"/>
              <w:spacing w:after="0" w:line="240" w:lineRule="auto"/>
              <w:rPr>
                <w:rFonts w:ascii="Times New Roman" w:eastAsia="Times New Roman" w:hAnsi="Times New Roman"/>
                <w:sz w:val="24"/>
                <w:szCs w:val="24"/>
                <w:lang w:val="en-US"/>
              </w:rPr>
            </w:pPr>
          </w:p>
          <w:p w:rsidR="005E0CEF" w:rsidRPr="005F016C" w:rsidRDefault="005E0CEF" w:rsidP="00600991">
            <w:pPr>
              <w:autoSpaceDE w:val="0"/>
              <w:autoSpaceDN w:val="0"/>
              <w:adjustRightInd w:val="0"/>
              <w:spacing w:after="0" w:line="240" w:lineRule="auto"/>
              <w:rPr>
                <w:rFonts w:ascii="Times New Roman" w:eastAsia="Times New Roman" w:hAnsi="Times New Roman"/>
                <w:sz w:val="24"/>
                <w:szCs w:val="24"/>
                <w:lang w:val="en-US"/>
              </w:rPr>
            </w:pPr>
          </w:p>
          <w:p w:rsidR="005E0CEF" w:rsidRPr="005F016C" w:rsidRDefault="005E0CEF" w:rsidP="00600991">
            <w:pPr>
              <w:autoSpaceDE w:val="0"/>
              <w:autoSpaceDN w:val="0"/>
              <w:adjustRightInd w:val="0"/>
              <w:spacing w:after="0" w:line="240" w:lineRule="auto"/>
              <w:rPr>
                <w:rFonts w:ascii="Times New Roman" w:eastAsia="Times New Roman" w:hAnsi="Times New Roman"/>
                <w:sz w:val="24"/>
                <w:szCs w:val="24"/>
                <w:lang w:val="en-US"/>
              </w:rPr>
            </w:pPr>
          </w:p>
          <w:p w:rsidR="005E0CEF" w:rsidRPr="005F016C" w:rsidRDefault="005E0CEF" w:rsidP="00600991">
            <w:pPr>
              <w:autoSpaceDE w:val="0"/>
              <w:autoSpaceDN w:val="0"/>
              <w:adjustRightInd w:val="0"/>
              <w:spacing w:after="0" w:line="240" w:lineRule="auto"/>
              <w:rPr>
                <w:rFonts w:ascii="Times New Roman" w:eastAsia="Times New Roman" w:hAnsi="Times New Roman"/>
                <w:sz w:val="24"/>
                <w:szCs w:val="24"/>
                <w:lang w:val="en-US"/>
              </w:rPr>
            </w:pPr>
          </w:p>
          <w:p w:rsidR="005E0CEF" w:rsidRPr="005F016C" w:rsidRDefault="005E0CEF" w:rsidP="00600991">
            <w:pPr>
              <w:autoSpaceDE w:val="0"/>
              <w:autoSpaceDN w:val="0"/>
              <w:adjustRightInd w:val="0"/>
              <w:spacing w:after="0" w:line="240" w:lineRule="auto"/>
              <w:rPr>
                <w:rFonts w:ascii="Times New Roman" w:eastAsia="Times New Roman" w:hAnsi="Times New Roman"/>
                <w:sz w:val="24"/>
                <w:szCs w:val="24"/>
                <w:lang w:val="en-US"/>
              </w:rPr>
            </w:pPr>
          </w:p>
          <w:p w:rsidR="005E0CEF" w:rsidRPr="005F016C" w:rsidRDefault="005E0CEF" w:rsidP="00600991">
            <w:pPr>
              <w:autoSpaceDE w:val="0"/>
              <w:autoSpaceDN w:val="0"/>
              <w:adjustRightInd w:val="0"/>
              <w:spacing w:after="0" w:line="240" w:lineRule="auto"/>
              <w:rPr>
                <w:rFonts w:ascii="Times New Roman" w:eastAsia="Times New Roman" w:hAnsi="Times New Roman"/>
                <w:sz w:val="24"/>
                <w:szCs w:val="24"/>
                <w:lang w:val="en-US"/>
              </w:rPr>
            </w:pPr>
          </w:p>
          <w:p w:rsidR="005E0CEF" w:rsidRPr="005F016C" w:rsidRDefault="005E0CEF" w:rsidP="00600991">
            <w:pPr>
              <w:autoSpaceDE w:val="0"/>
              <w:autoSpaceDN w:val="0"/>
              <w:adjustRightInd w:val="0"/>
              <w:spacing w:after="0" w:line="240" w:lineRule="auto"/>
              <w:rPr>
                <w:rFonts w:ascii="Times New Roman" w:eastAsia="Times New Roman" w:hAnsi="Times New Roman"/>
                <w:sz w:val="24"/>
                <w:szCs w:val="24"/>
                <w:lang w:val="en-US"/>
              </w:rPr>
            </w:pPr>
          </w:p>
          <w:p w:rsidR="005E0CEF" w:rsidRPr="005F016C" w:rsidRDefault="005E0CEF" w:rsidP="00600991">
            <w:pPr>
              <w:autoSpaceDE w:val="0"/>
              <w:autoSpaceDN w:val="0"/>
              <w:adjustRightInd w:val="0"/>
              <w:spacing w:after="0" w:line="240" w:lineRule="auto"/>
              <w:rPr>
                <w:rFonts w:ascii="Times New Roman" w:eastAsia="Times New Roman" w:hAnsi="Times New Roman"/>
                <w:sz w:val="24"/>
                <w:szCs w:val="24"/>
                <w:lang w:val="en-US"/>
              </w:rPr>
            </w:pPr>
          </w:p>
          <w:p w:rsidR="005E0CEF" w:rsidRPr="005F016C" w:rsidRDefault="005E0CEF" w:rsidP="00600991">
            <w:pPr>
              <w:autoSpaceDE w:val="0"/>
              <w:autoSpaceDN w:val="0"/>
              <w:adjustRightInd w:val="0"/>
              <w:spacing w:after="0" w:line="240" w:lineRule="auto"/>
              <w:rPr>
                <w:rFonts w:ascii="Times New Roman" w:eastAsia="Times New Roman" w:hAnsi="Times New Roman"/>
                <w:sz w:val="24"/>
                <w:szCs w:val="24"/>
                <w:lang w:val="en-US"/>
              </w:rPr>
            </w:pPr>
          </w:p>
          <w:p w:rsidR="005E0CEF" w:rsidRPr="005F016C" w:rsidRDefault="005E0CEF" w:rsidP="00600991">
            <w:pPr>
              <w:autoSpaceDE w:val="0"/>
              <w:autoSpaceDN w:val="0"/>
              <w:adjustRightInd w:val="0"/>
              <w:spacing w:after="0" w:line="240" w:lineRule="auto"/>
              <w:rPr>
                <w:rFonts w:ascii="Times New Roman" w:eastAsia="Times New Roman" w:hAnsi="Times New Roman"/>
                <w:sz w:val="24"/>
                <w:szCs w:val="24"/>
                <w:lang w:val="en-US"/>
              </w:rPr>
            </w:pPr>
          </w:p>
          <w:p w:rsidR="005E0CEF" w:rsidRPr="005F016C" w:rsidRDefault="005E0CEF" w:rsidP="00600991">
            <w:pPr>
              <w:autoSpaceDE w:val="0"/>
              <w:autoSpaceDN w:val="0"/>
              <w:adjustRightInd w:val="0"/>
              <w:spacing w:after="0" w:line="240" w:lineRule="auto"/>
              <w:rPr>
                <w:rFonts w:ascii="Times New Roman" w:eastAsia="Times New Roman" w:hAnsi="Times New Roman"/>
                <w:sz w:val="24"/>
                <w:szCs w:val="24"/>
                <w:lang w:val="en-US"/>
              </w:rPr>
            </w:pPr>
          </w:p>
          <w:p w:rsidR="005E0CEF" w:rsidRPr="005F016C" w:rsidRDefault="005E0CEF" w:rsidP="00600991">
            <w:pPr>
              <w:autoSpaceDE w:val="0"/>
              <w:autoSpaceDN w:val="0"/>
              <w:adjustRightInd w:val="0"/>
              <w:spacing w:after="0" w:line="240" w:lineRule="auto"/>
              <w:rPr>
                <w:rFonts w:ascii="Times New Roman" w:eastAsia="Times New Roman" w:hAnsi="Times New Roman"/>
                <w:sz w:val="24"/>
                <w:szCs w:val="24"/>
                <w:lang w:val="en-US"/>
              </w:rPr>
            </w:pPr>
          </w:p>
          <w:p w:rsidR="005E0CEF" w:rsidRPr="005F016C" w:rsidRDefault="005E0CEF" w:rsidP="00600991">
            <w:pPr>
              <w:autoSpaceDE w:val="0"/>
              <w:autoSpaceDN w:val="0"/>
              <w:adjustRightInd w:val="0"/>
              <w:spacing w:after="0" w:line="240" w:lineRule="auto"/>
              <w:rPr>
                <w:rFonts w:ascii="Times New Roman" w:eastAsia="Times New Roman" w:hAnsi="Times New Roman"/>
                <w:sz w:val="24"/>
                <w:szCs w:val="24"/>
                <w:lang w:val="en-US"/>
              </w:rPr>
            </w:pPr>
          </w:p>
          <w:p w:rsidR="005E0CEF" w:rsidRPr="005F016C" w:rsidRDefault="005E0CEF" w:rsidP="00600991">
            <w:pPr>
              <w:autoSpaceDE w:val="0"/>
              <w:autoSpaceDN w:val="0"/>
              <w:adjustRightInd w:val="0"/>
              <w:spacing w:after="0" w:line="240" w:lineRule="auto"/>
              <w:rPr>
                <w:rFonts w:ascii="Times New Roman" w:eastAsia="Times New Roman" w:hAnsi="Times New Roman"/>
                <w:sz w:val="24"/>
                <w:szCs w:val="24"/>
                <w:lang w:val="en-US"/>
              </w:rPr>
            </w:pPr>
          </w:p>
          <w:p w:rsidR="005E0CEF" w:rsidRPr="005F016C" w:rsidRDefault="005E0CEF" w:rsidP="00600991">
            <w:pPr>
              <w:autoSpaceDE w:val="0"/>
              <w:autoSpaceDN w:val="0"/>
              <w:adjustRightInd w:val="0"/>
              <w:spacing w:after="0" w:line="240" w:lineRule="auto"/>
              <w:rPr>
                <w:rFonts w:ascii="Times New Roman" w:eastAsia="Times New Roman" w:hAnsi="Times New Roman"/>
                <w:sz w:val="24"/>
                <w:szCs w:val="24"/>
                <w:lang w:val="en-US"/>
              </w:rPr>
            </w:pPr>
          </w:p>
        </w:tc>
        <w:tc>
          <w:tcPr>
            <w:tcW w:w="1270" w:type="dxa"/>
          </w:tcPr>
          <w:p w:rsidR="005E0CEF" w:rsidRPr="005F016C" w:rsidRDefault="005E0CEF" w:rsidP="00600991">
            <w:pPr>
              <w:spacing w:after="0" w:line="240" w:lineRule="auto"/>
              <w:jc w:val="center"/>
              <w:rPr>
                <w:rFonts w:ascii="Times New Roman" w:eastAsia="Times New Roman" w:hAnsi="Times New Roman"/>
                <w:sz w:val="24"/>
                <w:szCs w:val="24"/>
                <w:lang w:val="en-US"/>
              </w:rPr>
            </w:pPr>
          </w:p>
        </w:tc>
        <w:tc>
          <w:tcPr>
            <w:tcW w:w="945" w:type="dxa"/>
          </w:tcPr>
          <w:p w:rsidR="005E0CEF" w:rsidRPr="005F016C" w:rsidRDefault="005E0CEF" w:rsidP="00600991">
            <w:pPr>
              <w:spacing w:after="0" w:line="240" w:lineRule="auto"/>
              <w:jc w:val="center"/>
              <w:rPr>
                <w:rFonts w:ascii="Times New Roman" w:eastAsia="Times New Roman" w:hAnsi="Times New Roman"/>
                <w:sz w:val="20"/>
                <w:szCs w:val="20"/>
                <w:lang w:val="en-US"/>
              </w:rPr>
            </w:pPr>
            <w:r w:rsidRPr="005F016C">
              <w:rPr>
                <w:rFonts w:ascii="Times New Roman" w:eastAsia="Times New Roman" w:hAnsi="Times New Roman"/>
                <w:sz w:val="20"/>
                <w:szCs w:val="20"/>
                <w:lang w:val="en-US"/>
              </w:rPr>
              <w:t>5</w:t>
            </w:r>
          </w:p>
        </w:tc>
        <w:tc>
          <w:tcPr>
            <w:tcW w:w="871" w:type="dxa"/>
          </w:tcPr>
          <w:p w:rsidR="005E0CEF" w:rsidRPr="005F016C" w:rsidRDefault="005E0CEF" w:rsidP="00600991">
            <w:pPr>
              <w:spacing w:after="0" w:line="240" w:lineRule="auto"/>
              <w:jc w:val="center"/>
              <w:rPr>
                <w:rFonts w:ascii="Times New Roman" w:eastAsia="Times New Roman" w:hAnsi="Times New Roman"/>
                <w:sz w:val="20"/>
                <w:szCs w:val="20"/>
                <w:lang w:val="sr-Cyrl-CS"/>
              </w:rPr>
            </w:pPr>
            <w:r w:rsidRPr="005F016C">
              <w:rPr>
                <w:rFonts w:ascii="Times New Roman" w:eastAsia="Times New Roman" w:hAnsi="Times New Roman"/>
                <w:sz w:val="20"/>
                <w:szCs w:val="20"/>
                <w:lang w:val="sr-Cyrl-CS"/>
              </w:rPr>
              <w:t>1</w:t>
            </w:r>
          </w:p>
        </w:tc>
        <w:tc>
          <w:tcPr>
            <w:tcW w:w="945" w:type="dxa"/>
          </w:tcPr>
          <w:p w:rsidR="005E0CEF" w:rsidRPr="005F016C" w:rsidRDefault="005E0CEF" w:rsidP="00600991">
            <w:pPr>
              <w:spacing w:after="0" w:line="240" w:lineRule="auto"/>
              <w:jc w:val="center"/>
              <w:rPr>
                <w:rFonts w:ascii="Times New Roman" w:eastAsia="Times New Roman" w:hAnsi="Times New Roman"/>
                <w:sz w:val="20"/>
                <w:szCs w:val="20"/>
                <w:lang w:val="en-US"/>
              </w:rPr>
            </w:pPr>
            <w:r w:rsidRPr="005F016C">
              <w:rPr>
                <w:rFonts w:ascii="Times New Roman" w:eastAsia="Times New Roman" w:hAnsi="Times New Roman"/>
                <w:sz w:val="20"/>
                <w:szCs w:val="20"/>
                <w:lang w:val="en-US"/>
              </w:rPr>
              <w:t>6</w:t>
            </w:r>
          </w:p>
        </w:tc>
        <w:tc>
          <w:tcPr>
            <w:tcW w:w="1043"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955"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203"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719"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r>
    </w:tbl>
    <w:p w:rsidR="005E0CEF" w:rsidRPr="005F016C" w:rsidRDefault="005E0CEF" w:rsidP="005E0CEF">
      <w:pPr>
        <w:spacing w:after="0"/>
        <w:rPr>
          <w:vanish/>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4219"/>
        <w:gridCol w:w="1310"/>
        <w:gridCol w:w="979"/>
        <w:gridCol w:w="871"/>
        <w:gridCol w:w="909"/>
        <w:gridCol w:w="1108"/>
        <w:gridCol w:w="1028"/>
        <w:gridCol w:w="1165"/>
        <w:gridCol w:w="1656"/>
      </w:tblGrid>
      <w:tr w:rsidR="005E0CEF" w:rsidRPr="00192C6A" w:rsidTr="00600991">
        <w:tc>
          <w:tcPr>
            <w:tcW w:w="1350" w:type="dxa"/>
            <w:vMerge w:val="restart"/>
            <w:shd w:val="clear" w:color="auto" w:fill="F7CAAC"/>
          </w:tcPr>
          <w:p w:rsidR="005E0CEF" w:rsidRPr="005F016C" w:rsidRDefault="005E0CEF" w:rsidP="00600991">
            <w:pPr>
              <w:spacing w:after="0" w:line="240" w:lineRule="auto"/>
              <w:jc w:val="center"/>
              <w:rPr>
                <w:rFonts w:ascii="Times New Roman" w:eastAsia="Times New Roman" w:hAnsi="Times New Roman"/>
                <w:b/>
                <w:sz w:val="20"/>
                <w:szCs w:val="20"/>
                <w:lang w:val="sr-Cyrl-CS"/>
              </w:rPr>
            </w:pPr>
            <w:r w:rsidRPr="005F016C">
              <w:rPr>
                <w:rFonts w:ascii="Times New Roman" w:eastAsia="Times New Roman" w:hAnsi="Times New Roman"/>
                <w:b/>
                <w:sz w:val="20"/>
                <w:szCs w:val="20"/>
                <w:lang w:val="en-US"/>
              </w:rPr>
              <w:t>Област/тема</w:t>
            </w:r>
          </w:p>
        </w:tc>
        <w:tc>
          <w:tcPr>
            <w:tcW w:w="4269" w:type="dxa"/>
            <w:vMerge w:val="restart"/>
            <w:shd w:val="clear" w:color="auto" w:fill="F7CAAC"/>
          </w:tcPr>
          <w:p w:rsidR="005E0CEF" w:rsidRPr="005F016C" w:rsidRDefault="005E0CEF" w:rsidP="00600991">
            <w:pPr>
              <w:spacing w:after="0" w:line="240" w:lineRule="auto"/>
              <w:jc w:val="center"/>
              <w:rPr>
                <w:rFonts w:ascii="Times New Roman" w:eastAsia="Times New Roman" w:hAnsi="Times New Roman"/>
                <w:b/>
                <w:sz w:val="20"/>
                <w:szCs w:val="20"/>
                <w:lang w:val="sr-Cyrl-CS"/>
              </w:rPr>
            </w:pPr>
            <w:r w:rsidRPr="005F016C">
              <w:rPr>
                <w:rFonts w:ascii="Times New Roman" w:eastAsia="Times New Roman" w:hAnsi="Times New Roman"/>
                <w:b/>
                <w:sz w:val="20"/>
                <w:szCs w:val="20"/>
                <w:lang w:val="en-US"/>
              </w:rPr>
              <w:t>Садржаји</w:t>
            </w:r>
          </w:p>
        </w:tc>
        <w:tc>
          <w:tcPr>
            <w:tcW w:w="1310" w:type="dxa"/>
            <w:vMerge w:val="restart"/>
            <w:shd w:val="clear" w:color="auto" w:fill="F7CAAC"/>
          </w:tcPr>
          <w:p w:rsidR="005E0CEF" w:rsidRPr="005F016C" w:rsidRDefault="005E0CEF" w:rsidP="00600991">
            <w:pPr>
              <w:spacing w:after="0" w:line="240" w:lineRule="auto"/>
              <w:jc w:val="center"/>
              <w:rPr>
                <w:rFonts w:ascii="Times New Roman" w:eastAsia="Times New Roman" w:hAnsi="Times New Roman"/>
                <w:b/>
                <w:sz w:val="20"/>
                <w:szCs w:val="20"/>
                <w:lang w:val="sr-Cyrl-CS"/>
              </w:rPr>
            </w:pPr>
            <w:r w:rsidRPr="005F016C">
              <w:rPr>
                <w:rFonts w:ascii="Times New Roman" w:eastAsia="Times New Roman" w:hAnsi="Times New Roman"/>
                <w:b/>
                <w:sz w:val="20"/>
                <w:szCs w:val="20"/>
                <w:lang w:val="en-US"/>
              </w:rPr>
              <w:t>Време реализације</w:t>
            </w:r>
          </w:p>
        </w:tc>
        <w:tc>
          <w:tcPr>
            <w:tcW w:w="2761" w:type="dxa"/>
            <w:gridSpan w:val="3"/>
            <w:shd w:val="clear" w:color="auto" w:fill="F7CAAC"/>
          </w:tcPr>
          <w:p w:rsidR="005E0CEF" w:rsidRPr="005F016C" w:rsidRDefault="005E0CEF" w:rsidP="00600991">
            <w:pPr>
              <w:spacing w:after="0" w:line="240" w:lineRule="auto"/>
              <w:jc w:val="center"/>
              <w:rPr>
                <w:rFonts w:ascii="Times New Roman" w:eastAsia="Times New Roman" w:hAnsi="Times New Roman"/>
                <w:b/>
                <w:sz w:val="20"/>
                <w:szCs w:val="20"/>
                <w:lang w:val="sr-Cyrl-CS"/>
              </w:rPr>
            </w:pPr>
            <w:r w:rsidRPr="005F016C">
              <w:rPr>
                <w:rFonts w:ascii="Times New Roman" w:eastAsia="Times New Roman" w:hAnsi="Times New Roman"/>
                <w:b/>
                <w:sz w:val="20"/>
                <w:szCs w:val="20"/>
                <w:lang w:val="en-US"/>
              </w:rPr>
              <w:t>Број часова по теми</w:t>
            </w:r>
          </w:p>
        </w:tc>
        <w:tc>
          <w:tcPr>
            <w:tcW w:w="3250" w:type="dxa"/>
            <w:gridSpan w:val="3"/>
            <w:shd w:val="clear" w:color="auto" w:fill="F7CAAC"/>
          </w:tcPr>
          <w:p w:rsidR="005E0CEF" w:rsidRPr="005F016C" w:rsidRDefault="005E0CEF" w:rsidP="00600991">
            <w:pPr>
              <w:spacing w:after="0" w:line="240" w:lineRule="auto"/>
              <w:jc w:val="center"/>
              <w:rPr>
                <w:rFonts w:ascii="Times New Roman" w:eastAsia="Times New Roman" w:hAnsi="Times New Roman"/>
                <w:b/>
                <w:sz w:val="20"/>
                <w:szCs w:val="20"/>
                <w:lang w:val="sr-Cyrl-CS"/>
              </w:rPr>
            </w:pPr>
            <w:r w:rsidRPr="005F016C">
              <w:rPr>
                <w:rFonts w:ascii="Times New Roman" w:eastAsia="Times New Roman" w:hAnsi="Times New Roman"/>
                <w:b/>
                <w:sz w:val="20"/>
                <w:szCs w:val="20"/>
                <w:lang w:val="en-US"/>
              </w:rPr>
              <w:t>Стандарди постигнућа</w:t>
            </w:r>
          </w:p>
        </w:tc>
        <w:tc>
          <w:tcPr>
            <w:tcW w:w="1656" w:type="dxa"/>
            <w:vMerge w:val="restart"/>
            <w:shd w:val="clear" w:color="auto" w:fill="F7CAAC"/>
          </w:tcPr>
          <w:p w:rsidR="005E0CEF" w:rsidRPr="005F016C" w:rsidRDefault="005E0CEF" w:rsidP="00600991">
            <w:pPr>
              <w:spacing w:after="0" w:line="240" w:lineRule="auto"/>
              <w:jc w:val="center"/>
              <w:rPr>
                <w:rFonts w:ascii="Times New Roman" w:eastAsia="Times New Roman" w:hAnsi="Times New Roman"/>
                <w:b/>
                <w:sz w:val="20"/>
                <w:szCs w:val="20"/>
                <w:lang w:val="sr-Cyrl-CS"/>
              </w:rPr>
            </w:pPr>
            <w:r w:rsidRPr="005F016C">
              <w:rPr>
                <w:rFonts w:ascii="Times New Roman" w:eastAsia="Times New Roman" w:hAnsi="Times New Roman"/>
                <w:b/>
                <w:sz w:val="20"/>
                <w:szCs w:val="20"/>
                <w:lang w:val="en-US"/>
              </w:rPr>
              <w:t>Међупредметна повезаност</w:t>
            </w:r>
          </w:p>
        </w:tc>
      </w:tr>
      <w:tr w:rsidR="005E0CEF" w:rsidRPr="00192C6A" w:rsidTr="00600991">
        <w:tc>
          <w:tcPr>
            <w:tcW w:w="1350" w:type="dxa"/>
            <w:vMerge/>
            <w:shd w:val="clear" w:color="auto" w:fill="auto"/>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4269" w:type="dxa"/>
            <w:vMerge/>
            <w:shd w:val="clear" w:color="auto" w:fill="auto"/>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310" w:type="dxa"/>
            <w:vMerge/>
            <w:shd w:val="clear" w:color="auto" w:fill="auto"/>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981" w:type="dxa"/>
            <w:shd w:val="clear" w:color="auto" w:fill="F7CAAC"/>
          </w:tcPr>
          <w:p w:rsidR="005E0CEF" w:rsidRPr="005F016C" w:rsidRDefault="005E0CEF" w:rsidP="00600991">
            <w:pPr>
              <w:spacing w:after="0" w:line="240" w:lineRule="auto"/>
              <w:rPr>
                <w:rFonts w:ascii="Times New Roman" w:eastAsia="Times New Roman" w:hAnsi="Times New Roman"/>
                <w:b/>
                <w:sz w:val="20"/>
                <w:szCs w:val="20"/>
                <w:lang w:val="sr-Cyrl-CS"/>
              </w:rPr>
            </w:pPr>
            <w:r w:rsidRPr="005F016C">
              <w:rPr>
                <w:rFonts w:ascii="Times New Roman" w:eastAsia="Times New Roman" w:hAnsi="Times New Roman"/>
                <w:b/>
                <w:sz w:val="20"/>
                <w:szCs w:val="20"/>
                <w:lang w:val="en-US"/>
              </w:rPr>
              <w:t>Обрада</w:t>
            </w:r>
          </w:p>
        </w:tc>
        <w:tc>
          <w:tcPr>
            <w:tcW w:w="871" w:type="dxa"/>
            <w:shd w:val="clear" w:color="auto" w:fill="F7CAAC"/>
          </w:tcPr>
          <w:p w:rsidR="005E0CEF" w:rsidRPr="005F016C" w:rsidRDefault="005E0CEF" w:rsidP="00600991">
            <w:pPr>
              <w:spacing w:after="0" w:line="240" w:lineRule="auto"/>
              <w:rPr>
                <w:rFonts w:ascii="Times New Roman" w:eastAsia="Times New Roman" w:hAnsi="Times New Roman"/>
                <w:b/>
                <w:sz w:val="20"/>
                <w:szCs w:val="20"/>
                <w:lang w:val="sr-Cyrl-CS"/>
              </w:rPr>
            </w:pPr>
            <w:r w:rsidRPr="005F016C">
              <w:rPr>
                <w:rFonts w:ascii="Times New Roman" w:eastAsia="Times New Roman" w:hAnsi="Times New Roman"/>
                <w:b/>
                <w:sz w:val="20"/>
                <w:szCs w:val="20"/>
                <w:lang w:val="en-US"/>
              </w:rPr>
              <w:t>Остало</w:t>
            </w:r>
          </w:p>
        </w:tc>
        <w:tc>
          <w:tcPr>
            <w:tcW w:w="909" w:type="dxa"/>
            <w:shd w:val="clear" w:color="auto" w:fill="F7CAAC"/>
          </w:tcPr>
          <w:p w:rsidR="005E0CEF" w:rsidRPr="005F016C" w:rsidRDefault="005E0CEF" w:rsidP="00600991">
            <w:pPr>
              <w:spacing w:after="0" w:line="240" w:lineRule="auto"/>
              <w:rPr>
                <w:rFonts w:ascii="Times New Roman" w:eastAsia="Times New Roman" w:hAnsi="Times New Roman"/>
                <w:b/>
                <w:sz w:val="20"/>
                <w:szCs w:val="20"/>
                <w:lang w:val="sr-Cyrl-CS"/>
              </w:rPr>
            </w:pPr>
            <w:r w:rsidRPr="005F016C">
              <w:rPr>
                <w:rFonts w:ascii="Times New Roman" w:eastAsia="Times New Roman" w:hAnsi="Times New Roman"/>
                <w:b/>
                <w:sz w:val="20"/>
                <w:szCs w:val="20"/>
                <w:lang w:val="en-US"/>
              </w:rPr>
              <w:t>Укупно</w:t>
            </w:r>
          </w:p>
        </w:tc>
        <w:tc>
          <w:tcPr>
            <w:tcW w:w="1110" w:type="dxa"/>
            <w:shd w:val="clear" w:color="auto" w:fill="F7CAAC"/>
          </w:tcPr>
          <w:p w:rsidR="005E0CEF" w:rsidRPr="005F016C" w:rsidRDefault="005E0CEF" w:rsidP="00600991">
            <w:pPr>
              <w:spacing w:after="0" w:line="240" w:lineRule="auto"/>
              <w:rPr>
                <w:rFonts w:ascii="Times New Roman" w:eastAsia="Times New Roman" w:hAnsi="Times New Roman"/>
                <w:b/>
                <w:sz w:val="20"/>
                <w:szCs w:val="20"/>
                <w:lang w:val="sr-Cyrl-CS"/>
              </w:rPr>
            </w:pPr>
            <w:r w:rsidRPr="005F016C">
              <w:rPr>
                <w:rFonts w:ascii="Times New Roman" w:eastAsia="Times New Roman" w:hAnsi="Times New Roman"/>
                <w:b/>
                <w:sz w:val="20"/>
                <w:szCs w:val="20"/>
                <w:lang w:val="en-US"/>
              </w:rPr>
              <w:t>Основни</w:t>
            </w:r>
          </w:p>
        </w:tc>
        <w:tc>
          <w:tcPr>
            <w:tcW w:w="974" w:type="dxa"/>
            <w:shd w:val="clear" w:color="auto" w:fill="F7CAAC"/>
          </w:tcPr>
          <w:p w:rsidR="005E0CEF" w:rsidRPr="005F016C" w:rsidRDefault="005E0CEF" w:rsidP="00600991">
            <w:pPr>
              <w:spacing w:after="0" w:line="240" w:lineRule="auto"/>
              <w:rPr>
                <w:rFonts w:ascii="Times New Roman" w:eastAsia="Times New Roman" w:hAnsi="Times New Roman"/>
                <w:b/>
                <w:sz w:val="20"/>
                <w:szCs w:val="20"/>
                <w:lang w:val="sr-Cyrl-CS"/>
              </w:rPr>
            </w:pPr>
            <w:r w:rsidRPr="005F016C">
              <w:rPr>
                <w:rFonts w:ascii="Times New Roman" w:eastAsia="Times New Roman" w:hAnsi="Times New Roman"/>
                <w:b/>
                <w:sz w:val="20"/>
                <w:szCs w:val="20"/>
                <w:lang w:val="en-US"/>
              </w:rPr>
              <w:t>Средњи</w:t>
            </w:r>
          </w:p>
        </w:tc>
        <w:tc>
          <w:tcPr>
            <w:tcW w:w="1166" w:type="dxa"/>
            <w:shd w:val="clear" w:color="auto" w:fill="F7CAAC"/>
          </w:tcPr>
          <w:p w:rsidR="005E0CEF" w:rsidRPr="005F016C" w:rsidRDefault="005E0CEF" w:rsidP="00600991">
            <w:pPr>
              <w:spacing w:after="0" w:line="240" w:lineRule="auto"/>
              <w:rPr>
                <w:rFonts w:ascii="Times New Roman" w:eastAsia="Times New Roman" w:hAnsi="Times New Roman"/>
                <w:b/>
                <w:sz w:val="20"/>
                <w:szCs w:val="20"/>
                <w:lang w:val="sr-Cyrl-CS"/>
              </w:rPr>
            </w:pPr>
            <w:r w:rsidRPr="005F016C">
              <w:rPr>
                <w:rFonts w:ascii="Times New Roman" w:eastAsia="Times New Roman" w:hAnsi="Times New Roman"/>
                <w:b/>
                <w:sz w:val="20"/>
                <w:szCs w:val="20"/>
                <w:lang w:val="en-US"/>
              </w:rPr>
              <w:t>Напредни</w:t>
            </w:r>
          </w:p>
        </w:tc>
        <w:tc>
          <w:tcPr>
            <w:tcW w:w="1656" w:type="dxa"/>
            <w:vMerge/>
            <w:shd w:val="clear" w:color="auto" w:fill="auto"/>
          </w:tcPr>
          <w:p w:rsidR="005E0CEF" w:rsidRPr="005F016C" w:rsidRDefault="005E0CEF" w:rsidP="00600991">
            <w:pPr>
              <w:spacing w:after="0" w:line="240" w:lineRule="auto"/>
              <w:rPr>
                <w:rFonts w:ascii="Times New Roman" w:eastAsia="Times New Roman" w:hAnsi="Times New Roman"/>
                <w:b/>
                <w:sz w:val="20"/>
                <w:szCs w:val="20"/>
                <w:lang w:val="sr-Cyrl-CS"/>
              </w:rPr>
            </w:pPr>
          </w:p>
        </w:tc>
      </w:tr>
      <w:tr w:rsidR="005E0CEF" w:rsidRPr="00631C98" w:rsidTr="00600991">
        <w:trPr>
          <w:cantSplit/>
          <w:trHeight w:val="1134"/>
        </w:trPr>
        <w:tc>
          <w:tcPr>
            <w:tcW w:w="1350" w:type="dxa"/>
            <w:shd w:val="clear" w:color="auto" w:fill="F7CAAC"/>
            <w:textDirection w:val="btLr"/>
          </w:tcPr>
          <w:p w:rsidR="005E0CEF" w:rsidRPr="00192C6A" w:rsidRDefault="005E0CEF" w:rsidP="00600991">
            <w:pPr>
              <w:spacing w:after="0" w:line="240" w:lineRule="auto"/>
              <w:ind w:right="113"/>
              <w:jc w:val="center"/>
              <w:rPr>
                <w:rFonts w:ascii="Times New Roman" w:eastAsia="Times New Roman" w:hAnsi="Times New Roman"/>
                <w:b/>
                <w:sz w:val="20"/>
                <w:szCs w:val="20"/>
                <w:lang w:val="sr-Cyrl-CS"/>
              </w:rPr>
            </w:pPr>
            <w:r w:rsidRPr="00192C6A">
              <w:rPr>
                <w:rFonts w:ascii="Times New Roman" w:eastAsia="Times New Roman" w:hAnsi="Times New Roman"/>
                <w:b/>
                <w:sz w:val="20"/>
                <w:szCs w:val="20"/>
                <w:lang w:val="sr-Cyrl-CS"/>
              </w:rPr>
              <w:t xml:space="preserve"> </w:t>
            </w:r>
          </w:p>
          <w:p w:rsidR="005E0CEF" w:rsidRPr="005F016C" w:rsidRDefault="005E0CEF" w:rsidP="00600991">
            <w:pPr>
              <w:spacing w:after="0" w:line="240" w:lineRule="auto"/>
              <w:ind w:right="113"/>
              <w:jc w:val="center"/>
              <w:rPr>
                <w:rFonts w:ascii="Times New Roman" w:eastAsia="Times New Roman" w:hAnsi="Times New Roman"/>
                <w:b/>
                <w:sz w:val="20"/>
                <w:szCs w:val="20"/>
                <w:lang w:val="sr-Cyrl-CS"/>
              </w:rPr>
            </w:pPr>
          </w:p>
        </w:tc>
        <w:tc>
          <w:tcPr>
            <w:tcW w:w="4269" w:type="dxa"/>
            <w:shd w:val="clear" w:color="auto" w:fill="auto"/>
          </w:tcPr>
          <w:p w:rsidR="005E0CEF" w:rsidRPr="00631C98" w:rsidRDefault="005E0CEF" w:rsidP="00600991">
            <w:pPr>
              <w:widowControl w:val="0"/>
              <w:autoSpaceDE w:val="0"/>
              <w:autoSpaceDN w:val="0"/>
              <w:spacing w:after="0" w:line="240" w:lineRule="auto"/>
              <w:rPr>
                <w:rFonts w:ascii="Times New Roman" w:eastAsia="Times New Roman" w:hAnsi="Times New Roman"/>
                <w:lang w:val="sr-Cyrl-CS"/>
              </w:rPr>
            </w:pPr>
            <w:r w:rsidRPr="00631C98">
              <w:rPr>
                <w:rFonts w:ascii="Times New Roman" w:eastAsia="Times New Roman" w:hAnsi="Times New Roman"/>
                <w:lang w:val="sr-Cyrl-CS"/>
              </w:rPr>
              <w:t>Речи које у писању и говору мењају облик; речи које не мењају облик (без именовања врста непроменљивих речи).</w:t>
            </w:r>
          </w:p>
          <w:p w:rsidR="005E0CEF" w:rsidRPr="00631C98" w:rsidRDefault="005E0CEF" w:rsidP="00600991">
            <w:pPr>
              <w:widowControl w:val="0"/>
              <w:autoSpaceDE w:val="0"/>
              <w:autoSpaceDN w:val="0"/>
              <w:spacing w:after="0" w:line="240" w:lineRule="auto"/>
              <w:rPr>
                <w:rFonts w:ascii="Times New Roman" w:eastAsia="Times New Roman" w:hAnsi="Times New Roman"/>
                <w:lang w:val="sr-Cyrl-CS"/>
              </w:rPr>
            </w:pPr>
            <w:r w:rsidRPr="00631C98">
              <w:rPr>
                <w:rFonts w:ascii="Times New Roman" w:eastAsia="Times New Roman" w:hAnsi="Times New Roman"/>
                <w:lang w:val="sr-Cyrl-CS"/>
              </w:rPr>
              <w:t>Реченица и реченични чланови (субјекат, предикат, објекат, прилошке одредбе).</w:t>
            </w:r>
          </w:p>
          <w:p w:rsidR="005E0CEF" w:rsidRPr="00631C98" w:rsidRDefault="005E0CEF" w:rsidP="00600991">
            <w:pPr>
              <w:widowControl w:val="0"/>
              <w:autoSpaceDE w:val="0"/>
              <w:autoSpaceDN w:val="0"/>
              <w:spacing w:after="0" w:line="240" w:lineRule="auto"/>
              <w:rPr>
                <w:rFonts w:ascii="Times New Roman" w:eastAsia="Times New Roman" w:hAnsi="Times New Roman"/>
                <w:lang w:val="sr-Cyrl-CS"/>
              </w:rPr>
            </w:pPr>
            <w:r w:rsidRPr="00631C98">
              <w:rPr>
                <w:rFonts w:ascii="Times New Roman" w:eastAsia="Times New Roman" w:hAnsi="Times New Roman"/>
                <w:lang w:val="sr-Cyrl-CS"/>
              </w:rPr>
              <w:t>Појам субјекта; различите врсте речи (именице и личне заменице) у функцији субјекта; изостављени субјекат.</w:t>
            </w:r>
          </w:p>
          <w:p w:rsidR="005E0CEF" w:rsidRPr="00631C98" w:rsidRDefault="005E0CEF" w:rsidP="00600991">
            <w:pPr>
              <w:widowControl w:val="0"/>
              <w:autoSpaceDE w:val="0"/>
              <w:autoSpaceDN w:val="0"/>
              <w:spacing w:after="0" w:line="240" w:lineRule="auto"/>
              <w:rPr>
                <w:rFonts w:ascii="Times New Roman" w:eastAsia="Times New Roman" w:hAnsi="Times New Roman"/>
                <w:lang w:val="sr-Cyrl-CS"/>
              </w:rPr>
            </w:pPr>
            <w:r w:rsidRPr="00631C98">
              <w:rPr>
                <w:rFonts w:ascii="Times New Roman" w:eastAsia="Times New Roman" w:hAnsi="Times New Roman"/>
                <w:lang w:val="sr-Cyrl-CS"/>
              </w:rPr>
              <w:t>Појам предиката (глаголски предикат).</w:t>
            </w:r>
          </w:p>
          <w:p w:rsidR="005E0CEF" w:rsidRPr="00631C98" w:rsidRDefault="005E0CEF" w:rsidP="00600991">
            <w:pPr>
              <w:widowControl w:val="0"/>
              <w:autoSpaceDE w:val="0"/>
              <w:autoSpaceDN w:val="0"/>
              <w:spacing w:after="0" w:line="240" w:lineRule="auto"/>
              <w:rPr>
                <w:rFonts w:ascii="Times New Roman" w:eastAsia="Times New Roman" w:hAnsi="Times New Roman"/>
                <w:lang w:val="sr-Cyrl-CS"/>
              </w:rPr>
            </w:pPr>
            <w:r w:rsidRPr="00631C98">
              <w:rPr>
                <w:rFonts w:ascii="Times New Roman" w:eastAsia="Times New Roman" w:hAnsi="Times New Roman"/>
                <w:lang w:val="sr-Cyrl-CS"/>
              </w:rPr>
              <w:t>Појам објекта (именице у функцији објекта).</w:t>
            </w:r>
          </w:p>
          <w:p w:rsidR="005E0CEF" w:rsidRPr="00631C98" w:rsidRDefault="005E0CEF" w:rsidP="00600991">
            <w:pPr>
              <w:widowControl w:val="0"/>
              <w:autoSpaceDE w:val="0"/>
              <w:autoSpaceDN w:val="0"/>
              <w:spacing w:after="0" w:line="240" w:lineRule="auto"/>
              <w:rPr>
                <w:rFonts w:ascii="Times New Roman" w:eastAsia="Times New Roman" w:hAnsi="Times New Roman"/>
                <w:lang w:val="sr-Cyrl-CS"/>
              </w:rPr>
            </w:pPr>
            <w:r w:rsidRPr="00631C98">
              <w:rPr>
                <w:rFonts w:ascii="Times New Roman" w:eastAsia="Times New Roman" w:hAnsi="Times New Roman"/>
                <w:lang w:val="sr-Cyrl-CS"/>
              </w:rPr>
              <w:t>Прилошке одредбе за време, место и начин.</w:t>
            </w:r>
          </w:p>
          <w:p w:rsidR="005E0CEF" w:rsidRPr="00631C98" w:rsidRDefault="005E0CEF" w:rsidP="00600991">
            <w:pPr>
              <w:widowControl w:val="0"/>
              <w:autoSpaceDE w:val="0"/>
              <w:autoSpaceDN w:val="0"/>
              <w:spacing w:after="0" w:line="240" w:lineRule="auto"/>
              <w:rPr>
                <w:rFonts w:ascii="Times New Roman" w:eastAsia="Times New Roman" w:hAnsi="Times New Roman"/>
                <w:lang w:val="sr-Cyrl-CS"/>
              </w:rPr>
            </w:pPr>
            <w:r w:rsidRPr="00631C98">
              <w:rPr>
                <w:rFonts w:ascii="Times New Roman" w:eastAsia="Times New Roman" w:hAnsi="Times New Roman"/>
                <w:lang w:val="sr-Cyrl-CS"/>
              </w:rPr>
              <w:t>Речи и групе речи у функцији субјекта, објекта и прилошких одредаба; придев уз именицу у служби атрибута у оквиру групе</w:t>
            </w:r>
          </w:p>
          <w:p w:rsidR="005E0CEF" w:rsidRPr="00631C98" w:rsidRDefault="005E0CEF" w:rsidP="00600991">
            <w:pPr>
              <w:widowControl w:val="0"/>
              <w:autoSpaceDE w:val="0"/>
              <w:autoSpaceDN w:val="0"/>
              <w:spacing w:after="0" w:line="240" w:lineRule="auto"/>
              <w:rPr>
                <w:rFonts w:ascii="Times New Roman" w:eastAsia="Times New Roman" w:hAnsi="Times New Roman"/>
                <w:lang w:val="sr-Cyrl-CS"/>
              </w:rPr>
            </w:pPr>
            <w:r w:rsidRPr="00631C98">
              <w:rPr>
                <w:rFonts w:ascii="Times New Roman" w:eastAsia="Times New Roman" w:hAnsi="Times New Roman"/>
                <w:lang w:val="sr-Cyrl-CS"/>
              </w:rPr>
              <w:t>речи која има службу субјекта или објекта.</w:t>
            </w:r>
          </w:p>
          <w:p w:rsidR="005E0CEF" w:rsidRPr="00631C98" w:rsidRDefault="005E0CEF" w:rsidP="00600991">
            <w:pPr>
              <w:widowControl w:val="0"/>
              <w:autoSpaceDE w:val="0"/>
              <w:autoSpaceDN w:val="0"/>
              <w:spacing w:after="0" w:line="240" w:lineRule="auto"/>
              <w:rPr>
                <w:rFonts w:ascii="Times New Roman" w:eastAsia="Times New Roman" w:hAnsi="Times New Roman"/>
                <w:lang w:val="sr-Cyrl-CS"/>
              </w:rPr>
            </w:pPr>
            <w:r w:rsidRPr="00631C98">
              <w:rPr>
                <w:rFonts w:ascii="Times New Roman" w:eastAsia="Times New Roman" w:hAnsi="Times New Roman"/>
                <w:lang w:val="sr-Cyrl-CS"/>
              </w:rPr>
              <w:t>Управни говор (трећи модел).</w:t>
            </w:r>
          </w:p>
          <w:p w:rsidR="005E0CEF" w:rsidRPr="00631C98" w:rsidRDefault="005E0CEF" w:rsidP="00600991">
            <w:pPr>
              <w:widowControl w:val="0"/>
              <w:autoSpaceDE w:val="0"/>
              <w:autoSpaceDN w:val="0"/>
              <w:spacing w:after="0" w:line="240" w:lineRule="auto"/>
              <w:rPr>
                <w:rFonts w:ascii="Times New Roman" w:eastAsia="Times New Roman" w:hAnsi="Times New Roman"/>
                <w:lang w:val="sr-Cyrl-CS"/>
              </w:rPr>
            </w:pPr>
            <w:r w:rsidRPr="00631C98">
              <w:rPr>
                <w:rFonts w:ascii="Times New Roman" w:eastAsia="Times New Roman" w:hAnsi="Times New Roman"/>
                <w:lang w:val="sr-Cyrl-CS"/>
              </w:rPr>
              <w:t>Велико слово: имена становника држава и насеља; називи улица и тргова; имена из уметничких дела – примери из обрађених дела (нпр. Ружно Паче...);</w:t>
            </w:r>
          </w:p>
          <w:p w:rsidR="005E0CEF" w:rsidRPr="00631C98" w:rsidRDefault="005E0CEF" w:rsidP="00600991">
            <w:pPr>
              <w:widowControl w:val="0"/>
              <w:autoSpaceDE w:val="0"/>
              <w:autoSpaceDN w:val="0"/>
              <w:spacing w:after="0" w:line="240" w:lineRule="auto"/>
              <w:rPr>
                <w:rFonts w:ascii="Times New Roman" w:eastAsia="Times New Roman" w:hAnsi="Times New Roman"/>
                <w:lang w:val="sr-Cyrl-CS"/>
              </w:rPr>
            </w:pPr>
            <w:r w:rsidRPr="00631C98">
              <w:rPr>
                <w:rFonts w:ascii="Times New Roman" w:eastAsia="Times New Roman" w:hAnsi="Times New Roman"/>
                <w:lang w:val="sr-Cyrl-CS"/>
              </w:rPr>
              <w:t>устаљена и посебно наденута имена животиња; називи институција, предузећа и установа, манифестација; устаљена имена историјских догађаја и личности (усклађено са предметом Природа и друштво).</w:t>
            </w:r>
          </w:p>
          <w:p w:rsidR="005E0CEF" w:rsidRPr="00631C98" w:rsidRDefault="005E0CEF" w:rsidP="00600991">
            <w:pPr>
              <w:widowControl w:val="0"/>
              <w:autoSpaceDE w:val="0"/>
              <w:autoSpaceDN w:val="0"/>
              <w:spacing w:after="0" w:line="240" w:lineRule="auto"/>
              <w:rPr>
                <w:rFonts w:ascii="Times New Roman" w:eastAsia="Times New Roman" w:hAnsi="Times New Roman"/>
                <w:lang w:val="sr-Cyrl-CS"/>
              </w:rPr>
            </w:pPr>
            <w:r w:rsidRPr="00631C98">
              <w:rPr>
                <w:rFonts w:ascii="Times New Roman" w:eastAsia="Times New Roman" w:hAnsi="Times New Roman"/>
                <w:lang w:val="sr-Cyrl-CS"/>
              </w:rPr>
              <w:t>Речца ли; скраћени упитни облик је ли (је л’) према узрочном везнику јер.</w:t>
            </w:r>
          </w:p>
          <w:p w:rsidR="005E0CEF" w:rsidRPr="005F016C" w:rsidRDefault="005E0CEF" w:rsidP="00600991">
            <w:pPr>
              <w:spacing w:after="0" w:line="240" w:lineRule="auto"/>
              <w:rPr>
                <w:rFonts w:ascii="Times New Roman" w:eastAsia="Times New Roman" w:hAnsi="Times New Roman"/>
                <w:b/>
                <w:sz w:val="20"/>
                <w:szCs w:val="20"/>
                <w:lang w:val="sr-Cyrl-CS"/>
              </w:rPr>
            </w:pPr>
            <w:r w:rsidRPr="00631C98">
              <w:rPr>
                <w:rFonts w:ascii="Times New Roman" w:eastAsia="Times New Roman" w:hAnsi="Times New Roman"/>
                <w:lang w:val="sr-Cyrl-CS"/>
              </w:rPr>
              <w:t>Предлог са уз заменице (нпр. са мном, с њом и сл.).Писање вишечланих бројева.</w:t>
            </w:r>
          </w:p>
        </w:tc>
        <w:tc>
          <w:tcPr>
            <w:tcW w:w="1310" w:type="dxa"/>
            <w:shd w:val="clear" w:color="auto" w:fill="auto"/>
          </w:tcPr>
          <w:p w:rsidR="005E0CEF" w:rsidRPr="005F016C" w:rsidRDefault="005E0CEF" w:rsidP="00600991">
            <w:pPr>
              <w:spacing w:after="0" w:line="240" w:lineRule="auto"/>
              <w:rPr>
                <w:rFonts w:ascii="Times New Roman" w:eastAsia="Times New Roman" w:hAnsi="Times New Roman"/>
                <w:b/>
                <w:sz w:val="20"/>
                <w:szCs w:val="20"/>
                <w:lang w:val="sr-Cyrl-CS"/>
              </w:rPr>
            </w:pPr>
            <w:r w:rsidRPr="005F016C">
              <w:rPr>
                <w:rFonts w:ascii="Times New Roman" w:eastAsia="Times New Roman" w:hAnsi="Times New Roman"/>
                <w:lang w:val="sr-Cyrl-CS"/>
              </w:rPr>
              <w:t>Током школске године</w:t>
            </w:r>
          </w:p>
        </w:tc>
        <w:tc>
          <w:tcPr>
            <w:tcW w:w="981" w:type="dxa"/>
            <w:shd w:val="clear" w:color="auto" w:fill="auto"/>
          </w:tcPr>
          <w:p w:rsidR="005E0CEF" w:rsidRPr="005F016C" w:rsidRDefault="005E0CEF" w:rsidP="00600991">
            <w:pPr>
              <w:spacing w:after="0" w:line="240" w:lineRule="auto"/>
              <w:jc w:val="center"/>
              <w:rPr>
                <w:rFonts w:ascii="Times New Roman" w:eastAsia="Times New Roman" w:hAnsi="Times New Roman"/>
                <w:sz w:val="20"/>
                <w:szCs w:val="20"/>
                <w:lang w:val="en-US"/>
              </w:rPr>
            </w:pPr>
            <w:r w:rsidRPr="005F016C">
              <w:rPr>
                <w:rFonts w:ascii="Times New Roman" w:eastAsia="Times New Roman" w:hAnsi="Times New Roman"/>
                <w:sz w:val="20"/>
                <w:szCs w:val="20"/>
                <w:lang w:val="en-US"/>
              </w:rPr>
              <w:t>22</w:t>
            </w:r>
          </w:p>
        </w:tc>
        <w:tc>
          <w:tcPr>
            <w:tcW w:w="871" w:type="dxa"/>
            <w:shd w:val="clear" w:color="auto" w:fill="auto"/>
          </w:tcPr>
          <w:p w:rsidR="005E0CEF" w:rsidRPr="005F016C" w:rsidRDefault="005E0CEF" w:rsidP="00600991">
            <w:pPr>
              <w:spacing w:after="0" w:line="240" w:lineRule="auto"/>
              <w:jc w:val="center"/>
              <w:rPr>
                <w:rFonts w:ascii="Times New Roman" w:eastAsia="Times New Roman" w:hAnsi="Times New Roman"/>
                <w:sz w:val="20"/>
                <w:szCs w:val="20"/>
                <w:lang w:val="en-US"/>
              </w:rPr>
            </w:pPr>
            <w:r w:rsidRPr="005F016C">
              <w:rPr>
                <w:rFonts w:ascii="Times New Roman" w:eastAsia="Times New Roman" w:hAnsi="Times New Roman"/>
                <w:sz w:val="20"/>
                <w:szCs w:val="20"/>
                <w:lang w:val="en-US"/>
              </w:rPr>
              <w:t>36</w:t>
            </w:r>
          </w:p>
        </w:tc>
        <w:tc>
          <w:tcPr>
            <w:tcW w:w="909" w:type="dxa"/>
            <w:shd w:val="clear" w:color="auto" w:fill="auto"/>
          </w:tcPr>
          <w:p w:rsidR="005E0CEF" w:rsidRPr="005F016C" w:rsidRDefault="005E0CEF" w:rsidP="00600991">
            <w:pPr>
              <w:spacing w:after="0" w:line="240" w:lineRule="auto"/>
              <w:jc w:val="center"/>
              <w:rPr>
                <w:rFonts w:ascii="Times New Roman" w:eastAsia="Times New Roman" w:hAnsi="Times New Roman"/>
                <w:b/>
                <w:sz w:val="20"/>
                <w:szCs w:val="20"/>
                <w:lang w:val="en-US"/>
              </w:rPr>
            </w:pPr>
            <w:r w:rsidRPr="005F016C">
              <w:rPr>
                <w:rFonts w:ascii="Times New Roman" w:eastAsia="Times New Roman" w:hAnsi="Times New Roman"/>
                <w:b/>
                <w:sz w:val="20"/>
                <w:szCs w:val="20"/>
                <w:lang w:val="en-US"/>
              </w:rPr>
              <w:t>58</w:t>
            </w:r>
          </w:p>
        </w:tc>
        <w:tc>
          <w:tcPr>
            <w:tcW w:w="1110" w:type="dxa"/>
            <w:shd w:val="clear" w:color="auto" w:fill="auto"/>
          </w:tcPr>
          <w:p w:rsidR="005E0CEF" w:rsidRPr="005F016C" w:rsidRDefault="005E0CEF" w:rsidP="00600991">
            <w:pPr>
              <w:spacing w:after="0" w:line="240" w:lineRule="auto"/>
              <w:rPr>
                <w:rFonts w:ascii="Times New Roman" w:eastAsia="Times New Roman" w:hAnsi="Times New Roman"/>
                <w:sz w:val="20"/>
                <w:szCs w:val="20"/>
                <w:lang w:val="sr-Cyrl-CS"/>
              </w:rPr>
            </w:pPr>
            <w:r w:rsidRPr="005F016C">
              <w:rPr>
                <w:rFonts w:ascii="Times New Roman" w:eastAsia="Times New Roman" w:hAnsi="Times New Roman"/>
                <w:sz w:val="20"/>
                <w:szCs w:val="20"/>
                <w:lang w:val="sr-Cyrl-CS"/>
              </w:rPr>
              <w:t>1СЈ.1.4.1.</w:t>
            </w:r>
          </w:p>
          <w:p w:rsidR="005E0CEF" w:rsidRPr="005F016C" w:rsidRDefault="005E0CEF" w:rsidP="00600991">
            <w:pPr>
              <w:spacing w:after="0" w:line="240" w:lineRule="auto"/>
              <w:rPr>
                <w:rFonts w:ascii="Times New Roman" w:eastAsia="Times New Roman" w:hAnsi="Times New Roman"/>
                <w:sz w:val="20"/>
                <w:szCs w:val="20"/>
                <w:lang w:val="sr-Cyrl-CS"/>
              </w:rPr>
            </w:pPr>
            <w:r w:rsidRPr="005F016C">
              <w:rPr>
                <w:rFonts w:ascii="Times New Roman" w:eastAsia="Times New Roman" w:hAnsi="Times New Roman"/>
                <w:sz w:val="20"/>
                <w:szCs w:val="20"/>
                <w:lang w:val="sr-Cyrl-CS"/>
              </w:rPr>
              <w:t>1СЈ.1.4.</w:t>
            </w:r>
            <w:r w:rsidRPr="005F016C">
              <w:rPr>
                <w:rFonts w:ascii="Times New Roman" w:eastAsia="Times New Roman" w:hAnsi="Times New Roman"/>
                <w:sz w:val="20"/>
                <w:szCs w:val="20"/>
                <w:lang w:val="en-US"/>
              </w:rPr>
              <w:t>2</w:t>
            </w:r>
            <w:r w:rsidRPr="005F016C">
              <w:rPr>
                <w:rFonts w:ascii="Times New Roman" w:eastAsia="Times New Roman" w:hAnsi="Times New Roman"/>
                <w:sz w:val="20"/>
                <w:szCs w:val="20"/>
                <w:lang w:val="sr-Cyrl-CS"/>
              </w:rPr>
              <w:t>.</w:t>
            </w:r>
          </w:p>
          <w:p w:rsidR="005E0CEF" w:rsidRPr="005F016C" w:rsidRDefault="005E0CEF" w:rsidP="00600991">
            <w:pPr>
              <w:spacing w:after="0" w:line="240" w:lineRule="auto"/>
              <w:rPr>
                <w:rFonts w:ascii="Times New Roman" w:eastAsia="Times New Roman" w:hAnsi="Times New Roman"/>
                <w:sz w:val="20"/>
                <w:szCs w:val="20"/>
                <w:lang w:val="sr-Cyrl-CS"/>
              </w:rPr>
            </w:pPr>
            <w:r w:rsidRPr="005F016C">
              <w:rPr>
                <w:rFonts w:ascii="Times New Roman" w:eastAsia="Times New Roman" w:hAnsi="Times New Roman"/>
                <w:sz w:val="20"/>
                <w:szCs w:val="20"/>
                <w:lang w:val="sr-Cyrl-CS"/>
              </w:rPr>
              <w:t>1СЈ.1.4.</w:t>
            </w:r>
            <w:r w:rsidRPr="005F016C">
              <w:rPr>
                <w:rFonts w:ascii="Times New Roman" w:eastAsia="Times New Roman" w:hAnsi="Times New Roman"/>
                <w:sz w:val="20"/>
                <w:szCs w:val="20"/>
                <w:lang w:val="en-US"/>
              </w:rPr>
              <w:t>3</w:t>
            </w:r>
            <w:r w:rsidRPr="005F016C">
              <w:rPr>
                <w:rFonts w:ascii="Times New Roman" w:eastAsia="Times New Roman" w:hAnsi="Times New Roman"/>
                <w:sz w:val="20"/>
                <w:szCs w:val="20"/>
                <w:lang w:val="sr-Cyrl-CS"/>
              </w:rPr>
              <w:t>.</w:t>
            </w:r>
          </w:p>
          <w:p w:rsidR="005E0CEF" w:rsidRPr="005F016C" w:rsidRDefault="005E0CEF" w:rsidP="00600991">
            <w:pPr>
              <w:spacing w:after="0" w:line="240" w:lineRule="auto"/>
              <w:rPr>
                <w:rFonts w:ascii="Times New Roman" w:eastAsia="Times New Roman" w:hAnsi="Times New Roman"/>
                <w:sz w:val="20"/>
                <w:szCs w:val="20"/>
                <w:lang w:val="sr-Cyrl-CS"/>
              </w:rPr>
            </w:pPr>
          </w:p>
        </w:tc>
        <w:tc>
          <w:tcPr>
            <w:tcW w:w="974" w:type="dxa"/>
            <w:shd w:val="clear" w:color="auto" w:fill="auto"/>
          </w:tcPr>
          <w:p w:rsidR="005E0CEF" w:rsidRPr="005F016C" w:rsidRDefault="005E0CEF" w:rsidP="00600991">
            <w:pPr>
              <w:spacing w:after="0" w:line="240" w:lineRule="auto"/>
              <w:rPr>
                <w:rFonts w:ascii="Times New Roman" w:eastAsia="Times New Roman" w:hAnsi="Times New Roman"/>
                <w:sz w:val="20"/>
                <w:szCs w:val="20"/>
                <w:lang w:val="en-US"/>
              </w:rPr>
            </w:pPr>
            <w:r w:rsidRPr="005F016C">
              <w:rPr>
                <w:rFonts w:ascii="Times New Roman" w:eastAsia="Times New Roman" w:hAnsi="Times New Roman"/>
                <w:sz w:val="20"/>
                <w:szCs w:val="20"/>
                <w:lang w:val="sr-Cyrl-CS"/>
              </w:rPr>
              <w:t>1СЈ.2.4.5</w:t>
            </w:r>
            <w:r w:rsidRPr="005F016C">
              <w:rPr>
                <w:rFonts w:ascii="Times New Roman" w:eastAsia="Times New Roman" w:hAnsi="Times New Roman"/>
                <w:sz w:val="20"/>
                <w:szCs w:val="20"/>
                <w:lang w:val="en-US"/>
              </w:rPr>
              <w:t>.</w:t>
            </w:r>
          </w:p>
          <w:p w:rsidR="005E0CEF" w:rsidRPr="005F016C" w:rsidRDefault="005E0CEF" w:rsidP="00600991">
            <w:pPr>
              <w:spacing w:after="0" w:line="240" w:lineRule="auto"/>
              <w:rPr>
                <w:rFonts w:ascii="Times New Roman" w:eastAsia="Times New Roman" w:hAnsi="Times New Roman"/>
                <w:sz w:val="20"/>
                <w:szCs w:val="20"/>
                <w:lang w:val="en-US"/>
              </w:rPr>
            </w:pPr>
            <w:r w:rsidRPr="005F016C">
              <w:rPr>
                <w:rFonts w:ascii="Times New Roman" w:eastAsia="Times New Roman" w:hAnsi="Times New Roman"/>
                <w:sz w:val="20"/>
                <w:szCs w:val="20"/>
                <w:lang w:val="sr-Cyrl-CS"/>
              </w:rPr>
              <w:t>1СЈ.2.4.</w:t>
            </w:r>
            <w:r w:rsidRPr="005F016C">
              <w:rPr>
                <w:rFonts w:ascii="Times New Roman" w:eastAsia="Times New Roman" w:hAnsi="Times New Roman"/>
                <w:sz w:val="20"/>
                <w:szCs w:val="20"/>
                <w:lang w:val="en-US"/>
              </w:rPr>
              <w:t>6.</w:t>
            </w:r>
            <w:r w:rsidRPr="005F016C">
              <w:rPr>
                <w:rFonts w:ascii="Times New Roman" w:eastAsia="Times New Roman" w:hAnsi="Times New Roman"/>
                <w:sz w:val="20"/>
                <w:szCs w:val="20"/>
                <w:lang w:val="sr-Cyrl-CS"/>
              </w:rPr>
              <w:t xml:space="preserve"> 1СЈ.2.4.</w:t>
            </w:r>
            <w:r w:rsidRPr="005F016C">
              <w:rPr>
                <w:rFonts w:ascii="Times New Roman" w:eastAsia="Times New Roman" w:hAnsi="Times New Roman"/>
                <w:sz w:val="20"/>
                <w:szCs w:val="20"/>
                <w:lang w:val="en-US"/>
              </w:rPr>
              <w:t>7.</w:t>
            </w:r>
          </w:p>
        </w:tc>
        <w:tc>
          <w:tcPr>
            <w:tcW w:w="1166" w:type="dxa"/>
            <w:shd w:val="clear" w:color="auto" w:fill="auto"/>
          </w:tcPr>
          <w:p w:rsidR="005E0CEF" w:rsidRPr="005F016C" w:rsidRDefault="005E0CEF" w:rsidP="00600991">
            <w:pPr>
              <w:spacing w:after="0" w:line="240" w:lineRule="auto"/>
              <w:rPr>
                <w:rFonts w:ascii="Times New Roman" w:eastAsia="Times New Roman" w:hAnsi="Times New Roman"/>
                <w:sz w:val="20"/>
                <w:szCs w:val="20"/>
                <w:lang w:val="sr-Cyrl-CS"/>
              </w:rPr>
            </w:pPr>
            <w:r w:rsidRPr="005F016C">
              <w:rPr>
                <w:rFonts w:ascii="Times New Roman" w:eastAsia="Times New Roman" w:hAnsi="Times New Roman"/>
                <w:sz w:val="20"/>
                <w:szCs w:val="20"/>
                <w:lang w:val="sr-Cyrl-CS"/>
              </w:rPr>
              <w:t>1СЈ.3.</w:t>
            </w:r>
            <w:r w:rsidRPr="005F016C">
              <w:rPr>
                <w:rFonts w:ascii="Times New Roman" w:eastAsia="Times New Roman" w:hAnsi="Times New Roman"/>
                <w:sz w:val="20"/>
                <w:szCs w:val="20"/>
                <w:lang w:val="en-US"/>
              </w:rPr>
              <w:t>4</w:t>
            </w:r>
            <w:r w:rsidRPr="005F016C">
              <w:rPr>
                <w:rFonts w:ascii="Times New Roman" w:eastAsia="Times New Roman" w:hAnsi="Times New Roman"/>
                <w:sz w:val="20"/>
                <w:szCs w:val="20"/>
                <w:lang w:val="sr-Cyrl-CS"/>
              </w:rPr>
              <w:t>.2.</w:t>
            </w:r>
          </w:p>
          <w:p w:rsidR="005E0CEF" w:rsidRPr="005F016C" w:rsidRDefault="005E0CEF" w:rsidP="00600991">
            <w:pPr>
              <w:spacing w:after="0" w:line="240" w:lineRule="auto"/>
              <w:rPr>
                <w:rFonts w:ascii="Times New Roman" w:eastAsia="Times New Roman" w:hAnsi="Times New Roman"/>
                <w:sz w:val="20"/>
                <w:szCs w:val="20"/>
                <w:lang w:val="sr-Cyrl-CS"/>
              </w:rPr>
            </w:pPr>
            <w:r w:rsidRPr="005F016C">
              <w:rPr>
                <w:rFonts w:ascii="Times New Roman" w:eastAsia="Times New Roman" w:hAnsi="Times New Roman"/>
                <w:lang w:val="sr-Cyrl-CS"/>
              </w:rPr>
              <w:t>1СЈ.3.</w:t>
            </w:r>
            <w:r w:rsidRPr="005F016C">
              <w:rPr>
                <w:rFonts w:ascii="Times New Roman" w:eastAsia="Times New Roman" w:hAnsi="Times New Roman"/>
                <w:lang w:val="en-US"/>
              </w:rPr>
              <w:t>4</w:t>
            </w:r>
            <w:r w:rsidRPr="005F016C">
              <w:rPr>
                <w:rFonts w:ascii="Times New Roman" w:eastAsia="Times New Roman" w:hAnsi="Times New Roman"/>
                <w:lang w:val="sr-Cyrl-CS"/>
              </w:rPr>
              <w:t>.</w:t>
            </w:r>
            <w:r w:rsidRPr="005F016C">
              <w:rPr>
                <w:rFonts w:ascii="Times New Roman" w:eastAsia="Times New Roman" w:hAnsi="Times New Roman"/>
                <w:lang w:val="en-US"/>
              </w:rPr>
              <w:t>3</w:t>
            </w:r>
            <w:r w:rsidRPr="005F016C">
              <w:rPr>
                <w:rFonts w:ascii="Times New Roman" w:eastAsia="Times New Roman" w:hAnsi="Times New Roman"/>
                <w:lang w:val="sr-Cyrl-CS"/>
              </w:rPr>
              <w:t>.</w:t>
            </w:r>
          </w:p>
        </w:tc>
        <w:tc>
          <w:tcPr>
            <w:tcW w:w="1656" w:type="dxa"/>
            <w:shd w:val="clear" w:color="auto" w:fill="auto"/>
          </w:tcPr>
          <w:p w:rsidR="005E0CEF" w:rsidRPr="005F016C" w:rsidRDefault="005E0CEF" w:rsidP="00600991">
            <w:pPr>
              <w:spacing w:after="0" w:line="240" w:lineRule="auto"/>
              <w:rPr>
                <w:rFonts w:ascii="Times New Roman" w:eastAsia="Times New Roman" w:hAnsi="Times New Roman"/>
                <w:lang w:val="sr-Cyrl-CS"/>
              </w:rPr>
            </w:pPr>
            <w:r w:rsidRPr="005F016C">
              <w:rPr>
                <w:rFonts w:ascii="Times New Roman" w:eastAsia="Times New Roman" w:hAnsi="Times New Roman"/>
                <w:lang w:val="sr-Cyrl-CS"/>
              </w:rPr>
              <w:t>Свет око нас</w:t>
            </w:r>
          </w:p>
          <w:p w:rsidR="005E0CEF" w:rsidRPr="005F016C" w:rsidRDefault="005E0CEF" w:rsidP="00600991">
            <w:pPr>
              <w:spacing w:after="0" w:line="240" w:lineRule="auto"/>
              <w:rPr>
                <w:rFonts w:ascii="Times New Roman" w:eastAsia="Times New Roman" w:hAnsi="Times New Roman"/>
                <w:lang w:val="sr-Cyrl-CS"/>
              </w:rPr>
            </w:pPr>
            <w:r w:rsidRPr="005F016C">
              <w:rPr>
                <w:rFonts w:ascii="Times New Roman" w:eastAsia="Times New Roman" w:hAnsi="Times New Roman"/>
                <w:lang w:val="sr-Cyrl-CS"/>
              </w:rPr>
              <w:t>Ликовна култура</w:t>
            </w:r>
          </w:p>
          <w:p w:rsidR="005E0CEF" w:rsidRPr="005F016C" w:rsidRDefault="005E0CEF" w:rsidP="00600991">
            <w:pPr>
              <w:spacing w:after="0" w:line="240" w:lineRule="auto"/>
              <w:rPr>
                <w:rFonts w:ascii="Times New Roman" w:eastAsia="Times New Roman" w:hAnsi="Times New Roman"/>
                <w:lang w:val="sr-Cyrl-CS"/>
              </w:rPr>
            </w:pPr>
            <w:r w:rsidRPr="005F016C">
              <w:rPr>
                <w:rFonts w:ascii="Times New Roman" w:eastAsia="Times New Roman" w:hAnsi="Times New Roman"/>
                <w:lang w:val="sr-Cyrl-CS"/>
              </w:rPr>
              <w:t>Музичка култура</w:t>
            </w:r>
          </w:p>
          <w:p w:rsidR="005E0CEF" w:rsidRPr="005F016C" w:rsidRDefault="005E0CEF" w:rsidP="00600991">
            <w:pPr>
              <w:spacing w:after="0" w:line="240" w:lineRule="auto"/>
              <w:rPr>
                <w:rFonts w:ascii="Times New Roman" w:eastAsia="Times New Roman" w:hAnsi="Times New Roman"/>
                <w:lang w:val="sr-Cyrl-CS"/>
              </w:rPr>
            </w:pPr>
            <w:r w:rsidRPr="005F016C">
              <w:rPr>
                <w:rFonts w:ascii="Times New Roman" w:eastAsia="Times New Roman" w:hAnsi="Times New Roman"/>
                <w:lang w:val="sr-Cyrl-CS"/>
              </w:rPr>
              <w:t>Физичко васпитање</w:t>
            </w:r>
          </w:p>
          <w:p w:rsidR="005E0CEF" w:rsidRPr="005F016C" w:rsidRDefault="005E0CEF" w:rsidP="00600991">
            <w:pPr>
              <w:spacing w:after="0" w:line="240" w:lineRule="auto"/>
              <w:rPr>
                <w:rFonts w:ascii="Times New Roman" w:eastAsia="Times New Roman" w:hAnsi="Times New Roman"/>
                <w:lang w:val="sr-Cyrl-CS"/>
              </w:rPr>
            </w:pPr>
            <w:r w:rsidRPr="005F016C">
              <w:rPr>
                <w:rFonts w:ascii="Times New Roman" w:eastAsia="Times New Roman" w:hAnsi="Times New Roman"/>
                <w:lang w:val="sr-Cyrl-CS"/>
              </w:rPr>
              <w:t>Грађанско васпитање</w:t>
            </w:r>
          </w:p>
          <w:p w:rsidR="005E0CEF" w:rsidRPr="005F016C" w:rsidRDefault="005E0CEF" w:rsidP="00600991">
            <w:pPr>
              <w:spacing w:after="0" w:line="240" w:lineRule="auto"/>
              <w:rPr>
                <w:rFonts w:ascii="Times New Roman" w:eastAsia="Times New Roman" w:hAnsi="Times New Roman"/>
                <w:b/>
                <w:sz w:val="20"/>
                <w:szCs w:val="20"/>
                <w:lang w:val="sr-Cyrl-CS"/>
              </w:rPr>
            </w:pPr>
            <w:r w:rsidRPr="005F016C">
              <w:rPr>
                <w:rFonts w:ascii="Times New Roman" w:eastAsia="Times New Roman" w:hAnsi="Times New Roman"/>
                <w:lang w:val="sr-Cyrl-CS"/>
              </w:rPr>
              <w:t>Математика</w:t>
            </w:r>
          </w:p>
        </w:tc>
      </w:tr>
    </w:tbl>
    <w:p w:rsidR="005E0CEF" w:rsidRPr="005F016C" w:rsidRDefault="005E0CEF" w:rsidP="005E0CEF">
      <w:pPr>
        <w:spacing w:after="0" w:line="240" w:lineRule="auto"/>
        <w:rPr>
          <w:rFonts w:ascii="Times New Roman" w:eastAsia="Times New Roman" w:hAnsi="Times New Roman"/>
          <w:b/>
          <w:sz w:val="20"/>
          <w:szCs w:val="20"/>
          <w:lang w:val="sr-Cyrl-CS"/>
        </w:rPr>
      </w:pPr>
    </w:p>
    <w:p w:rsidR="005E0CEF" w:rsidRPr="005F016C" w:rsidRDefault="005E0CEF" w:rsidP="005E0CEF">
      <w:pPr>
        <w:spacing w:after="0" w:line="240" w:lineRule="auto"/>
        <w:rPr>
          <w:rFonts w:ascii="Times New Roman" w:eastAsia="Times New Roman" w:hAnsi="Times New Roman"/>
          <w:b/>
          <w:sz w:val="20"/>
          <w:szCs w:val="20"/>
          <w:lang w:val="sr-Cyrl-CS"/>
        </w:rPr>
      </w:pPr>
    </w:p>
    <w:p w:rsidR="005E0CEF" w:rsidRPr="00631C98" w:rsidRDefault="005E0CEF" w:rsidP="005E0CEF">
      <w:pPr>
        <w:spacing w:after="0" w:line="240" w:lineRule="auto"/>
        <w:rPr>
          <w:rFonts w:ascii="Times New Roman" w:eastAsia="Times New Roman" w:hAnsi="Times New Roman"/>
          <w:b/>
          <w:sz w:val="20"/>
          <w:szCs w:val="20"/>
          <w:lang w:val="sr-Cyrl-CS"/>
        </w:rPr>
      </w:pPr>
    </w:p>
    <w:p w:rsidR="005E0CEF" w:rsidRPr="00631C98" w:rsidRDefault="005E0CEF" w:rsidP="005E0CEF">
      <w:pPr>
        <w:spacing w:after="0" w:line="240" w:lineRule="auto"/>
        <w:rPr>
          <w:rFonts w:ascii="Times New Roman" w:eastAsia="Times New Roman" w:hAnsi="Times New Roman"/>
          <w:b/>
          <w:sz w:val="20"/>
          <w:szCs w:val="20"/>
          <w:lang w:val="sr-Cyrl-CS"/>
        </w:rPr>
      </w:pPr>
    </w:p>
    <w:p w:rsidR="005E0CEF" w:rsidRPr="00631C98" w:rsidRDefault="005E0CEF" w:rsidP="005E0CEF">
      <w:pPr>
        <w:spacing w:after="0" w:line="240" w:lineRule="auto"/>
        <w:rPr>
          <w:rFonts w:ascii="Times New Roman" w:eastAsia="Times New Roman" w:hAnsi="Times New Roman"/>
          <w:b/>
          <w:sz w:val="20"/>
          <w:szCs w:val="20"/>
          <w:lang w:val="sr-Cyrl-CS"/>
        </w:rPr>
      </w:pPr>
    </w:p>
    <w:p w:rsidR="005E0CEF" w:rsidRPr="00631C98" w:rsidRDefault="005E0CEF" w:rsidP="005E0CEF">
      <w:pPr>
        <w:spacing w:after="0" w:line="240" w:lineRule="auto"/>
        <w:rPr>
          <w:rFonts w:ascii="Times New Roman" w:eastAsia="Times New Roman" w:hAnsi="Times New Roman"/>
          <w:b/>
          <w:sz w:val="20"/>
          <w:szCs w:val="20"/>
          <w:lang w:val="sr-Cyrl-CS"/>
        </w:rPr>
      </w:pPr>
    </w:p>
    <w:p w:rsidR="005E0CEF" w:rsidRPr="00631C98" w:rsidRDefault="005E0CEF" w:rsidP="005E0CEF">
      <w:pPr>
        <w:spacing w:after="0" w:line="240" w:lineRule="auto"/>
        <w:rPr>
          <w:rFonts w:ascii="Times New Roman" w:eastAsia="Times New Roman" w:hAnsi="Times New Roman"/>
          <w:b/>
          <w:sz w:val="20"/>
          <w:szCs w:val="20"/>
          <w:lang w:val="sr-Cyrl-CS"/>
        </w:rPr>
      </w:pPr>
    </w:p>
    <w:p w:rsidR="005E0CEF" w:rsidRPr="00631C98" w:rsidRDefault="005E0CEF" w:rsidP="005E0CEF">
      <w:pPr>
        <w:spacing w:after="0" w:line="240" w:lineRule="auto"/>
        <w:rPr>
          <w:rFonts w:ascii="Times New Roman" w:eastAsia="Times New Roman" w:hAnsi="Times New Roman"/>
          <w:b/>
          <w:sz w:val="20"/>
          <w:szCs w:val="20"/>
          <w:lang w:val="sr-Cyrl-CS"/>
        </w:rPr>
      </w:pPr>
    </w:p>
    <w:p w:rsidR="005E0CEF" w:rsidRPr="005F016C" w:rsidRDefault="005E0CEF" w:rsidP="005E0CEF">
      <w:pPr>
        <w:spacing w:after="0" w:line="240" w:lineRule="auto"/>
        <w:rPr>
          <w:rFonts w:ascii="Times New Roman" w:eastAsia="Times New Roman" w:hAnsi="Times New Roman"/>
          <w:b/>
          <w:sz w:val="20"/>
          <w:szCs w:val="20"/>
          <w:lang w:val="sr-Cyrl-CS"/>
        </w:rPr>
      </w:pPr>
    </w:p>
    <w:p w:rsidR="005E0CEF" w:rsidRPr="005F016C" w:rsidRDefault="005E0CEF" w:rsidP="005E0CEF">
      <w:pPr>
        <w:spacing w:after="0" w:line="240" w:lineRule="auto"/>
        <w:rPr>
          <w:rFonts w:ascii="Times New Roman" w:eastAsia="Times New Roman" w:hAnsi="Times New Roman"/>
          <w:b/>
          <w:sz w:val="20"/>
          <w:szCs w:val="20"/>
          <w:lang w:val="sr-Cyrl-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2"/>
        <w:gridCol w:w="1386"/>
        <w:gridCol w:w="930"/>
        <w:gridCol w:w="884"/>
        <w:gridCol w:w="909"/>
        <w:gridCol w:w="1136"/>
        <w:gridCol w:w="1013"/>
        <w:gridCol w:w="121"/>
        <w:gridCol w:w="1134"/>
        <w:gridCol w:w="1632"/>
      </w:tblGrid>
      <w:tr w:rsidR="005E0CEF" w:rsidRPr="005F016C" w:rsidTr="00600991">
        <w:tc>
          <w:tcPr>
            <w:tcW w:w="993" w:type="dxa"/>
            <w:vMerge w:val="restart"/>
            <w:shd w:val="clear" w:color="auto" w:fill="FBD4B4"/>
          </w:tcPr>
          <w:p w:rsidR="005E0CEF" w:rsidRPr="005F016C" w:rsidRDefault="005E0CEF" w:rsidP="00600991">
            <w:pPr>
              <w:spacing w:after="0" w:line="240" w:lineRule="auto"/>
              <w:jc w:val="center"/>
              <w:rPr>
                <w:rFonts w:ascii="Times New Roman" w:eastAsia="Times New Roman" w:hAnsi="Times New Roman"/>
                <w:b/>
                <w:sz w:val="20"/>
                <w:szCs w:val="20"/>
                <w:lang w:val="en-US"/>
              </w:rPr>
            </w:pPr>
            <w:r w:rsidRPr="005F016C">
              <w:rPr>
                <w:rFonts w:ascii="Times New Roman" w:eastAsia="Times New Roman" w:hAnsi="Times New Roman"/>
                <w:b/>
                <w:sz w:val="20"/>
                <w:szCs w:val="20"/>
                <w:lang w:val="en-US"/>
              </w:rPr>
              <w:t>Област/тема</w:t>
            </w:r>
          </w:p>
        </w:tc>
        <w:tc>
          <w:tcPr>
            <w:tcW w:w="4252" w:type="dxa"/>
            <w:vMerge w:val="restart"/>
            <w:shd w:val="clear" w:color="auto" w:fill="FBD4B4"/>
          </w:tcPr>
          <w:p w:rsidR="005E0CEF" w:rsidRPr="005F016C" w:rsidRDefault="005E0CEF" w:rsidP="00600991">
            <w:pPr>
              <w:spacing w:after="0" w:line="240" w:lineRule="auto"/>
              <w:jc w:val="center"/>
              <w:rPr>
                <w:rFonts w:ascii="Times New Roman" w:eastAsia="Times New Roman" w:hAnsi="Times New Roman"/>
                <w:b/>
                <w:sz w:val="20"/>
                <w:szCs w:val="20"/>
                <w:lang w:val="en-US"/>
              </w:rPr>
            </w:pPr>
            <w:r w:rsidRPr="005F016C">
              <w:rPr>
                <w:rFonts w:ascii="Times New Roman" w:eastAsia="Times New Roman" w:hAnsi="Times New Roman"/>
                <w:b/>
                <w:sz w:val="20"/>
                <w:szCs w:val="20"/>
                <w:lang w:val="en-US"/>
              </w:rPr>
              <w:t>Садржаји</w:t>
            </w:r>
          </w:p>
        </w:tc>
        <w:tc>
          <w:tcPr>
            <w:tcW w:w="1386" w:type="dxa"/>
            <w:vMerge w:val="restart"/>
            <w:shd w:val="clear" w:color="auto" w:fill="FBD4B4"/>
          </w:tcPr>
          <w:p w:rsidR="005E0CEF" w:rsidRPr="005F016C" w:rsidRDefault="005E0CEF" w:rsidP="00600991">
            <w:pPr>
              <w:spacing w:after="0" w:line="240" w:lineRule="auto"/>
              <w:jc w:val="center"/>
              <w:rPr>
                <w:rFonts w:ascii="Times New Roman" w:eastAsia="Times New Roman" w:hAnsi="Times New Roman"/>
                <w:b/>
                <w:sz w:val="20"/>
                <w:szCs w:val="20"/>
                <w:lang w:val="en-US"/>
              </w:rPr>
            </w:pPr>
            <w:r w:rsidRPr="005F016C">
              <w:rPr>
                <w:rFonts w:ascii="Times New Roman" w:eastAsia="Times New Roman" w:hAnsi="Times New Roman"/>
                <w:b/>
                <w:sz w:val="20"/>
                <w:szCs w:val="20"/>
                <w:lang w:val="en-US"/>
              </w:rPr>
              <w:t>Време реализације</w:t>
            </w:r>
          </w:p>
        </w:tc>
        <w:tc>
          <w:tcPr>
            <w:tcW w:w="2723" w:type="dxa"/>
            <w:gridSpan w:val="3"/>
            <w:shd w:val="clear" w:color="auto" w:fill="FBD4B4"/>
          </w:tcPr>
          <w:p w:rsidR="005E0CEF" w:rsidRPr="005F016C" w:rsidRDefault="005E0CEF" w:rsidP="00600991">
            <w:pPr>
              <w:spacing w:after="0" w:line="240" w:lineRule="auto"/>
              <w:jc w:val="center"/>
              <w:rPr>
                <w:rFonts w:ascii="Times New Roman" w:eastAsia="Times New Roman" w:hAnsi="Times New Roman"/>
                <w:b/>
                <w:sz w:val="20"/>
                <w:szCs w:val="20"/>
                <w:lang w:val="en-US"/>
              </w:rPr>
            </w:pPr>
            <w:r w:rsidRPr="005F016C">
              <w:rPr>
                <w:rFonts w:ascii="Times New Roman" w:eastAsia="Times New Roman" w:hAnsi="Times New Roman"/>
                <w:b/>
                <w:sz w:val="20"/>
                <w:szCs w:val="20"/>
                <w:lang w:val="en-US"/>
              </w:rPr>
              <w:t>Број часова по теми</w:t>
            </w:r>
          </w:p>
        </w:tc>
        <w:tc>
          <w:tcPr>
            <w:tcW w:w="3404" w:type="dxa"/>
            <w:gridSpan w:val="4"/>
            <w:shd w:val="clear" w:color="auto" w:fill="FBD4B4"/>
          </w:tcPr>
          <w:p w:rsidR="005E0CEF" w:rsidRPr="005F016C" w:rsidRDefault="005E0CEF" w:rsidP="00600991">
            <w:pPr>
              <w:spacing w:after="0" w:line="240" w:lineRule="auto"/>
              <w:jc w:val="center"/>
              <w:rPr>
                <w:rFonts w:ascii="Times New Roman" w:eastAsia="Times New Roman" w:hAnsi="Times New Roman"/>
                <w:b/>
                <w:sz w:val="20"/>
                <w:szCs w:val="20"/>
                <w:lang w:val="en-US"/>
              </w:rPr>
            </w:pPr>
            <w:r w:rsidRPr="005F016C">
              <w:rPr>
                <w:rFonts w:ascii="Times New Roman" w:eastAsia="Times New Roman" w:hAnsi="Times New Roman"/>
                <w:b/>
                <w:sz w:val="20"/>
                <w:szCs w:val="20"/>
                <w:lang w:val="en-US"/>
              </w:rPr>
              <w:t>Стандарди постигнућа</w:t>
            </w:r>
          </w:p>
        </w:tc>
        <w:tc>
          <w:tcPr>
            <w:tcW w:w="1632" w:type="dxa"/>
            <w:vMerge w:val="restart"/>
            <w:shd w:val="clear" w:color="auto" w:fill="FBD4B4"/>
          </w:tcPr>
          <w:p w:rsidR="005E0CEF" w:rsidRPr="005F016C" w:rsidRDefault="005E0CEF" w:rsidP="00600991">
            <w:pPr>
              <w:spacing w:after="0" w:line="240" w:lineRule="auto"/>
              <w:jc w:val="center"/>
              <w:rPr>
                <w:rFonts w:ascii="Times New Roman" w:eastAsia="Times New Roman" w:hAnsi="Times New Roman"/>
                <w:b/>
                <w:sz w:val="20"/>
                <w:szCs w:val="20"/>
                <w:lang w:val="en-US"/>
              </w:rPr>
            </w:pPr>
            <w:r w:rsidRPr="005F016C">
              <w:rPr>
                <w:rFonts w:ascii="Times New Roman" w:eastAsia="Times New Roman" w:hAnsi="Times New Roman"/>
                <w:b/>
                <w:sz w:val="20"/>
                <w:szCs w:val="20"/>
                <w:lang w:val="en-US"/>
              </w:rPr>
              <w:t>Међупредметна повезаност</w:t>
            </w:r>
          </w:p>
        </w:tc>
      </w:tr>
      <w:tr w:rsidR="005E0CEF" w:rsidRPr="005F016C" w:rsidTr="00600991">
        <w:trPr>
          <w:trHeight w:val="296"/>
        </w:trPr>
        <w:tc>
          <w:tcPr>
            <w:tcW w:w="993" w:type="dxa"/>
            <w:vMerge/>
            <w:shd w:val="clear" w:color="auto" w:fill="FBD4B4"/>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4252"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1386"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930" w:type="dxa"/>
            <w:shd w:val="clear" w:color="auto" w:fill="FBD4B4"/>
          </w:tcPr>
          <w:p w:rsidR="005E0CEF" w:rsidRPr="005F016C" w:rsidRDefault="005E0CEF" w:rsidP="00600991">
            <w:pPr>
              <w:spacing w:after="0" w:line="240" w:lineRule="auto"/>
              <w:jc w:val="center"/>
              <w:rPr>
                <w:rFonts w:ascii="Times New Roman" w:eastAsia="Times New Roman" w:hAnsi="Times New Roman"/>
                <w:b/>
                <w:sz w:val="20"/>
                <w:szCs w:val="20"/>
                <w:lang w:val="en-US"/>
              </w:rPr>
            </w:pPr>
            <w:r w:rsidRPr="005F016C">
              <w:rPr>
                <w:rFonts w:ascii="Times New Roman" w:eastAsia="Times New Roman" w:hAnsi="Times New Roman"/>
                <w:b/>
                <w:sz w:val="20"/>
                <w:szCs w:val="20"/>
                <w:lang w:val="en-US"/>
              </w:rPr>
              <w:t>Обрада</w:t>
            </w:r>
          </w:p>
        </w:tc>
        <w:tc>
          <w:tcPr>
            <w:tcW w:w="884" w:type="dxa"/>
            <w:shd w:val="clear" w:color="auto" w:fill="FBD4B4"/>
          </w:tcPr>
          <w:p w:rsidR="005E0CEF" w:rsidRPr="005F016C" w:rsidRDefault="005E0CEF" w:rsidP="00600991">
            <w:pPr>
              <w:spacing w:after="0" w:line="240" w:lineRule="auto"/>
              <w:jc w:val="center"/>
              <w:rPr>
                <w:rFonts w:ascii="Times New Roman" w:eastAsia="Times New Roman" w:hAnsi="Times New Roman"/>
                <w:b/>
                <w:sz w:val="20"/>
                <w:szCs w:val="20"/>
                <w:lang w:val="en-US"/>
              </w:rPr>
            </w:pPr>
            <w:r w:rsidRPr="005F016C">
              <w:rPr>
                <w:rFonts w:ascii="Times New Roman" w:eastAsia="Times New Roman" w:hAnsi="Times New Roman"/>
                <w:b/>
                <w:sz w:val="20"/>
                <w:szCs w:val="20"/>
                <w:lang w:val="en-US"/>
              </w:rPr>
              <w:t>Остало</w:t>
            </w:r>
          </w:p>
        </w:tc>
        <w:tc>
          <w:tcPr>
            <w:tcW w:w="909" w:type="dxa"/>
            <w:shd w:val="clear" w:color="auto" w:fill="FBD4B4"/>
          </w:tcPr>
          <w:p w:rsidR="005E0CEF" w:rsidRPr="005F016C" w:rsidRDefault="005E0CEF" w:rsidP="00600991">
            <w:pPr>
              <w:spacing w:after="0" w:line="240" w:lineRule="auto"/>
              <w:jc w:val="center"/>
              <w:rPr>
                <w:rFonts w:ascii="Times New Roman" w:eastAsia="Times New Roman" w:hAnsi="Times New Roman"/>
                <w:b/>
                <w:sz w:val="20"/>
                <w:szCs w:val="20"/>
                <w:lang w:val="en-US"/>
              </w:rPr>
            </w:pPr>
            <w:r w:rsidRPr="005F016C">
              <w:rPr>
                <w:rFonts w:ascii="Times New Roman" w:eastAsia="Times New Roman" w:hAnsi="Times New Roman"/>
                <w:b/>
                <w:sz w:val="20"/>
                <w:szCs w:val="20"/>
                <w:lang w:val="en-US"/>
              </w:rPr>
              <w:t>Укупно</w:t>
            </w:r>
          </w:p>
        </w:tc>
        <w:tc>
          <w:tcPr>
            <w:tcW w:w="1136" w:type="dxa"/>
            <w:shd w:val="clear" w:color="auto" w:fill="FBD4B4"/>
          </w:tcPr>
          <w:p w:rsidR="005E0CEF" w:rsidRPr="005F016C" w:rsidRDefault="005E0CEF" w:rsidP="00600991">
            <w:pPr>
              <w:spacing w:after="0" w:line="240" w:lineRule="auto"/>
              <w:jc w:val="center"/>
              <w:rPr>
                <w:rFonts w:ascii="Times New Roman" w:eastAsia="Times New Roman" w:hAnsi="Times New Roman"/>
                <w:b/>
                <w:sz w:val="20"/>
                <w:szCs w:val="20"/>
                <w:lang w:val="en-US"/>
              </w:rPr>
            </w:pPr>
            <w:r w:rsidRPr="005F016C">
              <w:rPr>
                <w:rFonts w:ascii="Times New Roman" w:eastAsia="Times New Roman" w:hAnsi="Times New Roman"/>
                <w:b/>
                <w:sz w:val="20"/>
                <w:szCs w:val="20"/>
                <w:lang w:val="en-US"/>
              </w:rPr>
              <w:t>Основни</w:t>
            </w:r>
          </w:p>
        </w:tc>
        <w:tc>
          <w:tcPr>
            <w:tcW w:w="1013" w:type="dxa"/>
            <w:shd w:val="clear" w:color="auto" w:fill="FBD4B4"/>
          </w:tcPr>
          <w:p w:rsidR="005E0CEF" w:rsidRPr="005F016C" w:rsidRDefault="005E0CEF" w:rsidP="00600991">
            <w:pPr>
              <w:spacing w:after="0" w:line="240" w:lineRule="auto"/>
              <w:jc w:val="center"/>
              <w:rPr>
                <w:rFonts w:ascii="Times New Roman" w:eastAsia="Times New Roman" w:hAnsi="Times New Roman"/>
                <w:b/>
                <w:sz w:val="20"/>
                <w:szCs w:val="20"/>
                <w:lang w:val="en-US"/>
              </w:rPr>
            </w:pPr>
            <w:r w:rsidRPr="005F016C">
              <w:rPr>
                <w:rFonts w:ascii="Times New Roman" w:eastAsia="Times New Roman" w:hAnsi="Times New Roman"/>
                <w:b/>
                <w:sz w:val="20"/>
                <w:szCs w:val="20"/>
                <w:lang w:val="en-US"/>
              </w:rPr>
              <w:t>Средњи</w:t>
            </w:r>
          </w:p>
        </w:tc>
        <w:tc>
          <w:tcPr>
            <w:tcW w:w="1255" w:type="dxa"/>
            <w:gridSpan w:val="2"/>
            <w:shd w:val="clear" w:color="auto" w:fill="FBD4B4"/>
          </w:tcPr>
          <w:p w:rsidR="005E0CEF" w:rsidRPr="005F016C" w:rsidRDefault="005E0CEF" w:rsidP="00600991">
            <w:pPr>
              <w:spacing w:after="0" w:line="240" w:lineRule="auto"/>
              <w:jc w:val="center"/>
              <w:rPr>
                <w:rFonts w:ascii="Times New Roman" w:eastAsia="Times New Roman" w:hAnsi="Times New Roman"/>
                <w:b/>
                <w:sz w:val="20"/>
                <w:szCs w:val="20"/>
                <w:lang w:val="en-US"/>
              </w:rPr>
            </w:pPr>
            <w:r w:rsidRPr="005F016C">
              <w:rPr>
                <w:rFonts w:ascii="Times New Roman" w:eastAsia="Times New Roman" w:hAnsi="Times New Roman"/>
                <w:b/>
                <w:sz w:val="20"/>
                <w:szCs w:val="20"/>
                <w:lang w:val="en-US"/>
              </w:rPr>
              <w:t>Напредни</w:t>
            </w:r>
          </w:p>
        </w:tc>
        <w:tc>
          <w:tcPr>
            <w:tcW w:w="1632" w:type="dxa"/>
            <w:vMerge/>
          </w:tcPr>
          <w:p w:rsidR="005E0CEF" w:rsidRPr="005F016C" w:rsidRDefault="005E0CEF" w:rsidP="00600991">
            <w:pPr>
              <w:spacing w:after="0" w:line="240" w:lineRule="auto"/>
              <w:rPr>
                <w:rFonts w:ascii="Times New Roman" w:eastAsia="Times New Roman" w:hAnsi="Times New Roman"/>
                <w:b/>
                <w:sz w:val="20"/>
                <w:szCs w:val="20"/>
                <w:lang w:val="sr-Cyrl-CS"/>
              </w:rPr>
            </w:pPr>
          </w:p>
        </w:tc>
      </w:tr>
      <w:tr w:rsidR="005E0CEF" w:rsidRPr="00631C98" w:rsidTr="00600991">
        <w:trPr>
          <w:trHeight w:val="274"/>
        </w:trPr>
        <w:tc>
          <w:tcPr>
            <w:tcW w:w="993" w:type="dxa"/>
            <w:vMerge w:val="restart"/>
            <w:shd w:val="clear" w:color="auto" w:fill="FBD4B4"/>
            <w:textDirection w:val="btLr"/>
          </w:tcPr>
          <w:p w:rsidR="005E0CEF" w:rsidRPr="005F016C" w:rsidRDefault="005E0CEF" w:rsidP="00600991">
            <w:pPr>
              <w:spacing w:after="0" w:line="240" w:lineRule="auto"/>
              <w:ind w:right="113"/>
              <w:rPr>
                <w:rFonts w:ascii="Times New Roman" w:eastAsia="Times New Roman" w:hAnsi="Times New Roman"/>
                <w:b/>
                <w:sz w:val="20"/>
                <w:szCs w:val="20"/>
                <w:lang w:val="sr-Cyrl-CS"/>
              </w:rPr>
            </w:pPr>
          </w:p>
          <w:p w:rsidR="005E0CEF" w:rsidRPr="005F016C" w:rsidRDefault="005E0CEF" w:rsidP="00600991">
            <w:pPr>
              <w:spacing w:after="0" w:line="240" w:lineRule="auto"/>
              <w:ind w:right="113"/>
              <w:jc w:val="center"/>
              <w:rPr>
                <w:rFonts w:ascii="Times New Roman" w:eastAsia="Times New Roman" w:hAnsi="Times New Roman"/>
                <w:b/>
                <w:sz w:val="20"/>
                <w:szCs w:val="20"/>
                <w:lang w:val="en-US"/>
              </w:rPr>
            </w:pPr>
            <w:r w:rsidRPr="005F016C">
              <w:rPr>
                <w:rFonts w:ascii="Times New Roman" w:eastAsia="Times New Roman" w:hAnsi="Times New Roman"/>
                <w:b/>
                <w:sz w:val="20"/>
                <w:szCs w:val="20"/>
                <w:lang w:val="sr-Cyrl-CS"/>
              </w:rPr>
              <w:t>ЈЕЗИЧКА КУЛТУРА</w:t>
            </w:r>
          </w:p>
        </w:tc>
        <w:tc>
          <w:tcPr>
            <w:tcW w:w="4252" w:type="dxa"/>
            <w:vMerge w:val="restart"/>
          </w:tcPr>
          <w:p w:rsidR="005E0CEF" w:rsidRPr="0080163F" w:rsidRDefault="005E0CEF" w:rsidP="00600991">
            <w:pPr>
              <w:spacing w:after="0" w:line="240" w:lineRule="auto"/>
              <w:rPr>
                <w:rFonts w:ascii="Times New Roman" w:eastAsia="Times New Roman" w:hAnsi="Times New Roman"/>
                <w:sz w:val="24"/>
                <w:szCs w:val="24"/>
                <w:lang w:val="ru-RU"/>
              </w:rPr>
            </w:pPr>
            <w:r w:rsidRPr="0080163F">
              <w:rPr>
                <w:rFonts w:ascii="Times New Roman" w:eastAsia="Times New Roman" w:hAnsi="Times New Roman"/>
                <w:lang w:val="ru-RU"/>
              </w:rPr>
              <w:t>Основни облици усменог и писменог изражавања: препричавање текста у целини и по деловима (по датом плану); причање у дијалошкој форми (уношење дијалога, управног говора у структуру казивања); описивање односа међу предметима, бићима и појавама; описивање природе, личности, књижевних ликова и сл.</w:t>
            </w:r>
          </w:p>
          <w:p w:rsidR="005E0CEF" w:rsidRPr="0080163F" w:rsidRDefault="005E0CEF" w:rsidP="00600991">
            <w:pPr>
              <w:spacing w:after="0" w:line="240" w:lineRule="auto"/>
              <w:rPr>
                <w:rFonts w:ascii="Times New Roman" w:eastAsia="Times New Roman" w:hAnsi="Times New Roman"/>
                <w:sz w:val="24"/>
                <w:szCs w:val="24"/>
                <w:lang w:val="ru-RU"/>
              </w:rPr>
            </w:pPr>
            <w:r w:rsidRPr="0080163F">
              <w:rPr>
                <w:rFonts w:ascii="Times New Roman" w:eastAsia="Times New Roman" w:hAnsi="Times New Roman"/>
                <w:lang w:val="ru-RU"/>
              </w:rPr>
              <w:t>Речи истог облика, а различитог значења; речи истог значења, а различитог облика (на примерима књижевних текстова); устаљени језички изрази.</w:t>
            </w:r>
          </w:p>
          <w:p w:rsidR="005E0CEF" w:rsidRPr="005F016C" w:rsidRDefault="005E0CEF" w:rsidP="00600991">
            <w:pPr>
              <w:spacing w:after="0" w:line="240" w:lineRule="auto"/>
              <w:rPr>
                <w:rFonts w:ascii="Times New Roman" w:eastAsia="Times New Roman" w:hAnsi="Times New Roman"/>
                <w:sz w:val="24"/>
                <w:szCs w:val="24"/>
                <w:lang w:val="en-US"/>
              </w:rPr>
            </w:pPr>
            <w:r w:rsidRPr="005F016C">
              <w:rPr>
                <w:rFonts w:ascii="Times New Roman" w:eastAsia="Times New Roman" w:hAnsi="Times New Roman"/>
                <w:lang w:val="en-US"/>
              </w:rPr>
              <w:t>Разгледница, честитка, писмо.</w:t>
            </w:r>
          </w:p>
          <w:p w:rsidR="005E0CEF" w:rsidRPr="005F016C" w:rsidRDefault="005E0CEF" w:rsidP="00600991">
            <w:pPr>
              <w:spacing w:after="0" w:line="240" w:lineRule="auto"/>
              <w:rPr>
                <w:rFonts w:ascii="Times New Roman" w:eastAsia="Times New Roman" w:hAnsi="Times New Roman"/>
                <w:sz w:val="24"/>
                <w:szCs w:val="24"/>
                <w:lang w:val="en-US"/>
              </w:rPr>
            </w:pPr>
            <w:r w:rsidRPr="005F016C">
              <w:rPr>
                <w:rFonts w:ascii="Times New Roman" w:eastAsia="Times New Roman" w:hAnsi="Times New Roman"/>
                <w:lang w:val="en-US"/>
              </w:rPr>
              <w:t>Књижевни и други текстови (линеарни и нелинеарни) у функцији унапређивања језичке културе.</w:t>
            </w:r>
          </w:p>
          <w:p w:rsidR="005E0CEF" w:rsidRPr="005F016C" w:rsidRDefault="005E0CEF" w:rsidP="00600991">
            <w:pPr>
              <w:spacing w:after="0" w:line="240" w:lineRule="auto"/>
              <w:rPr>
                <w:rFonts w:ascii="Times New Roman" w:eastAsia="Times New Roman" w:hAnsi="Times New Roman"/>
                <w:sz w:val="24"/>
                <w:szCs w:val="24"/>
                <w:lang w:val="en-US"/>
              </w:rPr>
            </w:pPr>
            <w:r w:rsidRPr="005F016C">
              <w:rPr>
                <w:rFonts w:ascii="Times New Roman" w:eastAsia="Times New Roman" w:hAnsi="Times New Roman"/>
                <w:lang w:val="en-US"/>
              </w:rPr>
              <w:t>Говорне вежбе: рецитовање, изражајно читање, сценско приказивање драмског/драматизованог текста и сл.</w:t>
            </w:r>
          </w:p>
          <w:p w:rsidR="005E0CEF" w:rsidRPr="005F016C" w:rsidRDefault="005E0CEF" w:rsidP="00600991">
            <w:pPr>
              <w:spacing w:after="0" w:line="240" w:lineRule="auto"/>
              <w:rPr>
                <w:rFonts w:ascii="Times New Roman" w:eastAsia="Times New Roman" w:hAnsi="Times New Roman"/>
                <w:sz w:val="24"/>
                <w:szCs w:val="24"/>
                <w:lang w:val="en-US"/>
              </w:rPr>
            </w:pPr>
            <w:r w:rsidRPr="005F016C">
              <w:rPr>
                <w:rFonts w:ascii="Times New Roman" w:eastAsia="Times New Roman" w:hAnsi="Times New Roman"/>
                <w:lang w:val="en-US"/>
              </w:rPr>
              <w:t>Правописне вежбе: диктат; управни говор (сва три модела); наводници; велико слово; заменица Ви из поштовања; спојено и одвојено писање речи (речца ли, предлог са, вишечлани бројеви).</w:t>
            </w:r>
          </w:p>
          <w:p w:rsidR="005E0CEF" w:rsidRPr="005F016C" w:rsidRDefault="005E0CEF" w:rsidP="00600991">
            <w:pPr>
              <w:spacing w:after="0" w:line="240" w:lineRule="auto"/>
              <w:rPr>
                <w:rFonts w:ascii="Times New Roman" w:eastAsia="Times New Roman" w:hAnsi="Times New Roman"/>
                <w:sz w:val="24"/>
                <w:szCs w:val="24"/>
                <w:lang w:val="en-US"/>
              </w:rPr>
            </w:pPr>
            <w:r w:rsidRPr="005F016C">
              <w:rPr>
                <w:rFonts w:ascii="Times New Roman" w:eastAsia="Times New Roman" w:hAnsi="Times New Roman"/>
                <w:lang w:val="en-US"/>
              </w:rPr>
              <w:t>Језичке вежбе: допуњавање реченица предикатом у садашњем, прошлом и будућем времену; проширивање реченица; укрштене речи; асоцијације.</w:t>
            </w:r>
          </w:p>
          <w:p w:rsidR="005E0CEF" w:rsidRPr="005F016C" w:rsidRDefault="005E0CEF" w:rsidP="00600991">
            <w:pPr>
              <w:spacing w:after="0" w:line="240" w:lineRule="auto"/>
              <w:rPr>
                <w:rFonts w:ascii="Times New Roman" w:eastAsia="Times New Roman" w:hAnsi="Times New Roman"/>
                <w:sz w:val="24"/>
                <w:szCs w:val="24"/>
                <w:lang w:val="en-US"/>
              </w:rPr>
            </w:pPr>
            <w:r w:rsidRPr="005F016C">
              <w:rPr>
                <w:rFonts w:ascii="Times New Roman" w:eastAsia="Times New Roman" w:hAnsi="Times New Roman"/>
                <w:lang w:val="en-US"/>
              </w:rPr>
              <w:t>Лексичко-семантичке вежбе: одређивање значења устаљених израза; састављање речи на основу датог почетног и последњег слова; допуњавање низа речима које су повезане са датом речју.</w:t>
            </w:r>
          </w:p>
          <w:p w:rsidR="005E0CEF" w:rsidRPr="005F016C" w:rsidRDefault="005E0CEF" w:rsidP="00600991">
            <w:pPr>
              <w:spacing w:after="0" w:line="240" w:lineRule="auto"/>
              <w:rPr>
                <w:rFonts w:ascii="Times New Roman" w:eastAsia="Times New Roman" w:hAnsi="Times New Roman"/>
                <w:sz w:val="24"/>
                <w:szCs w:val="24"/>
                <w:lang w:val="en-US"/>
              </w:rPr>
            </w:pPr>
            <w:r w:rsidRPr="005F016C">
              <w:rPr>
                <w:rFonts w:ascii="Times New Roman" w:eastAsia="Times New Roman" w:hAnsi="Times New Roman"/>
                <w:lang w:val="en-US"/>
              </w:rPr>
              <w:t>Два школска писмена задатка – један у првом и један у другом полугодишту</w:t>
            </w:r>
          </w:p>
        </w:tc>
        <w:tc>
          <w:tcPr>
            <w:tcW w:w="1386" w:type="dxa"/>
            <w:vMerge w:val="restart"/>
          </w:tcPr>
          <w:p w:rsidR="005E0CEF" w:rsidRPr="005F016C" w:rsidRDefault="005E0CEF" w:rsidP="00600991">
            <w:pPr>
              <w:spacing w:after="0" w:line="240" w:lineRule="auto"/>
              <w:rPr>
                <w:rFonts w:ascii="Times New Roman" w:eastAsia="Times New Roman" w:hAnsi="Times New Roman"/>
                <w:sz w:val="24"/>
                <w:szCs w:val="24"/>
                <w:lang w:val="sr-Cyrl-CS"/>
              </w:rPr>
            </w:pPr>
            <w:r w:rsidRPr="005F016C">
              <w:rPr>
                <w:rFonts w:ascii="Times New Roman" w:eastAsia="Times New Roman" w:hAnsi="Times New Roman"/>
                <w:lang w:val="sr-Cyrl-CS"/>
              </w:rPr>
              <w:t>Током школске године</w:t>
            </w:r>
          </w:p>
        </w:tc>
        <w:tc>
          <w:tcPr>
            <w:tcW w:w="930" w:type="dxa"/>
            <w:vMerge w:val="restart"/>
          </w:tcPr>
          <w:p w:rsidR="005E0CEF" w:rsidRPr="005F016C" w:rsidRDefault="005E0CEF" w:rsidP="00600991">
            <w:pPr>
              <w:spacing w:after="0" w:line="240" w:lineRule="auto"/>
              <w:jc w:val="center"/>
              <w:rPr>
                <w:rFonts w:ascii="Times New Roman" w:eastAsia="Times New Roman" w:hAnsi="Times New Roman"/>
                <w:sz w:val="20"/>
                <w:szCs w:val="20"/>
                <w:lang w:val="en-US"/>
              </w:rPr>
            </w:pPr>
            <w:r w:rsidRPr="005F016C">
              <w:rPr>
                <w:rFonts w:ascii="Times New Roman" w:eastAsia="Times New Roman" w:hAnsi="Times New Roman"/>
                <w:sz w:val="20"/>
                <w:szCs w:val="20"/>
                <w:lang w:val="en-US"/>
              </w:rPr>
              <w:t>5</w:t>
            </w:r>
          </w:p>
        </w:tc>
        <w:tc>
          <w:tcPr>
            <w:tcW w:w="884" w:type="dxa"/>
            <w:vMerge w:val="restart"/>
          </w:tcPr>
          <w:p w:rsidR="005E0CEF" w:rsidRPr="005F016C" w:rsidRDefault="005E0CEF" w:rsidP="00600991">
            <w:pPr>
              <w:spacing w:after="0" w:line="240" w:lineRule="auto"/>
              <w:jc w:val="center"/>
              <w:rPr>
                <w:rFonts w:ascii="Times New Roman" w:eastAsia="Times New Roman" w:hAnsi="Times New Roman"/>
                <w:sz w:val="20"/>
                <w:szCs w:val="20"/>
                <w:lang w:val="en-US"/>
              </w:rPr>
            </w:pPr>
            <w:r w:rsidRPr="005F016C">
              <w:rPr>
                <w:rFonts w:ascii="Times New Roman" w:eastAsia="Times New Roman" w:hAnsi="Times New Roman"/>
                <w:sz w:val="20"/>
                <w:szCs w:val="20"/>
                <w:lang w:val="en-US"/>
              </w:rPr>
              <w:t>43</w:t>
            </w:r>
          </w:p>
        </w:tc>
        <w:tc>
          <w:tcPr>
            <w:tcW w:w="909" w:type="dxa"/>
            <w:vMerge w:val="restart"/>
          </w:tcPr>
          <w:p w:rsidR="005E0CEF" w:rsidRPr="005F016C" w:rsidRDefault="005E0CEF" w:rsidP="00600991">
            <w:pPr>
              <w:spacing w:after="0" w:line="240" w:lineRule="auto"/>
              <w:jc w:val="center"/>
              <w:rPr>
                <w:rFonts w:ascii="Times New Roman" w:eastAsia="Times New Roman" w:hAnsi="Times New Roman"/>
                <w:sz w:val="20"/>
                <w:szCs w:val="20"/>
                <w:lang w:val="en-US"/>
              </w:rPr>
            </w:pPr>
            <w:r w:rsidRPr="005F016C">
              <w:rPr>
                <w:rFonts w:ascii="Times New Roman" w:eastAsia="Times New Roman" w:hAnsi="Times New Roman"/>
                <w:sz w:val="20"/>
                <w:szCs w:val="20"/>
                <w:lang w:val="en-US"/>
              </w:rPr>
              <w:t>48</w:t>
            </w:r>
          </w:p>
        </w:tc>
        <w:tc>
          <w:tcPr>
            <w:tcW w:w="3404" w:type="dxa"/>
            <w:gridSpan w:val="4"/>
          </w:tcPr>
          <w:p w:rsidR="005E0CEF" w:rsidRPr="005F016C" w:rsidRDefault="005E0CEF" w:rsidP="00600991">
            <w:pPr>
              <w:spacing w:after="0" w:line="240" w:lineRule="auto"/>
              <w:rPr>
                <w:rFonts w:ascii="Times New Roman" w:eastAsia="Times New Roman" w:hAnsi="Times New Roman"/>
                <w:sz w:val="24"/>
                <w:szCs w:val="24"/>
                <w:lang w:val="en-US"/>
              </w:rPr>
            </w:pPr>
            <w:r w:rsidRPr="005F016C">
              <w:rPr>
                <w:rFonts w:ascii="Times New Roman" w:eastAsia="Times New Roman" w:hAnsi="Times New Roman"/>
                <w:lang w:val="sr-Cyrl-CS"/>
              </w:rPr>
              <w:t>1СЈ.0.1.1.</w:t>
            </w:r>
            <w:r w:rsidRPr="005F016C">
              <w:rPr>
                <w:rFonts w:ascii="Times New Roman" w:eastAsia="Times New Roman" w:hAnsi="Times New Roman"/>
                <w:lang w:val="en-US"/>
              </w:rPr>
              <w:t xml:space="preserve">           1СЈ.0.1.8.</w:t>
            </w:r>
          </w:p>
          <w:p w:rsidR="005E0CEF" w:rsidRPr="005F016C" w:rsidRDefault="005E0CEF" w:rsidP="00600991">
            <w:pPr>
              <w:spacing w:after="0" w:line="240" w:lineRule="auto"/>
              <w:rPr>
                <w:rFonts w:ascii="Times New Roman" w:eastAsia="Times New Roman" w:hAnsi="Times New Roman"/>
                <w:sz w:val="24"/>
                <w:szCs w:val="24"/>
                <w:lang w:val="sr-Cyrl-CS"/>
              </w:rPr>
            </w:pPr>
            <w:r w:rsidRPr="005F016C">
              <w:rPr>
                <w:rFonts w:ascii="Times New Roman" w:eastAsia="Times New Roman" w:hAnsi="Times New Roman"/>
                <w:lang w:val="sr-Cyrl-CS"/>
              </w:rPr>
              <w:t>1СЈ.0.1.2.</w:t>
            </w:r>
          </w:p>
          <w:p w:rsidR="005E0CEF" w:rsidRPr="005F016C" w:rsidRDefault="005E0CEF" w:rsidP="00600991">
            <w:pPr>
              <w:spacing w:after="0" w:line="240" w:lineRule="auto"/>
              <w:rPr>
                <w:rFonts w:ascii="Times New Roman" w:eastAsia="Times New Roman" w:hAnsi="Times New Roman"/>
                <w:sz w:val="24"/>
                <w:szCs w:val="24"/>
                <w:lang w:val="sr-Cyrl-CS"/>
              </w:rPr>
            </w:pPr>
            <w:r w:rsidRPr="005F016C">
              <w:rPr>
                <w:rFonts w:ascii="Times New Roman" w:eastAsia="Times New Roman" w:hAnsi="Times New Roman"/>
                <w:lang w:val="sr-Cyrl-CS"/>
              </w:rPr>
              <w:t xml:space="preserve">1СЈ 0.1.3. </w:t>
            </w:r>
          </w:p>
          <w:p w:rsidR="005E0CEF" w:rsidRPr="005F016C" w:rsidRDefault="005E0CEF" w:rsidP="00600991">
            <w:pPr>
              <w:spacing w:after="0" w:line="240" w:lineRule="auto"/>
              <w:rPr>
                <w:rFonts w:ascii="Times New Roman" w:eastAsia="Times New Roman" w:hAnsi="Times New Roman"/>
                <w:sz w:val="24"/>
                <w:szCs w:val="24"/>
                <w:lang w:val="sr-Cyrl-CS"/>
              </w:rPr>
            </w:pPr>
            <w:r w:rsidRPr="005F016C">
              <w:rPr>
                <w:rFonts w:ascii="Times New Roman" w:eastAsia="Times New Roman" w:hAnsi="Times New Roman"/>
                <w:lang w:val="sr-Cyrl-CS"/>
              </w:rPr>
              <w:t>1СЈ.0.1.4.</w:t>
            </w:r>
          </w:p>
          <w:p w:rsidR="005E0CEF" w:rsidRPr="005F016C" w:rsidRDefault="005E0CEF" w:rsidP="00600991">
            <w:pPr>
              <w:spacing w:after="0" w:line="240" w:lineRule="auto"/>
              <w:rPr>
                <w:rFonts w:ascii="Times New Roman" w:eastAsia="Times New Roman" w:hAnsi="Times New Roman"/>
                <w:sz w:val="24"/>
                <w:szCs w:val="24"/>
                <w:lang w:val="sr-Cyrl-CS"/>
              </w:rPr>
            </w:pPr>
            <w:r w:rsidRPr="005F016C">
              <w:rPr>
                <w:rFonts w:ascii="Times New Roman" w:eastAsia="Times New Roman" w:hAnsi="Times New Roman"/>
                <w:lang w:val="sr-Cyrl-CS"/>
              </w:rPr>
              <w:t>1СЈ.0.1.5.</w:t>
            </w:r>
          </w:p>
          <w:p w:rsidR="005E0CEF" w:rsidRPr="005F016C" w:rsidRDefault="005E0CEF" w:rsidP="00600991">
            <w:pPr>
              <w:spacing w:after="0" w:line="240" w:lineRule="auto"/>
              <w:rPr>
                <w:rFonts w:ascii="Times New Roman" w:eastAsia="Times New Roman" w:hAnsi="Times New Roman"/>
                <w:sz w:val="24"/>
                <w:szCs w:val="24"/>
                <w:lang w:val="sr-Cyrl-CS"/>
              </w:rPr>
            </w:pPr>
            <w:r w:rsidRPr="005F016C">
              <w:rPr>
                <w:rFonts w:ascii="Times New Roman" w:eastAsia="Times New Roman" w:hAnsi="Times New Roman"/>
                <w:lang w:val="sr-Cyrl-CS"/>
              </w:rPr>
              <w:t>1СЈ.0.1.7.</w:t>
            </w:r>
          </w:p>
        </w:tc>
        <w:tc>
          <w:tcPr>
            <w:tcW w:w="1632" w:type="dxa"/>
            <w:vMerge w:val="restart"/>
          </w:tcPr>
          <w:p w:rsidR="005E0CEF" w:rsidRPr="005F016C" w:rsidRDefault="005E0CEF" w:rsidP="00600991">
            <w:pPr>
              <w:spacing w:after="0" w:line="240" w:lineRule="auto"/>
              <w:rPr>
                <w:rFonts w:ascii="Times New Roman" w:eastAsia="Times New Roman" w:hAnsi="Times New Roman"/>
                <w:sz w:val="24"/>
                <w:szCs w:val="24"/>
                <w:lang w:val="sr-Cyrl-CS"/>
              </w:rPr>
            </w:pPr>
            <w:r w:rsidRPr="005F016C">
              <w:rPr>
                <w:rFonts w:ascii="Times New Roman" w:eastAsia="Times New Roman" w:hAnsi="Times New Roman"/>
                <w:lang w:val="sr-Cyrl-CS"/>
              </w:rPr>
              <w:t>Свет око нас</w:t>
            </w:r>
          </w:p>
          <w:p w:rsidR="005E0CEF" w:rsidRPr="005F016C" w:rsidRDefault="005E0CEF" w:rsidP="00600991">
            <w:pPr>
              <w:spacing w:after="0" w:line="240" w:lineRule="auto"/>
              <w:rPr>
                <w:rFonts w:ascii="Times New Roman" w:eastAsia="Times New Roman" w:hAnsi="Times New Roman"/>
                <w:sz w:val="24"/>
                <w:szCs w:val="24"/>
                <w:lang w:val="sr-Cyrl-CS"/>
              </w:rPr>
            </w:pPr>
            <w:r w:rsidRPr="005F016C">
              <w:rPr>
                <w:rFonts w:ascii="Times New Roman" w:eastAsia="Times New Roman" w:hAnsi="Times New Roman"/>
                <w:lang w:val="sr-Cyrl-CS"/>
              </w:rPr>
              <w:t>Ликовна култура</w:t>
            </w:r>
          </w:p>
          <w:p w:rsidR="005E0CEF" w:rsidRPr="005F016C" w:rsidRDefault="005E0CEF" w:rsidP="00600991">
            <w:pPr>
              <w:spacing w:after="0" w:line="240" w:lineRule="auto"/>
              <w:rPr>
                <w:rFonts w:ascii="Times New Roman" w:eastAsia="Times New Roman" w:hAnsi="Times New Roman"/>
                <w:sz w:val="24"/>
                <w:szCs w:val="24"/>
                <w:lang w:val="sr-Cyrl-CS"/>
              </w:rPr>
            </w:pPr>
            <w:r w:rsidRPr="005F016C">
              <w:rPr>
                <w:rFonts w:ascii="Times New Roman" w:eastAsia="Times New Roman" w:hAnsi="Times New Roman"/>
                <w:lang w:val="sr-Cyrl-CS"/>
              </w:rPr>
              <w:t>Музичка култура</w:t>
            </w:r>
          </w:p>
          <w:p w:rsidR="005E0CEF" w:rsidRPr="005F016C" w:rsidRDefault="005E0CEF" w:rsidP="00600991">
            <w:pPr>
              <w:spacing w:after="0" w:line="240" w:lineRule="auto"/>
              <w:rPr>
                <w:rFonts w:ascii="Times New Roman" w:eastAsia="Times New Roman" w:hAnsi="Times New Roman"/>
                <w:sz w:val="24"/>
                <w:szCs w:val="24"/>
                <w:lang w:val="sr-Cyrl-CS"/>
              </w:rPr>
            </w:pPr>
            <w:r w:rsidRPr="005F016C">
              <w:rPr>
                <w:rFonts w:ascii="Times New Roman" w:eastAsia="Times New Roman" w:hAnsi="Times New Roman"/>
                <w:lang w:val="sr-Cyrl-CS"/>
              </w:rPr>
              <w:t>Физичко васпитање</w:t>
            </w:r>
          </w:p>
          <w:p w:rsidR="005E0CEF" w:rsidRPr="005F016C" w:rsidRDefault="005E0CEF" w:rsidP="00600991">
            <w:pPr>
              <w:spacing w:after="0" w:line="240" w:lineRule="auto"/>
              <w:rPr>
                <w:rFonts w:ascii="Times New Roman" w:eastAsia="Times New Roman" w:hAnsi="Times New Roman"/>
                <w:sz w:val="24"/>
                <w:szCs w:val="24"/>
                <w:lang w:val="sr-Cyrl-CS"/>
              </w:rPr>
            </w:pPr>
            <w:r w:rsidRPr="005F016C">
              <w:rPr>
                <w:rFonts w:ascii="Times New Roman" w:eastAsia="Times New Roman" w:hAnsi="Times New Roman"/>
                <w:lang w:val="sr-Cyrl-CS"/>
              </w:rPr>
              <w:t>Грађанско васпитање</w:t>
            </w:r>
          </w:p>
          <w:p w:rsidR="005E0CEF" w:rsidRPr="005F016C" w:rsidRDefault="005E0CEF" w:rsidP="00600991">
            <w:pPr>
              <w:spacing w:after="0" w:line="240" w:lineRule="auto"/>
              <w:rPr>
                <w:rFonts w:ascii="Times New Roman" w:eastAsia="Times New Roman" w:hAnsi="Times New Roman"/>
                <w:sz w:val="24"/>
                <w:szCs w:val="24"/>
                <w:lang w:val="sr-Cyrl-CS"/>
              </w:rPr>
            </w:pPr>
            <w:r w:rsidRPr="005F016C">
              <w:rPr>
                <w:rFonts w:ascii="Times New Roman" w:eastAsia="Times New Roman" w:hAnsi="Times New Roman"/>
                <w:lang w:val="sr-Cyrl-CS"/>
              </w:rPr>
              <w:t>Математика</w:t>
            </w:r>
          </w:p>
        </w:tc>
      </w:tr>
      <w:tr w:rsidR="005E0CEF" w:rsidRPr="005F016C" w:rsidTr="00600991">
        <w:trPr>
          <w:trHeight w:val="2914"/>
        </w:trPr>
        <w:tc>
          <w:tcPr>
            <w:tcW w:w="993" w:type="dxa"/>
            <w:vMerge/>
            <w:shd w:val="clear" w:color="auto" w:fill="FBD4B4"/>
          </w:tcPr>
          <w:p w:rsidR="005E0CEF" w:rsidRPr="005F016C" w:rsidRDefault="005E0CEF" w:rsidP="00600991">
            <w:pPr>
              <w:spacing w:after="0" w:line="240" w:lineRule="auto"/>
              <w:rPr>
                <w:rFonts w:ascii="Times New Roman" w:eastAsia="Times New Roman" w:hAnsi="Times New Roman"/>
                <w:b/>
                <w:sz w:val="20"/>
                <w:szCs w:val="20"/>
                <w:lang w:val="sr-Cyrl-CS"/>
              </w:rPr>
            </w:pPr>
          </w:p>
        </w:tc>
        <w:tc>
          <w:tcPr>
            <w:tcW w:w="4252" w:type="dxa"/>
            <w:vMerge/>
          </w:tcPr>
          <w:p w:rsidR="005E0CEF" w:rsidRPr="00631C98" w:rsidRDefault="005E0CEF" w:rsidP="00600991">
            <w:pPr>
              <w:widowControl w:val="0"/>
              <w:autoSpaceDE w:val="0"/>
              <w:autoSpaceDN w:val="0"/>
              <w:spacing w:after="0" w:line="240" w:lineRule="auto"/>
              <w:rPr>
                <w:rFonts w:ascii="Times New Roman" w:eastAsia="Times New Roman" w:hAnsi="Times New Roman"/>
                <w:lang w:val="sr-Cyrl-CS"/>
              </w:rPr>
            </w:pPr>
          </w:p>
        </w:tc>
        <w:tc>
          <w:tcPr>
            <w:tcW w:w="1386" w:type="dxa"/>
            <w:vMerge/>
          </w:tcPr>
          <w:p w:rsidR="005E0CEF" w:rsidRPr="005F016C" w:rsidRDefault="005E0CEF" w:rsidP="00600991">
            <w:pPr>
              <w:spacing w:after="0" w:line="240" w:lineRule="auto"/>
              <w:rPr>
                <w:rFonts w:ascii="Times New Roman" w:eastAsia="Times New Roman" w:hAnsi="Times New Roman"/>
                <w:sz w:val="24"/>
                <w:szCs w:val="24"/>
                <w:lang w:val="sr-Cyrl-CS"/>
              </w:rPr>
            </w:pPr>
          </w:p>
        </w:tc>
        <w:tc>
          <w:tcPr>
            <w:tcW w:w="930" w:type="dxa"/>
            <w:vMerge/>
          </w:tcPr>
          <w:p w:rsidR="005E0CEF" w:rsidRPr="00631C98" w:rsidRDefault="005E0CEF" w:rsidP="00600991">
            <w:pPr>
              <w:spacing w:after="0" w:line="240" w:lineRule="auto"/>
              <w:jc w:val="center"/>
              <w:rPr>
                <w:rFonts w:ascii="Times New Roman" w:eastAsia="Times New Roman" w:hAnsi="Times New Roman"/>
                <w:sz w:val="20"/>
                <w:szCs w:val="20"/>
                <w:lang w:val="sr-Cyrl-CS"/>
              </w:rPr>
            </w:pPr>
          </w:p>
        </w:tc>
        <w:tc>
          <w:tcPr>
            <w:tcW w:w="884" w:type="dxa"/>
            <w:vMerge/>
          </w:tcPr>
          <w:p w:rsidR="005E0CEF" w:rsidRPr="00631C98" w:rsidRDefault="005E0CEF" w:rsidP="00600991">
            <w:pPr>
              <w:spacing w:after="0" w:line="240" w:lineRule="auto"/>
              <w:jc w:val="center"/>
              <w:rPr>
                <w:rFonts w:ascii="Times New Roman" w:eastAsia="Times New Roman" w:hAnsi="Times New Roman"/>
                <w:sz w:val="20"/>
                <w:szCs w:val="20"/>
                <w:lang w:val="sr-Cyrl-CS"/>
              </w:rPr>
            </w:pPr>
          </w:p>
        </w:tc>
        <w:tc>
          <w:tcPr>
            <w:tcW w:w="909" w:type="dxa"/>
            <w:vMerge/>
          </w:tcPr>
          <w:p w:rsidR="005E0CEF" w:rsidRPr="00631C98" w:rsidRDefault="005E0CEF" w:rsidP="00600991">
            <w:pPr>
              <w:spacing w:after="0" w:line="240" w:lineRule="auto"/>
              <w:jc w:val="center"/>
              <w:rPr>
                <w:rFonts w:ascii="Times New Roman" w:eastAsia="Times New Roman" w:hAnsi="Times New Roman"/>
                <w:sz w:val="20"/>
                <w:szCs w:val="20"/>
                <w:lang w:val="sr-Cyrl-CS"/>
              </w:rPr>
            </w:pPr>
          </w:p>
        </w:tc>
        <w:tc>
          <w:tcPr>
            <w:tcW w:w="1136" w:type="dxa"/>
          </w:tcPr>
          <w:p w:rsidR="005E0CEF" w:rsidRPr="005F016C" w:rsidRDefault="005E0CEF" w:rsidP="00600991">
            <w:pPr>
              <w:spacing w:after="0" w:line="240" w:lineRule="auto"/>
              <w:rPr>
                <w:rFonts w:ascii="Times New Roman" w:eastAsia="Times New Roman" w:hAnsi="Times New Roman"/>
                <w:sz w:val="24"/>
                <w:szCs w:val="24"/>
                <w:lang w:val="sr-Cyrl-CS"/>
              </w:rPr>
            </w:pPr>
            <w:r w:rsidRPr="005F016C">
              <w:rPr>
                <w:rFonts w:ascii="Times New Roman" w:eastAsia="Times New Roman" w:hAnsi="Times New Roman"/>
                <w:lang w:val="sr-Cyrl-CS"/>
              </w:rPr>
              <w:t>1СЈ.1.2.</w:t>
            </w:r>
            <w:r w:rsidRPr="00631C98">
              <w:rPr>
                <w:rFonts w:ascii="Times New Roman" w:eastAsia="Times New Roman" w:hAnsi="Times New Roman"/>
                <w:lang w:val="sr-Cyrl-CS"/>
              </w:rPr>
              <w:t>6</w:t>
            </w:r>
            <w:r w:rsidRPr="005F016C">
              <w:rPr>
                <w:rFonts w:ascii="Times New Roman" w:eastAsia="Times New Roman" w:hAnsi="Times New Roman"/>
                <w:lang w:val="sr-Cyrl-CS"/>
              </w:rPr>
              <w:t>.</w:t>
            </w:r>
          </w:p>
          <w:p w:rsidR="005E0CEF" w:rsidRPr="005F016C" w:rsidRDefault="005E0CEF" w:rsidP="00600991">
            <w:pPr>
              <w:spacing w:after="0" w:line="240" w:lineRule="auto"/>
              <w:rPr>
                <w:rFonts w:ascii="Times New Roman" w:eastAsia="Times New Roman" w:hAnsi="Times New Roman"/>
                <w:sz w:val="24"/>
                <w:szCs w:val="24"/>
                <w:lang w:val="sr-Cyrl-CS"/>
              </w:rPr>
            </w:pPr>
            <w:r w:rsidRPr="005F016C">
              <w:rPr>
                <w:rFonts w:ascii="Times New Roman" w:eastAsia="Times New Roman" w:hAnsi="Times New Roman"/>
                <w:lang w:val="sr-Cyrl-CS"/>
              </w:rPr>
              <w:t>1СЈ.1.2.</w:t>
            </w:r>
            <w:r w:rsidRPr="00631C98">
              <w:rPr>
                <w:rFonts w:ascii="Times New Roman" w:eastAsia="Times New Roman" w:hAnsi="Times New Roman"/>
                <w:lang w:val="sr-Cyrl-CS"/>
              </w:rPr>
              <w:t>7</w:t>
            </w:r>
            <w:r w:rsidRPr="005F016C">
              <w:rPr>
                <w:rFonts w:ascii="Times New Roman" w:eastAsia="Times New Roman" w:hAnsi="Times New Roman"/>
                <w:lang w:val="sr-Cyrl-CS"/>
              </w:rPr>
              <w:t>.</w:t>
            </w:r>
          </w:p>
          <w:p w:rsidR="005E0CEF" w:rsidRPr="005F016C" w:rsidRDefault="005E0CEF" w:rsidP="00600991">
            <w:pPr>
              <w:spacing w:after="0" w:line="240" w:lineRule="auto"/>
              <w:rPr>
                <w:rFonts w:ascii="Times New Roman" w:eastAsia="Times New Roman" w:hAnsi="Times New Roman"/>
                <w:sz w:val="24"/>
                <w:szCs w:val="24"/>
                <w:lang w:val="sr-Cyrl-CS"/>
              </w:rPr>
            </w:pPr>
            <w:r w:rsidRPr="005F016C">
              <w:rPr>
                <w:rFonts w:ascii="Times New Roman" w:eastAsia="Times New Roman" w:hAnsi="Times New Roman"/>
                <w:lang w:val="sr-Cyrl-CS"/>
              </w:rPr>
              <w:t>1СЈ.1.2.</w:t>
            </w:r>
            <w:r w:rsidRPr="00631C98">
              <w:rPr>
                <w:rFonts w:ascii="Times New Roman" w:eastAsia="Times New Roman" w:hAnsi="Times New Roman"/>
                <w:lang w:val="sr-Cyrl-CS"/>
              </w:rPr>
              <w:t>8</w:t>
            </w:r>
            <w:r w:rsidRPr="005F016C">
              <w:rPr>
                <w:rFonts w:ascii="Times New Roman" w:eastAsia="Times New Roman" w:hAnsi="Times New Roman"/>
                <w:lang w:val="sr-Cyrl-CS"/>
              </w:rPr>
              <w:t>.</w:t>
            </w:r>
          </w:p>
          <w:p w:rsidR="005E0CEF" w:rsidRPr="005F016C" w:rsidRDefault="005E0CEF" w:rsidP="00600991">
            <w:pPr>
              <w:spacing w:after="0" w:line="240" w:lineRule="auto"/>
              <w:rPr>
                <w:rFonts w:ascii="Times New Roman" w:eastAsia="Times New Roman" w:hAnsi="Times New Roman"/>
                <w:sz w:val="24"/>
                <w:szCs w:val="24"/>
                <w:lang w:val="sr-Cyrl-CS"/>
              </w:rPr>
            </w:pPr>
            <w:r w:rsidRPr="005F016C">
              <w:rPr>
                <w:rFonts w:ascii="Times New Roman" w:eastAsia="Times New Roman" w:hAnsi="Times New Roman"/>
                <w:lang w:val="sr-Cyrl-CS"/>
              </w:rPr>
              <w:t>1СЈ.1.2.1.</w:t>
            </w:r>
          </w:p>
          <w:p w:rsidR="005E0CEF" w:rsidRPr="00631C98" w:rsidRDefault="005E0CEF" w:rsidP="00600991">
            <w:pPr>
              <w:spacing w:after="0" w:line="240" w:lineRule="auto"/>
              <w:rPr>
                <w:rFonts w:ascii="Times New Roman" w:eastAsia="Times New Roman" w:hAnsi="Times New Roman"/>
                <w:sz w:val="24"/>
                <w:szCs w:val="24"/>
                <w:lang w:val="sr-Cyrl-CS"/>
              </w:rPr>
            </w:pPr>
          </w:p>
          <w:p w:rsidR="005E0CEF" w:rsidRPr="00631C98" w:rsidRDefault="005E0CEF" w:rsidP="00600991">
            <w:pPr>
              <w:spacing w:after="0" w:line="240" w:lineRule="auto"/>
              <w:rPr>
                <w:rFonts w:ascii="Times New Roman" w:eastAsia="Times New Roman" w:hAnsi="Times New Roman"/>
                <w:sz w:val="24"/>
                <w:szCs w:val="24"/>
                <w:lang w:val="sr-Cyrl-CS"/>
              </w:rPr>
            </w:pPr>
            <w:r w:rsidRPr="00631C98">
              <w:rPr>
                <w:rFonts w:ascii="Times New Roman" w:eastAsia="Times New Roman" w:hAnsi="Times New Roman"/>
                <w:lang w:val="sr-Cyrl-CS"/>
              </w:rPr>
              <w:t>1СЈ.1.3.6.</w:t>
            </w:r>
          </w:p>
          <w:p w:rsidR="005E0CEF" w:rsidRPr="00631C98" w:rsidRDefault="005E0CEF" w:rsidP="00600991">
            <w:pPr>
              <w:spacing w:after="0" w:line="240" w:lineRule="auto"/>
              <w:rPr>
                <w:rFonts w:ascii="Times New Roman" w:eastAsia="Times New Roman" w:hAnsi="Times New Roman"/>
                <w:sz w:val="24"/>
                <w:szCs w:val="24"/>
                <w:lang w:val="sr-Cyrl-CS"/>
              </w:rPr>
            </w:pPr>
            <w:r w:rsidRPr="00631C98">
              <w:rPr>
                <w:rFonts w:ascii="Times New Roman" w:eastAsia="Times New Roman" w:hAnsi="Times New Roman"/>
                <w:lang w:val="sr-Cyrl-CS"/>
              </w:rPr>
              <w:t>1СЈ.1.3.7.</w:t>
            </w:r>
          </w:p>
          <w:p w:rsidR="005E0CEF" w:rsidRPr="00631C98" w:rsidRDefault="005E0CEF" w:rsidP="00600991">
            <w:pPr>
              <w:spacing w:after="0" w:line="240" w:lineRule="auto"/>
              <w:rPr>
                <w:rFonts w:ascii="Times New Roman" w:eastAsia="Times New Roman" w:hAnsi="Times New Roman"/>
                <w:sz w:val="24"/>
                <w:szCs w:val="24"/>
                <w:lang w:val="sr-Cyrl-CS"/>
              </w:rPr>
            </w:pPr>
            <w:r w:rsidRPr="00631C98">
              <w:rPr>
                <w:rFonts w:ascii="Times New Roman" w:eastAsia="Times New Roman" w:hAnsi="Times New Roman"/>
                <w:lang w:val="sr-Cyrl-CS"/>
              </w:rPr>
              <w:t>1СЈ.1.3.8.</w:t>
            </w:r>
          </w:p>
          <w:p w:rsidR="005E0CEF" w:rsidRPr="00631C98" w:rsidRDefault="005E0CEF" w:rsidP="00600991">
            <w:pPr>
              <w:spacing w:after="0" w:line="240" w:lineRule="auto"/>
              <w:rPr>
                <w:rFonts w:ascii="Times New Roman" w:eastAsia="Times New Roman" w:hAnsi="Times New Roman"/>
                <w:sz w:val="24"/>
                <w:szCs w:val="24"/>
                <w:lang w:val="sr-Cyrl-CS"/>
              </w:rPr>
            </w:pPr>
            <w:r w:rsidRPr="00631C98">
              <w:rPr>
                <w:rFonts w:ascii="Times New Roman" w:eastAsia="Times New Roman" w:hAnsi="Times New Roman"/>
                <w:lang w:val="sr-Cyrl-CS"/>
              </w:rPr>
              <w:t>1СЈ.1.3.9.</w:t>
            </w:r>
          </w:p>
          <w:p w:rsidR="005E0CEF" w:rsidRPr="00631C98" w:rsidRDefault="005E0CEF" w:rsidP="00600991">
            <w:pPr>
              <w:spacing w:after="0" w:line="240" w:lineRule="auto"/>
              <w:rPr>
                <w:rFonts w:ascii="Times New Roman" w:eastAsia="Times New Roman" w:hAnsi="Times New Roman"/>
                <w:sz w:val="24"/>
                <w:szCs w:val="24"/>
                <w:lang w:val="sr-Cyrl-CS"/>
              </w:rPr>
            </w:pPr>
            <w:r w:rsidRPr="00631C98">
              <w:rPr>
                <w:rFonts w:ascii="Times New Roman" w:eastAsia="Times New Roman" w:hAnsi="Times New Roman"/>
                <w:lang w:val="sr-Cyrl-CS"/>
              </w:rPr>
              <w:t>1СЈ1.3.10</w:t>
            </w:r>
          </w:p>
          <w:p w:rsidR="005E0CEF" w:rsidRPr="00631C98" w:rsidRDefault="005E0CEF" w:rsidP="00600991">
            <w:pPr>
              <w:spacing w:after="0" w:line="240" w:lineRule="auto"/>
              <w:rPr>
                <w:rFonts w:ascii="Times New Roman" w:eastAsia="Times New Roman" w:hAnsi="Times New Roman"/>
                <w:sz w:val="24"/>
                <w:szCs w:val="24"/>
                <w:lang w:val="sr-Cyrl-CS"/>
              </w:rPr>
            </w:pPr>
          </w:p>
          <w:p w:rsidR="005E0CEF" w:rsidRPr="00631C98" w:rsidRDefault="005E0CEF" w:rsidP="00600991">
            <w:pPr>
              <w:spacing w:after="0" w:line="240" w:lineRule="auto"/>
              <w:rPr>
                <w:rFonts w:ascii="Times New Roman" w:eastAsia="Times New Roman" w:hAnsi="Times New Roman"/>
                <w:sz w:val="24"/>
                <w:szCs w:val="24"/>
                <w:lang w:val="sr-Cyrl-CS"/>
              </w:rPr>
            </w:pPr>
            <w:r w:rsidRPr="00631C98">
              <w:rPr>
                <w:rFonts w:ascii="Times New Roman" w:eastAsia="Times New Roman" w:hAnsi="Times New Roman"/>
                <w:lang w:val="sr-Cyrl-CS"/>
              </w:rPr>
              <w:t>1СЈ.1.4.5.</w:t>
            </w:r>
          </w:p>
          <w:p w:rsidR="005E0CEF" w:rsidRPr="00631C98" w:rsidRDefault="005E0CEF" w:rsidP="00600991">
            <w:pPr>
              <w:spacing w:after="0" w:line="240" w:lineRule="auto"/>
              <w:rPr>
                <w:rFonts w:ascii="Times New Roman" w:eastAsia="Times New Roman" w:hAnsi="Times New Roman"/>
                <w:sz w:val="24"/>
                <w:szCs w:val="24"/>
                <w:lang w:val="sr-Cyrl-CS"/>
              </w:rPr>
            </w:pPr>
          </w:p>
          <w:p w:rsidR="005E0CEF" w:rsidRPr="005F016C" w:rsidRDefault="005E0CEF" w:rsidP="00600991">
            <w:pPr>
              <w:spacing w:after="0" w:line="240" w:lineRule="auto"/>
              <w:rPr>
                <w:rFonts w:ascii="Times New Roman" w:eastAsia="Times New Roman" w:hAnsi="Times New Roman"/>
                <w:sz w:val="24"/>
                <w:szCs w:val="24"/>
                <w:lang w:val="en-US"/>
              </w:rPr>
            </w:pPr>
            <w:r w:rsidRPr="005F016C">
              <w:rPr>
                <w:rFonts w:ascii="Times New Roman" w:eastAsia="Times New Roman" w:hAnsi="Times New Roman"/>
                <w:lang w:val="en-US"/>
              </w:rPr>
              <w:t>.</w:t>
            </w:r>
          </w:p>
        </w:tc>
        <w:tc>
          <w:tcPr>
            <w:tcW w:w="1134" w:type="dxa"/>
            <w:gridSpan w:val="2"/>
          </w:tcPr>
          <w:p w:rsidR="005E0CEF" w:rsidRPr="005F016C" w:rsidRDefault="005E0CEF" w:rsidP="00600991">
            <w:pPr>
              <w:spacing w:after="0" w:line="240" w:lineRule="auto"/>
              <w:rPr>
                <w:rFonts w:ascii="Times New Roman" w:eastAsia="Times New Roman" w:hAnsi="Times New Roman"/>
                <w:sz w:val="24"/>
                <w:szCs w:val="24"/>
                <w:lang w:val="en-US"/>
              </w:rPr>
            </w:pPr>
            <w:r w:rsidRPr="005F016C">
              <w:rPr>
                <w:rFonts w:ascii="Times New Roman" w:eastAsia="Times New Roman" w:hAnsi="Times New Roman"/>
                <w:lang w:val="en-US"/>
              </w:rPr>
              <w:t>1СЈ.2.3.3.</w:t>
            </w:r>
          </w:p>
          <w:p w:rsidR="005E0CEF" w:rsidRPr="005F016C" w:rsidRDefault="005E0CEF" w:rsidP="00600991">
            <w:pPr>
              <w:spacing w:after="0" w:line="240" w:lineRule="auto"/>
              <w:rPr>
                <w:rFonts w:ascii="Times New Roman" w:eastAsia="Times New Roman" w:hAnsi="Times New Roman"/>
                <w:sz w:val="24"/>
                <w:szCs w:val="24"/>
                <w:lang w:val="en-US"/>
              </w:rPr>
            </w:pPr>
            <w:r w:rsidRPr="005F016C">
              <w:rPr>
                <w:rFonts w:ascii="Times New Roman" w:eastAsia="Times New Roman" w:hAnsi="Times New Roman"/>
                <w:lang w:val="en-US"/>
              </w:rPr>
              <w:t>1СЈ.2.3.6.</w:t>
            </w:r>
          </w:p>
          <w:p w:rsidR="005E0CEF" w:rsidRPr="005F016C" w:rsidRDefault="005E0CEF" w:rsidP="00600991">
            <w:pPr>
              <w:spacing w:after="0" w:line="240" w:lineRule="auto"/>
              <w:rPr>
                <w:rFonts w:ascii="Times New Roman" w:eastAsia="Times New Roman" w:hAnsi="Times New Roman"/>
                <w:sz w:val="24"/>
                <w:szCs w:val="24"/>
                <w:lang w:val="en-US"/>
              </w:rPr>
            </w:pPr>
            <w:r w:rsidRPr="005F016C">
              <w:rPr>
                <w:rFonts w:ascii="Times New Roman" w:eastAsia="Times New Roman" w:hAnsi="Times New Roman"/>
                <w:lang w:val="en-US"/>
              </w:rPr>
              <w:t>1СЈ.2.3.7.</w:t>
            </w:r>
          </w:p>
          <w:p w:rsidR="005E0CEF" w:rsidRPr="005F016C" w:rsidRDefault="005E0CEF" w:rsidP="00600991">
            <w:pPr>
              <w:spacing w:after="0" w:line="240" w:lineRule="auto"/>
              <w:rPr>
                <w:rFonts w:ascii="Times New Roman" w:eastAsia="Times New Roman" w:hAnsi="Times New Roman"/>
                <w:sz w:val="24"/>
                <w:szCs w:val="24"/>
                <w:lang w:val="en-US"/>
              </w:rPr>
            </w:pPr>
            <w:r w:rsidRPr="005F016C">
              <w:rPr>
                <w:rFonts w:ascii="Times New Roman" w:eastAsia="Times New Roman" w:hAnsi="Times New Roman"/>
                <w:lang w:val="en-US"/>
              </w:rPr>
              <w:t>1СЈ.2.3.8.</w:t>
            </w:r>
          </w:p>
          <w:p w:rsidR="005E0CEF" w:rsidRPr="005F016C" w:rsidRDefault="005E0CEF" w:rsidP="00600991">
            <w:pPr>
              <w:spacing w:after="0" w:line="240" w:lineRule="auto"/>
              <w:rPr>
                <w:rFonts w:ascii="Times New Roman" w:eastAsia="Times New Roman" w:hAnsi="Times New Roman"/>
                <w:sz w:val="24"/>
                <w:szCs w:val="24"/>
                <w:lang w:val="en-US"/>
              </w:rPr>
            </w:pPr>
            <w:r w:rsidRPr="005F016C">
              <w:rPr>
                <w:rFonts w:ascii="Times New Roman" w:eastAsia="Times New Roman" w:hAnsi="Times New Roman"/>
                <w:lang w:val="en-US"/>
              </w:rPr>
              <w:t>1СЈ.2.3.9.</w:t>
            </w:r>
          </w:p>
          <w:p w:rsidR="005E0CEF" w:rsidRPr="005F016C" w:rsidRDefault="005E0CEF" w:rsidP="00600991">
            <w:pPr>
              <w:spacing w:after="0" w:line="240" w:lineRule="auto"/>
              <w:rPr>
                <w:rFonts w:ascii="Times New Roman" w:eastAsia="Times New Roman" w:hAnsi="Times New Roman"/>
                <w:sz w:val="24"/>
                <w:szCs w:val="24"/>
                <w:lang w:val="en-US"/>
              </w:rPr>
            </w:pPr>
            <w:r w:rsidRPr="005F016C">
              <w:rPr>
                <w:rFonts w:ascii="Times New Roman" w:eastAsia="Times New Roman" w:hAnsi="Times New Roman"/>
                <w:lang w:val="en-US"/>
              </w:rPr>
              <w:t>1СЈ2.3.10</w:t>
            </w:r>
          </w:p>
          <w:p w:rsidR="005E0CEF" w:rsidRPr="005F016C" w:rsidRDefault="005E0CEF" w:rsidP="00600991">
            <w:pPr>
              <w:spacing w:after="0" w:line="240" w:lineRule="auto"/>
              <w:rPr>
                <w:rFonts w:ascii="Times New Roman" w:eastAsia="Times New Roman" w:hAnsi="Times New Roman"/>
                <w:sz w:val="24"/>
                <w:szCs w:val="24"/>
                <w:lang w:val="en-US"/>
              </w:rPr>
            </w:pPr>
            <w:r w:rsidRPr="005F016C">
              <w:rPr>
                <w:rFonts w:ascii="Times New Roman" w:eastAsia="Times New Roman" w:hAnsi="Times New Roman"/>
                <w:lang w:val="en-US"/>
              </w:rPr>
              <w:t>1СЈ2.3.11</w:t>
            </w:r>
          </w:p>
          <w:p w:rsidR="005E0CEF" w:rsidRPr="005F016C" w:rsidRDefault="005E0CEF" w:rsidP="00600991">
            <w:pPr>
              <w:spacing w:after="0" w:line="240" w:lineRule="auto"/>
              <w:rPr>
                <w:rFonts w:ascii="Times New Roman" w:eastAsia="Times New Roman" w:hAnsi="Times New Roman"/>
                <w:sz w:val="24"/>
                <w:szCs w:val="24"/>
                <w:lang w:val="en-US"/>
              </w:rPr>
            </w:pPr>
          </w:p>
          <w:p w:rsidR="005E0CEF" w:rsidRPr="005F016C" w:rsidRDefault="005E0CEF" w:rsidP="00600991">
            <w:pPr>
              <w:spacing w:after="0" w:line="240" w:lineRule="auto"/>
              <w:rPr>
                <w:rFonts w:ascii="Times New Roman" w:eastAsia="Times New Roman" w:hAnsi="Times New Roman"/>
                <w:sz w:val="24"/>
                <w:szCs w:val="24"/>
                <w:lang w:val="en-US"/>
              </w:rPr>
            </w:pPr>
            <w:r w:rsidRPr="005F016C">
              <w:rPr>
                <w:rFonts w:ascii="Times New Roman" w:eastAsia="Times New Roman" w:hAnsi="Times New Roman"/>
                <w:lang w:val="en-US"/>
              </w:rPr>
              <w:t>1СЈ.2.4.9.</w:t>
            </w:r>
          </w:p>
        </w:tc>
        <w:tc>
          <w:tcPr>
            <w:tcW w:w="1134" w:type="dxa"/>
          </w:tcPr>
          <w:p w:rsidR="005E0CEF" w:rsidRPr="005F016C" w:rsidRDefault="005E0CEF" w:rsidP="00600991">
            <w:pPr>
              <w:spacing w:after="0" w:line="240" w:lineRule="auto"/>
              <w:rPr>
                <w:rFonts w:ascii="Times New Roman" w:eastAsia="Times New Roman" w:hAnsi="Times New Roman"/>
                <w:sz w:val="24"/>
                <w:szCs w:val="24"/>
                <w:lang w:val="sr-Cyrl-CS"/>
              </w:rPr>
            </w:pPr>
            <w:r w:rsidRPr="005F016C">
              <w:rPr>
                <w:rFonts w:ascii="Times New Roman" w:eastAsia="Times New Roman" w:hAnsi="Times New Roman"/>
                <w:lang w:val="sr-Cyrl-CS"/>
              </w:rPr>
              <w:t>1СЈ.3.3.</w:t>
            </w:r>
            <w:r w:rsidRPr="005F016C">
              <w:rPr>
                <w:rFonts w:ascii="Times New Roman" w:eastAsia="Times New Roman" w:hAnsi="Times New Roman"/>
                <w:lang w:val="en-US"/>
              </w:rPr>
              <w:t>2</w:t>
            </w:r>
            <w:r w:rsidRPr="005F016C">
              <w:rPr>
                <w:rFonts w:ascii="Times New Roman" w:eastAsia="Times New Roman" w:hAnsi="Times New Roman"/>
                <w:lang w:val="sr-Cyrl-CS"/>
              </w:rPr>
              <w:t>.</w:t>
            </w:r>
          </w:p>
          <w:p w:rsidR="005E0CEF" w:rsidRPr="005F016C" w:rsidRDefault="005E0CEF" w:rsidP="00600991">
            <w:pPr>
              <w:spacing w:after="0" w:line="240" w:lineRule="auto"/>
              <w:rPr>
                <w:rFonts w:ascii="Times New Roman" w:eastAsia="Times New Roman" w:hAnsi="Times New Roman"/>
                <w:sz w:val="24"/>
                <w:szCs w:val="24"/>
                <w:lang w:val="sr-Cyrl-CS"/>
              </w:rPr>
            </w:pPr>
            <w:r w:rsidRPr="005F016C">
              <w:rPr>
                <w:rFonts w:ascii="Times New Roman" w:eastAsia="Times New Roman" w:hAnsi="Times New Roman"/>
                <w:lang w:val="sr-Cyrl-CS"/>
              </w:rPr>
              <w:t>1СЈ.3.3.</w:t>
            </w:r>
            <w:r w:rsidRPr="005F016C">
              <w:rPr>
                <w:rFonts w:ascii="Times New Roman" w:eastAsia="Times New Roman" w:hAnsi="Times New Roman"/>
                <w:lang w:val="en-US"/>
              </w:rPr>
              <w:t>3</w:t>
            </w:r>
            <w:r w:rsidRPr="005F016C">
              <w:rPr>
                <w:rFonts w:ascii="Times New Roman" w:eastAsia="Times New Roman" w:hAnsi="Times New Roman"/>
                <w:lang w:val="sr-Cyrl-CS"/>
              </w:rPr>
              <w:t>. 1СЈ.3.3.</w:t>
            </w:r>
            <w:r w:rsidRPr="005F016C">
              <w:rPr>
                <w:rFonts w:ascii="Times New Roman" w:eastAsia="Times New Roman" w:hAnsi="Times New Roman"/>
                <w:lang w:val="en-US"/>
              </w:rPr>
              <w:t>4</w:t>
            </w:r>
            <w:r w:rsidRPr="005F016C">
              <w:rPr>
                <w:rFonts w:ascii="Times New Roman" w:eastAsia="Times New Roman" w:hAnsi="Times New Roman"/>
                <w:lang w:val="sr-Cyrl-CS"/>
              </w:rPr>
              <w:t>.</w:t>
            </w:r>
          </w:p>
          <w:p w:rsidR="005E0CEF" w:rsidRPr="005F016C" w:rsidRDefault="005E0CEF" w:rsidP="00600991">
            <w:pPr>
              <w:spacing w:after="0" w:line="240" w:lineRule="auto"/>
              <w:rPr>
                <w:rFonts w:ascii="Times New Roman" w:eastAsia="Times New Roman" w:hAnsi="Times New Roman"/>
                <w:sz w:val="24"/>
                <w:szCs w:val="24"/>
                <w:lang w:val="en-US"/>
              </w:rPr>
            </w:pPr>
            <w:r w:rsidRPr="005F016C">
              <w:rPr>
                <w:rFonts w:ascii="Times New Roman" w:eastAsia="Times New Roman" w:hAnsi="Times New Roman"/>
                <w:lang w:val="sr-Cyrl-CS"/>
              </w:rPr>
              <w:t>1СЈ.3.3.</w:t>
            </w:r>
            <w:r w:rsidRPr="005F016C">
              <w:rPr>
                <w:rFonts w:ascii="Times New Roman" w:eastAsia="Times New Roman" w:hAnsi="Times New Roman"/>
                <w:lang w:val="en-US"/>
              </w:rPr>
              <w:t>5</w:t>
            </w:r>
            <w:r w:rsidRPr="005F016C">
              <w:rPr>
                <w:rFonts w:ascii="Times New Roman" w:eastAsia="Times New Roman" w:hAnsi="Times New Roman"/>
                <w:lang w:val="sr-Cyrl-CS"/>
              </w:rPr>
              <w:t>. 1СЈ.3.3.</w:t>
            </w:r>
            <w:r w:rsidRPr="005F016C">
              <w:rPr>
                <w:rFonts w:ascii="Times New Roman" w:eastAsia="Times New Roman" w:hAnsi="Times New Roman"/>
                <w:lang w:val="en-US"/>
              </w:rPr>
              <w:t>6</w:t>
            </w:r>
            <w:r w:rsidRPr="005F016C">
              <w:rPr>
                <w:rFonts w:ascii="Times New Roman" w:eastAsia="Times New Roman" w:hAnsi="Times New Roman"/>
                <w:lang w:val="sr-Cyrl-CS"/>
              </w:rPr>
              <w:t>.</w:t>
            </w:r>
          </w:p>
          <w:p w:rsidR="005E0CEF" w:rsidRPr="005F016C" w:rsidRDefault="005E0CEF" w:rsidP="00600991">
            <w:pPr>
              <w:spacing w:after="0" w:line="240" w:lineRule="auto"/>
              <w:rPr>
                <w:rFonts w:ascii="Times New Roman" w:eastAsia="Times New Roman" w:hAnsi="Times New Roman"/>
                <w:sz w:val="24"/>
                <w:szCs w:val="24"/>
                <w:lang w:val="en-US"/>
              </w:rPr>
            </w:pPr>
            <w:r w:rsidRPr="005F016C">
              <w:rPr>
                <w:rFonts w:ascii="Times New Roman" w:eastAsia="Times New Roman" w:hAnsi="Times New Roman"/>
                <w:lang w:val="en-US"/>
              </w:rPr>
              <w:t>1СЈ.3.4.4.</w:t>
            </w:r>
          </w:p>
          <w:p w:rsidR="005E0CEF" w:rsidRPr="005F016C" w:rsidRDefault="005E0CEF" w:rsidP="00600991">
            <w:pPr>
              <w:spacing w:after="0" w:line="240" w:lineRule="auto"/>
              <w:rPr>
                <w:rFonts w:ascii="Times New Roman" w:eastAsia="Times New Roman" w:hAnsi="Times New Roman"/>
                <w:sz w:val="24"/>
                <w:szCs w:val="24"/>
                <w:lang w:val="en-US"/>
              </w:rPr>
            </w:pPr>
            <w:r w:rsidRPr="005F016C">
              <w:rPr>
                <w:rFonts w:ascii="Times New Roman" w:eastAsia="Times New Roman" w:hAnsi="Times New Roman"/>
                <w:lang w:val="en-US"/>
              </w:rPr>
              <w:t>1СЈ.3.4.5.</w:t>
            </w:r>
          </w:p>
        </w:tc>
        <w:tc>
          <w:tcPr>
            <w:tcW w:w="1632" w:type="dxa"/>
            <w:vMerge/>
          </w:tcPr>
          <w:p w:rsidR="005E0CEF" w:rsidRPr="005F016C" w:rsidRDefault="005E0CEF" w:rsidP="00600991">
            <w:pPr>
              <w:spacing w:after="0" w:line="240" w:lineRule="auto"/>
              <w:rPr>
                <w:rFonts w:ascii="Times New Roman" w:eastAsia="Times New Roman" w:hAnsi="Times New Roman"/>
                <w:sz w:val="24"/>
                <w:szCs w:val="24"/>
                <w:lang w:val="sr-Cyrl-CS"/>
              </w:rPr>
            </w:pPr>
          </w:p>
        </w:tc>
      </w:tr>
      <w:tr w:rsidR="005E0CEF" w:rsidRPr="005F016C" w:rsidTr="00600991">
        <w:trPr>
          <w:gridAfter w:val="5"/>
          <w:wAfter w:w="5036" w:type="dxa"/>
          <w:trHeight w:val="336"/>
        </w:trPr>
        <w:tc>
          <w:tcPr>
            <w:tcW w:w="6631" w:type="dxa"/>
            <w:gridSpan w:val="3"/>
            <w:shd w:val="clear" w:color="auto" w:fill="FBD4B4"/>
          </w:tcPr>
          <w:p w:rsidR="005E0CEF" w:rsidRPr="005F016C" w:rsidRDefault="005E0CEF" w:rsidP="00600991">
            <w:pPr>
              <w:spacing w:after="0" w:line="240" w:lineRule="auto"/>
              <w:jc w:val="right"/>
              <w:rPr>
                <w:rFonts w:ascii="Times New Roman" w:eastAsia="Times New Roman" w:hAnsi="Times New Roman"/>
                <w:b/>
                <w:sz w:val="24"/>
                <w:szCs w:val="24"/>
                <w:lang w:val="sr-Cyrl-CS"/>
              </w:rPr>
            </w:pPr>
            <w:r w:rsidRPr="005F016C">
              <w:rPr>
                <w:rFonts w:ascii="Times New Roman" w:eastAsia="Times New Roman" w:hAnsi="Times New Roman"/>
                <w:b/>
                <w:lang w:val="sr-Cyrl-CS"/>
              </w:rPr>
              <w:t>УКУПНО ЧАСОВА</w:t>
            </w:r>
          </w:p>
        </w:tc>
        <w:tc>
          <w:tcPr>
            <w:tcW w:w="930" w:type="dxa"/>
            <w:shd w:val="clear" w:color="auto" w:fill="FBD4B4"/>
          </w:tcPr>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76</w:t>
            </w:r>
          </w:p>
        </w:tc>
        <w:tc>
          <w:tcPr>
            <w:tcW w:w="884" w:type="dxa"/>
            <w:shd w:val="clear" w:color="auto" w:fill="FBD4B4"/>
          </w:tcPr>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104</w:t>
            </w:r>
          </w:p>
        </w:tc>
        <w:tc>
          <w:tcPr>
            <w:tcW w:w="909" w:type="dxa"/>
            <w:shd w:val="clear" w:color="auto" w:fill="FBD4B4"/>
          </w:tcPr>
          <w:p w:rsidR="005E0CEF" w:rsidRPr="005F016C" w:rsidRDefault="005E0CEF" w:rsidP="00600991">
            <w:pPr>
              <w:spacing w:after="0" w:line="240" w:lineRule="auto"/>
              <w:jc w:val="center"/>
              <w:rPr>
                <w:rFonts w:ascii="Times New Roman" w:eastAsia="Times New Roman" w:hAnsi="Times New Roman"/>
                <w:sz w:val="24"/>
                <w:szCs w:val="24"/>
                <w:lang w:val="en-US"/>
              </w:rPr>
            </w:pPr>
            <w:r w:rsidRPr="005F016C">
              <w:rPr>
                <w:rFonts w:ascii="Times New Roman" w:eastAsia="Times New Roman" w:hAnsi="Times New Roman"/>
                <w:lang w:val="en-US"/>
              </w:rPr>
              <w:t>180</w:t>
            </w:r>
          </w:p>
        </w:tc>
      </w:tr>
    </w:tbl>
    <w:p w:rsidR="005E0CEF" w:rsidRPr="001A6547" w:rsidRDefault="005E0CEF" w:rsidP="005E0CEF">
      <w:pPr>
        <w:spacing w:after="0" w:line="240" w:lineRule="auto"/>
        <w:jc w:val="both"/>
        <w:rPr>
          <w:rFonts w:ascii="Times New Roman" w:eastAsia="SimSun" w:hAnsi="Times New Roman"/>
          <w:sz w:val="24"/>
          <w:szCs w:val="24"/>
          <w:lang w:val="en-US"/>
        </w:rPr>
      </w:pPr>
    </w:p>
    <w:p w:rsidR="005E0CEF" w:rsidRDefault="005E0CEF" w:rsidP="005E0CEF">
      <w:pPr>
        <w:spacing w:after="200" w:line="276" w:lineRule="auto"/>
        <w:jc w:val="both"/>
        <w:rPr>
          <w:rFonts w:ascii="Times New Roman" w:hAnsi="Times New Roman"/>
          <w:lang w:val="sr-Cyrl-CS"/>
        </w:rPr>
      </w:pPr>
    </w:p>
    <w:p w:rsidR="005E0CEF" w:rsidRPr="0067459D" w:rsidRDefault="005E0CEF" w:rsidP="005E0CEF">
      <w:pPr>
        <w:spacing w:after="200" w:line="276" w:lineRule="auto"/>
        <w:jc w:val="both"/>
        <w:rPr>
          <w:rFonts w:ascii="Times New Roman" w:hAnsi="Times New Roman"/>
          <w:lang w:val="sr-Cyrl-CS"/>
        </w:rPr>
      </w:pPr>
    </w:p>
    <w:tbl>
      <w:tblPr>
        <w:tblW w:w="0" w:type="auto"/>
        <w:tblLook w:val="04A0" w:firstRow="1" w:lastRow="0" w:firstColumn="1" w:lastColumn="0" w:noHBand="0" w:noVBand="1"/>
      </w:tblPr>
      <w:tblGrid>
        <w:gridCol w:w="2538"/>
        <w:gridCol w:w="10638"/>
      </w:tblGrid>
      <w:tr w:rsidR="005E0CEF" w:rsidRPr="005F016C" w:rsidTr="00600991">
        <w:tc>
          <w:tcPr>
            <w:tcW w:w="2538" w:type="dxa"/>
            <w:shd w:val="clear" w:color="auto" w:fill="auto"/>
          </w:tcPr>
          <w:p w:rsidR="005E0CEF" w:rsidRPr="005F016C" w:rsidRDefault="005E0CEF" w:rsidP="00600991">
            <w:pPr>
              <w:spacing w:after="0" w:line="240" w:lineRule="auto"/>
              <w:jc w:val="both"/>
              <w:rPr>
                <w:rFonts w:ascii="Times New Roman" w:eastAsia="MS Mincho" w:hAnsi="Times New Roman"/>
                <w:sz w:val="24"/>
                <w:szCs w:val="24"/>
                <w:lang w:val="sr-Cyrl-RS"/>
              </w:rPr>
            </w:pPr>
            <w:r w:rsidRPr="005F016C">
              <w:rPr>
                <w:rFonts w:ascii="Times New Roman" w:eastAsia="MS Mincho" w:hAnsi="Times New Roman"/>
                <w:sz w:val="24"/>
                <w:szCs w:val="24"/>
                <w:lang w:val="sr-Cyrl-RS"/>
              </w:rPr>
              <w:t>Назив предмета</w:t>
            </w:r>
          </w:p>
        </w:tc>
        <w:tc>
          <w:tcPr>
            <w:tcW w:w="10638" w:type="dxa"/>
            <w:shd w:val="clear" w:color="auto" w:fill="auto"/>
          </w:tcPr>
          <w:p w:rsidR="005E0CEF" w:rsidRPr="005F016C" w:rsidRDefault="005E0CEF" w:rsidP="00600991">
            <w:pPr>
              <w:spacing w:after="0" w:line="240" w:lineRule="auto"/>
              <w:ind w:right="10"/>
              <w:rPr>
                <w:rFonts w:ascii="Times New Roman" w:eastAsia="MS Mincho" w:hAnsi="Times New Roman"/>
                <w:sz w:val="24"/>
                <w:szCs w:val="24"/>
                <w:lang w:val="sr-Cyrl-RS"/>
              </w:rPr>
            </w:pPr>
            <w:r>
              <w:rPr>
                <w:rFonts w:ascii="Times New Roman" w:eastAsia="MS Mincho" w:hAnsi="Times New Roman"/>
                <w:sz w:val="24"/>
                <w:szCs w:val="24"/>
                <w:lang w:val="sr-Cyrl-RS"/>
              </w:rPr>
              <w:t xml:space="preserve">ЕНГЛЕСКИ </w:t>
            </w:r>
            <w:r w:rsidRPr="005F016C">
              <w:rPr>
                <w:rFonts w:ascii="Times New Roman" w:eastAsia="MS Mincho" w:hAnsi="Times New Roman"/>
                <w:sz w:val="24"/>
                <w:szCs w:val="24"/>
                <w:lang w:val="sr-Cyrl-RS"/>
              </w:rPr>
              <w:t>ЈЕЗИК</w:t>
            </w:r>
          </w:p>
          <w:p w:rsidR="005E0CEF" w:rsidRPr="005F016C" w:rsidRDefault="005E0CEF" w:rsidP="00600991">
            <w:pPr>
              <w:spacing w:after="0" w:line="240" w:lineRule="auto"/>
              <w:jc w:val="both"/>
              <w:rPr>
                <w:rFonts w:ascii="Times New Roman" w:eastAsia="MS Mincho" w:hAnsi="Times New Roman"/>
                <w:caps/>
                <w:sz w:val="24"/>
                <w:szCs w:val="24"/>
                <w:lang w:val="sr-Cyrl-RS"/>
              </w:rPr>
            </w:pPr>
          </w:p>
        </w:tc>
      </w:tr>
      <w:tr w:rsidR="005E0CEF" w:rsidRPr="00631C98" w:rsidTr="00600991">
        <w:tc>
          <w:tcPr>
            <w:tcW w:w="2538" w:type="dxa"/>
            <w:shd w:val="clear" w:color="auto" w:fill="auto"/>
          </w:tcPr>
          <w:p w:rsidR="005E0CEF" w:rsidRPr="005F016C" w:rsidRDefault="005E0CEF" w:rsidP="00600991">
            <w:pPr>
              <w:spacing w:after="0" w:line="240" w:lineRule="auto"/>
              <w:jc w:val="both"/>
              <w:rPr>
                <w:rFonts w:ascii="Times New Roman" w:eastAsia="MS Mincho" w:hAnsi="Times New Roman"/>
                <w:sz w:val="24"/>
                <w:szCs w:val="24"/>
                <w:lang w:val="sr-Cyrl-RS"/>
              </w:rPr>
            </w:pPr>
            <w:r w:rsidRPr="005F016C">
              <w:rPr>
                <w:rFonts w:ascii="Times New Roman" w:eastAsia="MS Mincho" w:hAnsi="Times New Roman"/>
                <w:sz w:val="24"/>
                <w:szCs w:val="24"/>
                <w:lang w:val="sr-Cyrl-RS"/>
              </w:rPr>
              <w:t>Циљ</w:t>
            </w:r>
          </w:p>
        </w:tc>
        <w:tc>
          <w:tcPr>
            <w:tcW w:w="10638" w:type="dxa"/>
            <w:shd w:val="clear" w:color="auto" w:fill="auto"/>
          </w:tcPr>
          <w:p w:rsidR="005E0CEF" w:rsidRPr="005F016C" w:rsidRDefault="005E0CEF" w:rsidP="00600991">
            <w:pPr>
              <w:spacing w:after="0" w:line="240" w:lineRule="auto"/>
              <w:jc w:val="both"/>
              <w:rPr>
                <w:rFonts w:ascii="Times New Roman" w:eastAsia="MS Mincho" w:hAnsi="Times New Roman"/>
                <w:sz w:val="24"/>
                <w:szCs w:val="24"/>
                <w:lang w:val="sr-Cyrl-RS"/>
              </w:rPr>
            </w:pPr>
            <w:r w:rsidRPr="005F016C">
              <w:rPr>
                <w:rFonts w:ascii="Times New Roman" w:eastAsia="MS Mincho" w:hAnsi="Times New Roman"/>
                <w:b/>
                <w:sz w:val="24"/>
                <w:szCs w:val="24"/>
                <w:lang w:val="sr-Cyrl-RS"/>
              </w:rPr>
              <w:t>Циљ</w:t>
            </w:r>
            <w:r w:rsidRPr="005F016C">
              <w:rPr>
                <w:rFonts w:ascii="Times New Roman" w:eastAsia="MS Mincho" w:hAnsi="Times New Roman"/>
                <w:sz w:val="24"/>
                <w:szCs w:val="24"/>
                <w:lang w:val="sr-Cyrl-RS"/>
              </w:rPr>
              <w:t xml:space="preserve"> наставе и учења Страног језика у основном образовању и васпитању јесте да се ученик усвајањем функционалних знања о језичком систему и култури и развијањем стратегија учења страног језика оспособи за основну усмену и писану комуникацију и да стекне позитиван однос према другим језицима и културама, као и према сопственом језику и културном наслеђу.</w:t>
            </w:r>
          </w:p>
        </w:tc>
      </w:tr>
      <w:tr w:rsidR="005E0CEF" w:rsidRPr="005F016C" w:rsidTr="00600991">
        <w:tc>
          <w:tcPr>
            <w:tcW w:w="2538" w:type="dxa"/>
            <w:shd w:val="clear" w:color="auto" w:fill="auto"/>
          </w:tcPr>
          <w:p w:rsidR="005E0CEF" w:rsidRPr="005F016C" w:rsidRDefault="005E0CEF" w:rsidP="00600991">
            <w:pPr>
              <w:spacing w:after="0" w:line="240" w:lineRule="auto"/>
              <w:jc w:val="both"/>
              <w:rPr>
                <w:rFonts w:ascii="Times New Roman" w:eastAsia="MS Mincho" w:hAnsi="Times New Roman"/>
                <w:sz w:val="24"/>
                <w:szCs w:val="24"/>
                <w:lang w:val="sr-Cyrl-RS"/>
              </w:rPr>
            </w:pPr>
            <w:r w:rsidRPr="005F016C">
              <w:rPr>
                <w:rFonts w:ascii="Times New Roman" w:eastAsia="MS Mincho" w:hAnsi="Times New Roman"/>
                <w:sz w:val="24"/>
                <w:szCs w:val="24"/>
                <w:lang w:val="sr-Cyrl-RS"/>
              </w:rPr>
              <w:t>Разред</w:t>
            </w:r>
          </w:p>
        </w:tc>
        <w:tc>
          <w:tcPr>
            <w:tcW w:w="10638" w:type="dxa"/>
            <w:shd w:val="clear" w:color="auto" w:fill="auto"/>
          </w:tcPr>
          <w:p w:rsidR="005E0CEF" w:rsidRPr="005F016C" w:rsidRDefault="005E0CEF" w:rsidP="00600991">
            <w:pPr>
              <w:spacing w:after="0" w:line="240" w:lineRule="auto"/>
              <w:jc w:val="both"/>
              <w:rPr>
                <w:rFonts w:ascii="Times New Roman" w:eastAsia="MS Mincho" w:hAnsi="Times New Roman"/>
                <w:b/>
                <w:sz w:val="24"/>
                <w:szCs w:val="24"/>
                <w:lang w:val="sr-Cyrl-RS"/>
              </w:rPr>
            </w:pPr>
            <w:r w:rsidRPr="005F016C">
              <w:rPr>
                <w:rFonts w:ascii="Times New Roman" w:eastAsia="MS Mincho" w:hAnsi="Times New Roman"/>
                <w:b/>
                <w:sz w:val="24"/>
                <w:szCs w:val="24"/>
                <w:lang w:val="sr-Cyrl-RS"/>
              </w:rPr>
              <w:t xml:space="preserve">Четврти </w:t>
            </w:r>
          </w:p>
        </w:tc>
      </w:tr>
      <w:tr w:rsidR="005E0CEF" w:rsidRPr="005F016C" w:rsidTr="00600991">
        <w:tc>
          <w:tcPr>
            <w:tcW w:w="2538" w:type="dxa"/>
            <w:shd w:val="clear" w:color="auto" w:fill="auto"/>
          </w:tcPr>
          <w:p w:rsidR="005E0CEF" w:rsidRPr="005F016C" w:rsidRDefault="005E0CEF" w:rsidP="00600991">
            <w:pPr>
              <w:spacing w:after="0" w:line="240" w:lineRule="auto"/>
              <w:rPr>
                <w:rFonts w:ascii="Times New Roman" w:eastAsia="MS Mincho" w:hAnsi="Times New Roman"/>
                <w:sz w:val="24"/>
                <w:szCs w:val="24"/>
                <w:lang w:val="sr-Cyrl-RS"/>
              </w:rPr>
            </w:pPr>
            <w:r w:rsidRPr="005F016C">
              <w:rPr>
                <w:rFonts w:ascii="Times New Roman" w:eastAsia="MS Mincho" w:hAnsi="Times New Roman"/>
                <w:sz w:val="24"/>
                <w:szCs w:val="24"/>
                <w:lang w:val="sr-Cyrl-RS"/>
              </w:rPr>
              <w:t>Годишњи фонд часова</w:t>
            </w:r>
          </w:p>
        </w:tc>
        <w:tc>
          <w:tcPr>
            <w:tcW w:w="10638" w:type="dxa"/>
            <w:shd w:val="clear" w:color="auto" w:fill="auto"/>
          </w:tcPr>
          <w:p w:rsidR="005E0CEF" w:rsidRPr="005F016C" w:rsidRDefault="005E0CEF" w:rsidP="00600991">
            <w:pPr>
              <w:spacing w:after="0" w:line="240" w:lineRule="auto"/>
              <w:jc w:val="both"/>
              <w:rPr>
                <w:rFonts w:ascii="Times New Roman" w:eastAsia="MS Mincho" w:hAnsi="Times New Roman"/>
                <w:b/>
                <w:sz w:val="24"/>
                <w:szCs w:val="24"/>
                <w:lang w:val="sr-Cyrl-RS"/>
              </w:rPr>
            </w:pPr>
            <w:r w:rsidRPr="005F016C">
              <w:rPr>
                <w:rFonts w:ascii="Times New Roman" w:eastAsia="MS Mincho" w:hAnsi="Times New Roman"/>
                <w:b/>
                <w:sz w:val="24"/>
                <w:szCs w:val="24"/>
                <w:lang w:val="sr-Cyrl-RS"/>
              </w:rPr>
              <w:t>72</w:t>
            </w:r>
          </w:p>
        </w:tc>
      </w:tr>
    </w:tbl>
    <w:p w:rsidR="005E0CEF" w:rsidRPr="005F016C" w:rsidRDefault="005E0CEF" w:rsidP="005E0CEF">
      <w:pPr>
        <w:spacing w:after="0" w:line="240" w:lineRule="auto"/>
        <w:rPr>
          <w:rFonts w:ascii="Times New Roman" w:eastAsia="MS Mincho" w:hAnsi="Times New Roman"/>
          <w:sz w:val="24"/>
          <w:szCs w:val="24"/>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0"/>
        <w:gridCol w:w="3874"/>
        <w:gridCol w:w="4952"/>
      </w:tblGrid>
      <w:tr w:rsidR="005E0CEF" w:rsidRPr="00631C98" w:rsidTr="00600991">
        <w:trPr>
          <w:jc w:val="center"/>
        </w:trPr>
        <w:tc>
          <w:tcPr>
            <w:tcW w:w="1651" w:type="pct"/>
            <w:shd w:val="clear" w:color="auto" w:fill="EEECE1"/>
            <w:vAlign w:val="center"/>
          </w:tcPr>
          <w:p w:rsidR="005E0CEF" w:rsidRPr="005F016C" w:rsidRDefault="005E0CEF" w:rsidP="00600991">
            <w:pPr>
              <w:keepNext/>
              <w:spacing w:after="0" w:line="240" w:lineRule="auto"/>
              <w:jc w:val="center"/>
              <w:outlineLvl w:val="5"/>
              <w:rPr>
                <w:rFonts w:ascii="Times New Roman" w:eastAsia="Times New Roman" w:hAnsi="Times New Roman"/>
                <w:b/>
                <w:sz w:val="24"/>
                <w:szCs w:val="24"/>
                <w:lang w:val="sr-Cyrl-RS"/>
              </w:rPr>
            </w:pPr>
            <w:r w:rsidRPr="005F016C">
              <w:rPr>
                <w:rFonts w:ascii="Times New Roman" w:eastAsia="Times New Roman" w:hAnsi="Times New Roman"/>
                <w:b/>
                <w:sz w:val="24"/>
                <w:szCs w:val="24"/>
                <w:lang w:val="sr-Cyrl-RS"/>
              </w:rPr>
              <w:t>ИСХОДИ</w:t>
            </w:r>
          </w:p>
          <w:p w:rsidR="005E0CEF" w:rsidRPr="005F016C" w:rsidRDefault="005E0CEF" w:rsidP="00600991">
            <w:pPr>
              <w:spacing w:after="0" w:line="240" w:lineRule="auto"/>
              <w:rPr>
                <w:rFonts w:ascii="Times New Roman" w:hAnsi="Times New Roman"/>
                <w:sz w:val="24"/>
                <w:szCs w:val="24"/>
                <w:lang w:val="sr-Cyrl-RS"/>
              </w:rPr>
            </w:pPr>
            <w:r w:rsidRPr="005F016C">
              <w:rPr>
                <w:rFonts w:ascii="Times New Roman" w:eastAsia="Times New Roman" w:hAnsi="Times New Roman"/>
                <w:bCs/>
                <w:sz w:val="24"/>
                <w:szCs w:val="24"/>
                <w:lang w:val="sr-Cyrl-RS"/>
              </w:rPr>
              <w:t xml:space="preserve">По завршетку разреда ученик ће бити у стању да: </w:t>
            </w:r>
          </w:p>
        </w:tc>
        <w:tc>
          <w:tcPr>
            <w:tcW w:w="1470" w:type="pct"/>
            <w:shd w:val="clear" w:color="auto" w:fill="EEECE1"/>
            <w:vAlign w:val="center"/>
          </w:tcPr>
          <w:p w:rsidR="005E0CEF" w:rsidRPr="005F016C" w:rsidRDefault="005E0CEF" w:rsidP="00600991">
            <w:pPr>
              <w:spacing w:after="0" w:line="240" w:lineRule="auto"/>
              <w:jc w:val="center"/>
              <w:rPr>
                <w:rFonts w:ascii="Times New Roman" w:hAnsi="Times New Roman"/>
                <w:b/>
                <w:sz w:val="24"/>
                <w:szCs w:val="24"/>
                <w:lang w:val="sr-Cyrl-RS"/>
              </w:rPr>
            </w:pPr>
            <w:r w:rsidRPr="005F016C">
              <w:rPr>
                <w:rFonts w:ascii="Times New Roman" w:hAnsi="Times New Roman"/>
                <w:b/>
                <w:sz w:val="24"/>
                <w:szCs w:val="24"/>
                <w:lang w:val="sr-Cyrl-RS"/>
              </w:rPr>
              <w:t>КОМУНИКАТИВНЕ ФУНКЦИЈЕ</w:t>
            </w:r>
          </w:p>
        </w:tc>
        <w:tc>
          <w:tcPr>
            <w:tcW w:w="1879" w:type="pct"/>
            <w:shd w:val="clear" w:color="auto" w:fill="EEECE1"/>
          </w:tcPr>
          <w:p w:rsidR="005E0CEF" w:rsidRPr="005F016C" w:rsidRDefault="005E0CEF" w:rsidP="00600991">
            <w:pPr>
              <w:spacing w:after="0" w:line="240" w:lineRule="auto"/>
              <w:jc w:val="center"/>
              <w:rPr>
                <w:rFonts w:ascii="Times New Roman" w:hAnsi="Times New Roman"/>
                <w:b/>
                <w:sz w:val="24"/>
                <w:szCs w:val="24"/>
                <w:lang w:val="sr-Cyrl-RS"/>
              </w:rPr>
            </w:pPr>
            <w:r w:rsidRPr="005F016C">
              <w:rPr>
                <w:rFonts w:ascii="Times New Roman" w:hAnsi="Times New Roman"/>
                <w:b/>
                <w:sz w:val="24"/>
                <w:szCs w:val="24"/>
                <w:lang w:val="sr-Cyrl-RS"/>
              </w:rPr>
              <w:t>ЈЕЗИЧКЕ АКТИВНОСТИ</w:t>
            </w:r>
          </w:p>
          <w:p w:rsidR="005E0CEF" w:rsidRPr="005F016C" w:rsidRDefault="005E0CEF" w:rsidP="00600991">
            <w:pPr>
              <w:spacing w:after="0" w:line="240" w:lineRule="auto"/>
              <w:jc w:val="center"/>
              <w:rPr>
                <w:rFonts w:ascii="Times New Roman" w:hAnsi="Times New Roman"/>
                <w:sz w:val="24"/>
                <w:szCs w:val="24"/>
                <w:lang w:val="sr-Cyrl-RS"/>
              </w:rPr>
            </w:pPr>
            <w:r w:rsidRPr="005F016C">
              <w:rPr>
                <w:rFonts w:ascii="Times New Roman" w:hAnsi="Times New Roman"/>
                <w:b/>
                <w:sz w:val="24"/>
                <w:szCs w:val="24"/>
                <w:lang w:val="sr-Cyrl-RS"/>
              </w:rPr>
              <w:t>(</w:t>
            </w:r>
            <w:r w:rsidRPr="005F016C">
              <w:rPr>
                <w:rFonts w:ascii="Times New Roman" w:hAnsi="Times New Roman"/>
                <w:sz w:val="24"/>
                <w:szCs w:val="24"/>
                <w:lang w:val="sr-Cyrl-RS"/>
              </w:rPr>
              <w:t>у комуникативним функцијама)</w:t>
            </w:r>
          </w:p>
        </w:tc>
      </w:tr>
      <w:tr w:rsidR="005E0CEF" w:rsidRPr="00631C98" w:rsidTr="00600991">
        <w:trPr>
          <w:jc w:val="center"/>
        </w:trPr>
        <w:tc>
          <w:tcPr>
            <w:tcW w:w="1651" w:type="pct"/>
            <w:vMerge w:val="restart"/>
            <w:shd w:val="clear" w:color="auto" w:fill="auto"/>
          </w:tcPr>
          <w:p w:rsidR="005E0CEF" w:rsidRPr="005F016C" w:rsidRDefault="005E0CEF" w:rsidP="00600991">
            <w:pPr>
              <w:numPr>
                <w:ilvl w:val="0"/>
                <w:numId w:val="21"/>
              </w:numPr>
              <w:spacing w:after="60" w:line="240" w:lineRule="auto"/>
              <w:ind w:left="238" w:hanging="238"/>
              <w:contextualSpacing/>
              <w:rPr>
                <w:rFonts w:ascii="Times New Roman" w:hAnsi="Times New Roman"/>
                <w:sz w:val="24"/>
                <w:szCs w:val="24"/>
                <w:lang w:val="sr-Cyrl-RS"/>
              </w:rPr>
            </w:pPr>
            <w:r w:rsidRPr="005F016C">
              <w:rPr>
                <w:rFonts w:ascii="Times New Roman" w:hAnsi="Times New Roman"/>
                <w:sz w:val="24"/>
                <w:szCs w:val="24"/>
                <w:lang w:val="sr-Cyrl-RS"/>
              </w:rPr>
              <w:t>поздрави и отпоздрави, примењујући једноставнија језичка средства;</w:t>
            </w:r>
          </w:p>
          <w:p w:rsidR="005E0CEF" w:rsidRPr="005F016C" w:rsidRDefault="005E0CEF" w:rsidP="00600991">
            <w:pPr>
              <w:numPr>
                <w:ilvl w:val="0"/>
                <w:numId w:val="21"/>
              </w:numPr>
              <w:spacing w:after="60" w:line="240" w:lineRule="auto"/>
              <w:ind w:left="238" w:hanging="238"/>
              <w:contextualSpacing/>
              <w:rPr>
                <w:rFonts w:ascii="Times New Roman" w:hAnsi="Times New Roman"/>
                <w:sz w:val="24"/>
                <w:szCs w:val="24"/>
                <w:lang w:val="sr-Cyrl-RS"/>
              </w:rPr>
            </w:pPr>
            <w:r w:rsidRPr="005F016C">
              <w:rPr>
                <w:rFonts w:ascii="Times New Roman" w:hAnsi="Times New Roman"/>
                <w:sz w:val="24"/>
                <w:szCs w:val="24"/>
                <w:lang w:val="sr-Cyrl-RS"/>
              </w:rPr>
              <w:t>представи себе и другог;</w:t>
            </w:r>
          </w:p>
          <w:p w:rsidR="005E0CEF" w:rsidRPr="005F016C" w:rsidRDefault="005E0CEF" w:rsidP="00600991">
            <w:pPr>
              <w:numPr>
                <w:ilvl w:val="0"/>
                <w:numId w:val="21"/>
              </w:numPr>
              <w:spacing w:after="60" w:line="240" w:lineRule="auto"/>
              <w:ind w:left="238" w:hanging="238"/>
              <w:contextualSpacing/>
              <w:rPr>
                <w:rFonts w:ascii="Times New Roman" w:hAnsi="Times New Roman"/>
                <w:sz w:val="24"/>
                <w:szCs w:val="24"/>
                <w:lang w:val="sr-Cyrl-RS"/>
              </w:rPr>
            </w:pPr>
            <w:r w:rsidRPr="005F016C">
              <w:rPr>
                <w:rFonts w:ascii="Times New Roman" w:hAnsi="Times New Roman"/>
                <w:sz w:val="24"/>
                <w:szCs w:val="24"/>
                <w:lang w:val="sr-Cyrl-RS"/>
              </w:rPr>
              <w:t>разуме једноставнија питања личне природе и одговара на њих;</w:t>
            </w:r>
          </w:p>
          <w:p w:rsidR="005E0CEF" w:rsidRPr="005F016C" w:rsidRDefault="005E0CEF" w:rsidP="00600991">
            <w:pPr>
              <w:numPr>
                <w:ilvl w:val="0"/>
                <w:numId w:val="21"/>
              </w:numPr>
              <w:spacing w:after="60" w:line="240" w:lineRule="auto"/>
              <w:ind w:left="238" w:hanging="238"/>
              <w:contextualSpacing/>
              <w:rPr>
                <w:rFonts w:ascii="Times New Roman" w:hAnsi="Times New Roman"/>
                <w:sz w:val="24"/>
                <w:szCs w:val="24"/>
                <w:lang w:val="sr-Cyrl-RS"/>
              </w:rPr>
            </w:pPr>
            <w:r w:rsidRPr="005F016C">
              <w:rPr>
                <w:rFonts w:ascii="Times New Roman" w:hAnsi="Times New Roman"/>
                <w:sz w:val="24"/>
                <w:szCs w:val="24"/>
                <w:lang w:val="sr-Cyrl-RS"/>
              </w:rPr>
              <w:t>поставља једноставнија питања личне природе;</w:t>
            </w:r>
          </w:p>
          <w:p w:rsidR="005E0CEF" w:rsidRPr="005F016C" w:rsidRDefault="005E0CEF" w:rsidP="00600991">
            <w:pPr>
              <w:numPr>
                <w:ilvl w:val="0"/>
                <w:numId w:val="21"/>
              </w:numPr>
              <w:spacing w:after="60" w:line="240" w:lineRule="auto"/>
              <w:ind w:left="238" w:hanging="238"/>
              <w:contextualSpacing/>
              <w:rPr>
                <w:rFonts w:ascii="Times New Roman" w:hAnsi="Times New Roman"/>
                <w:sz w:val="24"/>
                <w:szCs w:val="24"/>
                <w:lang w:val="sr-Cyrl-RS"/>
              </w:rPr>
            </w:pPr>
            <w:r w:rsidRPr="005F016C">
              <w:rPr>
                <w:rFonts w:ascii="Times New Roman" w:hAnsi="Times New Roman"/>
                <w:sz w:val="24"/>
                <w:szCs w:val="24"/>
                <w:lang w:val="sr-Cyrl-RS"/>
              </w:rPr>
              <w:t>у неколико једноставнијих везаних исказа саопшти информације личне природе о себи и другима водећи рачуна о приватности и поверљивости;</w:t>
            </w:r>
          </w:p>
          <w:p w:rsidR="005E0CEF" w:rsidRPr="005F016C" w:rsidRDefault="005E0CEF" w:rsidP="00600991">
            <w:pPr>
              <w:numPr>
                <w:ilvl w:val="0"/>
                <w:numId w:val="21"/>
              </w:numPr>
              <w:spacing w:after="60" w:line="240" w:lineRule="auto"/>
              <w:ind w:left="238" w:hanging="238"/>
              <w:contextualSpacing/>
              <w:rPr>
                <w:rFonts w:ascii="Times New Roman" w:hAnsi="Times New Roman"/>
                <w:sz w:val="24"/>
                <w:szCs w:val="24"/>
                <w:lang w:val="sr-Cyrl-RS"/>
              </w:rPr>
            </w:pPr>
            <w:r w:rsidRPr="005F016C">
              <w:rPr>
                <w:rFonts w:ascii="Times New Roman" w:hAnsi="Times New Roman"/>
                <w:sz w:val="24"/>
                <w:szCs w:val="24"/>
                <w:lang w:val="sr-Cyrl-RS"/>
              </w:rPr>
              <w:t>разуме и саопшти  једноставне исказе који се односе на права детета;</w:t>
            </w:r>
          </w:p>
          <w:p w:rsidR="005E0CEF" w:rsidRPr="005F016C" w:rsidRDefault="005E0CEF" w:rsidP="00600991">
            <w:pPr>
              <w:numPr>
                <w:ilvl w:val="0"/>
                <w:numId w:val="21"/>
              </w:numPr>
              <w:spacing w:after="60" w:line="240" w:lineRule="auto"/>
              <w:ind w:left="238" w:hanging="238"/>
              <w:contextualSpacing/>
              <w:rPr>
                <w:rFonts w:ascii="Times New Roman" w:hAnsi="Times New Roman"/>
                <w:sz w:val="24"/>
                <w:szCs w:val="24"/>
                <w:lang w:val="sr-Cyrl-RS"/>
              </w:rPr>
            </w:pPr>
            <w:r w:rsidRPr="005F016C">
              <w:rPr>
                <w:rFonts w:ascii="Times New Roman" w:hAnsi="Times New Roman"/>
                <w:sz w:val="24"/>
                <w:szCs w:val="24"/>
                <w:lang w:val="sr-Cyrl-RS"/>
              </w:rPr>
              <w:t>разуме једноставнија упутства, налоге и упозорења и реагује на њих;</w:t>
            </w:r>
          </w:p>
          <w:p w:rsidR="005E0CEF" w:rsidRPr="005F016C" w:rsidRDefault="005E0CEF" w:rsidP="00600991">
            <w:pPr>
              <w:numPr>
                <w:ilvl w:val="0"/>
                <w:numId w:val="21"/>
              </w:numPr>
              <w:spacing w:after="60" w:line="240" w:lineRule="auto"/>
              <w:ind w:left="238" w:hanging="238"/>
              <w:contextualSpacing/>
              <w:rPr>
                <w:rFonts w:ascii="Times New Roman" w:hAnsi="Times New Roman"/>
                <w:sz w:val="24"/>
                <w:szCs w:val="24"/>
                <w:lang w:val="sr-Cyrl-RS"/>
              </w:rPr>
            </w:pPr>
            <w:r w:rsidRPr="005F016C">
              <w:rPr>
                <w:rFonts w:ascii="Times New Roman" w:hAnsi="Times New Roman"/>
                <w:sz w:val="24"/>
                <w:szCs w:val="24"/>
                <w:lang w:val="sr-Cyrl-RS"/>
              </w:rPr>
              <w:t>саопшти једноставнија упутства, налоге и упозорења уз одговарајуће образложење;</w:t>
            </w:r>
          </w:p>
          <w:p w:rsidR="005E0CEF" w:rsidRPr="005F016C" w:rsidRDefault="005E0CEF" w:rsidP="00600991">
            <w:pPr>
              <w:numPr>
                <w:ilvl w:val="0"/>
                <w:numId w:val="21"/>
              </w:numPr>
              <w:spacing w:after="60" w:line="240" w:lineRule="auto"/>
              <w:ind w:left="238" w:hanging="238"/>
              <w:contextualSpacing/>
              <w:rPr>
                <w:rFonts w:ascii="Times New Roman" w:hAnsi="Times New Roman"/>
                <w:sz w:val="24"/>
                <w:szCs w:val="24"/>
                <w:lang w:val="sr-Cyrl-RS"/>
              </w:rPr>
            </w:pPr>
            <w:r w:rsidRPr="005F016C">
              <w:rPr>
                <w:rFonts w:ascii="Times New Roman" w:hAnsi="Times New Roman"/>
                <w:sz w:val="24"/>
                <w:szCs w:val="24"/>
                <w:lang w:val="sr-Cyrl-RS"/>
              </w:rPr>
              <w:t>разуме позив на заједничку активност и реагује на одговарајући начин;</w:t>
            </w:r>
          </w:p>
          <w:p w:rsidR="005E0CEF" w:rsidRPr="005F016C" w:rsidRDefault="005E0CEF" w:rsidP="00600991">
            <w:pPr>
              <w:numPr>
                <w:ilvl w:val="0"/>
                <w:numId w:val="21"/>
              </w:numPr>
              <w:spacing w:after="60" w:line="240" w:lineRule="auto"/>
              <w:ind w:left="238" w:hanging="238"/>
              <w:contextualSpacing/>
              <w:rPr>
                <w:rFonts w:ascii="Times New Roman" w:hAnsi="Times New Roman"/>
                <w:sz w:val="24"/>
                <w:szCs w:val="24"/>
                <w:lang w:val="sr-Cyrl-RS"/>
              </w:rPr>
            </w:pPr>
            <w:r w:rsidRPr="005F016C">
              <w:rPr>
                <w:rFonts w:ascii="Times New Roman" w:hAnsi="Times New Roman"/>
                <w:sz w:val="24"/>
                <w:szCs w:val="24"/>
                <w:lang w:val="sr-Cyrl-RS"/>
              </w:rPr>
              <w:lastRenderedPageBreak/>
              <w:t>упути позив на заједничку активност;</w:t>
            </w:r>
          </w:p>
          <w:p w:rsidR="005E0CEF" w:rsidRPr="005F016C" w:rsidRDefault="005E0CEF" w:rsidP="00600991">
            <w:pPr>
              <w:numPr>
                <w:ilvl w:val="0"/>
                <w:numId w:val="21"/>
              </w:numPr>
              <w:spacing w:after="60" w:line="240" w:lineRule="auto"/>
              <w:ind w:left="238" w:hanging="238"/>
              <w:contextualSpacing/>
              <w:rPr>
                <w:rFonts w:ascii="Times New Roman" w:hAnsi="Times New Roman"/>
                <w:sz w:val="24"/>
                <w:szCs w:val="24"/>
                <w:lang w:val="sr-Cyrl-RS"/>
              </w:rPr>
            </w:pPr>
            <w:r w:rsidRPr="005F016C">
              <w:rPr>
                <w:rFonts w:ascii="Times New Roman" w:hAnsi="Times New Roman"/>
                <w:sz w:val="24"/>
                <w:szCs w:val="24"/>
                <w:lang w:val="sr-Cyrl-RS"/>
              </w:rPr>
              <w:t>разуме кратке и једноставније молбе и реагује на њих уз одговарајуће образложење;</w:t>
            </w:r>
          </w:p>
          <w:p w:rsidR="005E0CEF" w:rsidRPr="005F016C" w:rsidRDefault="005E0CEF" w:rsidP="00600991">
            <w:pPr>
              <w:numPr>
                <w:ilvl w:val="0"/>
                <w:numId w:val="21"/>
              </w:numPr>
              <w:spacing w:after="60" w:line="240" w:lineRule="auto"/>
              <w:ind w:left="238" w:hanging="238"/>
              <w:contextualSpacing/>
              <w:rPr>
                <w:rFonts w:ascii="Times New Roman" w:hAnsi="Times New Roman"/>
                <w:sz w:val="24"/>
                <w:szCs w:val="24"/>
                <w:lang w:val="sr-Cyrl-RS"/>
              </w:rPr>
            </w:pPr>
            <w:r w:rsidRPr="005F016C">
              <w:rPr>
                <w:rFonts w:ascii="Times New Roman" w:hAnsi="Times New Roman"/>
                <w:sz w:val="24"/>
                <w:szCs w:val="24"/>
                <w:lang w:val="sr-Cyrl-RS"/>
              </w:rPr>
              <w:t xml:space="preserve">упути кратке и једноставније молбе; </w:t>
            </w:r>
          </w:p>
          <w:p w:rsidR="005E0CEF" w:rsidRPr="005F016C" w:rsidRDefault="005E0CEF" w:rsidP="00600991">
            <w:pPr>
              <w:numPr>
                <w:ilvl w:val="0"/>
                <w:numId w:val="21"/>
              </w:numPr>
              <w:spacing w:after="60" w:line="240" w:lineRule="auto"/>
              <w:ind w:left="238" w:hanging="238"/>
              <w:contextualSpacing/>
              <w:rPr>
                <w:rFonts w:ascii="Times New Roman" w:hAnsi="Times New Roman"/>
                <w:sz w:val="24"/>
                <w:szCs w:val="24"/>
                <w:lang w:val="sr-Cyrl-RS"/>
              </w:rPr>
            </w:pPr>
            <w:r w:rsidRPr="005F016C">
              <w:rPr>
                <w:rFonts w:ascii="Times New Roman" w:hAnsi="Times New Roman"/>
                <w:sz w:val="24"/>
                <w:szCs w:val="24"/>
                <w:lang w:val="sr-Cyrl-RS"/>
              </w:rPr>
              <w:t>искаже и прихвати захвалност и извињење на једноставан начин;</w:t>
            </w:r>
          </w:p>
          <w:p w:rsidR="005E0CEF" w:rsidRPr="005F016C" w:rsidRDefault="005E0CEF" w:rsidP="00600991">
            <w:pPr>
              <w:numPr>
                <w:ilvl w:val="0"/>
                <w:numId w:val="21"/>
              </w:numPr>
              <w:spacing w:after="60" w:line="240" w:lineRule="auto"/>
              <w:ind w:left="238" w:hanging="238"/>
              <w:contextualSpacing/>
              <w:rPr>
                <w:rFonts w:ascii="Times New Roman" w:hAnsi="Times New Roman"/>
                <w:sz w:val="24"/>
                <w:szCs w:val="24"/>
                <w:lang w:val="sr-Cyrl-RS"/>
              </w:rPr>
            </w:pPr>
            <w:r w:rsidRPr="005F016C">
              <w:rPr>
                <w:rFonts w:ascii="Times New Roman" w:hAnsi="Times New Roman"/>
                <w:sz w:val="24"/>
                <w:szCs w:val="24"/>
                <w:lang w:val="sr-Cyrl-RS"/>
              </w:rPr>
              <w:t>разуме једноставније исказане честитке и одговори на њих;</w:t>
            </w:r>
          </w:p>
          <w:p w:rsidR="005E0CEF" w:rsidRPr="005F016C" w:rsidRDefault="005E0CEF" w:rsidP="00600991">
            <w:pPr>
              <w:numPr>
                <w:ilvl w:val="0"/>
                <w:numId w:val="21"/>
              </w:numPr>
              <w:spacing w:after="60" w:line="240" w:lineRule="auto"/>
              <w:ind w:left="238" w:hanging="238"/>
              <w:contextualSpacing/>
              <w:rPr>
                <w:rFonts w:ascii="Times New Roman" w:hAnsi="Times New Roman"/>
                <w:sz w:val="24"/>
                <w:szCs w:val="24"/>
                <w:lang w:val="sr-Cyrl-RS"/>
              </w:rPr>
            </w:pPr>
            <w:r w:rsidRPr="005F016C">
              <w:rPr>
                <w:rFonts w:ascii="Times New Roman" w:hAnsi="Times New Roman"/>
                <w:sz w:val="24"/>
                <w:szCs w:val="24"/>
                <w:lang w:val="sr-Cyrl-RS"/>
              </w:rPr>
              <w:t>упути једноставније честитке;</w:t>
            </w:r>
          </w:p>
          <w:p w:rsidR="005E0CEF" w:rsidRPr="005F016C" w:rsidRDefault="005E0CEF" w:rsidP="00600991">
            <w:pPr>
              <w:numPr>
                <w:ilvl w:val="0"/>
                <w:numId w:val="21"/>
              </w:numPr>
              <w:spacing w:after="60" w:line="240" w:lineRule="auto"/>
              <w:ind w:left="238" w:hanging="238"/>
              <w:contextualSpacing/>
              <w:rPr>
                <w:rFonts w:ascii="Times New Roman" w:hAnsi="Times New Roman"/>
                <w:sz w:val="24"/>
                <w:szCs w:val="24"/>
                <w:lang w:val="sr-Cyrl-RS"/>
              </w:rPr>
            </w:pPr>
            <w:r w:rsidRPr="005F016C">
              <w:rPr>
                <w:rFonts w:ascii="Times New Roman" w:hAnsi="Times New Roman"/>
                <w:sz w:val="24"/>
                <w:szCs w:val="24"/>
                <w:lang w:val="sr-Cyrl-RS"/>
              </w:rPr>
              <w:t>разуме и, примењујући једноставнија језичка средства, наведе најуобичајеније активности које се односе на прославе рођендана и празника;</w:t>
            </w:r>
          </w:p>
          <w:p w:rsidR="005E0CEF" w:rsidRPr="005F016C" w:rsidRDefault="005E0CEF" w:rsidP="00600991">
            <w:pPr>
              <w:numPr>
                <w:ilvl w:val="0"/>
                <w:numId w:val="21"/>
              </w:numPr>
              <w:spacing w:after="60" w:line="240" w:lineRule="auto"/>
              <w:ind w:left="238" w:hanging="238"/>
              <w:contextualSpacing/>
              <w:rPr>
                <w:rFonts w:ascii="Times New Roman" w:hAnsi="Times New Roman"/>
                <w:sz w:val="24"/>
                <w:szCs w:val="24"/>
                <w:lang w:val="sr-Cyrl-RS"/>
              </w:rPr>
            </w:pPr>
            <w:r w:rsidRPr="005F016C">
              <w:rPr>
                <w:rFonts w:ascii="Times New Roman" w:hAnsi="Times New Roman"/>
                <w:sz w:val="24"/>
                <w:szCs w:val="24"/>
                <w:lang w:val="sr-Cyrl-RS"/>
              </w:rPr>
              <w:t>именује бића, предмете и места из непосредног окружења;</w:t>
            </w:r>
          </w:p>
          <w:p w:rsidR="005E0CEF" w:rsidRPr="005F016C" w:rsidRDefault="005E0CEF" w:rsidP="00600991">
            <w:pPr>
              <w:numPr>
                <w:ilvl w:val="0"/>
                <w:numId w:val="21"/>
              </w:numPr>
              <w:spacing w:after="60" w:line="240" w:lineRule="auto"/>
              <w:ind w:left="238" w:hanging="238"/>
              <w:contextualSpacing/>
              <w:rPr>
                <w:rFonts w:ascii="Times New Roman" w:hAnsi="Times New Roman"/>
                <w:sz w:val="24"/>
                <w:szCs w:val="24"/>
                <w:lang w:val="sr-Cyrl-RS"/>
              </w:rPr>
            </w:pPr>
            <w:r w:rsidRPr="005F016C">
              <w:rPr>
                <w:rFonts w:ascii="Times New Roman" w:hAnsi="Times New Roman"/>
                <w:sz w:val="24"/>
                <w:szCs w:val="24"/>
                <w:lang w:val="sr-Cyrl-RS"/>
              </w:rPr>
              <w:t xml:space="preserve">разуме једноставније описе бића, предмета и места; </w:t>
            </w:r>
          </w:p>
          <w:p w:rsidR="005E0CEF" w:rsidRPr="005F016C" w:rsidRDefault="005E0CEF" w:rsidP="00600991">
            <w:pPr>
              <w:numPr>
                <w:ilvl w:val="0"/>
                <w:numId w:val="21"/>
              </w:numPr>
              <w:spacing w:after="60" w:line="240" w:lineRule="auto"/>
              <w:ind w:left="238" w:hanging="238"/>
              <w:contextualSpacing/>
              <w:rPr>
                <w:rFonts w:ascii="Times New Roman" w:hAnsi="Times New Roman"/>
                <w:strike/>
                <w:sz w:val="24"/>
                <w:szCs w:val="24"/>
                <w:lang w:val="sr-Cyrl-RS"/>
              </w:rPr>
            </w:pPr>
            <w:r w:rsidRPr="005F016C">
              <w:rPr>
                <w:rFonts w:ascii="Times New Roman" w:hAnsi="Times New Roman"/>
                <w:sz w:val="24"/>
                <w:szCs w:val="24"/>
                <w:lang w:val="sr-Cyrl-RS"/>
              </w:rPr>
              <w:t>опише бића, предмете и места у неколико везаних једноставнијих исказа;</w:t>
            </w:r>
          </w:p>
          <w:p w:rsidR="005E0CEF" w:rsidRPr="005F016C" w:rsidRDefault="005E0CEF" w:rsidP="00600991">
            <w:pPr>
              <w:numPr>
                <w:ilvl w:val="0"/>
                <w:numId w:val="21"/>
              </w:numPr>
              <w:spacing w:after="60" w:line="240" w:lineRule="auto"/>
              <w:ind w:left="238" w:hanging="238"/>
              <w:contextualSpacing/>
              <w:rPr>
                <w:rFonts w:ascii="Times New Roman" w:hAnsi="Times New Roman"/>
                <w:sz w:val="24"/>
                <w:szCs w:val="24"/>
                <w:lang w:val="sr-Cyrl-RS"/>
              </w:rPr>
            </w:pPr>
            <w:r w:rsidRPr="005F016C">
              <w:rPr>
                <w:rFonts w:ascii="Times New Roman" w:hAnsi="Times New Roman"/>
                <w:sz w:val="24"/>
                <w:szCs w:val="24"/>
                <w:lang w:val="sr-Cyrl-RS"/>
              </w:rPr>
              <w:t>разуме свакодневне исказе у вези сa непосредним потребама, осетима и осећањима и реагује на њих;</w:t>
            </w:r>
          </w:p>
          <w:p w:rsidR="005E0CEF" w:rsidRPr="005F016C" w:rsidRDefault="005E0CEF" w:rsidP="00600991">
            <w:pPr>
              <w:numPr>
                <w:ilvl w:val="0"/>
                <w:numId w:val="21"/>
              </w:numPr>
              <w:spacing w:after="60" w:line="240" w:lineRule="auto"/>
              <w:ind w:left="238" w:hanging="238"/>
              <w:contextualSpacing/>
              <w:rPr>
                <w:rFonts w:ascii="Times New Roman" w:hAnsi="Times New Roman"/>
                <w:sz w:val="24"/>
                <w:szCs w:val="24"/>
                <w:lang w:val="sr-Cyrl-RS"/>
              </w:rPr>
            </w:pPr>
            <w:r w:rsidRPr="005F016C">
              <w:rPr>
                <w:rFonts w:ascii="Times New Roman" w:hAnsi="Times New Roman"/>
                <w:sz w:val="24"/>
                <w:szCs w:val="24"/>
                <w:lang w:val="sr-Cyrl-RS"/>
              </w:rPr>
              <w:t>изрази основне потребе, осете и осећања једноставнијим језичким средствима;</w:t>
            </w:r>
          </w:p>
          <w:p w:rsidR="005E0CEF" w:rsidRPr="005F016C" w:rsidRDefault="005E0CEF" w:rsidP="00600991">
            <w:pPr>
              <w:numPr>
                <w:ilvl w:val="0"/>
                <w:numId w:val="21"/>
              </w:numPr>
              <w:spacing w:after="60" w:line="240" w:lineRule="auto"/>
              <w:ind w:left="238" w:hanging="238"/>
              <w:contextualSpacing/>
              <w:rPr>
                <w:rFonts w:ascii="Times New Roman" w:hAnsi="Times New Roman"/>
                <w:sz w:val="24"/>
                <w:szCs w:val="24"/>
                <w:lang w:val="sr-Cyrl-RS"/>
              </w:rPr>
            </w:pPr>
            <w:r w:rsidRPr="005F016C">
              <w:rPr>
                <w:rFonts w:ascii="Times New Roman" w:hAnsi="Times New Roman"/>
                <w:sz w:val="24"/>
                <w:szCs w:val="24"/>
                <w:lang w:val="sr-Cyrl-RS"/>
              </w:rPr>
              <w:t>разуме једноставнија обавештења о положају у простору и реагује на њих;</w:t>
            </w:r>
          </w:p>
          <w:p w:rsidR="005E0CEF" w:rsidRPr="005F016C" w:rsidRDefault="005E0CEF" w:rsidP="00600991">
            <w:pPr>
              <w:numPr>
                <w:ilvl w:val="0"/>
                <w:numId w:val="21"/>
              </w:numPr>
              <w:spacing w:after="60" w:line="240" w:lineRule="auto"/>
              <w:ind w:left="238" w:hanging="238"/>
              <w:contextualSpacing/>
              <w:rPr>
                <w:rFonts w:ascii="Times New Roman" w:hAnsi="Times New Roman"/>
                <w:sz w:val="24"/>
                <w:szCs w:val="24"/>
                <w:lang w:val="sr-Cyrl-RS"/>
              </w:rPr>
            </w:pPr>
            <w:r w:rsidRPr="005F016C">
              <w:rPr>
                <w:rFonts w:ascii="Times New Roman" w:hAnsi="Times New Roman"/>
                <w:sz w:val="24"/>
                <w:szCs w:val="24"/>
                <w:lang w:val="sr-Cyrl-RS"/>
              </w:rPr>
              <w:t>тражи и пружи једноставнија обавештења о положају у простору;</w:t>
            </w:r>
          </w:p>
          <w:p w:rsidR="005E0CEF" w:rsidRPr="005F016C" w:rsidRDefault="005E0CEF" w:rsidP="00600991">
            <w:pPr>
              <w:numPr>
                <w:ilvl w:val="0"/>
                <w:numId w:val="21"/>
              </w:numPr>
              <w:spacing w:after="60" w:line="240" w:lineRule="auto"/>
              <w:ind w:left="238" w:hanging="238"/>
              <w:contextualSpacing/>
              <w:rPr>
                <w:rFonts w:ascii="Times New Roman" w:hAnsi="Times New Roman"/>
                <w:sz w:val="24"/>
                <w:szCs w:val="24"/>
                <w:lang w:val="sr-Cyrl-RS"/>
              </w:rPr>
            </w:pPr>
            <w:r w:rsidRPr="005F016C">
              <w:rPr>
                <w:rFonts w:ascii="Times New Roman" w:hAnsi="Times New Roman"/>
                <w:sz w:val="24"/>
                <w:szCs w:val="24"/>
                <w:lang w:val="sr-Cyrl-RS"/>
              </w:rPr>
              <w:t>разуме и саопшти једноставније исказе који се односе на хронолошко и метеоролошко време;</w:t>
            </w:r>
          </w:p>
          <w:p w:rsidR="005E0CEF" w:rsidRPr="005F016C" w:rsidRDefault="005E0CEF" w:rsidP="00600991">
            <w:pPr>
              <w:numPr>
                <w:ilvl w:val="0"/>
                <w:numId w:val="21"/>
              </w:numPr>
              <w:spacing w:after="60" w:line="240" w:lineRule="auto"/>
              <w:ind w:left="238" w:hanging="238"/>
              <w:contextualSpacing/>
              <w:rPr>
                <w:rFonts w:ascii="Times New Roman" w:hAnsi="Times New Roman"/>
                <w:sz w:val="24"/>
                <w:szCs w:val="24"/>
                <w:lang w:val="sr-Cyrl-RS"/>
              </w:rPr>
            </w:pPr>
            <w:r w:rsidRPr="005F016C">
              <w:rPr>
                <w:rFonts w:ascii="Times New Roman" w:hAnsi="Times New Roman"/>
                <w:sz w:val="24"/>
                <w:szCs w:val="24"/>
                <w:lang w:val="sr-Cyrl-RS"/>
              </w:rPr>
              <w:t xml:space="preserve">разуме једноставније исказе којима се изражава припадање / </w:t>
            </w:r>
            <w:r w:rsidRPr="005F016C">
              <w:rPr>
                <w:rFonts w:ascii="Times New Roman" w:hAnsi="Times New Roman"/>
                <w:sz w:val="24"/>
                <w:szCs w:val="24"/>
                <w:lang w:val="sr-Cyrl-RS"/>
              </w:rPr>
              <w:lastRenderedPageBreak/>
              <w:t>неприпадање, поседовање / непоседовање и реагује на њих;</w:t>
            </w:r>
          </w:p>
          <w:p w:rsidR="005E0CEF" w:rsidRPr="005F016C" w:rsidRDefault="005E0CEF" w:rsidP="00600991">
            <w:pPr>
              <w:numPr>
                <w:ilvl w:val="0"/>
                <w:numId w:val="21"/>
              </w:numPr>
              <w:spacing w:after="60" w:line="240" w:lineRule="auto"/>
              <w:ind w:left="238" w:hanging="238"/>
              <w:contextualSpacing/>
              <w:rPr>
                <w:rFonts w:ascii="Times New Roman" w:hAnsi="Times New Roman"/>
                <w:sz w:val="24"/>
                <w:szCs w:val="24"/>
                <w:lang w:val="sr-Cyrl-RS"/>
              </w:rPr>
            </w:pPr>
            <w:r w:rsidRPr="005F016C">
              <w:rPr>
                <w:rFonts w:ascii="Times New Roman" w:hAnsi="Times New Roman"/>
                <w:sz w:val="24"/>
                <w:szCs w:val="24"/>
                <w:lang w:val="sr-Cyrl-RS"/>
              </w:rPr>
              <w:t xml:space="preserve">тражи и даје једноставнија обавештења која се односе на припадање / неприпадање, поседовање / непоседовање; </w:t>
            </w:r>
          </w:p>
          <w:p w:rsidR="005E0CEF" w:rsidRPr="005F016C" w:rsidRDefault="005E0CEF" w:rsidP="00600991">
            <w:pPr>
              <w:numPr>
                <w:ilvl w:val="0"/>
                <w:numId w:val="21"/>
              </w:numPr>
              <w:spacing w:after="60" w:line="240" w:lineRule="auto"/>
              <w:ind w:left="238" w:hanging="238"/>
              <w:contextualSpacing/>
              <w:rPr>
                <w:rFonts w:ascii="Times New Roman" w:hAnsi="Times New Roman"/>
                <w:sz w:val="24"/>
                <w:szCs w:val="24"/>
                <w:lang w:val="sr-Cyrl-RS"/>
              </w:rPr>
            </w:pPr>
            <w:r w:rsidRPr="005F016C">
              <w:rPr>
                <w:rFonts w:ascii="Times New Roman" w:hAnsi="Times New Roman"/>
                <w:sz w:val="24"/>
                <w:szCs w:val="24"/>
                <w:lang w:val="sr-Cyrl-RS"/>
              </w:rPr>
              <w:t>разуме једноставније исказе за изражавање интересовања, допадања / недопадања и реагује на њих;</w:t>
            </w:r>
          </w:p>
          <w:p w:rsidR="005E0CEF" w:rsidRPr="005F016C" w:rsidRDefault="005E0CEF" w:rsidP="00600991">
            <w:pPr>
              <w:numPr>
                <w:ilvl w:val="0"/>
                <w:numId w:val="21"/>
              </w:numPr>
              <w:spacing w:after="60" w:line="240" w:lineRule="auto"/>
              <w:ind w:left="238" w:hanging="238"/>
              <w:contextualSpacing/>
              <w:rPr>
                <w:rFonts w:ascii="Times New Roman" w:hAnsi="Times New Roman"/>
                <w:sz w:val="24"/>
                <w:szCs w:val="24"/>
                <w:lang w:val="sr-Cyrl-RS"/>
              </w:rPr>
            </w:pPr>
            <w:r w:rsidRPr="005F016C">
              <w:rPr>
                <w:rFonts w:ascii="Times New Roman" w:hAnsi="Times New Roman"/>
                <w:sz w:val="24"/>
                <w:szCs w:val="24"/>
                <w:lang w:val="sr-Cyrl-RS"/>
              </w:rPr>
              <w:t>изражава допадање / недопадање уз најједноставније образложење;</w:t>
            </w:r>
          </w:p>
          <w:p w:rsidR="005E0CEF" w:rsidRPr="005F016C" w:rsidRDefault="005E0CEF" w:rsidP="00600991">
            <w:pPr>
              <w:numPr>
                <w:ilvl w:val="0"/>
                <w:numId w:val="21"/>
              </w:numPr>
              <w:spacing w:after="60" w:line="240" w:lineRule="auto"/>
              <w:ind w:left="238" w:hanging="238"/>
              <w:contextualSpacing/>
              <w:rPr>
                <w:rFonts w:ascii="Times New Roman" w:hAnsi="Times New Roman"/>
                <w:sz w:val="24"/>
                <w:szCs w:val="24"/>
                <w:lang w:val="sr-Cyrl-RS"/>
              </w:rPr>
            </w:pPr>
            <w:r w:rsidRPr="005F016C">
              <w:rPr>
                <w:rFonts w:ascii="Times New Roman" w:hAnsi="Times New Roman"/>
                <w:sz w:val="24"/>
                <w:szCs w:val="24"/>
                <w:lang w:val="sr-Cyrl-RS"/>
              </w:rPr>
              <w:t>тражи најједноставније образложење допадања/недопадања;</w:t>
            </w:r>
          </w:p>
          <w:p w:rsidR="005E0CEF" w:rsidRPr="005F016C" w:rsidRDefault="005E0CEF" w:rsidP="00600991">
            <w:pPr>
              <w:numPr>
                <w:ilvl w:val="0"/>
                <w:numId w:val="21"/>
              </w:numPr>
              <w:spacing w:after="60" w:line="240" w:lineRule="auto"/>
              <w:ind w:left="238" w:hanging="238"/>
              <w:contextualSpacing/>
              <w:rPr>
                <w:rFonts w:ascii="Times New Roman" w:hAnsi="Times New Roman"/>
                <w:sz w:val="24"/>
                <w:szCs w:val="24"/>
                <w:lang w:val="sr-Cyrl-RS"/>
              </w:rPr>
            </w:pPr>
            <w:r w:rsidRPr="005F016C">
              <w:rPr>
                <w:rFonts w:ascii="Times New Roman" w:hAnsi="Times New Roman"/>
                <w:sz w:val="24"/>
                <w:szCs w:val="24"/>
                <w:lang w:val="sr-Cyrl-RS"/>
              </w:rPr>
              <w:t xml:space="preserve">разуме једноставније текстове у којима се описују радње и способности у садашњости; </w:t>
            </w:r>
          </w:p>
          <w:p w:rsidR="005E0CEF" w:rsidRPr="005F016C" w:rsidRDefault="005E0CEF" w:rsidP="00600991">
            <w:pPr>
              <w:numPr>
                <w:ilvl w:val="0"/>
                <w:numId w:val="21"/>
              </w:numPr>
              <w:spacing w:after="60" w:line="240" w:lineRule="auto"/>
              <w:ind w:left="238" w:hanging="238"/>
              <w:contextualSpacing/>
              <w:rPr>
                <w:rFonts w:ascii="Times New Roman" w:hAnsi="Times New Roman"/>
                <w:sz w:val="24"/>
                <w:szCs w:val="24"/>
                <w:lang w:val="sr-Cyrl-RS"/>
              </w:rPr>
            </w:pPr>
            <w:r w:rsidRPr="005F016C">
              <w:rPr>
                <w:rFonts w:ascii="Times New Roman" w:hAnsi="Times New Roman"/>
                <w:sz w:val="24"/>
                <w:szCs w:val="24"/>
                <w:lang w:val="sr-Cyrl-RS"/>
              </w:rPr>
              <w:t xml:space="preserve">размени информације које се односе на дату комуникативну ситуацију; </w:t>
            </w:r>
          </w:p>
          <w:p w:rsidR="005E0CEF" w:rsidRPr="005F016C" w:rsidRDefault="005E0CEF" w:rsidP="00600991">
            <w:pPr>
              <w:numPr>
                <w:ilvl w:val="0"/>
                <w:numId w:val="21"/>
              </w:numPr>
              <w:spacing w:after="60" w:line="240" w:lineRule="auto"/>
              <w:ind w:left="238" w:hanging="238"/>
              <w:contextualSpacing/>
              <w:rPr>
                <w:rFonts w:ascii="Times New Roman" w:hAnsi="Times New Roman"/>
                <w:sz w:val="24"/>
                <w:szCs w:val="24"/>
                <w:u w:val="single"/>
                <w:lang w:val="sr-Cyrl-RS"/>
              </w:rPr>
            </w:pPr>
            <w:r w:rsidRPr="005F016C">
              <w:rPr>
                <w:rFonts w:ascii="Times New Roman" w:hAnsi="Times New Roman"/>
                <w:sz w:val="24"/>
                <w:szCs w:val="24"/>
                <w:lang w:val="sr-Cyrl-RS"/>
              </w:rPr>
              <w:t xml:space="preserve">опише радње и способности у садашњости користећи једноставнија језичка средства </w:t>
            </w:r>
          </w:p>
          <w:p w:rsidR="005E0CEF" w:rsidRPr="005F016C" w:rsidRDefault="005E0CEF" w:rsidP="00600991">
            <w:pPr>
              <w:numPr>
                <w:ilvl w:val="0"/>
                <w:numId w:val="21"/>
              </w:numPr>
              <w:spacing w:after="60" w:line="240" w:lineRule="auto"/>
              <w:ind w:left="238" w:hanging="238"/>
              <w:contextualSpacing/>
              <w:rPr>
                <w:rFonts w:ascii="Times New Roman" w:hAnsi="Times New Roman"/>
                <w:sz w:val="24"/>
                <w:szCs w:val="24"/>
                <w:lang w:val="sr-Cyrl-RS"/>
              </w:rPr>
            </w:pPr>
            <w:r w:rsidRPr="005F016C">
              <w:rPr>
                <w:rFonts w:ascii="Times New Roman" w:hAnsi="Times New Roman"/>
                <w:sz w:val="24"/>
                <w:szCs w:val="24"/>
                <w:lang w:val="sr-Cyrl-RS"/>
              </w:rPr>
              <w:t>разуме и саопшти једноставније исказе који се односе на бројеве, количине и цене;</w:t>
            </w:r>
          </w:p>
          <w:p w:rsidR="005E0CEF" w:rsidRPr="005F016C" w:rsidRDefault="005E0CEF" w:rsidP="00600991">
            <w:pPr>
              <w:numPr>
                <w:ilvl w:val="0"/>
                <w:numId w:val="21"/>
              </w:numPr>
              <w:spacing w:after="60" w:line="240" w:lineRule="auto"/>
              <w:ind w:left="238" w:hanging="238"/>
              <w:contextualSpacing/>
              <w:rPr>
                <w:rFonts w:ascii="Times New Roman" w:hAnsi="Times New Roman"/>
                <w:sz w:val="24"/>
                <w:szCs w:val="24"/>
                <w:lang w:val="sr-Cyrl-RS"/>
              </w:rPr>
            </w:pPr>
            <w:r w:rsidRPr="005F016C">
              <w:rPr>
                <w:rFonts w:ascii="Times New Roman" w:hAnsi="Times New Roman"/>
                <w:sz w:val="24"/>
                <w:szCs w:val="24"/>
                <w:lang w:val="sr-Cyrl-RS"/>
              </w:rPr>
              <w:t>учествује у предлагању садржаја и начина рада.</w:t>
            </w:r>
          </w:p>
        </w:tc>
        <w:tc>
          <w:tcPr>
            <w:tcW w:w="1470" w:type="pct"/>
            <w:shd w:val="clear" w:color="auto" w:fill="auto"/>
            <w:vAlign w:val="center"/>
          </w:tcPr>
          <w:p w:rsidR="005E0CEF" w:rsidRPr="005F016C" w:rsidRDefault="005E0CEF" w:rsidP="00600991">
            <w:pPr>
              <w:spacing w:after="0" w:line="240" w:lineRule="auto"/>
              <w:jc w:val="center"/>
              <w:rPr>
                <w:rFonts w:ascii="Times New Roman" w:hAnsi="Times New Roman"/>
                <w:sz w:val="24"/>
                <w:szCs w:val="24"/>
                <w:lang w:val="sr-Cyrl-RS"/>
              </w:rPr>
            </w:pPr>
            <w:r w:rsidRPr="005F016C">
              <w:rPr>
                <w:rFonts w:ascii="Times New Roman" w:hAnsi="Times New Roman"/>
                <w:sz w:val="24"/>
                <w:szCs w:val="24"/>
                <w:lang w:val="sr-Cyrl-RS"/>
              </w:rPr>
              <w:lastRenderedPageBreak/>
              <w:t>ПОЗДРАВЉАЊЕ</w:t>
            </w:r>
          </w:p>
        </w:tc>
        <w:tc>
          <w:tcPr>
            <w:tcW w:w="1879" w:type="pct"/>
            <w:shd w:val="clear" w:color="auto" w:fill="auto"/>
          </w:tcPr>
          <w:p w:rsidR="005E0CEF" w:rsidRPr="005F016C" w:rsidRDefault="005E0CEF" w:rsidP="00600991">
            <w:pPr>
              <w:spacing w:after="0" w:line="240" w:lineRule="auto"/>
              <w:rPr>
                <w:rFonts w:ascii="Times New Roman" w:hAnsi="Times New Roman"/>
                <w:sz w:val="24"/>
                <w:szCs w:val="24"/>
                <w:lang w:val="sr-Cyrl-RS"/>
              </w:rPr>
            </w:pPr>
            <w:r w:rsidRPr="005F016C">
              <w:rPr>
                <w:rFonts w:ascii="Times New Roman" w:hAnsi="Times New Roman"/>
                <w:sz w:val="24"/>
                <w:szCs w:val="24"/>
                <w:lang w:val="sr-Cyrl-RS"/>
              </w:rPr>
              <w:t>Реаговање на усмени и писани импулс саговорника (наставника, вршњака, и слично); усмено и писано изражавање прикладних поздрава.</w:t>
            </w:r>
          </w:p>
        </w:tc>
      </w:tr>
      <w:tr w:rsidR="005E0CEF" w:rsidRPr="00631C98" w:rsidTr="00600991">
        <w:trPr>
          <w:jc w:val="center"/>
        </w:trPr>
        <w:tc>
          <w:tcPr>
            <w:tcW w:w="1651" w:type="pct"/>
            <w:vMerge/>
            <w:shd w:val="clear" w:color="auto" w:fill="auto"/>
          </w:tcPr>
          <w:p w:rsidR="005E0CEF" w:rsidRPr="005F016C" w:rsidRDefault="005E0CEF" w:rsidP="00600991">
            <w:pPr>
              <w:numPr>
                <w:ilvl w:val="0"/>
                <w:numId w:val="19"/>
              </w:numPr>
              <w:spacing w:after="0" w:line="240" w:lineRule="auto"/>
              <w:ind w:left="163" w:hanging="163"/>
              <w:contextualSpacing/>
              <w:rPr>
                <w:rFonts w:ascii="Times New Roman" w:hAnsi="Times New Roman"/>
                <w:sz w:val="24"/>
                <w:szCs w:val="24"/>
                <w:lang w:val="sr-Cyrl-RS"/>
              </w:rPr>
            </w:pPr>
          </w:p>
        </w:tc>
        <w:tc>
          <w:tcPr>
            <w:tcW w:w="1470" w:type="pct"/>
            <w:shd w:val="clear" w:color="auto" w:fill="auto"/>
            <w:vAlign w:val="center"/>
          </w:tcPr>
          <w:p w:rsidR="005E0CEF" w:rsidRPr="005F016C" w:rsidRDefault="005E0CEF" w:rsidP="00600991">
            <w:pPr>
              <w:spacing w:after="0" w:line="240" w:lineRule="auto"/>
              <w:jc w:val="center"/>
              <w:rPr>
                <w:rFonts w:ascii="Times New Roman" w:hAnsi="Times New Roman"/>
                <w:sz w:val="24"/>
                <w:szCs w:val="24"/>
                <w:lang w:val="sr-Cyrl-RS"/>
              </w:rPr>
            </w:pPr>
            <w:r w:rsidRPr="005F016C">
              <w:rPr>
                <w:rFonts w:ascii="Times New Roman" w:hAnsi="Times New Roman"/>
                <w:sz w:val="24"/>
                <w:szCs w:val="24"/>
                <w:lang w:val="sr-Cyrl-RS"/>
              </w:rPr>
              <w:t>ПРЕДСТАВЉАЊЕ СЕБЕ И ДРУГИХ; ДАВАЊЕ ОСНОВНИХ ИНФОРМАЦИЈА О СЕБИ; ДАВАЊЕ И ТРАЖЕЊЕ ОСНОВНИХ ИНФОРМАЦИЈА О ДРУГИМА</w:t>
            </w:r>
          </w:p>
        </w:tc>
        <w:tc>
          <w:tcPr>
            <w:tcW w:w="1879" w:type="pct"/>
            <w:shd w:val="clear" w:color="auto" w:fill="auto"/>
          </w:tcPr>
          <w:p w:rsidR="005E0CEF" w:rsidRPr="005F016C" w:rsidRDefault="005E0CEF" w:rsidP="00600991">
            <w:pPr>
              <w:spacing w:after="0" w:line="240" w:lineRule="auto"/>
              <w:rPr>
                <w:rFonts w:ascii="Times New Roman" w:hAnsi="Times New Roman"/>
                <w:sz w:val="24"/>
                <w:szCs w:val="24"/>
                <w:lang w:val="sr-Cyrl-RS"/>
              </w:rPr>
            </w:pPr>
            <w:r w:rsidRPr="005F016C">
              <w:rPr>
                <w:rFonts w:ascii="Times New Roman" w:hAnsi="Times New Roman"/>
                <w:sz w:val="24"/>
                <w:szCs w:val="24"/>
                <w:lang w:val="sr-Cyrl-RS"/>
              </w:rPr>
              <w:t>Слушање једноставнијих текстова у којима се неко представља; представљање себе и других особа, присутних и одсутних.</w:t>
            </w:r>
          </w:p>
        </w:tc>
      </w:tr>
      <w:tr w:rsidR="005E0CEF" w:rsidRPr="00631C98" w:rsidTr="00600991">
        <w:trPr>
          <w:jc w:val="center"/>
        </w:trPr>
        <w:tc>
          <w:tcPr>
            <w:tcW w:w="1651" w:type="pct"/>
            <w:vMerge/>
            <w:shd w:val="clear" w:color="auto" w:fill="auto"/>
          </w:tcPr>
          <w:p w:rsidR="005E0CEF" w:rsidRPr="005F016C" w:rsidRDefault="005E0CEF" w:rsidP="00600991">
            <w:pPr>
              <w:numPr>
                <w:ilvl w:val="0"/>
                <w:numId w:val="19"/>
              </w:numPr>
              <w:spacing w:after="0" w:line="240" w:lineRule="auto"/>
              <w:ind w:left="163" w:hanging="163"/>
              <w:contextualSpacing/>
              <w:rPr>
                <w:rFonts w:ascii="Times New Roman" w:hAnsi="Times New Roman"/>
                <w:sz w:val="24"/>
                <w:szCs w:val="24"/>
                <w:lang w:val="sr-Cyrl-RS"/>
              </w:rPr>
            </w:pPr>
          </w:p>
        </w:tc>
        <w:tc>
          <w:tcPr>
            <w:tcW w:w="1470" w:type="pct"/>
            <w:shd w:val="clear" w:color="auto" w:fill="auto"/>
            <w:vAlign w:val="center"/>
          </w:tcPr>
          <w:p w:rsidR="005E0CEF" w:rsidRPr="005F016C" w:rsidRDefault="005E0CEF" w:rsidP="00600991">
            <w:pPr>
              <w:spacing w:after="0" w:line="240" w:lineRule="auto"/>
              <w:jc w:val="center"/>
              <w:rPr>
                <w:rFonts w:ascii="Times New Roman" w:hAnsi="Times New Roman"/>
                <w:lang w:val="sr-Cyrl-RS"/>
              </w:rPr>
            </w:pPr>
            <w:r w:rsidRPr="005F016C">
              <w:rPr>
                <w:rFonts w:ascii="Times New Roman" w:hAnsi="Times New Roman"/>
                <w:lang w:val="sr-Cyrl-RS"/>
              </w:rPr>
              <w:t>РАЗУМЕВАЊЕ И ИСКАЗИВАЊЕ ЈЕДНОСТАВНИЈИХ УПУТСТАВА, НАЛОГА И УПОЗОРЕЊА</w:t>
            </w:r>
          </w:p>
          <w:p w:rsidR="005E0CEF" w:rsidRPr="005F016C" w:rsidRDefault="005E0CEF" w:rsidP="00600991">
            <w:pPr>
              <w:spacing w:after="0" w:line="240" w:lineRule="auto"/>
              <w:jc w:val="center"/>
              <w:rPr>
                <w:rFonts w:ascii="Times New Roman" w:hAnsi="Times New Roman"/>
                <w:sz w:val="24"/>
                <w:szCs w:val="24"/>
                <w:lang w:val="sr-Cyrl-RS"/>
              </w:rPr>
            </w:pPr>
          </w:p>
        </w:tc>
        <w:tc>
          <w:tcPr>
            <w:tcW w:w="1879" w:type="pct"/>
            <w:shd w:val="clear" w:color="auto" w:fill="auto"/>
          </w:tcPr>
          <w:p w:rsidR="005E0CEF" w:rsidRPr="005F016C" w:rsidRDefault="005E0CEF" w:rsidP="00600991">
            <w:pPr>
              <w:spacing w:after="0" w:line="240" w:lineRule="auto"/>
              <w:rPr>
                <w:rFonts w:ascii="Times New Roman" w:hAnsi="Times New Roman"/>
                <w:sz w:val="24"/>
                <w:szCs w:val="24"/>
                <w:lang w:val="sr-Cyrl-RS"/>
              </w:rPr>
            </w:pPr>
            <w:r w:rsidRPr="005F016C">
              <w:rPr>
                <w:rFonts w:ascii="Times New Roman" w:hAnsi="Times New Roman"/>
                <w:sz w:val="24"/>
                <w:szCs w:val="24"/>
                <w:lang w:val="sr-Cyrl-RS"/>
              </w:rPr>
              <w:t>Слушање налога, упутстава и упозорења и реаговање на њих; давање једноставнијих налога, упутстава и упозорења (комуникација у учионици – упутства и налози које размењују учесници у наставном процесу, упутства за игру и слично).</w:t>
            </w:r>
          </w:p>
          <w:p w:rsidR="005E0CEF" w:rsidRPr="005F016C" w:rsidRDefault="005E0CEF" w:rsidP="00600991">
            <w:pPr>
              <w:spacing w:after="0" w:line="240" w:lineRule="auto"/>
              <w:rPr>
                <w:rFonts w:ascii="Times New Roman" w:hAnsi="Times New Roman"/>
                <w:sz w:val="24"/>
                <w:szCs w:val="24"/>
                <w:lang w:val="sr-Cyrl-RS"/>
              </w:rPr>
            </w:pPr>
          </w:p>
        </w:tc>
      </w:tr>
      <w:tr w:rsidR="005E0CEF" w:rsidRPr="00631C98" w:rsidTr="00600991">
        <w:trPr>
          <w:jc w:val="center"/>
        </w:trPr>
        <w:tc>
          <w:tcPr>
            <w:tcW w:w="1651" w:type="pct"/>
            <w:vMerge/>
            <w:shd w:val="clear" w:color="auto" w:fill="auto"/>
          </w:tcPr>
          <w:p w:rsidR="005E0CEF" w:rsidRPr="005F016C" w:rsidRDefault="005E0CEF" w:rsidP="00600991">
            <w:pPr>
              <w:numPr>
                <w:ilvl w:val="0"/>
                <w:numId w:val="19"/>
              </w:numPr>
              <w:spacing w:after="0" w:line="240" w:lineRule="auto"/>
              <w:ind w:left="163" w:hanging="163"/>
              <w:contextualSpacing/>
              <w:rPr>
                <w:rFonts w:ascii="Times New Roman" w:hAnsi="Times New Roman"/>
                <w:sz w:val="24"/>
                <w:szCs w:val="24"/>
                <w:lang w:val="sr-Cyrl-RS"/>
              </w:rPr>
            </w:pPr>
          </w:p>
        </w:tc>
        <w:tc>
          <w:tcPr>
            <w:tcW w:w="1470" w:type="pct"/>
            <w:shd w:val="clear" w:color="auto" w:fill="auto"/>
            <w:vAlign w:val="center"/>
          </w:tcPr>
          <w:p w:rsidR="005E0CEF" w:rsidRPr="005F016C" w:rsidRDefault="005E0CEF" w:rsidP="00600991">
            <w:pPr>
              <w:spacing w:after="0" w:line="240" w:lineRule="auto"/>
              <w:jc w:val="center"/>
              <w:rPr>
                <w:rFonts w:ascii="Times New Roman" w:hAnsi="Times New Roman"/>
                <w:sz w:val="24"/>
                <w:szCs w:val="24"/>
                <w:lang w:val="sr-Cyrl-RS"/>
              </w:rPr>
            </w:pPr>
            <w:r w:rsidRPr="005F016C">
              <w:rPr>
                <w:rFonts w:ascii="Times New Roman" w:hAnsi="Times New Roman"/>
                <w:sz w:val="24"/>
                <w:szCs w:val="24"/>
                <w:lang w:val="sr-Cyrl-RS"/>
              </w:rPr>
              <w:t>ПОЗИВ И РЕАГОВАЊЕ НА ПОЗИВ ЗА УЧЕШЋЕ У ЗАЈЕДНИЧКОЈ АКТИВНОСТИ</w:t>
            </w:r>
          </w:p>
        </w:tc>
        <w:tc>
          <w:tcPr>
            <w:tcW w:w="1879" w:type="pct"/>
            <w:shd w:val="clear" w:color="auto" w:fill="auto"/>
          </w:tcPr>
          <w:p w:rsidR="005E0CEF" w:rsidRPr="005F016C" w:rsidRDefault="005E0CEF" w:rsidP="00600991">
            <w:pPr>
              <w:spacing w:after="0" w:line="240" w:lineRule="auto"/>
              <w:rPr>
                <w:rFonts w:ascii="Times New Roman" w:hAnsi="Times New Roman"/>
                <w:sz w:val="24"/>
                <w:szCs w:val="24"/>
                <w:lang w:val="sr-Cyrl-RS"/>
              </w:rPr>
            </w:pPr>
            <w:r w:rsidRPr="005F016C">
              <w:rPr>
                <w:rFonts w:ascii="Times New Roman" w:hAnsi="Times New Roman"/>
                <w:sz w:val="24"/>
                <w:szCs w:val="24"/>
                <w:lang w:val="sr-Cyrl-RS"/>
              </w:rPr>
              <w:t xml:space="preserve">Слушање једноставнијих позива на заједничку активност и реаговање на њих (позив на рођендан, игру, дружење...); упућивање и прихватање/одбијање позива на заједничку активност коришћењем </w:t>
            </w:r>
            <w:r w:rsidRPr="005F016C">
              <w:rPr>
                <w:rFonts w:ascii="Times New Roman" w:hAnsi="Times New Roman"/>
                <w:sz w:val="24"/>
                <w:szCs w:val="24"/>
                <w:lang w:val="sr-Cyrl-RS"/>
              </w:rPr>
              <w:lastRenderedPageBreak/>
              <w:t>једноставнијих исказа.</w:t>
            </w:r>
          </w:p>
          <w:p w:rsidR="005E0CEF" w:rsidRPr="005F016C" w:rsidRDefault="005E0CEF" w:rsidP="00600991">
            <w:pPr>
              <w:spacing w:after="0" w:line="240" w:lineRule="auto"/>
              <w:rPr>
                <w:rFonts w:ascii="Times New Roman" w:hAnsi="Times New Roman"/>
                <w:sz w:val="24"/>
                <w:szCs w:val="24"/>
                <w:lang w:val="sr-Cyrl-RS"/>
              </w:rPr>
            </w:pPr>
          </w:p>
        </w:tc>
      </w:tr>
      <w:tr w:rsidR="005E0CEF" w:rsidRPr="00631C98" w:rsidTr="00600991">
        <w:trPr>
          <w:jc w:val="center"/>
        </w:trPr>
        <w:tc>
          <w:tcPr>
            <w:tcW w:w="1651" w:type="pct"/>
            <w:vMerge/>
            <w:shd w:val="clear" w:color="auto" w:fill="auto"/>
          </w:tcPr>
          <w:p w:rsidR="005E0CEF" w:rsidRPr="005F016C" w:rsidRDefault="005E0CEF" w:rsidP="00600991">
            <w:pPr>
              <w:numPr>
                <w:ilvl w:val="0"/>
                <w:numId w:val="19"/>
              </w:numPr>
              <w:spacing w:after="0" w:line="240" w:lineRule="auto"/>
              <w:ind w:left="163" w:hanging="163"/>
              <w:contextualSpacing/>
              <w:rPr>
                <w:rFonts w:ascii="Times New Roman" w:hAnsi="Times New Roman"/>
                <w:sz w:val="24"/>
                <w:szCs w:val="24"/>
                <w:lang w:val="sr-Cyrl-RS"/>
              </w:rPr>
            </w:pPr>
          </w:p>
        </w:tc>
        <w:tc>
          <w:tcPr>
            <w:tcW w:w="1470" w:type="pct"/>
            <w:shd w:val="clear" w:color="auto" w:fill="auto"/>
            <w:vAlign w:val="center"/>
          </w:tcPr>
          <w:p w:rsidR="005E0CEF" w:rsidRPr="005F016C" w:rsidRDefault="005E0CEF" w:rsidP="00600991">
            <w:pPr>
              <w:spacing w:after="0" w:line="240" w:lineRule="auto"/>
              <w:jc w:val="center"/>
              <w:rPr>
                <w:rFonts w:ascii="Times New Roman" w:hAnsi="Times New Roman"/>
                <w:sz w:val="24"/>
                <w:szCs w:val="24"/>
                <w:lang w:val="sr-Cyrl-RS"/>
              </w:rPr>
            </w:pPr>
            <w:r w:rsidRPr="005F016C">
              <w:rPr>
                <w:rFonts w:ascii="Times New Roman" w:hAnsi="Times New Roman"/>
                <w:sz w:val="24"/>
                <w:szCs w:val="24"/>
                <w:lang w:val="sr-Cyrl-RS"/>
              </w:rPr>
              <w:t>ИСКАЗИВАЊЕ МОЛБЕ, ЗАХВАЛНОСТИ И ИЗВИЊЕЊА</w:t>
            </w:r>
          </w:p>
        </w:tc>
        <w:tc>
          <w:tcPr>
            <w:tcW w:w="1879" w:type="pct"/>
            <w:shd w:val="clear" w:color="auto" w:fill="auto"/>
          </w:tcPr>
          <w:p w:rsidR="005E0CEF" w:rsidRPr="005F016C" w:rsidRDefault="005E0CEF" w:rsidP="00600991">
            <w:pPr>
              <w:spacing w:after="0" w:line="240" w:lineRule="auto"/>
              <w:rPr>
                <w:rFonts w:ascii="Times New Roman" w:hAnsi="Times New Roman"/>
                <w:sz w:val="24"/>
                <w:szCs w:val="24"/>
                <w:lang w:val="sr-Cyrl-RS"/>
              </w:rPr>
            </w:pPr>
            <w:r w:rsidRPr="005F016C">
              <w:rPr>
                <w:rFonts w:ascii="Times New Roman" w:hAnsi="Times New Roman"/>
                <w:sz w:val="24"/>
                <w:szCs w:val="24"/>
                <w:lang w:val="sr-Cyrl-RS"/>
              </w:rPr>
              <w:t>Слушање једноставнијих исказа којима се тражи помоћ, услуга или обавештење; давање усменог и писаног одговора на исказану молбу коришћењем једноставнијих језичких средстава; упућивање молби, исказивање захвалности и извињења.</w:t>
            </w:r>
          </w:p>
          <w:p w:rsidR="005E0CEF" w:rsidRPr="005F016C" w:rsidRDefault="005E0CEF" w:rsidP="00600991">
            <w:pPr>
              <w:spacing w:after="0" w:line="240" w:lineRule="auto"/>
              <w:rPr>
                <w:rFonts w:ascii="Times New Roman" w:hAnsi="Times New Roman"/>
                <w:sz w:val="24"/>
                <w:szCs w:val="24"/>
                <w:lang w:val="sr-Cyrl-RS"/>
              </w:rPr>
            </w:pPr>
          </w:p>
        </w:tc>
      </w:tr>
      <w:tr w:rsidR="005E0CEF" w:rsidRPr="00631C98" w:rsidTr="00600991">
        <w:trPr>
          <w:jc w:val="center"/>
        </w:trPr>
        <w:tc>
          <w:tcPr>
            <w:tcW w:w="1651" w:type="pct"/>
            <w:vMerge/>
            <w:shd w:val="clear" w:color="auto" w:fill="auto"/>
          </w:tcPr>
          <w:p w:rsidR="005E0CEF" w:rsidRPr="005F016C" w:rsidRDefault="005E0CEF" w:rsidP="00600991">
            <w:pPr>
              <w:numPr>
                <w:ilvl w:val="0"/>
                <w:numId w:val="19"/>
              </w:numPr>
              <w:spacing w:after="0" w:line="240" w:lineRule="auto"/>
              <w:ind w:left="163" w:hanging="163"/>
              <w:contextualSpacing/>
              <w:rPr>
                <w:rFonts w:ascii="Times New Roman" w:hAnsi="Times New Roman"/>
                <w:sz w:val="24"/>
                <w:szCs w:val="24"/>
                <w:lang w:val="sr-Cyrl-RS"/>
              </w:rPr>
            </w:pPr>
          </w:p>
        </w:tc>
        <w:tc>
          <w:tcPr>
            <w:tcW w:w="1470" w:type="pct"/>
            <w:shd w:val="clear" w:color="auto" w:fill="auto"/>
            <w:vAlign w:val="center"/>
          </w:tcPr>
          <w:p w:rsidR="005E0CEF" w:rsidRPr="005F016C" w:rsidRDefault="005E0CEF" w:rsidP="00600991">
            <w:pPr>
              <w:spacing w:after="0" w:line="240" w:lineRule="auto"/>
              <w:jc w:val="center"/>
              <w:rPr>
                <w:rFonts w:ascii="Times New Roman" w:hAnsi="Times New Roman"/>
                <w:sz w:val="24"/>
                <w:szCs w:val="24"/>
                <w:lang w:val="sr-Cyrl-RS"/>
              </w:rPr>
            </w:pPr>
            <w:r w:rsidRPr="005F016C">
              <w:rPr>
                <w:rFonts w:ascii="Times New Roman" w:hAnsi="Times New Roman"/>
                <w:lang w:val="sr-Cyrl-RS"/>
              </w:rPr>
              <w:t xml:space="preserve"> ЧЕСТИТАЊЕ ПРАЗНИКА И ДРУГИХ ЗНАЧАЈНИХ ДОГАЂАЈА</w:t>
            </w:r>
            <w:r w:rsidRPr="005F016C">
              <w:rPr>
                <w:rFonts w:ascii="Times New Roman" w:hAnsi="Times New Roman"/>
                <w:sz w:val="24"/>
                <w:szCs w:val="24"/>
                <w:lang w:val="sr-Cyrl-RS"/>
              </w:rPr>
              <w:t xml:space="preserve"> </w:t>
            </w:r>
          </w:p>
        </w:tc>
        <w:tc>
          <w:tcPr>
            <w:tcW w:w="1879" w:type="pct"/>
            <w:shd w:val="clear" w:color="auto" w:fill="auto"/>
          </w:tcPr>
          <w:p w:rsidR="005E0CEF" w:rsidRPr="005F016C" w:rsidRDefault="005E0CEF" w:rsidP="00600991">
            <w:pPr>
              <w:spacing w:after="0" w:line="240" w:lineRule="auto"/>
              <w:rPr>
                <w:rFonts w:ascii="Times New Roman" w:hAnsi="Times New Roman"/>
                <w:sz w:val="24"/>
                <w:szCs w:val="24"/>
                <w:lang w:val="sr-Cyrl-RS"/>
              </w:rPr>
            </w:pPr>
            <w:r w:rsidRPr="005F016C">
              <w:rPr>
                <w:rFonts w:ascii="Times New Roman" w:hAnsi="Times New Roman"/>
                <w:sz w:val="24"/>
                <w:szCs w:val="24"/>
                <w:lang w:val="sr-Cyrl-RS"/>
              </w:rPr>
              <w:t xml:space="preserve">Слушање једноставнијих исказа којима се честитају празници и други значајни догађаји; реаговање на упућену честитку и упућивање кратких пригодних честитки. </w:t>
            </w:r>
          </w:p>
          <w:p w:rsidR="005E0CEF" w:rsidRPr="005F016C" w:rsidRDefault="005E0CEF" w:rsidP="00600991">
            <w:pPr>
              <w:spacing w:after="0" w:line="240" w:lineRule="auto"/>
              <w:rPr>
                <w:rFonts w:ascii="Times New Roman" w:hAnsi="Times New Roman"/>
                <w:sz w:val="24"/>
                <w:szCs w:val="24"/>
                <w:lang w:val="sr-Cyrl-RS"/>
              </w:rPr>
            </w:pPr>
          </w:p>
        </w:tc>
      </w:tr>
      <w:tr w:rsidR="005E0CEF" w:rsidRPr="00631C98" w:rsidTr="00600991">
        <w:trPr>
          <w:jc w:val="center"/>
        </w:trPr>
        <w:tc>
          <w:tcPr>
            <w:tcW w:w="1651" w:type="pct"/>
            <w:vMerge/>
            <w:shd w:val="clear" w:color="auto" w:fill="auto"/>
          </w:tcPr>
          <w:p w:rsidR="005E0CEF" w:rsidRPr="005F016C" w:rsidRDefault="005E0CEF" w:rsidP="00600991">
            <w:pPr>
              <w:numPr>
                <w:ilvl w:val="0"/>
                <w:numId w:val="19"/>
              </w:numPr>
              <w:spacing w:after="0" w:line="240" w:lineRule="auto"/>
              <w:ind w:left="163" w:hanging="163"/>
              <w:contextualSpacing/>
              <w:rPr>
                <w:rFonts w:ascii="Times New Roman" w:hAnsi="Times New Roman"/>
                <w:sz w:val="24"/>
                <w:szCs w:val="24"/>
                <w:lang w:val="sr-Cyrl-RS"/>
              </w:rPr>
            </w:pPr>
          </w:p>
        </w:tc>
        <w:tc>
          <w:tcPr>
            <w:tcW w:w="1470" w:type="pct"/>
            <w:shd w:val="clear" w:color="auto" w:fill="auto"/>
            <w:vAlign w:val="center"/>
          </w:tcPr>
          <w:p w:rsidR="005E0CEF" w:rsidRPr="005F016C" w:rsidRDefault="005E0CEF" w:rsidP="00600991">
            <w:pPr>
              <w:spacing w:after="0" w:line="240" w:lineRule="auto"/>
              <w:jc w:val="center"/>
              <w:rPr>
                <w:rFonts w:ascii="Times New Roman" w:hAnsi="Times New Roman"/>
                <w:sz w:val="24"/>
                <w:szCs w:val="24"/>
                <w:lang w:val="sr-Cyrl-RS"/>
              </w:rPr>
            </w:pPr>
            <w:r w:rsidRPr="005F016C">
              <w:rPr>
                <w:rFonts w:ascii="Times New Roman" w:hAnsi="Times New Roman"/>
                <w:sz w:val="24"/>
                <w:szCs w:val="24"/>
                <w:lang w:val="sr-Cyrl-RS"/>
              </w:rPr>
              <w:t>ОПИСИВАЊЕ БИЋА, ПРЕДМЕТА, МЕСТА И ПОЈАВА</w:t>
            </w:r>
          </w:p>
        </w:tc>
        <w:tc>
          <w:tcPr>
            <w:tcW w:w="1879" w:type="pct"/>
            <w:shd w:val="clear" w:color="auto" w:fill="auto"/>
          </w:tcPr>
          <w:p w:rsidR="005E0CEF" w:rsidRPr="005F016C" w:rsidRDefault="005E0CEF" w:rsidP="00600991">
            <w:pPr>
              <w:spacing w:after="0" w:line="240" w:lineRule="auto"/>
              <w:rPr>
                <w:rFonts w:ascii="Times New Roman" w:hAnsi="Times New Roman"/>
                <w:sz w:val="24"/>
                <w:szCs w:val="24"/>
                <w:lang w:val="sr-Cyrl-RS"/>
              </w:rPr>
            </w:pPr>
            <w:r w:rsidRPr="005F016C">
              <w:rPr>
                <w:rFonts w:ascii="Times New Roman" w:hAnsi="Times New Roman"/>
                <w:sz w:val="24"/>
                <w:szCs w:val="24"/>
                <w:lang w:val="sr-Cyrl-RS"/>
              </w:rPr>
              <w:t>Слушање једноставнијих описа бића, предмета, места и појава; давање кратких описа бића, предмета, места и појава; тражење и давање информација у вези са описом бића, предмета, места и појава.</w:t>
            </w:r>
          </w:p>
        </w:tc>
      </w:tr>
      <w:tr w:rsidR="005E0CEF" w:rsidRPr="00631C98" w:rsidTr="00600991">
        <w:trPr>
          <w:jc w:val="center"/>
        </w:trPr>
        <w:tc>
          <w:tcPr>
            <w:tcW w:w="1651" w:type="pct"/>
            <w:vMerge/>
            <w:shd w:val="clear" w:color="auto" w:fill="auto"/>
          </w:tcPr>
          <w:p w:rsidR="005E0CEF" w:rsidRPr="005F016C" w:rsidRDefault="005E0CEF" w:rsidP="00600991">
            <w:pPr>
              <w:numPr>
                <w:ilvl w:val="0"/>
                <w:numId w:val="19"/>
              </w:numPr>
              <w:spacing w:after="0" w:line="240" w:lineRule="auto"/>
              <w:ind w:left="163" w:hanging="163"/>
              <w:contextualSpacing/>
              <w:rPr>
                <w:rFonts w:ascii="Times New Roman" w:hAnsi="Times New Roman"/>
                <w:sz w:val="24"/>
                <w:szCs w:val="24"/>
                <w:lang w:val="sr-Cyrl-RS"/>
              </w:rPr>
            </w:pPr>
          </w:p>
        </w:tc>
        <w:tc>
          <w:tcPr>
            <w:tcW w:w="1470" w:type="pct"/>
            <w:shd w:val="clear" w:color="auto" w:fill="auto"/>
            <w:vAlign w:val="center"/>
          </w:tcPr>
          <w:p w:rsidR="005E0CEF" w:rsidRPr="005F016C" w:rsidRDefault="005E0CEF" w:rsidP="00600991">
            <w:pPr>
              <w:spacing w:after="0" w:line="240" w:lineRule="auto"/>
              <w:jc w:val="center"/>
              <w:rPr>
                <w:rFonts w:ascii="Times New Roman" w:hAnsi="Times New Roman"/>
                <w:sz w:val="24"/>
                <w:szCs w:val="24"/>
                <w:lang w:val="sr-Cyrl-RS"/>
              </w:rPr>
            </w:pPr>
            <w:r w:rsidRPr="005F016C">
              <w:rPr>
                <w:rFonts w:ascii="Times New Roman" w:hAnsi="Times New Roman"/>
                <w:sz w:val="24"/>
                <w:szCs w:val="24"/>
                <w:lang w:val="sr-Cyrl-RS"/>
              </w:rPr>
              <w:t>ИСКАЗИВАЊЕ ПОТРЕБА, ОСЕТА И ОСЕЋАЊА</w:t>
            </w:r>
          </w:p>
        </w:tc>
        <w:tc>
          <w:tcPr>
            <w:tcW w:w="1879" w:type="pct"/>
            <w:shd w:val="clear" w:color="auto" w:fill="auto"/>
          </w:tcPr>
          <w:p w:rsidR="005E0CEF" w:rsidRPr="005F016C" w:rsidRDefault="005E0CEF" w:rsidP="00600991">
            <w:pPr>
              <w:spacing w:after="0" w:line="240" w:lineRule="auto"/>
              <w:rPr>
                <w:rFonts w:ascii="Times New Roman" w:hAnsi="Times New Roman"/>
                <w:sz w:val="24"/>
                <w:szCs w:val="24"/>
                <w:lang w:val="sr-Cyrl-RS"/>
              </w:rPr>
            </w:pPr>
            <w:r w:rsidRPr="005F016C">
              <w:rPr>
                <w:rFonts w:ascii="Times New Roman" w:hAnsi="Times New Roman"/>
                <w:sz w:val="24"/>
                <w:szCs w:val="24"/>
                <w:lang w:val="sr-Cyrl-RS"/>
              </w:rPr>
              <w:t>Слушање једноставнијих исказа у вези са потребама, осетима, осећањима; саопштавање својих и туђих потреба, осета и осећања и (емпатично) реаговање на њих.</w:t>
            </w:r>
          </w:p>
        </w:tc>
      </w:tr>
      <w:tr w:rsidR="005E0CEF" w:rsidRPr="00631C98" w:rsidTr="00600991">
        <w:trPr>
          <w:jc w:val="center"/>
        </w:trPr>
        <w:tc>
          <w:tcPr>
            <w:tcW w:w="1651" w:type="pct"/>
            <w:vMerge/>
            <w:shd w:val="clear" w:color="auto" w:fill="auto"/>
          </w:tcPr>
          <w:p w:rsidR="005E0CEF" w:rsidRPr="005F016C" w:rsidRDefault="005E0CEF" w:rsidP="00600991">
            <w:pPr>
              <w:numPr>
                <w:ilvl w:val="0"/>
                <w:numId w:val="19"/>
              </w:numPr>
              <w:spacing w:after="0" w:line="240" w:lineRule="auto"/>
              <w:ind w:left="163" w:hanging="163"/>
              <w:contextualSpacing/>
              <w:rPr>
                <w:rFonts w:ascii="Times New Roman" w:hAnsi="Times New Roman"/>
                <w:sz w:val="24"/>
                <w:szCs w:val="24"/>
                <w:lang w:val="sr-Cyrl-RS"/>
              </w:rPr>
            </w:pPr>
          </w:p>
        </w:tc>
        <w:tc>
          <w:tcPr>
            <w:tcW w:w="1470" w:type="pct"/>
            <w:shd w:val="clear" w:color="auto" w:fill="auto"/>
            <w:vAlign w:val="center"/>
          </w:tcPr>
          <w:p w:rsidR="005E0CEF" w:rsidRPr="005F016C" w:rsidRDefault="005E0CEF" w:rsidP="00600991">
            <w:pPr>
              <w:spacing w:after="0" w:line="240" w:lineRule="auto"/>
              <w:jc w:val="center"/>
              <w:rPr>
                <w:rFonts w:ascii="Times New Roman" w:hAnsi="Times New Roman"/>
                <w:sz w:val="24"/>
                <w:szCs w:val="24"/>
                <w:lang w:val="sr-Cyrl-RS"/>
              </w:rPr>
            </w:pPr>
            <w:r w:rsidRPr="005F016C">
              <w:rPr>
                <w:rFonts w:ascii="Times New Roman" w:hAnsi="Times New Roman"/>
                <w:sz w:val="24"/>
                <w:szCs w:val="24"/>
                <w:lang w:val="sr-Cyrl-RS"/>
              </w:rPr>
              <w:t>ИСКАЗИВАЊЕ ПОЛОЖАЈА У ПРОСТОРУ</w:t>
            </w:r>
          </w:p>
          <w:p w:rsidR="005E0CEF" w:rsidRPr="005F016C" w:rsidRDefault="005E0CEF" w:rsidP="00600991">
            <w:pPr>
              <w:spacing w:after="0" w:line="240" w:lineRule="auto"/>
              <w:ind w:left="270"/>
              <w:contextualSpacing/>
              <w:jc w:val="center"/>
              <w:rPr>
                <w:rFonts w:ascii="Times New Roman" w:hAnsi="Times New Roman"/>
                <w:sz w:val="24"/>
                <w:szCs w:val="24"/>
                <w:lang w:val="sr-Cyrl-RS"/>
              </w:rPr>
            </w:pPr>
          </w:p>
        </w:tc>
        <w:tc>
          <w:tcPr>
            <w:tcW w:w="1879" w:type="pct"/>
            <w:shd w:val="clear" w:color="auto" w:fill="auto"/>
          </w:tcPr>
          <w:p w:rsidR="005E0CEF" w:rsidRPr="005F016C" w:rsidRDefault="005E0CEF" w:rsidP="00600991">
            <w:pPr>
              <w:spacing w:after="0" w:line="240" w:lineRule="auto"/>
              <w:rPr>
                <w:rFonts w:ascii="Times New Roman" w:hAnsi="Times New Roman"/>
                <w:sz w:val="24"/>
                <w:szCs w:val="24"/>
                <w:lang w:val="sr-Cyrl-RS"/>
              </w:rPr>
            </w:pPr>
            <w:r w:rsidRPr="005F016C">
              <w:rPr>
                <w:rFonts w:ascii="Times New Roman" w:hAnsi="Times New Roman"/>
                <w:sz w:val="24"/>
                <w:szCs w:val="24"/>
                <w:lang w:val="sr-Cyrl-RS"/>
              </w:rPr>
              <w:t xml:space="preserve">Слушање текстова у којима се на једноставнији начин описује положај у простору; усмено и писано тражење и давање информација о положају у простору коришћењем једноставнијих језичких средстава. </w:t>
            </w:r>
          </w:p>
          <w:p w:rsidR="005E0CEF" w:rsidRPr="005F016C" w:rsidRDefault="005E0CEF" w:rsidP="00600991">
            <w:pPr>
              <w:spacing w:after="0" w:line="240" w:lineRule="auto"/>
              <w:rPr>
                <w:rFonts w:ascii="Times New Roman" w:hAnsi="Times New Roman"/>
                <w:sz w:val="24"/>
                <w:szCs w:val="24"/>
                <w:lang w:val="sr-Cyrl-RS"/>
              </w:rPr>
            </w:pPr>
          </w:p>
        </w:tc>
      </w:tr>
      <w:tr w:rsidR="005E0CEF" w:rsidRPr="00631C98" w:rsidTr="00600991">
        <w:trPr>
          <w:jc w:val="center"/>
        </w:trPr>
        <w:tc>
          <w:tcPr>
            <w:tcW w:w="1651" w:type="pct"/>
            <w:vMerge/>
            <w:shd w:val="clear" w:color="auto" w:fill="auto"/>
          </w:tcPr>
          <w:p w:rsidR="005E0CEF" w:rsidRPr="005F016C" w:rsidRDefault="005E0CEF" w:rsidP="00600991">
            <w:pPr>
              <w:numPr>
                <w:ilvl w:val="0"/>
                <w:numId w:val="19"/>
              </w:numPr>
              <w:spacing w:after="0" w:line="240" w:lineRule="auto"/>
              <w:ind w:left="163" w:hanging="163"/>
              <w:contextualSpacing/>
              <w:rPr>
                <w:rFonts w:ascii="Times New Roman" w:hAnsi="Times New Roman"/>
                <w:sz w:val="24"/>
                <w:szCs w:val="24"/>
                <w:lang w:val="sr-Cyrl-RS"/>
              </w:rPr>
            </w:pPr>
          </w:p>
        </w:tc>
        <w:tc>
          <w:tcPr>
            <w:tcW w:w="1470" w:type="pct"/>
            <w:shd w:val="clear" w:color="auto" w:fill="auto"/>
            <w:vAlign w:val="center"/>
          </w:tcPr>
          <w:p w:rsidR="005E0CEF" w:rsidRPr="005F016C" w:rsidRDefault="005E0CEF" w:rsidP="00600991">
            <w:pPr>
              <w:tabs>
                <w:tab w:val="left" w:pos="426"/>
              </w:tabs>
              <w:spacing w:after="0" w:line="240" w:lineRule="auto"/>
              <w:jc w:val="center"/>
              <w:rPr>
                <w:rFonts w:ascii="Times New Roman" w:hAnsi="Times New Roman"/>
                <w:sz w:val="24"/>
                <w:szCs w:val="24"/>
                <w:lang w:val="sr-Cyrl-RS"/>
              </w:rPr>
            </w:pPr>
            <w:r w:rsidRPr="005F016C">
              <w:rPr>
                <w:rFonts w:ascii="Times New Roman" w:hAnsi="Times New Roman"/>
                <w:sz w:val="24"/>
                <w:szCs w:val="24"/>
                <w:lang w:val="sr-Cyrl-RS"/>
              </w:rPr>
              <w:t xml:space="preserve">ИСКАЗИВАЊЕ ВРЕМЕНА </w:t>
            </w:r>
          </w:p>
        </w:tc>
        <w:tc>
          <w:tcPr>
            <w:tcW w:w="1879" w:type="pct"/>
            <w:shd w:val="clear" w:color="auto" w:fill="auto"/>
          </w:tcPr>
          <w:p w:rsidR="005E0CEF" w:rsidRPr="005F016C" w:rsidRDefault="005E0CEF" w:rsidP="00600991">
            <w:pPr>
              <w:spacing w:after="0" w:line="240" w:lineRule="auto"/>
              <w:rPr>
                <w:rFonts w:ascii="Times New Roman" w:hAnsi="Times New Roman"/>
                <w:sz w:val="24"/>
                <w:szCs w:val="24"/>
                <w:lang w:val="sr-Cyrl-RS"/>
              </w:rPr>
            </w:pPr>
            <w:r w:rsidRPr="005F016C">
              <w:rPr>
                <w:rFonts w:ascii="Times New Roman" w:hAnsi="Times New Roman"/>
                <w:sz w:val="24"/>
                <w:szCs w:val="24"/>
                <w:lang w:val="sr-Cyrl-RS"/>
              </w:rPr>
              <w:t>Слушање једноставнијих исказа у вези са хронолошким временом и метеоролошким приликама; усмено и писано тражење и давање информација о хронолошком времену и метеоролошким приликама</w:t>
            </w:r>
            <w:r w:rsidRPr="005F016C">
              <w:rPr>
                <w:rFonts w:ascii="Times New Roman" w:eastAsia="MS Mincho" w:hAnsi="Times New Roman"/>
                <w:sz w:val="24"/>
                <w:szCs w:val="24"/>
                <w:lang w:val="sr-Cyrl-RS"/>
              </w:rPr>
              <w:t xml:space="preserve"> </w:t>
            </w:r>
            <w:r w:rsidRPr="005F016C">
              <w:rPr>
                <w:rFonts w:ascii="Times New Roman" w:hAnsi="Times New Roman"/>
                <w:sz w:val="24"/>
                <w:szCs w:val="24"/>
                <w:lang w:val="sr-Cyrl-RS"/>
              </w:rPr>
              <w:t xml:space="preserve">коришћењем једноставнијих језичких средстава. </w:t>
            </w:r>
          </w:p>
        </w:tc>
      </w:tr>
      <w:tr w:rsidR="005E0CEF" w:rsidRPr="00631C98" w:rsidTr="00600991">
        <w:trPr>
          <w:jc w:val="center"/>
        </w:trPr>
        <w:tc>
          <w:tcPr>
            <w:tcW w:w="1651" w:type="pct"/>
            <w:vMerge/>
            <w:shd w:val="clear" w:color="auto" w:fill="auto"/>
          </w:tcPr>
          <w:p w:rsidR="005E0CEF" w:rsidRPr="005F016C" w:rsidRDefault="005E0CEF" w:rsidP="00600991">
            <w:pPr>
              <w:numPr>
                <w:ilvl w:val="0"/>
                <w:numId w:val="19"/>
              </w:numPr>
              <w:spacing w:after="0" w:line="240" w:lineRule="auto"/>
              <w:ind w:left="163" w:hanging="163"/>
              <w:contextualSpacing/>
              <w:rPr>
                <w:rFonts w:ascii="Times New Roman" w:hAnsi="Times New Roman"/>
                <w:sz w:val="24"/>
                <w:szCs w:val="24"/>
                <w:lang w:val="sr-Cyrl-RS"/>
              </w:rPr>
            </w:pPr>
          </w:p>
        </w:tc>
        <w:tc>
          <w:tcPr>
            <w:tcW w:w="1470" w:type="pct"/>
            <w:shd w:val="clear" w:color="auto" w:fill="auto"/>
            <w:vAlign w:val="center"/>
          </w:tcPr>
          <w:p w:rsidR="005E0CEF" w:rsidRPr="005F016C" w:rsidRDefault="005E0CEF" w:rsidP="00600991">
            <w:pPr>
              <w:tabs>
                <w:tab w:val="left" w:pos="426"/>
              </w:tabs>
              <w:spacing w:after="0" w:line="240" w:lineRule="auto"/>
              <w:jc w:val="center"/>
              <w:rPr>
                <w:rFonts w:ascii="Times New Roman" w:hAnsi="Times New Roman"/>
                <w:sz w:val="24"/>
                <w:szCs w:val="24"/>
                <w:lang w:val="sr-Cyrl-RS"/>
              </w:rPr>
            </w:pPr>
            <w:r w:rsidRPr="005F016C">
              <w:rPr>
                <w:rFonts w:ascii="Times New Roman" w:hAnsi="Times New Roman"/>
                <w:sz w:val="24"/>
                <w:szCs w:val="24"/>
                <w:lang w:val="sr-Cyrl-RS"/>
              </w:rPr>
              <w:t xml:space="preserve">ИЗРАЖАВАЊЕ ПРИПАДАЊА/ НЕПРИПАДАЊА И </w:t>
            </w:r>
            <w:r w:rsidRPr="005F016C">
              <w:rPr>
                <w:rFonts w:ascii="Times New Roman" w:hAnsi="Times New Roman"/>
                <w:sz w:val="24"/>
                <w:szCs w:val="24"/>
                <w:lang w:val="sr-Cyrl-RS"/>
              </w:rPr>
              <w:lastRenderedPageBreak/>
              <w:t>ПОСЕДОВАЊА/ НЕПОСЕДОВАЊА</w:t>
            </w:r>
          </w:p>
        </w:tc>
        <w:tc>
          <w:tcPr>
            <w:tcW w:w="1879" w:type="pct"/>
            <w:shd w:val="clear" w:color="auto" w:fill="auto"/>
          </w:tcPr>
          <w:p w:rsidR="005E0CEF" w:rsidRPr="005F016C" w:rsidRDefault="005E0CEF" w:rsidP="00600991">
            <w:pPr>
              <w:spacing w:after="0" w:line="240" w:lineRule="auto"/>
              <w:rPr>
                <w:rFonts w:ascii="Times New Roman" w:hAnsi="Times New Roman"/>
                <w:sz w:val="24"/>
                <w:szCs w:val="24"/>
                <w:lang w:val="sr-Cyrl-RS"/>
              </w:rPr>
            </w:pPr>
            <w:r w:rsidRPr="005F016C">
              <w:rPr>
                <w:rFonts w:ascii="Times New Roman" w:hAnsi="Times New Roman"/>
                <w:sz w:val="24"/>
                <w:szCs w:val="24"/>
                <w:lang w:val="sr-Cyrl-RS"/>
              </w:rPr>
              <w:lastRenderedPageBreak/>
              <w:t xml:space="preserve">Слушање текстова с једноставнијим исказима за изражавање припадања/ неприпадања и </w:t>
            </w:r>
            <w:r w:rsidRPr="005F016C">
              <w:rPr>
                <w:rFonts w:ascii="Times New Roman" w:hAnsi="Times New Roman"/>
                <w:sz w:val="24"/>
                <w:szCs w:val="24"/>
                <w:lang w:val="sr-Cyrl-RS"/>
              </w:rPr>
              <w:lastRenderedPageBreak/>
              <w:t>поседовања/ непоседовања и реаговање на њих; усмено и писано исказивање припадања/неприпадања и поседовања/непоседовања</w:t>
            </w:r>
            <w:r w:rsidRPr="005F016C">
              <w:rPr>
                <w:rFonts w:ascii="Times New Roman" w:eastAsia="MS Mincho" w:hAnsi="Times New Roman"/>
                <w:sz w:val="24"/>
                <w:szCs w:val="24"/>
                <w:lang w:val="sr-Cyrl-RS"/>
              </w:rPr>
              <w:t xml:space="preserve"> </w:t>
            </w:r>
            <w:r w:rsidRPr="005F016C">
              <w:rPr>
                <w:rFonts w:ascii="Times New Roman" w:hAnsi="Times New Roman"/>
                <w:sz w:val="24"/>
                <w:szCs w:val="24"/>
                <w:lang w:val="sr-Cyrl-RS"/>
              </w:rPr>
              <w:t xml:space="preserve">коришћењем једноставнијих језичких средстава. </w:t>
            </w:r>
          </w:p>
          <w:p w:rsidR="005E0CEF" w:rsidRPr="005F016C" w:rsidRDefault="005E0CEF" w:rsidP="00600991">
            <w:pPr>
              <w:spacing w:after="0" w:line="240" w:lineRule="auto"/>
              <w:rPr>
                <w:rFonts w:ascii="Times New Roman" w:hAnsi="Times New Roman"/>
                <w:sz w:val="24"/>
                <w:szCs w:val="24"/>
                <w:lang w:val="sr-Cyrl-RS"/>
              </w:rPr>
            </w:pPr>
          </w:p>
        </w:tc>
      </w:tr>
      <w:tr w:rsidR="005E0CEF" w:rsidRPr="00631C98" w:rsidTr="00600991">
        <w:trPr>
          <w:jc w:val="center"/>
        </w:trPr>
        <w:tc>
          <w:tcPr>
            <w:tcW w:w="1651" w:type="pct"/>
            <w:vMerge/>
            <w:shd w:val="clear" w:color="auto" w:fill="auto"/>
          </w:tcPr>
          <w:p w:rsidR="005E0CEF" w:rsidRPr="005F016C" w:rsidRDefault="005E0CEF" w:rsidP="00600991">
            <w:pPr>
              <w:numPr>
                <w:ilvl w:val="0"/>
                <w:numId w:val="19"/>
              </w:numPr>
              <w:spacing w:after="0" w:line="240" w:lineRule="auto"/>
              <w:ind w:left="163" w:hanging="163"/>
              <w:contextualSpacing/>
              <w:rPr>
                <w:rFonts w:ascii="Times New Roman" w:hAnsi="Times New Roman"/>
                <w:sz w:val="24"/>
                <w:szCs w:val="24"/>
                <w:lang w:val="sr-Cyrl-RS"/>
              </w:rPr>
            </w:pPr>
          </w:p>
        </w:tc>
        <w:tc>
          <w:tcPr>
            <w:tcW w:w="1470" w:type="pct"/>
            <w:shd w:val="clear" w:color="auto" w:fill="auto"/>
            <w:vAlign w:val="center"/>
          </w:tcPr>
          <w:p w:rsidR="005E0CEF" w:rsidRPr="005F016C" w:rsidRDefault="005E0CEF" w:rsidP="00600991">
            <w:pPr>
              <w:tabs>
                <w:tab w:val="left" w:pos="426"/>
              </w:tabs>
              <w:spacing w:after="0" w:line="240" w:lineRule="auto"/>
              <w:jc w:val="center"/>
              <w:rPr>
                <w:rFonts w:ascii="Times New Roman" w:hAnsi="Times New Roman"/>
                <w:sz w:val="24"/>
                <w:szCs w:val="24"/>
                <w:lang w:val="sr-Cyrl-RS"/>
              </w:rPr>
            </w:pPr>
            <w:r w:rsidRPr="005F016C">
              <w:rPr>
                <w:rFonts w:ascii="Times New Roman" w:hAnsi="Times New Roman"/>
                <w:sz w:val="24"/>
                <w:szCs w:val="24"/>
                <w:lang w:val="sr-Cyrl-RS"/>
              </w:rPr>
              <w:t>ИЗРАЖАВАЊЕ ИНТЕРЕСОВАЊА И ДОПАДАЊА/ НЕДОПАДАЊА</w:t>
            </w:r>
          </w:p>
        </w:tc>
        <w:tc>
          <w:tcPr>
            <w:tcW w:w="1879" w:type="pct"/>
            <w:shd w:val="clear" w:color="auto" w:fill="auto"/>
          </w:tcPr>
          <w:p w:rsidR="005E0CEF" w:rsidRPr="005F016C" w:rsidRDefault="005E0CEF" w:rsidP="00600991">
            <w:pPr>
              <w:spacing w:after="0" w:line="240" w:lineRule="auto"/>
              <w:rPr>
                <w:rFonts w:ascii="Times New Roman" w:hAnsi="Times New Roman"/>
                <w:sz w:val="24"/>
                <w:szCs w:val="24"/>
                <w:lang w:val="sr-Cyrl-RS"/>
              </w:rPr>
            </w:pPr>
            <w:r w:rsidRPr="005F016C">
              <w:rPr>
                <w:rFonts w:ascii="Times New Roman" w:hAnsi="Times New Roman"/>
                <w:sz w:val="24"/>
                <w:szCs w:val="24"/>
                <w:lang w:val="sr-Cyrl-RS"/>
              </w:rPr>
              <w:t>Слушање текстова с једноставнијим исказима за изражавање интересовања, допадања/недопадања и реаговање на њих; усмено и писано исказивање интересовања, допадања/недопадања</w:t>
            </w:r>
            <w:r w:rsidRPr="005F016C">
              <w:rPr>
                <w:rFonts w:ascii="Times New Roman" w:eastAsia="MS Mincho" w:hAnsi="Times New Roman"/>
                <w:sz w:val="24"/>
                <w:szCs w:val="24"/>
                <w:lang w:val="sr-Cyrl-RS"/>
              </w:rPr>
              <w:t xml:space="preserve"> </w:t>
            </w:r>
            <w:r w:rsidRPr="005F016C">
              <w:rPr>
                <w:rFonts w:ascii="Times New Roman" w:hAnsi="Times New Roman"/>
                <w:sz w:val="24"/>
                <w:szCs w:val="24"/>
                <w:lang w:val="sr-Cyrl-RS"/>
              </w:rPr>
              <w:t xml:space="preserve">коришћењем једноставнијих језичких средстава. </w:t>
            </w:r>
          </w:p>
        </w:tc>
      </w:tr>
      <w:tr w:rsidR="005E0CEF" w:rsidRPr="00631C98" w:rsidTr="00600991">
        <w:trPr>
          <w:jc w:val="center"/>
        </w:trPr>
        <w:tc>
          <w:tcPr>
            <w:tcW w:w="1651" w:type="pct"/>
            <w:vMerge/>
            <w:shd w:val="clear" w:color="auto" w:fill="auto"/>
          </w:tcPr>
          <w:p w:rsidR="005E0CEF" w:rsidRPr="005F016C" w:rsidRDefault="005E0CEF" w:rsidP="00600991">
            <w:pPr>
              <w:numPr>
                <w:ilvl w:val="0"/>
                <w:numId w:val="19"/>
              </w:numPr>
              <w:spacing w:after="0" w:line="240" w:lineRule="auto"/>
              <w:ind w:left="163" w:hanging="163"/>
              <w:contextualSpacing/>
              <w:rPr>
                <w:rFonts w:ascii="Times New Roman" w:hAnsi="Times New Roman"/>
                <w:sz w:val="24"/>
                <w:szCs w:val="24"/>
                <w:lang w:val="sr-Cyrl-RS"/>
              </w:rPr>
            </w:pPr>
          </w:p>
        </w:tc>
        <w:tc>
          <w:tcPr>
            <w:tcW w:w="1470" w:type="pct"/>
            <w:shd w:val="clear" w:color="auto" w:fill="auto"/>
            <w:vAlign w:val="center"/>
          </w:tcPr>
          <w:p w:rsidR="005E0CEF" w:rsidRPr="005F016C" w:rsidRDefault="005E0CEF" w:rsidP="00600991">
            <w:pPr>
              <w:tabs>
                <w:tab w:val="left" w:pos="426"/>
              </w:tabs>
              <w:spacing w:after="0" w:line="240" w:lineRule="auto"/>
              <w:jc w:val="center"/>
              <w:rPr>
                <w:rFonts w:ascii="Times New Roman" w:hAnsi="Times New Roman"/>
                <w:sz w:val="24"/>
                <w:szCs w:val="24"/>
                <w:lang w:val="sr-Cyrl-RS"/>
              </w:rPr>
            </w:pPr>
            <w:r w:rsidRPr="005F016C">
              <w:rPr>
                <w:rFonts w:ascii="Times New Roman" w:hAnsi="Times New Roman"/>
                <w:sz w:val="24"/>
                <w:szCs w:val="24"/>
                <w:lang w:val="sr-Cyrl-RS"/>
              </w:rPr>
              <w:t xml:space="preserve">ОПИСИВАЊЕ ДОГАЂАЈА И СПОСОБНОСТИ У САДАШЊОСТИ </w:t>
            </w:r>
          </w:p>
        </w:tc>
        <w:tc>
          <w:tcPr>
            <w:tcW w:w="1879" w:type="pct"/>
            <w:shd w:val="clear" w:color="auto" w:fill="auto"/>
          </w:tcPr>
          <w:p w:rsidR="005E0CEF" w:rsidRPr="005F016C" w:rsidRDefault="005E0CEF" w:rsidP="00600991">
            <w:pPr>
              <w:spacing w:after="0" w:line="240" w:lineRule="auto"/>
              <w:rPr>
                <w:rFonts w:ascii="Times New Roman" w:hAnsi="Times New Roman"/>
                <w:sz w:val="24"/>
                <w:szCs w:val="24"/>
                <w:lang w:val="sr-Cyrl-RS"/>
              </w:rPr>
            </w:pPr>
            <w:r w:rsidRPr="005F016C">
              <w:rPr>
                <w:rFonts w:ascii="Times New Roman" w:hAnsi="Times New Roman"/>
                <w:sz w:val="24"/>
                <w:szCs w:val="24"/>
                <w:lang w:val="sr-Cyrl-RS"/>
              </w:rPr>
              <w:t>Слушање једноставнијих исказа који говоре о радњама и способностима у садашњости; описивање радњи и способности у садашњости, постављање питања и одговарање на њих, усмено</w:t>
            </w:r>
            <w:r w:rsidRPr="005F016C">
              <w:rPr>
                <w:rFonts w:ascii="Cambria" w:hAnsi="Cambria"/>
                <w:lang w:val="sr-Cyrl-RS"/>
              </w:rPr>
              <w:t xml:space="preserve"> </w:t>
            </w:r>
            <w:r w:rsidRPr="005F016C">
              <w:rPr>
                <w:rFonts w:ascii="Times New Roman" w:hAnsi="Times New Roman"/>
                <w:sz w:val="24"/>
                <w:szCs w:val="24"/>
                <w:lang w:val="sr-Cyrl-RS"/>
              </w:rPr>
              <w:t>и писано, коришћењем најједноставнијијих језичких средстава.</w:t>
            </w:r>
          </w:p>
        </w:tc>
      </w:tr>
      <w:tr w:rsidR="005E0CEF" w:rsidRPr="00631C98" w:rsidTr="00600991">
        <w:trPr>
          <w:jc w:val="center"/>
        </w:trPr>
        <w:tc>
          <w:tcPr>
            <w:tcW w:w="1651" w:type="pct"/>
            <w:vMerge/>
            <w:shd w:val="clear" w:color="auto" w:fill="auto"/>
          </w:tcPr>
          <w:p w:rsidR="005E0CEF" w:rsidRPr="005F016C" w:rsidRDefault="005E0CEF" w:rsidP="00600991">
            <w:pPr>
              <w:numPr>
                <w:ilvl w:val="0"/>
                <w:numId w:val="19"/>
              </w:numPr>
              <w:spacing w:after="0" w:line="240" w:lineRule="auto"/>
              <w:ind w:left="163" w:hanging="163"/>
              <w:contextualSpacing/>
              <w:rPr>
                <w:rFonts w:ascii="Times New Roman" w:hAnsi="Times New Roman"/>
                <w:sz w:val="24"/>
                <w:szCs w:val="24"/>
                <w:lang w:val="sr-Cyrl-RS"/>
              </w:rPr>
            </w:pPr>
          </w:p>
        </w:tc>
        <w:tc>
          <w:tcPr>
            <w:tcW w:w="1470" w:type="pct"/>
            <w:shd w:val="clear" w:color="auto" w:fill="auto"/>
            <w:vAlign w:val="center"/>
          </w:tcPr>
          <w:p w:rsidR="005E0CEF" w:rsidRPr="005F016C" w:rsidRDefault="005E0CEF" w:rsidP="00600991">
            <w:pPr>
              <w:tabs>
                <w:tab w:val="left" w:pos="426"/>
              </w:tabs>
              <w:spacing w:after="0" w:line="240" w:lineRule="auto"/>
              <w:jc w:val="center"/>
              <w:rPr>
                <w:rFonts w:ascii="Times New Roman" w:hAnsi="Times New Roman"/>
                <w:sz w:val="24"/>
                <w:szCs w:val="24"/>
                <w:lang w:val="sr-Cyrl-RS"/>
              </w:rPr>
            </w:pPr>
            <w:r w:rsidRPr="005F016C">
              <w:rPr>
                <w:rFonts w:ascii="Times New Roman" w:hAnsi="Times New Roman"/>
                <w:sz w:val="24"/>
                <w:szCs w:val="24"/>
                <w:lang w:val="sr-Cyrl-RS"/>
              </w:rPr>
              <w:t>ИЗРАЖАВАЊЕ БРОЈА, КОЛИЧИНЕ И ЦЕНА</w:t>
            </w:r>
          </w:p>
        </w:tc>
        <w:tc>
          <w:tcPr>
            <w:tcW w:w="1879" w:type="pct"/>
            <w:shd w:val="clear" w:color="auto" w:fill="auto"/>
          </w:tcPr>
          <w:p w:rsidR="005E0CEF" w:rsidRPr="005F016C" w:rsidRDefault="005E0CEF" w:rsidP="00600991">
            <w:pPr>
              <w:spacing w:after="0" w:line="240" w:lineRule="auto"/>
              <w:rPr>
                <w:rFonts w:ascii="Times New Roman" w:hAnsi="Times New Roman"/>
                <w:sz w:val="24"/>
                <w:szCs w:val="24"/>
                <w:lang w:val="sr-Cyrl-RS"/>
              </w:rPr>
            </w:pPr>
            <w:r w:rsidRPr="005F016C">
              <w:rPr>
                <w:rFonts w:ascii="Times New Roman" w:hAnsi="Times New Roman"/>
                <w:sz w:val="24"/>
                <w:szCs w:val="24"/>
                <w:lang w:val="sr-Cyrl-RS"/>
              </w:rPr>
              <w:t>Слушање једноставнијих исказа који говоре о броју, количини и цени; саопштавање броја, количине и цена; усмена</w:t>
            </w:r>
            <w:r w:rsidRPr="005F016C">
              <w:rPr>
                <w:rFonts w:ascii="Cambria" w:hAnsi="Cambria"/>
                <w:lang w:val="sr-Cyrl-RS"/>
              </w:rPr>
              <w:t xml:space="preserve"> </w:t>
            </w:r>
            <w:r w:rsidRPr="005F016C">
              <w:rPr>
                <w:rFonts w:ascii="Times New Roman" w:hAnsi="Times New Roman"/>
                <w:sz w:val="24"/>
                <w:szCs w:val="24"/>
                <w:lang w:val="sr-Cyrl-RS"/>
              </w:rPr>
              <w:t>и писана размена информација о броју, количини и ценама,</w:t>
            </w:r>
            <w:r w:rsidRPr="005F016C">
              <w:rPr>
                <w:rFonts w:ascii="Times New Roman" w:eastAsia="MS Mincho" w:hAnsi="Times New Roman"/>
                <w:sz w:val="24"/>
                <w:szCs w:val="24"/>
                <w:lang w:val="sr-Cyrl-RS"/>
              </w:rPr>
              <w:t xml:space="preserve"> </w:t>
            </w:r>
            <w:r w:rsidRPr="005F016C">
              <w:rPr>
                <w:rFonts w:ascii="Times New Roman" w:hAnsi="Times New Roman"/>
                <w:sz w:val="24"/>
                <w:szCs w:val="24"/>
                <w:lang w:val="sr-Cyrl-RS"/>
              </w:rPr>
              <w:t>коришћењем једноставнијих језичких средстава.</w:t>
            </w:r>
          </w:p>
          <w:p w:rsidR="005E0CEF" w:rsidRPr="005F016C" w:rsidRDefault="005E0CEF" w:rsidP="00600991">
            <w:pPr>
              <w:tabs>
                <w:tab w:val="left" w:pos="2145"/>
              </w:tabs>
              <w:spacing w:after="0" w:line="240" w:lineRule="auto"/>
              <w:rPr>
                <w:rFonts w:ascii="Times New Roman" w:hAnsi="Times New Roman"/>
                <w:sz w:val="24"/>
                <w:szCs w:val="24"/>
                <w:lang w:val="sr-Cyrl-RS"/>
              </w:rPr>
            </w:pPr>
          </w:p>
        </w:tc>
      </w:tr>
    </w:tbl>
    <w:p w:rsidR="005E0CEF" w:rsidRPr="005F016C" w:rsidRDefault="005E0CEF" w:rsidP="005E0CEF">
      <w:pPr>
        <w:spacing w:after="0" w:line="240" w:lineRule="auto"/>
        <w:jc w:val="both"/>
        <w:rPr>
          <w:rFonts w:ascii="Times New Roman" w:eastAsia="MS Mincho" w:hAnsi="Times New Roman"/>
          <w:sz w:val="24"/>
          <w:szCs w:val="24"/>
          <w:lang w:val="sr-Cyrl-RS"/>
        </w:rPr>
      </w:pPr>
      <w:r w:rsidRPr="005F016C">
        <w:rPr>
          <w:rFonts w:ascii="Times New Roman" w:eastAsia="MS Mincho" w:hAnsi="Times New Roman"/>
          <w:b/>
          <w:sz w:val="24"/>
          <w:szCs w:val="24"/>
          <w:lang w:val="sr-Cyrl-RS"/>
        </w:rPr>
        <w:t xml:space="preserve">Кључни појмови садржаја: </w:t>
      </w:r>
      <w:r w:rsidRPr="005F016C">
        <w:rPr>
          <w:rFonts w:ascii="Times New Roman" w:eastAsia="MS Mincho" w:hAnsi="Times New Roman"/>
          <w:sz w:val="24"/>
          <w:szCs w:val="24"/>
          <w:lang w:val="sr-Cyrl-RS"/>
        </w:rPr>
        <w:t>комуникативни приступ, функционална употреба језика, интеркултурност.</w:t>
      </w:r>
    </w:p>
    <w:p w:rsidR="005E0CEF" w:rsidRPr="005F016C" w:rsidRDefault="005E0CEF" w:rsidP="005E0CEF">
      <w:pPr>
        <w:spacing w:after="0" w:line="240" w:lineRule="auto"/>
        <w:rPr>
          <w:rFonts w:ascii="Times New Roman" w:eastAsia="MS Mincho" w:hAnsi="Times New Roman"/>
          <w:b/>
          <w:sz w:val="24"/>
          <w:szCs w:val="24"/>
          <w:lang w:val="sr-Cyrl-RS"/>
        </w:rPr>
      </w:pPr>
    </w:p>
    <w:p w:rsidR="005E0CEF" w:rsidRPr="005F016C" w:rsidRDefault="005E0CEF" w:rsidP="005E0CEF">
      <w:pPr>
        <w:spacing w:after="0" w:line="240" w:lineRule="auto"/>
        <w:rPr>
          <w:rFonts w:ascii="Times New Roman" w:eastAsia="MS Mincho" w:hAnsi="Times New Roman"/>
          <w:b/>
          <w:sz w:val="24"/>
          <w:szCs w:val="24"/>
          <w:lang w:val="sr-Cyrl-RS"/>
        </w:rPr>
      </w:pPr>
    </w:p>
    <w:p w:rsidR="005E0CEF" w:rsidRPr="005F016C" w:rsidRDefault="005E0CEF" w:rsidP="005E0CEF">
      <w:pPr>
        <w:spacing w:after="0" w:line="240" w:lineRule="auto"/>
        <w:jc w:val="center"/>
        <w:rPr>
          <w:rFonts w:ascii="Times New Roman" w:eastAsia="MS Mincho" w:hAnsi="Times New Roman"/>
          <w:sz w:val="24"/>
          <w:szCs w:val="24"/>
          <w:lang w:val="sr-Cyrl-RS"/>
        </w:rPr>
      </w:pPr>
      <w:r w:rsidRPr="005F016C">
        <w:rPr>
          <w:rFonts w:ascii="Times New Roman" w:eastAsia="MS Mincho" w:hAnsi="Times New Roman"/>
          <w:b/>
          <w:sz w:val="24"/>
          <w:szCs w:val="24"/>
          <w:lang w:val="sr-Cyrl-RS"/>
        </w:rPr>
        <w:t>ТЕМАТСКЕ ОБЛАСТИ У НАСТАВИ СТРАНИХ ЈЕЗИКА ЗА ОСНОВНУ ШКОЛУ</w:t>
      </w:r>
    </w:p>
    <w:p w:rsidR="005E0CEF" w:rsidRPr="005F016C" w:rsidRDefault="005E0CEF" w:rsidP="005E0CEF">
      <w:pPr>
        <w:spacing w:after="0" w:line="240" w:lineRule="auto"/>
        <w:rPr>
          <w:rFonts w:ascii="Times New Roman" w:eastAsia="MS Mincho" w:hAnsi="Times New Roman"/>
          <w:sz w:val="24"/>
          <w:szCs w:val="24"/>
          <w:lang w:val="sr-Cyrl-RS"/>
        </w:rPr>
      </w:pPr>
    </w:p>
    <w:p w:rsidR="005E0CEF" w:rsidRPr="005F016C" w:rsidRDefault="005E0CEF" w:rsidP="005E0CEF">
      <w:pPr>
        <w:spacing w:after="0" w:line="240" w:lineRule="auto"/>
        <w:jc w:val="both"/>
        <w:rPr>
          <w:rFonts w:ascii="Times New Roman" w:eastAsia="MS Mincho" w:hAnsi="Times New Roman"/>
          <w:sz w:val="24"/>
          <w:szCs w:val="24"/>
          <w:lang w:val="sr-Cyrl-RS"/>
        </w:rPr>
      </w:pPr>
      <w:r w:rsidRPr="005F016C">
        <w:rPr>
          <w:rFonts w:ascii="Times New Roman" w:eastAsia="MS Mincho" w:hAnsi="Times New Roman"/>
          <w:b/>
          <w:sz w:val="24"/>
          <w:szCs w:val="24"/>
          <w:lang w:val="sr-Cyrl-RS"/>
        </w:rPr>
        <w:tab/>
      </w:r>
      <w:r w:rsidRPr="005F016C">
        <w:rPr>
          <w:rFonts w:ascii="Times New Roman" w:eastAsia="MS Mincho" w:hAnsi="Times New Roman"/>
          <w:i/>
          <w:sz w:val="24"/>
          <w:szCs w:val="24"/>
          <w:lang w:val="sr-Cyrl-RS"/>
        </w:rPr>
        <w:t xml:space="preserve">Напомена: </w:t>
      </w:r>
      <w:r w:rsidRPr="005F016C">
        <w:rPr>
          <w:rFonts w:ascii="Times New Roman" w:eastAsia="MS Mincho" w:hAnsi="Times New Roman"/>
          <w:sz w:val="24"/>
          <w:szCs w:val="24"/>
          <w:lang w:val="sr-Cyrl-RS"/>
        </w:rPr>
        <w:t>Тематске области се прожимају и исте су у сва четири разреда првог циклуса основног образовања и васпитања – у сваком наредном разреду обнавља се, а затим проширује фонд лингвистичких знања, навика и умења и екстралингвистичких представа везаних за конкретну тему. Наставници обрађују теме у складу са интересовањима ученика, њиховим потребама и савременим токовима у настави страних језика, тако да свака тема представља одређени ситуацијски комплекс.</w:t>
      </w:r>
    </w:p>
    <w:p w:rsidR="005E0CEF" w:rsidRPr="005F016C" w:rsidRDefault="005E0CEF" w:rsidP="005E0CEF">
      <w:pPr>
        <w:spacing w:after="0" w:line="240" w:lineRule="auto"/>
        <w:ind w:firstLine="720"/>
        <w:rPr>
          <w:rFonts w:ascii="Times New Roman" w:eastAsia="MS Mincho" w:hAnsi="Times New Roman"/>
          <w:sz w:val="24"/>
          <w:szCs w:val="24"/>
          <w:lang w:val="sr-Cyrl-RS"/>
        </w:rPr>
      </w:pPr>
    </w:p>
    <w:p w:rsidR="005E0CEF" w:rsidRPr="005F016C" w:rsidRDefault="005E0CEF" w:rsidP="005E0CEF">
      <w:pPr>
        <w:numPr>
          <w:ilvl w:val="0"/>
          <w:numId w:val="20"/>
        </w:numPr>
        <w:spacing w:after="0" w:line="240" w:lineRule="auto"/>
        <w:rPr>
          <w:rFonts w:ascii="Times New Roman" w:eastAsia="MS Mincho" w:hAnsi="Times New Roman"/>
          <w:sz w:val="24"/>
          <w:szCs w:val="24"/>
          <w:lang w:val="sr-Cyrl-RS"/>
        </w:rPr>
      </w:pPr>
      <w:r w:rsidRPr="005F016C">
        <w:rPr>
          <w:rFonts w:ascii="Times New Roman" w:eastAsia="MS Mincho" w:hAnsi="Times New Roman"/>
          <w:sz w:val="24"/>
          <w:szCs w:val="24"/>
          <w:lang w:val="sr-Cyrl-RS"/>
        </w:rPr>
        <w:t xml:space="preserve">Лични идентитет </w:t>
      </w:r>
    </w:p>
    <w:p w:rsidR="005E0CEF" w:rsidRPr="005F016C" w:rsidRDefault="005E0CEF" w:rsidP="005E0CEF">
      <w:pPr>
        <w:numPr>
          <w:ilvl w:val="0"/>
          <w:numId w:val="20"/>
        </w:numPr>
        <w:spacing w:after="0" w:line="240" w:lineRule="auto"/>
        <w:rPr>
          <w:rFonts w:ascii="Times New Roman" w:eastAsia="MS Mincho" w:hAnsi="Times New Roman"/>
          <w:sz w:val="24"/>
          <w:szCs w:val="24"/>
          <w:lang w:val="sr-Cyrl-RS"/>
        </w:rPr>
      </w:pPr>
      <w:r w:rsidRPr="005F016C">
        <w:rPr>
          <w:rFonts w:ascii="Times New Roman" w:eastAsia="MS Mincho" w:hAnsi="Times New Roman"/>
          <w:sz w:val="24"/>
          <w:szCs w:val="24"/>
          <w:lang w:val="sr-Cyrl-RS"/>
        </w:rPr>
        <w:lastRenderedPageBreak/>
        <w:t xml:space="preserve">Породица и уже друштвено окружење (пријатељи, комшије, наставници итд.) </w:t>
      </w:r>
    </w:p>
    <w:p w:rsidR="005E0CEF" w:rsidRPr="005F016C" w:rsidRDefault="005E0CEF" w:rsidP="005E0CEF">
      <w:pPr>
        <w:numPr>
          <w:ilvl w:val="0"/>
          <w:numId w:val="20"/>
        </w:numPr>
        <w:spacing w:after="0" w:line="240" w:lineRule="auto"/>
        <w:rPr>
          <w:rFonts w:ascii="Times New Roman" w:eastAsia="MS Mincho" w:hAnsi="Times New Roman"/>
          <w:sz w:val="24"/>
          <w:szCs w:val="24"/>
          <w:lang w:val="sr-Cyrl-RS"/>
        </w:rPr>
      </w:pPr>
      <w:r w:rsidRPr="005F016C">
        <w:rPr>
          <w:rFonts w:ascii="Times New Roman" w:eastAsia="MS Mincho" w:hAnsi="Times New Roman"/>
          <w:sz w:val="24"/>
          <w:szCs w:val="24"/>
          <w:lang w:val="sr-Cyrl-RS"/>
        </w:rPr>
        <w:t>Географске особености</w:t>
      </w:r>
    </w:p>
    <w:p w:rsidR="005E0CEF" w:rsidRPr="005F016C" w:rsidRDefault="005E0CEF" w:rsidP="005E0CEF">
      <w:pPr>
        <w:numPr>
          <w:ilvl w:val="0"/>
          <w:numId w:val="20"/>
        </w:numPr>
        <w:spacing w:after="0" w:line="240" w:lineRule="auto"/>
        <w:rPr>
          <w:rFonts w:ascii="Times New Roman" w:eastAsia="MS Mincho" w:hAnsi="Times New Roman"/>
          <w:sz w:val="24"/>
          <w:szCs w:val="24"/>
          <w:lang w:val="sr-Cyrl-RS"/>
        </w:rPr>
      </w:pPr>
      <w:r w:rsidRPr="005F016C">
        <w:rPr>
          <w:rFonts w:ascii="Times New Roman" w:eastAsia="MS Mincho" w:hAnsi="Times New Roman"/>
          <w:sz w:val="24"/>
          <w:szCs w:val="24"/>
          <w:lang w:val="sr-Cyrl-RS"/>
        </w:rPr>
        <w:t>Србија – моја домовина</w:t>
      </w:r>
    </w:p>
    <w:p w:rsidR="005E0CEF" w:rsidRPr="005F016C" w:rsidRDefault="005E0CEF" w:rsidP="005E0CEF">
      <w:pPr>
        <w:numPr>
          <w:ilvl w:val="0"/>
          <w:numId w:val="20"/>
        </w:numPr>
        <w:spacing w:after="0" w:line="240" w:lineRule="auto"/>
        <w:rPr>
          <w:rFonts w:ascii="Times New Roman" w:eastAsia="MS Mincho" w:hAnsi="Times New Roman"/>
          <w:sz w:val="24"/>
          <w:szCs w:val="24"/>
          <w:lang w:val="sr-Cyrl-RS"/>
        </w:rPr>
      </w:pPr>
      <w:r w:rsidRPr="005F016C">
        <w:rPr>
          <w:rFonts w:ascii="Times New Roman" w:eastAsia="MS Mincho" w:hAnsi="Times New Roman"/>
          <w:sz w:val="24"/>
          <w:szCs w:val="24"/>
          <w:lang w:val="sr-Cyrl-RS"/>
        </w:rPr>
        <w:t xml:space="preserve">Становање – форме, навике </w:t>
      </w:r>
    </w:p>
    <w:p w:rsidR="005E0CEF" w:rsidRPr="005F016C" w:rsidRDefault="005E0CEF" w:rsidP="005E0CEF">
      <w:pPr>
        <w:numPr>
          <w:ilvl w:val="0"/>
          <w:numId w:val="20"/>
        </w:numPr>
        <w:spacing w:after="0" w:line="240" w:lineRule="auto"/>
        <w:rPr>
          <w:rFonts w:ascii="Times New Roman" w:eastAsia="MS Mincho" w:hAnsi="Times New Roman"/>
          <w:sz w:val="24"/>
          <w:szCs w:val="24"/>
          <w:lang w:val="sr-Cyrl-RS"/>
        </w:rPr>
      </w:pPr>
      <w:r w:rsidRPr="005F016C">
        <w:rPr>
          <w:rFonts w:ascii="Times New Roman" w:eastAsia="MS Mincho" w:hAnsi="Times New Roman"/>
          <w:sz w:val="24"/>
          <w:szCs w:val="24"/>
          <w:lang w:val="sr-Cyrl-RS"/>
        </w:rPr>
        <w:t xml:space="preserve">Живи свет – природа, љубимци, очување животне средине </w:t>
      </w:r>
    </w:p>
    <w:p w:rsidR="005E0CEF" w:rsidRPr="005F016C" w:rsidRDefault="005E0CEF" w:rsidP="005E0CEF">
      <w:pPr>
        <w:numPr>
          <w:ilvl w:val="0"/>
          <w:numId w:val="20"/>
        </w:numPr>
        <w:spacing w:after="0" w:line="240" w:lineRule="auto"/>
        <w:rPr>
          <w:rFonts w:ascii="Times New Roman" w:eastAsia="MS Mincho" w:hAnsi="Times New Roman"/>
          <w:sz w:val="24"/>
          <w:szCs w:val="24"/>
          <w:lang w:val="sr-Cyrl-RS"/>
        </w:rPr>
      </w:pPr>
      <w:r w:rsidRPr="005F016C">
        <w:rPr>
          <w:rFonts w:ascii="Times New Roman" w:eastAsia="MS Mincho" w:hAnsi="Times New Roman"/>
          <w:sz w:val="24"/>
          <w:szCs w:val="24"/>
          <w:lang w:val="sr-Cyrl-RS"/>
        </w:rPr>
        <w:t xml:space="preserve">Временско искуство и доживљај времена (прошлост – садашњост – будућност) </w:t>
      </w:r>
    </w:p>
    <w:p w:rsidR="005E0CEF" w:rsidRPr="005F016C" w:rsidRDefault="005E0CEF" w:rsidP="005E0CEF">
      <w:pPr>
        <w:numPr>
          <w:ilvl w:val="0"/>
          <w:numId w:val="20"/>
        </w:numPr>
        <w:spacing w:after="0" w:line="240" w:lineRule="auto"/>
        <w:rPr>
          <w:rFonts w:ascii="Times New Roman" w:eastAsia="MS Mincho" w:hAnsi="Times New Roman"/>
          <w:sz w:val="24"/>
          <w:szCs w:val="24"/>
          <w:lang w:val="sr-Cyrl-RS"/>
        </w:rPr>
      </w:pPr>
      <w:r w:rsidRPr="005F016C">
        <w:rPr>
          <w:rFonts w:ascii="Times New Roman" w:eastAsia="MS Mincho" w:hAnsi="Times New Roman"/>
          <w:sz w:val="24"/>
          <w:szCs w:val="24"/>
          <w:lang w:val="sr-Cyrl-RS"/>
        </w:rPr>
        <w:t>Школа и школски живот</w:t>
      </w:r>
    </w:p>
    <w:p w:rsidR="005E0CEF" w:rsidRPr="005F016C" w:rsidRDefault="005E0CEF" w:rsidP="005E0CEF">
      <w:pPr>
        <w:numPr>
          <w:ilvl w:val="0"/>
          <w:numId w:val="20"/>
        </w:numPr>
        <w:spacing w:after="0" w:line="240" w:lineRule="auto"/>
        <w:rPr>
          <w:rFonts w:ascii="Times New Roman" w:eastAsia="MS Mincho" w:hAnsi="Times New Roman"/>
          <w:sz w:val="24"/>
          <w:szCs w:val="24"/>
          <w:lang w:val="sr-Cyrl-RS"/>
        </w:rPr>
      </w:pPr>
      <w:r w:rsidRPr="005F016C">
        <w:rPr>
          <w:rFonts w:ascii="Times New Roman" w:eastAsia="MS Mincho" w:hAnsi="Times New Roman"/>
          <w:sz w:val="24"/>
          <w:szCs w:val="24"/>
          <w:lang w:val="sr-Cyrl-RS"/>
        </w:rPr>
        <w:t>Млади – живот деце и омладине</w:t>
      </w:r>
    </w:p>
    <w:p w:rsidR="005E0CEF" w:rsidRPr="005F016C" w:rsidRDefault="005E0CEF" w:rsidP="005E0CEF">
      <w:pPr>
        <w:numPr>
          <w:ilvl w:val="0"/>
          <w:numId w:val="20"/>
        </w:numPr>
        <w:spacing w:after="0" w:line="240" w:lineRule="auto"/>
        <w:rPr>
          <w:rFonts w:ascii="Times New Roman" w:eastAsia="MS Mincho" w:hAnsi="Times New Roman"/>
          <w:sz w:val="24"/>
          <w:szCs w:val="24"/>
          <w:lang w:val="sr-Cyrl-RS"/>
        </w:rPr>
      </w:pPr>
      <w:r w:rsidRPr="005F016C">
        <w:rPr>
          <w:rFonts w:ascii="Times New Roman" w:eastAsia="MS Mincho" w:hAnsi="Times New Roman"/>
          <w:sz w:val="24"/>
          <w:szCs w:val="24"/>
          <w:lang w:val="sr-Cyrl-RS"/>
        </w:rPr>
        <w:t>Здравље и хигијена</w:t>
      </w:r>
    </w:p>
    <w:p w:rsidR="005E0CEF" w:rsidRPr="005F016C" w:rsidRDefault="005E0CEF" w:rsidP="005E0CEF">
      <w:pPr>
        <w:numPr>
          <w:ilvl w:val="0"/>
          <w:numId w:val="20"/>
        </w:numPr>
        <w:spacing w:after="0" w:line="240" w:lineRule="auto"/>
        <w:rPr>
          <w:rFonts w:ascii="Times New Roman" w:eastAsia="MS Mincho" w:hAnsi="Times New Roman"/>
          <w:sz w:val="24"/>
          <w:szCs w:val="24"/>
          <w:lang w:val="sr-Cyrl-RS"/>
        </w:rPr>
      </w:pPr>
      <w:r w:rsidRPr="005F016C">
        <w:rPr>
          <w:rFonts w:ascii="Times New Roman" w:eastAsia="MS Mincho" w:hAnsi="Times New Roman"/>
          <w:sz w:val="24"/>
          <w:szCs w:val="24"/>
          <w:lang w:val="sr-Cyrl-RS"/>
        </w:rPr>
        <w:t>Емоције (љубав према породици, друговима)</w:t>
      </w:r>
    </w:p>
    <w:p w:rsidR="005E0CEF" w:rsidRPr="005F016C" w:rsidRDefault="005E0CEF" w:rsidP="005E0CEF">
      <w:pPr>
        <w:numPr>
          <w:ilvl w:val="0"/>
          <w:numId w:val="20"/>
        </w:numPr>
        <w:spacing w:after="0" w:line="240" w:lineRule="auto"/>
        <w:rPr>
          <w:rFonts w:ascii="Times New Roman" w:eastAsia="MS Mincho" w:hAnsi="Times New Roman"/>
          <w:sz w:val="24"/>
          <w:szCs w:val="24"/>
          <w:lang w:val="sr-Cyrl-RS"/>
        </w:rPr>
      </w:pPr>
      <w:r w:rsidRPr="005F016C">
        <w:rPr>
          <w:rFonts w:ascii="Times New Roman" w:eastAsia="MS Mincho" w:hAnsi="Times New Roman"/>
          <w:sz w:val="24"/>
          <w:szCs w:val="24"/>
          <w:lang w:val="sr-Cyrl-RS"/>
        </w:rPr>
        <w:t xml:space="preserve">Превозна средства </w:t>
      </w:r>
    </w:p>
    <w:p w:rsidR="005E0CEF" w:rsidRPr="005F016C" w:rsidRDefault="005E0CEF" w:rsidP="005E0CEF">
      <w:pPr>
        <w:numPr>
          <w:ilvl w:val="0"/>
          <w:numId w:val="20"/>
        </w:numPr>
        <w:spacing w:after="0" w:line="240" w:lineRule="auto"/>
        <w:rPr>
          <w:rFonts w:ascii="Times New Roman" w:eastAsia="MS Mincho" w:hAnsi="Times New Roman"/>
          <w:sz w:val="24"/>
          <w:szCs w:val="24"/>
          <w:lang w:val="sr-Cyrl-RS"/>
        </w:rPr>
      </w:pPr>
      <w:r w:rsidRPr="005F016C">
        <w:rPr>
          <w:rFonts w:ascii="Times New Roman" w:eastAsia="MS Mincho" w:hAnsi="Times New Roman"/>
          <w:sz w:val="24"/>
          <w:szCs w:val="24"/>
          <w:lang w:val="sr-Cyrl-RS"/>
        </w:rPr>
        <w:t xml:space="preserve">Временске прилике </w:t>
      </w:r>
    </w:p>
    <w:p w:rsidR="005E0CEF" w:rsidRPr="005F016C" w:rsidRDefault="005E0CEF" w:rsidP="005E0CEF">
      <w:pPr>
        <w:numPr>
          <w:ilvl w:val="0"/>
          <w:numId w:val="20"/>
        </w:numPr>
        <w:spacing w:after="0" w:line="240" w:lineRule="auto"/>
        <w:rPr>
          <w:rFonts w:ascii="Times New Roman" w:eastAsia="MS Mincho" w:hAnsi="Times New Roman"/>
          <w:sz w:val="24"/>
          <w:szCs w:val="24"/>
          <w:lang w:val="sr-Cyrl-RS"/>
        </w:rPr>
      </w:pPr>
      <w:r w:rsidRPr="005F016C">
        <w:rPr>
          <w:rFonts w:ascii="Times New Roman" w:eastAsia="MS Mincho" w:hAnsi="Times New Roman"/>
          <w:sz w:val="24"/>
          <w:szCs w:val="24"/>
          <w:lang w:val="sr-Cyrl-RS"/>
        </w:rPr>
        <w:t xml:space="preserve">Уметност за децу (нарочито модерна књижевност за децу; пригодне традиционалне и модерне песме) </w:t>
      </w:r>
    </w:p>
    <w:p w:rsidR="005E0CEF" w:rsidRPr="005F016C" w:rsidRDefault="005E0CEF" w:rsidP="005E0CEF">
      <w:pPr>
        <w:numPr>
          <w:ilvl w:val="0"/>
          <w:numId w:val="20"/>
        </w:numPr>
        <w:spacing w:after="0" w:line="240" w:lineRule="auto"/>
        <w:rPr>
          <w:rFonts w:ascii="Times New Roman" w:eastAsia="MS Mincho" w:hAnsi="Times New Roman"/>
          <w:sz w:val="24"/>
          <w:szCs w:val="24"/>
          <w:lang w:val="sr-Cyrl-RS"/>
        </w:rPr>
      </w:pPr>
      <w:r w:rsidRPr="005F016C">
        <w:rPr>
          <w:rFonts w:ascii="Times New Roman" w:eastAsia="MS Mincho" w:hAnsi="Times New Roman"/>
          <w:sz w:val="24"/>
          <w:szCs w:val="24"/>
          <w:lang w:val="sr-Cyrl-RS"/>
        </w:rPr>
        <w:t xml:space="preserve">Обичаји и традиција, фолклор, прославе (рођендани, празници) </w:t>
      </w:r>
    </w:p>
    <w:p w:rsidR="005E0CEF" w:rsidRPr="005F016C" w:rsidRDefault="005E0CEF" w:rsidP="005E0CEF">
      <w:pPr>
        <w:numPr>
          <w:ilvl w:val="0"/>
          <w:numId w:val="20"/>
        </w:numPr>
        <w:spacing w:after="0" w:line="240" w:lineRule="auto"/>
        <w:rPr>
          <w:rFonts w:ascii="Times New Roman" w:eastAsia="MS Mincho" w:hAnsi="Times New Roman"/>
          <w:sz w:val="24"/>
          <w:szCs w:val="24"/>
          <w:lang w:val="sr-Cyrl-RS"/>
        </w:rPr>
      </w:pPr>
      <w:r w:rsidRPr="005F016C">
        <w:rPr>
          <w:rFonts w:ascii="Times New Roman" w:eastAsia="MS Mincho" w:hAnsi="Times New Roman"/>
          <w:sz w:val="24"/>
          <w:szCs w:val="24"/>
          <w:lang w:val="sr-Cyrl-RS"/>
        </w:rPr>
        <w:t xml:space="preserve">Слободно време – забава, разонода, хобији </w:t>
      </w:r>
    </w:p>
    <w:p w:rsidR="005E0CEF" w:rsidRPr="005F016C" w:rsidRDefault="005E0CEF" w:rsidP="005E0CEF">
      <w:pPr>
        <w:numPr>
          <w:ilvl w:val="0"/>
          <w:numId w:val="20"/>
        </w:numPr>
        <w:spacing w:after="0" w:line="240" w:lineRule="auto"/>
        <w:rPr>
          <w:rFonts w:ascii="Times New Roman" w:eastAsia="MS Mincho" w:hAnsi="Times New Roman"/>
          <w:sz w:val="24"/>
          <w:szCs w:val="24"/>
          <w:lang w:val="sr-Cyrl-RS"/>
        </w:rPr>
      </w:pPr>
      <w:r w:rsidRPr="005F016C">
        <w:rPr>
          <w:rFonts w:ascii="Times New Roman" w:eastAsia="MS Mincho" w:hAnsi="Times New Roman"/>
          <w:sz w:val="24"/>
          <w:szCs w:val="24"/>
          <w:lang w:val="sr-Cyrl-RS"/>
        </w:rPr>
        <w:t xml:space="preserve">Исхрана и гастрономске навике </w:t>
      </w:r>
    </w:p>
    <w:p w:rsidR="005E0CEF" w:rsidRPr="005F016C" w:rsidRDefault="005E0CEF" w:rsidP="005E0CEF">
      <w:pPr>
        <w:numPr>
          <w:ilvl w:val="0"/>
          <w:numId w:val="20"/>
        </w:numPr>
        <w:spacing w:after="0" w:line="240" w:lineRule="auto"/>
        <w:rPr>
          <w:rFonts w:ascii="Times New Roman" w:eastAsia="MS Mincho" w:hAnsi="Times New Roman"/>
          <w:sz w:val="24"/>
          <w:szCs w:val="24"/>
          <w:lang w:val="sr-Cyrl-RS"/>
        </w:rPr>
      </w:pPr>
      <w:r w:rsidRPr="005F016C">
        <w:rPr>
          <w:rFonts w:ascii="Times New Roman" w:eastAsia="MS Mincho" w:hAnsi="Times New Roman"/>
          <w:sz w:val="24"/>
          <w:szCs w:val="24"/>
          <w:lang w:val="sr-Cyrl-RS"/>
        </w:rPr>
        <w:t xml:space="preserve">Путовања </w:t>
      </w:r>
    </w:p>
    <w:p w:rsidR="005E0CEF" w:rsidRPr="005F016C" w:rsidRDefault="005E0CEF" w:rsidP="005E0CEF">
      <w:pPr>
        <w:numPr>
          <w:ilvl w:val="0"/>
          <w:numId w:val="20"/>
        </w:numPr>
        <w:spacing w:after="0" w:line="240" w:lineRule="auto"/>
        <w:rPr>
          <w:rFonts w:ascii="Times New Roman" w:eastAsia="MS Mincho" w:hAnsi="Times New Roman"/>
          <w:sz w:val="24"/>
          <w:szCs w:val="24"/>
          <w:lang w:val="sr-Cyrl-RS"/>
        </w:rPr>
      </w:pPr>
      <w:r w:rsidRPr="005F016C">
        <w:rPr>
          <w:rFonts w:ascii="Times New Roman" w:eastAsia="MS Mincho" w:hAnsi="Times New Roman"/>
          <w:sz w:val="24"/>
          <w:szCs w:val="24"/>
          <w:lang w:val="sr-Cyrl-RS"/>
        </w:rPr>
        <w:t xml:space="preserve">Мода и облачење </w:t>
      </w:r>
    </w:p>
    <w:p w:rsidR="005E0CEF" w:rsidRPr="005F016C" w:rsidRDefault="005E0CEF" w:rsidP="005E0CEF">
      <w:pPr>
        <w:numPr>
          <w:ilvl w:val="0"/>
          <w:numId w:val="20"/>
        </w:numPr>
        <w:spacing w:after="0" w:line="240" w:lineRule="auto"/>
        <w:rPr>
          <w:rFonts w:ascii="Times New Roman" w:eastAsia="MS Mincho" w:hAnsi="Times New Roman"/>
          <w:sz w:val="24"/>
          <w:szCs w:val="24"/>
          <w:lang w:val="sr-Cyrl-RS"/>
        </w:rPr>
      </w:pPr>
      <w:r w:rsidRPr="005F016C">
        <w:rPr>
          <w:rFonts w:ascii="Times New Roman" w:eastAsia="MS Mincho" w:hAnsi="Times New Roman"/>
          <w:sz w:val="24"/>
          <w:szCs w:val="24"/>
          <w:lang w:val="sr-Cyrl-RS"/>
        </w:rPr>
        <w:t xml:space="preserve">Спорт </w:t>
      </w:r>
    </w:p>
    <w:p w:rsidR="005E0CEF" w:rsidRPr="005F016C" w:rsidRDefault="005E0CEF" w:rsidP="005E0CEF">
      <w:pPr>
        <w:numPr>
          <w:ilvl w:val="0"/>
          <w:numId w:val="20"/>
        </w:numPr>
        <w:spacing w:after="0" w:line="240" w:lineRule="auto"/>
        <w:rPr>
          <w:rFonts w:ascii="Times New Roman" w:eastAsia="MS Mincho" w:hAnsi="Times New Roman"/>
          <w:sz w:val="24"/>
          <w:szCs w:val="24"/>
          <w:lang w:val="sr-Cyrl-RS"/>
        </w:rPr>
      </w:pPr>
      <w:r w:rsidRPr="005F016C">
        <w:rPr>
          <w:rFonts w:ascii="Times New Roman" w:eastAsia="MS Mincho" w:hAnsi="Times New Roman"/>
          <w:sz w:val="24"/>
          <w:szCs w:val="24"/>
          <w:lang w:val="sr-Cyrl-RS"/>
        </w:rPr>
        <w:t xml:space="preserve">Вербална и невербална комуникација, конвенције понашања и опхођења </w:t>
      </w:r>
    </w:p>
    <w:p w:rsidR="005E0CEF" w:rsidRPr="005F016C" w:rsidRDefault="005E0CEF" w:rsidP="005E0CEF">
      <w:pPr>
        <w:spacing w:after="0" w:line="240" w:lineRule="auto"/>
        <w:jc w:val="center"/>
        <w:rPr>
          <w:rFonts w:ascii="Times New Roman" w:eastAsia="MS Mincho" w:hAnsi="Times New Roman"/>
          <w:b/>
          <w:sz w:val="24"/>
          <w:szCs w:val="24"/>
          <w:lang w:val="sr-Cyrl-RS"/>
        </w:rPr>
      </w:pPr>
    </w:p>
    <w:p w:rsidR="005E0CEF" w:rsidRPr="005F016C" w:rsidRDefault="005E0CEF" w:rsidP="005E0CEF">
      <w:pPr>
        <w:spacing w:after="0" w:line="240" w:lineRule="auto"/>
        <w:jc w:val="center"/>
        <w:rPr>
          <w:rFonts w:ascii="Times New Roman" w:eastAsia="MS Mincho" w:hAnsi="Times New Roman"/>
          <w:b/>
          <w:sz w:val="24"/>
          <w:szCs w:val="24"/>
          <w:lang w:val="sr-Cyrl-RS"/>
        </w:rPr>
      </w:pPr>
      <w:r w:rsidRPr="005F016C">
        <w:rPr>
          <w:rFonts w:ascii="Times New Roman" w:eastAsia="MS Mincho" w:hAnsi="Times New Roman"/>
          <w:b/>
          <w:sz w:val="24"/>
          <w:szCs w:val="24"/>
          <w:lang w:val="sr-Cyrl-RS"/>
        </w:rPr>
        <w:t>ЈЕЗИЧКИ САДРЖАЈИ</w:t>
      </w:r>
    </w:p>
    <w:p w:rsidR="005E0CEF" w:rsidRPr="005F016C" w:rsidRDefault="005E0CEF" w:rsidP="005E0CEF">
      <w:pPr>
        <w:spacing w:after="0" w:line="240" w:lineRule="auto"/>
        <w:jc w:val="center"/>
        <w:rPr>
          <w:rFonts w:ascii="Times New Roman" w:eastAsia="MS Mincho" w:hAnsi="Times New Roman"/>
          <w:b/>
          <w:sz w:val="24"/>
          <w:szCs w:val="24"/>
          <w:lang w:val="sr-Cyrl-RS"/>
        </w:rPr>
      </w:pPr>
    </w:p>
    <w:p w:rsidR="005E0CEF" w:rsidRPr="005F016C" w:rsidRDefault="005E0CEF" w:rsidP="005E0CEF">
      <w:pPr>
        <w:spacing w:after="0" w:line="240" w:lineRule="auto"/>
        <w:rPr>
          <w:rFonts w:ascii="Times New Roman" w:eastAsia="MS Mincho" w:hAnsi="Times New Roman"/>
          <w:b/>
          <w:sz w:val="24"/>
          <w:szCs w:val="24"/>
          <w:lang w:val="sr-Cyrl-RS"/>
        </w:rPr>
      </w:pPr>
      <w:r w:rsidRPr="005F016C">
        <w:rPr>
          <w:rFonts w:ascii="Times New Roman" w:eastAsia="MS Mincho" w:hAnsi="Times New Roman"/>
          <w:b/>
          <w:sz w:val="24"/>
          <w:szCs w:val="24"/>
          <w:lang w:val="sr-Cyrl-RS"/>
        </w:rPr>
        <w:t>ЕНГЛЕСКИ ЈЕЗИК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1"/>
        <w:gridCol w:w="61"/>
        <w:gridCol w:w="9906"/>
        <w:gridCol w:w="98"/>
      </w:tblGrid>
      <w:tr w:rsidR="005E0CEF" w:rsidRPr="005F016C" w:rsidTr="00600991">
        <w:trPr>
          <w:gridAfter w:val="1"/>
          <w:wAfter w:w="37" w:type="pct"/>
          <w:jc w:val="center"/>
        </w:trPr>
        <w:tc>
          <w:tcPr>
            <w:tcW w:w="1204" w:type="pct"/>
            <w:gridSpan w:val="2"/>
            <w:shd w:val="clear" w:color="auto" w:fill="D9D9D9"/>
            <w:vAlign w:val="center"/>
          </w:tcPr>
          <w:p w:rsidR="005E0CEF" w:rsidRPr="005F016C" w:rsidRDefault="005E0CEF" w:rsidP="00600991">
            <w:pPr>
              <w:spacing w:after="0" w:line="240" w:lineRule="auto"/>
              <w:jc w:val="center"/>
              <w:rPr>
                <w:rFonts w:ascii="Times New Roman" w:eastAsia="MS Mincho" w:hAnsi="Times New Roman"/>
                <w:b/>
                <w:sz w:val="24"/>
                <w:szCs w:val="24"/>
                <w:lang w:val="sr-Cyrl-RS"/>
              </w:rPr>
            </w:pPr>
            <w:r w:rsidRPr="005F016C">
              <w:rPr>
                <w:rFonts w:ascii="Times New Roman" w:eastAsia="MS Mincho" w:hAnsi="Times New Roman"/>
                <w:b/>
                <w:sz w:val="24"/>
                <w:szCs w:val="24"/>
                <w:lang w:val="sr-Cyrl-RS"/>
              </w:rPr>
              <w:t>Комуникативна функција</w:t>
            </w:r>
          </w:p>
        </w:tc>
        <w:tc>
          <w:tcPr>
            <w:tcW w:w="3759" w:type="pct"/>
            <w:shd w:val="clear" w:color="auto" w:fill="D9D9D9"/>
            <w:vAlign w:val="center"/>
          </w:tcPr>
          <w:p w:rsidR="005E0CEF" w:rsidRPr="005F016C" w:rsidRDefault="005E0CEF" w:rsidP="00600991">
            <w:pPr>
              <w:spacing w:after="0" w:line="240" w:lineRule="auto"/>
              <w:jc w:val="center"/>
              <w:rPr>
                <w:rFonts w:ascii="Times New Roman" w:eastAsia="MS Mincho" w:hAnsi="Times New Roman"/>
                <w:sz w:val="24"/>
                <w:szCs w:val="24"/>
                <w:lang w:val="sr-Cyrl-RS"/>
              </w:rPr>
            </w:pPr>
            <w:r w:rsidRPr="005F016C">
              <w:rPr>
                <w:rFonts w:ascii="Times New Roman" w:eastAsia="MS Mincho" w:hAnsi="Times New Roman"/>
                <w:sz w:val="24"/>
                <w:szCs w:val="24"/>
                <w:lang w:val="sr-Cyrl-RS"/>
              </w:rPr>
              <w:t>Језички садржаји</w:t>
            </w:r>
          </w:p>
        </w:tc>
      </w:tr>
      <w:tr w:rsidR="005E0CEF" w:rsidRPr="00631C98" w:rsidTr="00600991">
        <w:trPr>
          <w:gridAfter w:val="1"/>
          <w:wAfter w:w="37" w:type="pct"/>
          <w:trHeight w:val="1901"/>
          <w:jc w:val="center"/>
        </w:trPr>
        <w:tc>
          <w:tcPr>
            <w:tcW w:w="1204" w:type="pct"/>
            <w:gridSpan w:val="2"/>
            <w:shd w:val="clear" w:color="auto" w:fill="auto"/>
            <w:vAlign w:val="center"/>
          </w:tcPr>
          <w:p w:rsidR="005E0CEF" w:rsidRPr="005F016C" w:rsidRDefault="005E0CEF" w:rsidP="00600991">
            <w:pPr>
              <w:spacing w:after="0" w:line="240" w:lineRule="auto"/>
              <w:jc w:val="center"/>
              <w:rPr>
                <w:rFonts w:ascii="Times New Roman" w:eastAsia="MS Mincho" w:hAnsi="Times New Roman"/>
                <w:sz w:val="24"/>
                <w:szCs w:val="24"/>
                <w:lang w:val="sr-Cyrl-RS"/>
              </w:rPr>
            </w:pPr>
          </w:p>
          <w:p w:rsidR="005E0CEF" w:rsidRPr="005F016C" w:rsidRDefault="005E0CEF" w:rsidP="00600991">
            <w:pPr>
              <w:spacing w:after="0" w:line="240" w:lineRule="auto"/>
              <w:jc w:val="center"/>
              <w:rPr>
                <w:rFonts w:ascii="Times New Roman" w:eastAsia="MS Mincho" w:hAnsi="Times New Roman"/>
                <w:sz w:val="24"/>
                <w:szCs w:val="24"/>
                <w:lang w:val="sr-Cyrl-RS"/>
              </w:rPr>
            </w:pPr>
            <w:r w:rsidRPr="005F016C">
              <w:rPr>
                <w:rFonts w:ascii="Times New Roman" w:eastAsia="MS Mincho" w:hAnsi="Times New Roman"/>
                <w:sz w:val="24"/>
                <w:szCs w:val="24"/>
                <w:lang w:val="sr-Cyrl-RS"/>
              </w:rPr>
              <w:t>ПОЗДРАВЉАЊЕ</w:t>
            </w:r>
          </w:p>
        </w:tc>
        <w:tc>
          <w:tcPr>
            <w:tcW w:w="3759" w:type="pct"/>
            <w:shd w:val="clear" w:color="auto" w:fill="auto"/>
          </w:tcPr>
          <w:p w:rsidR="005E0CEF" w:rsidRPr="005F016C" w:rsidRDefault="005E0CEF" w:rsidP="00600991">
            <w:pPr>
              <w:spacing w:after="0" w:line="240" w:lineRule="auto"/>
              <w:rPr>
                <w:rFonts w:ascii="Times New Roman" w:eastAsia="MS Mincho" w:hAnsi="Times New Roman"/>
                <w:i/>
                <w:sz w:val="24"/>
                <w:szCs w:val="24"/>
                <w:lang w:val="sr-Cyrl-RS"/>
              </w:rPr>
            </w:pPr>
            <w:r w:rsidRPr="005F016C">
              <w:rPr>
                <w:rFonts w:ascii="Times New Roman" w:eastAsia="MS Mincho" w:hAnsi="Times New Roman"/>
                <w:i/>
                <w:sz w:val="24"/>
                <w:szCs w:val="24"/>
                <w:lang w:val="sr-Cyrl-RS"/>
              </w:rPr>
              <w:t xml:space="preserve"> </w:t>
            </w:r>
          </w:p>
          <w:p w:rsidR="005E0CEF" w:rsidRPr="005F016C" w:rsidRDefault="005E0CEF" w:rsidP="00600991">
            <w:pPr>
              <w:spacing w:after="0" w:line="240" w:lineRule="auto"/>
              <w:rPr>
                <w:rFonts w:ascii="Cambria" w:eastAsia="MS Mincho" w:hAnsi="Cambria"/>
                <w:sz w:val="24"/>
                <w:szCs w:val="24"/>
                <w:u w:val="single"/>
                <w:lang w:val="sr-Cyrl-RS"/>
              </w:rPr>
            </w:pPr>
            <w:r w:rsidRPr="005F016C">
              <w:rPr>
                <w:rFonts w:ascii="Times New Roman" w:eastAsia="MS Mincho" w:hAnsi="Times New Roman"/>
                <w:i/>
                <w:sz w:val="24"/>
                <w:szCs w:val="24"/>
                <w:lang w:val="sr-Cyrl-RS"/>
              </w:rPr>
              <w:t xml:space="preserve">Hi/Hello (everyone/guys)! Nice to see you again! Nice to see you too! How are you today? I’m fine, thank you, and you? I’m very well, thanks./Not great./I’m OK. </w:t>
            </w:r>
          </w:p>
          <w:p w:rsidR="005E0CEF" w:rsidRPr="005F016C" w:rsidRDefault="005E0CEF" w:rsidP="00600991">
            <w:pPr>
              <w:spacing w:after="0" w:line="240" w:lineRule="auto"/>
              <w:rPr>
                <w:rFonts w:ascii="Times New Roman" w:eastAsia="MS Mincho" w:hAnsi="Times New Roman"/>
                <w:i/>
                <w:sz w:val="24"/>
                <w:szCs w:val="24"/>
                <w:lang w:val="sr-Cyrl-RS"/>
              </w:rPr>
            </w:pPr>
            <w:r w:rsidRPr="005F016C">
              <w:rPr>
                <w:rFonts w:ascii="Times New Roman" w:eastAsia="MS Mincho" w:hAnsi="Times New Roman"/>
                <w:i/>
                <w:sz w:val="24"/>
                <w:szCs w:val="24"/>
                <w:lang w:val="sr-Cyrl-RS"/>
              </w:rPr>
              <w:t xml:space="preserve">Good morning/afternoon/evening/night. </w:t>
            </w:r>
          </w:p>
          <w:p w:rsidR="005E0CEF" w:rsidRPr="005F016C" w:rsidRDefault="005E0CEF" w:rsidP="00600991">
            <w:pPr>
              <w:spacing w:after="0" w:line="240" w:lineRule="auto"/>
              <w:rPr>
                <w:rFonts w:ascii="Times New Roman" w:eastAsia="MS Mincho" w:hAnsi="Times New Roman"/>
                <w:i/>
                <w:sz w:val="24"/>
                <w:szCs w:val="24"/>
                <w:lang w:val="sr-Cyrl-RS"/>
              </w:rPr>
            </w:pPr>
            <w:r w:rsidRPr="005F016C">
              <w:rPr>
                <w:rFonts w:ascii="Times New Roman" w:eastAsia="MS Mincho" w:hAnsi="Times New Roman"/>
                <w:i/>
                <w:sz w:val="24"/>
                <w:szCs w:val="24"/>
                <w:lang w:val="sr-Cyrl-RS"/>
              </w:rPr>
              <w:t xml:space="preserve">Goodbye./Bye. See you (all) in 5 minutes/soon/later/tomorrow/on Monday/next week/in September/next year! </w:t>
            </w:r>
          </w:p>
          <w:p w:rsidR="005E0CEF" w:rsidRPr="005F016C" w:rsidRDefault="005E0CEF" w:rsidP="00600991">
            <w:pPr>
              <w:spacing w:after="0" w:line="240" w:lineRule="auto"/>
              <w:rPr>
                <w:rFonts w:ascii="Times New Roman" w:eastAsia="MS Mincho" w:hAnsi="Times New Roman"/>
                <w:i/>
                <w:sz w:val="24"/>
                <w:szCs w:val="24"/>
                <w:lang w:val="sr-Cyrl-RS"/>
              </w:rPr>
            </w:pPr>
            <w:r w:rsidRPr="005F016C">
              <w:rPr>
                <w:rFonts w:ascii="Times New Roman" w:eastAsia="MS Mincho" w:hAnsi="Times New Roman"/>
                <w:i/>
                <w:sz w:val="24"/>
                <w:szCs w:val="24"/>
                <w:lang w:val="sr-Cyrl-RS"/>
              </w:rPr>
              <w:t>Have a nice day/weekend/trip/holiday! Thanks, same to you!</w:t>
            </w:r>
          </w:p>
          <w:p w:rsidR="005E0CEF" w:rsidRPr="005F016C" w:rsidRDefault="005E0CEF" w:rsidP="00600991">
            <w:pPr>
              <w:spacing w:after="0" w:line="240" w:lineRule="auto"/>
              <w:rPr>
                <w:rFonts w:ascii="Times New Roman" w:eastAsia="MS Mincho" w:hAnsi="Times New Roman"/>
                <w:sz w:val="24"/>
                <w:szCs w:val="24"/>
                <w:lang w:val="sr-Cyrl-RS"/>
              </w:rPr>
            </w:pPr>
            <w:r w:rsidRPr="005F016C">
              <w:rPr>
                <w:rFonts w:ascii="Times New Roman" w:eastAsia="MS Mincho" w:hAnsi="Times New Roman"/>
                <w:i/>
                <w:sz w:val="24"/>
                <w:szCs w:val="24"/>
                <w:lang w:val="sr-Cyrl-RS"/>
              </w:rPr>
              <w:t xml:space="preserve">Welcome to our school/town/city! </w:t>
            </w:r>
          </w:p>
          <w:p w:rsidR="005E0CEF" w:rsidRPr="005F016C" w:rsidRDefault="005E0CEF" w:rsidP="00600991">
            <w:pPr>
              <w:spacing w:after="0" w:line="240" w:lineRule="auto"/>
              <w:rPr>
                <w:rFonts w:ascii="Times New Roman" w:eastAsia="MS Mincho" w:hAnsi="Times New Roman"/>
                <w:sz w:val="24"/>
                <w:szCs w:val="24"/>
                <w:lang w:val="sr-Cyrl-RS"/>
              </w:rPr>
            </w:pPr>
          </w:p>
          <w:p w:rsidR="005E0CEF" w:rsidRPr="005F016C" w:rsidRDefault="005E0CEF" w:rsidP="00600991">
            <w:pPr>
              <w:spacing w:after="0" w:line="240" w:lineRule="auto"/>
              <w:rPr>
                <w:rFonts w:ascii="Times New Roman" w:eastAsia="MS Mincho" w:hAnsi="Times New Roman"/>
                <w:i/>
                <w:sz w:val="24"/>
                <w:szCs w:val="24"/>
                <w:lang w:val="sr-Cyrl-RS"/>
              </w:rPr>
            </w:pPr>
            <w:r w:rsidRPr="005F016C">
              <w:rPr>
                <w:rFonts w:ascii="Times New Roman" w:eastAsia="MS Mincho" w:hAnsi="Times New Roman"/>
                <w:sz w:val="24"/>
                <w:szCs w:val="24"/>
                <w:lang w:val="sr-Cyrl-RS"/>
              </w:rPr>
              <w:t>Личне заменице:</w:t>
            </w:r>
            <w:r w:rsidRPr="005F016C">
              <w:rPr>
                <w:rFonts w:ascii="Times New Roman" w:eastAsia="MS Mincho" w:hAnsi="Times New Roman"/>
                <w:i/>
                <w:sz w:val="24"/>
                <w:szCs w:val="24"/>
                <w:lang w:val="sr-Cyrl-RS"/>
              </w:rPr>
              <w:t xml:space="preserve"> I, you…</w:t>
            </w:r>
          </w:p>
          <w:p w:rsidR="005E0CEF" w:rsidRPr="005F016C" w:rsidRDefault="005E0CEF" w:rsidP="00600991">
            <w:pPr>
              <w:autoSpaceDE w:val="0"/>
              <w:autoSpaceDN w:val="0"/>
              <w:adjustRightInd w:val="0"/>
              <w:spacing w:after="0" w:line="240" w:lineRule="auto"/>
              <w:rPr>
                <w:rFonts w:ascii="Times New Roman" w:eastAsia="MS Mincho" w:hAnsi="Times New Roman"/>
                <w:b/>
                <w:sz w:val="24"/>
                <w:szCs w:val="24"/>
                <w:lang w:val="sr-Cyrl-RS"/>
              </w:rPr>
            </w:pPr>
            <w:r w:rsidRPr="005F016C">
              <w:rPr>
                <w:rFonts w:ascii="Times New Roman" w:eastAsia="MS Mincho" w:hAnsi="Times New Roman"/>
                <w:sz w:val="24"/>
                <w:szCs w:val="24"/>
                <w:lang w:val="sr-Cyrl-RS"/>
              </w:rPr>
              <w:t>Глагол</w:t>
            </w:r>
            <w:r w:rsidRPr="005F016C">
              <w:rPr>
                <w:rFonts w:ascii="Times New Roman" w:eastAsia="MS Mincho" w:hAnsi="Times New Roman"/>
                <w:i/>
                <w:sz w:val="24"/>
                <w:szCs w:val="24"/>
                <w:lang w:val="sr-Cyrl-RS"/>
              </w:rPr>
              <w:t xml:space="preserve"> to be – the Present Simple Tense.</w:t>
            </w:r>
            <w:r w:rsidRPr="005F016C">
              <w:rPr>
                <w:rFonts w:ascii="Times New Roman" w:eastAsia="MS Mincho" w:hAnsi="Times New Roman"/>
                <w:b/>
                <w:sz w:val="24"/>
                <w:szCs w:val="24"/>
                <w:lang w:val="sr-Cyrl-RS"/>
              </w:rPr>
              <w:t xml:space="preserve"> </w:t>
            </w:r>
          </w:p>
          <w:p w:rsidR="005E0CEF" w:rsidRPr="005F016C" w:rsidRDefault="005E0CEF" w:rsidP="00600991">
            <w:pPr>
              <w:autoSpaceDE w:val="0"/>
              <w:autoSpaceDN w:val="0"/>
              <w:adjustRightInd w:val="0"/>
              <w:spacing w:after="0" w:line="240" w:lineRule="auto"/>
              <w:rPr>
                <w:rFonts w:ascii="Times New Roman" w:eastAsia="MS Mincho" w:hAnsi="Times New Roman"/>
                <w:sz w:val="24"/>
                <w:szCs w:val="24"/>
                <w:lang w:val="sr-Cyrl-RS"/>
              </w:rPr>
            </w:pPr>
            <w:r w:rsidRPr="005F016C">
              <w:rPr>
                <w:rFonts w:ascii="Times New Roman" w:eastAsia="MS Mincho" w:hAnsi="Times New Roman"/>
                <w:sz w:val="24"/>
                <w:szCs w:val="24"/>
                <w:lang w:val="sr-Cyrl-RS"/>
              </w:rPr>
              <w:t>Императив.</w:t>
            </w:r>
          </w:p>
          <w:p w:rsidR="005E0CEF" w:rsidRPr="005F016C" w:rsidRDefault="005E0CEF" w:rsidP="00600991">
            <w:pPr>
              <w:autoSpaceDE w:val="0"/>
              <w:autoSpaceDN w:val="0"/>
              <w:adjustRightInd w:val="0"/>
              <w:spacing w:after="0" w:line="240" w:lineRule="auto"/>
              <w:rPr>
                <w:rFonts w:ascii="Times New Roman" w:eastAsia="MS Mincho" w:hAnsi="Times New Roman"/>
                <w:i/>
                <w:sz w:val="24"/>
                <w:szCs w:val="24"/>
                <w:lang w:val="sr-Cyrl-RS"/>
              </w:rPr>
            </w:pPr>
            <w:r w:rsidRPr="005F016C">
              <w:rPr>
                <w:rFonts w:ascii="Times New Roman" w:eastAsia="MS Mincho" w:hAnsi="Times New Roman"/>
                <w:sz w:val="24"/>
                <w:szCs w:val="24"/>
                <w:lang w:val="sr-Cyrl-RS"/>
              </w:rPr>
              <w:t xml:space="preserve">Предлози са прилошким одредбама за време: </w:t>
            </w:r>
            <w:r w:rsidRPr="005F016C">
              <w:rPr>
                <w:rFonts w:ascii="Times New Roman" w:eastAsia="MS Mincho" w:hAnsi="Times New Roman"/>
                <w:i/>
                <w:sz w:val="24"/>
                <w:szCs w:val="24"/>
                <w:lang w:val="sr-Cyrl-RS"/>
              </w:rPr>
              <w:t>on, in...</w:t>
            </w:r>
          </w:p>
          <w:p w:rsidR="005E0CEF" w:rsidRPr="005F016C" w:rsidRDefault="005E0CEF" w:rsidP="00600991">
            <w:pPr>
              <w:autoSpaceDE w:val="0"/>
              <w:autoSpaceDN w:val="0"/>
              <w:adjustRightInd w:val="0"/>
              <w:spacing w:after="0" w:line="240" w:lineRule="auto"/>
              <w:rPr>
                <w:rFonts w:ascii="Times New Roman" w:eastAsia="MS Mincho" w:hAnsi="Times New Roman"/>
                <w:sz w:val="24"/>
                <w:szCs w:val="24"/>
                <w:lang w:val="sr-Cyrl-RS"/>
              </w:rPr>
            </w:pPr>
          </w:p>
          <w:p w:rsidR="005E0CEF" w:rsidRPr="005F016C" w:rsidRDefault="005E0CEF" w:rsidP="00600991">
            <w:pPr>
              <w:autoSpaceDE w:val="0"/>
              <w:autoSpaceDN w:val="0"/>
              <w:adjustRightInd w:val="0"/>
              <w:spacing w:after="0" w:line="240" w:lineRule="auto"/>
              <w:jc w:val="both"/>
              <w:rPr>
                <w:rFonts w:ascii="Times New Roman" w:eastAsia="MS Mincho" w:hAnsi="Times New Roman"/>
                <w:sz w:val="24"/>
                <w:szCs w:val="24"/>
                <w:lang w:val="sr-Cyrl-RS"/>
              </w:rPr>
            </w:pPr>
            <w:r w:rsidRPr="005F016C">
              <w:rPr>
                <w:rFonts w:ascii="Times New Roman" w:eastAsia="MS Mincho" w:hAnsi="Times New Roman"/>
                <w:b/>
                <w:sz w:val="24"/>
                <w:szCs w:val="24"/>
                <w:lang w:val="sr-Cyrl-RS"/>
              </w:rPr>
              <w:t>(Интер)културни садржаји:</w:t>
            </w:r>
            <w:r w:rsidRPr="005F016C">
              <w:rPr>
                <w:rFonts w:ascii="Times New Roman" w:eastAsia="MS Mincho" w:hAnsi="Times New Roman"/>
                <w:sz w:val="24"/>
                <w:szCs w:val="24"/>
                <w:lang w:val="sr-Cyrl-RS"/>
              </w:rPr>
              <w:t xml:space="preserve"> </w:t>
            </w:r>
          </w:p>
          <w:p w:rsidR="005E0CEF" w:rsidRPr="005F016C" w:rsidRDefault="005E0CEF" w:rsidP="00600991">
            <w:pPr>
              <w:autoSpaceDE w:val="0"/>
              <w:autoSpaceDN w:val="0"/>
              <w:adjustRightInd w:val="0"/>
              <w:spacing w:after="0" w:line="240" w:lineRule="auto"/>
              <w:jc w:val="both"/>
              <w:rPr>
                <w:rFonts w:ascii="Times New Roman" w:eastAsia="MS Mincho" w:hAnsi="Times New Roman"/>
                <w:sz w:val="24"/>
                <w:szCs w:val="24"/>
                <w:lang w:val="sr-Cyrl-RS"/>
              </w:rPr>
            </w:pPr>
            <w:r w:rsidRPr="005F016C">
              <w:rPr>
                <w:rFonts w:ascii="Times New Roman" w:eastAsia="MS Mincho" w:hAnsi="Times New Roman"/>
                <w:sz w:val="24"/>
                <w:szCs w:val="24"/>
                <w:lang w:val="sr-Cyrl-RS"/>
              </w:rPr>
              <w:t>Формално и неформално поздрављање; устаљенa правила учтивости.</w:t>
            </w:r>
          </w:p>
          <w:p w:rsidR="005E0CEF" w:rsidRPr="005F016C" w:rsidRDefault="005E0CEF" w:rsidP="00600991">
            <w:pPr>
              <w:autoSpaceDE w:val="0"/>
              <w:autoSpaceDN w:val="0"/>
              <w:adjustRightInd w:val="0"/>
              <w:spacing w:after="0" w:line="240" w:lineRule="auto"/>
              <w:rPr>
                <w:rFonts w:ascii="Times New Roman" w:eastAsia="MS Mincho" w:hAnsi="Times New Roman"/>
                <w:i/>
                <w:sz w:val="24"/>
                <w:szCs w:val="24"/>
                <w:lang w:val="sr-Cyrl-RS"/>
              </w:rPr>
            </w:pPr>
          </w:p>
        </w:tc>
      </w:tr>
      <w:tr w:rsidR="005E0CEF" w:rsidRPr="00631C98" w:rsidTr="00600991">
        <w:trPr>
          <w:gridAfter w:val="1"/>
          <w:wAfter w:w="37" w:type="pct"/>
          <w:trHeight w:val="3251"/>
          <w:jc w:val="center"/>
        </w:trPr>
        <w:tc>
          <w:tcPr>
            <w:tcW w:w="1204" w:type="pct"/>
            <w:gridSpan w:val="2"/>
            <w:shd w:val="clear" w:color="auto" w:fill="auto"/>
            <w:vAlign w:val="center"/>
          </w:tcPr>
          <w:p w:rsidR="005E0CEF" w:rsidRPr="005F016C" w:rsidRDefault="005E0CEF" w:rsidP="00600991">
            <w:pPr>
              <w:spacing w:after="0" w:line="240" w:lineRule="auto"/>
              <w:jc w:val="center"/>
              <w:rPr>
                <w:rFonts w:ascii="Times New Roman" w:eastAsia="MS Mincho" w:hAnsi="Times New Roman"/>
                <w:sz w:val="24"/>
                <w:szCs w:val="24"/>
                <w:lang w:val="sr-Cyrl-RS"/>
              </w:rPr>
            </w:pPr>
          </w:p>
          <w:p w:rsidR="005E0CEF" w:rsidRPr="005F016C" w:rsidRDefault="005E0CEF" w:rsidP="00600991">
            <w:pPr>
              <w:spacing w:after="0" w:line="240" w:lineRule="auto"/>
              <w:jc w:val="center"/>
              <w:rPr>
                <w:rFonts w:ascii="Times New Roman" w:eastAsia="MS Mincho" w:hAnsi="Times New Roman"/>
                <w:sz w:val="24"/>
                <w:szCs w:val="24"/>
                <w:lang w:val="sr-Cyrl-RS"/>
              </w:rPr>
            </w:pPr>
            <w:r w:rsidRPr="005F016C">
              <w:rPr>
                <w:rFonts w:ascii="Times New Roman" w:eastAsia="MS Mincho" w:hAnsi="Times New Roman"/>
                <w:sz w:val="24"/>
                <w:szCs w:val="24"/>
                <w:lang w:val="sr-Cyrl-RS"/>
              </w:rPr>
              <w:t>ПРЕДСТАВЉАЊЕ СЕБЕ И ДРУГИХ; ДАВАЊЕ ОСНОВНИХ ИНФОРМАЦИЈА О СЕБИ; ДАВАЊЕ И ТРАЖЕЊЕ ОСНОВНИХ ИНФОРМАЦИЈА О ДРУГИМА</w:t>
            </w:r>
          </w:p>
        </w:tc>
        <w:tc>
          <w:tcPr>
            <w:tcW w:w="3759" w:type="pct"/>
            <w:shd w:val="clear" w:color="auto" w:fill="auto"/>
          </w:tcPr>
          <w:p w:rsidR="005E0CEF" w:rsidRPr="005F016C" w:rsidRDefault="005E0CEF" w:rsidP="00600991">
            <w:pPr>
              <w:spacing w:after="0" w:line="240" w:lineRule="auto"/>
              <w:rPr>
                <w:rFonts w:ascii="Times New Roman" w:eastAsia="MS Mincho" w:hAnsi="Times New Roman"/>
                <w:i/>
                <w:sz w:val="24"/>
                <w:szCs w:val="24"/>
                <w:lang w:val="sr-Cyrl-RS"/>
              </w:rPr>
            </w:pPr>
          </w:p>
          <w:p w:rsidR="005E0CEF" w:rsidRPr="005F016C" w:rsidRDefault="005E0CEF" w:rsidP="00600991">
            <w:pPr>
              <w:spacing w:after="0" w:line="240" w:lineRule="auto"/>
              <w:rPr>
                <w:rFonts w:ascii="Times New Roman" w:eastAsia="MS Mincho" w:hAnsi="Times New Roman"/>
                <w:i/>
                <w:sz w:val="24"/>
                <w:szCs w:val="24"/>
                <w:lang w:val="sr-Cyrl-RS"/>
              </w:rPr>
            </w:pPr>
            <w:r w:rsidRPr="005F016C">
              <w:rPr>
                <w:rFonts w:ascii="Times New Roman" w:eastAsia="MS Mincho" w:hAnsi="Times New Roman"/>
                <w:i/>
                <w:sz w:val="24"/>
                <w:szCs w:val="24"/>
                <w:lang w:val="sr-Cyrl-RS"/>
              </w:rPr>
              <w:t xml:space="preserve">Which/What school do you go to? I go to (school’s name) Primary School. What’s the name of your school? </w:t>
            </w:r>
          </w:p>
          <w:p w:rsidR="005E0CEF" w:rsidRPr="005F016C" w:rsidRDefault="005E0CEF" w:rsidP="00600991">
            <w:pPr>
              <w:spacing w:after="0" w:line="240" w:lineRule="auto"/>
              <w:rPr>
                <w:rFonts w:ascii="Times New Roman" w:eastAsia="MS Mincho" w:hAnsi="Times New Roman"/>
                <w:i/>
                <w:sz w:val="24"/>
                <w:szCs w:val="24"/>
                <w:lang w:val="sr-Cyrl-RS"/>
              </w:rPr>
            </w:pPr>
            <w:r w:rsidRPr="005F016C">
              <w:rPr>
                <w:rFonts w:ascii="Times New Roman" w:eastAsia="MS Mincho" w:hAnsi="Times New Roman"/>
                <w:i/>
                <w:sz w:val="24"/>
                <w:szCs w:val="24"/>
                <w:lang w:val="sr-Cyrl-RS"/>
              </w:rPr>
              <w:t>What year/grade are you in? I’m in year 4/the fourth grade. Which class are you in? I'm in class 4</w:t>
            </w:r>
            <w:r w:rsidRPr="005F016C">
              <w:rPr>
                <w:rFonts w:ascii="Times New Roman" w:eastAsia="MS Mincho" w:hAnsi="Times New Roman"/>
                <w:i/>
                <w:sz w:val="24"/>
                <w:szCs w:val="24"/>
                <w:vertAlign w:val="subscript"/>
                <w:lang w:val="sr-Cyrl-RS"/>
              </w:rPr>
              <w:t xml:space="preserve">1 </w:t>
            </w:r>
            <w:r w:rsidRPr="005F016C">
              <w:rPr>
                <w:rFonts w:ascii="Times New Roman" w:eastAsia="MS Mincho" w:hAnsi="Times New Roman"/>
                <w:i/>
                <w:sz w:val="24"/>
                <w:szCs w:val="24"/>
                <w:lang w:val="sr-Cyrl-RS"/>
              </w:rPr>
              <w:t>/4a</w:t>
            </w:r>
            <w:r w:rsidRPr="005F016C">
              <w:rPr>
                <w:rFonts w:ascii="Times New Roman" w:eastAsia="MS Mincho" w:hAnsi="Times New Roman"/>
                <w:i/>
                <w:color w:val="7030A0"/>
                <w:sz w:val="24"/>
                <w:szCs w:val="24"/>
                <w:lang w:val="sr-Cyrl-RS"/>
              </w:rPr>
              <w:t xml:space="preserve">, </w:t>
            </w:r>
            <w:r w:rsidRPr="005F016C">
              <w:rPr>
                <w:rFonts w:ascii="Times New Roman" w:eastAsia="MS Mincho" w:hAnsi="Times New Roman"/>
                <w:i/>
                <w:sz w:val="24"/>
                <w:szCs w:val="24"/>
                <w:lang w:val="sr-Cyrl-RS"/>
              </w:rPr>
              <w:t xml:space="preserve">and you? </w:t>
            </w:r>
          </w:p>
          <w:p w:rsidR="005E0CEF" w:rsidRPr="005F016C" w:rsidRDefault="005E0CEF" w:rsidP="00600991">
            <w:pPr>
              <w:spacing w:after="0" w:line="240" w:lineRule="auto"/>
              <w:rPr>
                <w:rFonts w:ascii="Times New Roman" w:eastAsia="MS Mincho" w:hAnsi="Times New Roman"/>
                <w:i/>
                <w:sz w:val="24"/>
                <w:szCs w:val="24"/>
                <w:lang w:val="sr-Cyrl-RS"/>
              </w:rPr>
            </w:pPr>
            <w:r w:rsidRPr="005F016C">
              <w:rPr>
                <w:rFonts w:ascii="Times New Roman" w:eastAsia="MS Mincho" w:hAnsi="Times New Roman"/>
                <w:i/>
                <w:sz w:val="24"/>
                <w:szCs w:val="24"/>
                <w:lang w:val="sr-Cyrl-RS"/>
              </w:rPr>
              <w:t xml:space="preserve">Who are they? What are their names? She’s Dunja and he’s Mateja. They are not in year four/the fourth grade. They’re in year three/the third grade. </w:t>
            </w:r>
          </w:p>
          <w:p w:rsidR="005E0CEF" w:rsidRPr="005F016C" w:rsidRDefault="005E0CEF" w:rsidP="00600991">
            <w:pPr>
              <w:spacing w:after="0" w:line="240" w:lineRule="auto"/>
              <w:rPr>
                <w:rFonts w:ascii="Times New Roman" w:eastAsia="MS Mincho" w:hAnsi="Times New Roman"/>
                <w:i/>
                <w:sz w:val="24"/>
                <w:szCs w:val="24"/>
                <w:lang w:val="sr-Cyrl-RS"/>
              </w:rPr>
            </w:pPr>
            <w:r w:rsidRPr="005F016C">
              <w:rPr>
                <w:rFonts w:ascii="Times New Roman" w:eastAsia="MS Mincho" w:hAnsi="Times New Roman"/>
                <w:i/>
                <w:sz w:val="24"/>
                <w:szCs w:val="24"/>
                <w:lang w:val="sr-Cyrl-RS"/>
              </w:rPr>
              <w:t>This is our head teacher, Mrs Parsons. Who’s that? It’s Miss Herbert, she’s a P.E</w:t>
            </w:r>
            <w:r w:rsidRPr="005F016C">
              <w:rPr>
                <w:rFonts w:ascii="Times New Roman" w:eastAsia="MS Mincho" w:hAnsi="Times New Roman"/>
                <w:i/>
                <w:color w:val="7030A0"/>
                <w:sz w:val="24"/>
                <w:szCs w:val="24"/>
                <w:lang w:val="sr-Cyrl-RS"/>
              </w:rPr>
              <w:t>.</w:t>
            </w:r>
            <w:r w:rsidRPr="005F016C">
              <w:rPr>
                <w:rFonts w:ascii="Times New Roman" w:eastAsia="MS Mincho" w:hAnsi="Times New Roman"/>
                <w:i/>
                <w:sz w:val="24"/>
                <w:szCs w:val="24"/>
                <w:lang w:val="sr-Cyrl-RS"/>
              </w:rPr>
              <w:t xml:space="preserve"> teacher. Who’s your class teacher?</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 xml:space="preserve">Who’s the class monitor? Who’s absent? Everybody’s present. </w:t>
            </w:r>
          </w:p>
          <w:p w:rsidR="005E0CEF" w:rsidRPr="005F016C" w:rsidRDefault="005E0CEF" w:rsidP="00600991">
            <w:pPr>
              <w:spacing w:after="0" w:line="240" w:lineRule="auto"/>
              <w:rPr>
                <w:rFonts w:ascii="Times New Roman" w:eastAsia="MS Mincho" w:hAnsi="Times New Roman"/>
                <w:i/>
                <w:sz w:val="24"/>
                <w:szCs w:val="24"/>
                <w:lang w:val="sr-Cyrl-RS"/>
              </w:rPr>
            </w:pPr>
            <w:r w:rsidRPr="005F016C">
              <w:rPr>
                <w:rFonts w:ascii="Times New Roman" w:eastAsia="MS Mincho" w:hAnsi="Times New Roman"/>
                <w:i/>
                <w:sz w:val="24"/>
                <w:szCs w:val="24"/>
                <w:lang w:val="sr-Cyrl-RS"/>
              </w:rPr>
              <w:t>Meet my new friend Dorian. He’s from Greece. His father’s Greek, but his mum’s Serbian. He lives on an island. Where does your friend live? She’s Montenegrian. She lives in the mountains. Do you live in a flat or a house?</w:t>
            </w:r>
          </w:p>
          <w:p w:rsidR="005E0CEF" w:rsidRPr="005F016C" w:rsidRDefault="005E0CEF" w:rsidP="00600991">
            <w:pPr>
              <w:spacing w:after="0" w:line="240" w:lineRule="auto"/>
              <w:rPr>
                <w:rFonts w:ascii="Times New Roman" w:eastAsia="MS Mincho" w:hAnsi="Times New Roman"/>
                <w:i/>
                <w:sz w:val="24"/>
                <w:szCs w:val="24"/>
                <w:lang w:val="sr-Cyrl-RS"/>
              </w:rPr>
            </w:pPr>
            <w:r w:rsidRPr="005F016C">
              <w:rPr>
                <w:rFonts w:ascii="Times New Roman" w:eastAsia="MS Mincho" w:hAnsi="Times New Roman"/>
                <w:i/>
                <w:sz w:val="24"/>
                <w:szCs w:val="24"/>
                <w:lang w:val="sr-Cyrl-RS"/>
              </w:rPr>
              <w:t>Peter’s family are from the USA.</w:t>
            </w:r>
            <w:r w:rsidRPr="005F016C">
              <w:rPr>
                <w:rFonts w:ascii="Cambria" w:eastAsia="MS Mincho" w:hAnsi="Cambria"/>
                <w:sz w:val="24"/>
                <w:szCs w:val="24"/>
                <w:lang w:val="sr-Cyrl-RS"/>
              </w:rPr>
              <w:t xml:space="preserve"> </w:t>
            </w:r>
            <w:r w:rsidRPr="005F016C">
              <w:rPr>
                <w:rFonts w:ascii="Times New Roman" w:eastAsia="MS Mincho" w:hAnsi="Times New Roman"/>
                <w:i/>
                <w:sz w:val="24"/>
                <w:szCs w:val="24"/>
                <w:lang w:val="sr-Cyrl-RS"/>
              </w:rPr>
              <w:t>His mum works in a restaurant. Where does his dad work?</w:t>
            </w:r>
          </w:p>
          <w:p w:rsidR="005E0CEF" w:rsidRPr="005F016C" w:rsidRDefault="005E0CEF" w:rsidP="00600991">
            <w:pPr>
              <w:spacing w:after="0" w:line="240" w:lineRule="auto"/>
              <w:rPr>
                <w:rFonts w:ascii="Times New Roman" w:eastAsia="MS Mincho" w:hAnsi="Times New Roman"/>
                <w:i/>
                <w:sz w:val="24"/>
                <w:szCs w:val="24"/>
                <w:lang w:val="sr-Cyrl-RS"/>
              </w:rPr>
            </w:pPr>
            <w:r w:rsidRPr="005F016C">
              <w:rPr>
                <w:rFonts w:ascii="Times New Roman" w:eastAsia="MS Mincho" w:hAnsi="Times New Roman"/>
                <w:i/>
                <w:sz w:val="24"/>
                <w:szCs w:val="24"/>
                <w:lang w:val="sr-Cyrl-RS"/>
              </w:rPr>
              <w:t>These are my aunt Slađana and her husband Zoran. They’ve got twin daughters. Those are my uncle Miodrag and his wife Ana. How many children have they got? They’ve got three sons. What are your cousins’ names? How old are they?</w:t>
            </w:r>
          </w:p>
          <w:p w:rsidR="005E0CEF" w:rsidRPr="005F016C" w:rsidRDefault="005E0CEF" w:rsidP="00600991">
            <w:pPr>
              <w:spacing w:after="0" w:line="240" w:lineRule="auto"/>
              <w:rPr>
                <w:rFonts w:ascii="Times New Roman" w:eastAsia="MS Mincho" w:hAnsi="Times New Roman"/>
                <w:i/>
                <w:sz w:val="24"/>
                <w:szCs w:val="24"/>
                <w:lang w:val="sr-Cyrl-RS"/>
              </w:rPr>
            </w:pPr>
            <w:r w:rsidRPr="005F016C">
              <w:rPr>
                <w:rFonts w:ascii="Times New Roman" w:eastAsia="MS Mincho" w:hAnsi="Times New Roman"/>
                <w:i/>
                <w:sz w:val="24"/>
                <w:szCs w:val="24"/>
                <w:lang w:val="sr-Cyrl-RS"/>
              </w:rPr>
              <w:t>It’s Marija’s eleventh birthday today./She’s 11 today. When’s your birthday? It’s in May/on 5</w:t>
            </w:r>
            <w:r w:rsidRPr="005F016C">
              <w:rPr>
                <w:rFonts w:ascii="Times New Roman" w:eastAsia="MS Mincho" w:hAnsi="Times New Roman"/>
                <w:i/>
                <w:sz w:val="24"/>
                <w:szCs w:val="24"/>
                <w:vertAlign w:val="superscript"/>
                <w:lang w:val="sr-Cyrl-RS"/>
              </w:rPr>
              <w:t>th</w:t>
            </w:r>
            <w:r w:rsidRPr="005F016C">
              <w:rPr>
                <w:rFonts w:ascii="Times New Roman" w:eastAsia="MS Mincho" w:hAnsi="Times New Roman"/>
                <w:i/>
                <w:sz w:val="24"/>
                <w:szCs w:val="24"/>
                <w:lang w:val="sr-Cyrl-RS"/>
              </w:rPr>
              <w:t xml:space="preserve"> May/May 5</w:t>
            </w:r>
            <w:r w:rsidRPr="005F016C">
              <w:rPr>
                <w:rFonts w:ascii="Times New Roman" w:eastAsia="MS Mincho" w:hAnsi="Times New Roman"/>
                <w:i/>
                <w:sz w:val="24"/>
                <w:szCs w:val="24"/>
                <w:vertAlign w:val="superscript"/>
                <w:lang w:val="sr-Cyrl-RS"/>
              </w:rPr>
              <w:t>th</w:t>
            </w:r>
            <w:r w:rsidRPr="005F016C">
              <w:rPr>
                <w:rFonts w:ascii="Times New Roman" w:eastAsia="MS Mincho" w:hAnsi="Times New Roman"/>
                <w:i/>
                <w:sz w:val="24"/>
                <w:szCs w:val="24"/>
                <w:lang w:val="sr-Cyrl-RS"/>
              </w:rPr>
              <w:t>.</w:t>
            </w:r>
          </w:p>
          <w:p w:rsidR="005E0CEF" w:rsidRPr="005F016C" w:rsidRDefault="005E0CEF" w:rsidP="00600991">
            <w:pPr>
              <w:spacing w:after="0" w:line="240" w:lineRule="auto"/>
              <w:rPr>
                <w:rFonts w:ascii="Times New Roman" w:eastAsia="MS Mincho" w:hAnsi="Times New Roman"/>
                <w:i/>
                <w:sz w:val="24"/>
                <w:szCs w:val="24"/>
                <w:lang w:val="sr-Cyrl-RS"/>
              </w:rPr>
            </w:pPr>
            <w:r w:rsidRPr="005F016C">
              <w:rPr>
                <w:rFonts w:ascii="Times New Roman" w:eastAsia="MS Mincho" w:hAnsi="Times New Roman"/>
                <w:i/>
                <w:sz w:val="24"/>
                <w:szCs w:val="24"/>
                <w:lang w:val="sr-Cyrl-RS"/>
              </w:rPr>
              <w:t>Who’s the winner of the competition?</w:t>
            </w:r>
          </w:p>
          <w:p w:rsidR="005E0CEF" w:rsidRPr="005F016C" w:rsidRDefault="005E0CEF" w:rsidP="00600991">
            <w:pPr>
              <w:spacing w:after="0" w:line="240" w:lineRule="auto"/>
              <w:rPr>
                <w:rFonts w:ascii="Times New Roman" w:eastAsia="MS Mincho" w:hAnsi="Times New Roman"/>
                <w:i/>
                <w:sz w:val="24"/>
                <w:szCs w:val="24"/>
                <w:lang w:val="sr-Cyrl-RS"/>
              </w:rPr>
            </w:pPr>
            <w:r w:rsidRPr="005F016C">
              <w:rPr>
                <w:rFonts w:ascii="Times New Roman" w:eastAsia="MS Mincho" w:hAnsi="Times New Roman"/>
                <w:i/>
                <w:sz w:val="24"/>
                <w:szCs w:val="24"/>
                <w:lang w:val="sr-Cyrl-RS"/>
              </w:rPr>
              <w:t>Who’s the world skateboarding champion?</w:t>
            </w:r>
          </w:p>
          <w:p w:rsidR="005E0CEF" w:rsidRPr="005F016C" w:rsidRDefault="005E0CEF" w:rsidP="00600991">
            <w:pPr>
              <w:spacing w:after="0" w:line="240" w:lineRule="auto"/>
              <w:rPr>
                <w:rFonts w:ascii="Times New Roman" w:eastAsia="MS Mincho" w:hAnsi="Times New Roman"/>
                <w:i/>
                <w:sz w:val="24"/>
                <w:szCs w:val="24"/>
                <w:lang w:val="sr-Cyrl-RS"/>
              </w:rPr>
            </w:pPr>
            <w:r w:rsidRPr="005F016C">
              <w:rPr>
                <w:rFonts w:ascii="Times New Roman" w:eastAsia="MS Mincho" w:hAnsi="Times New Roman"/>
                <w:i/>
                <w:sz w:val="24"/>
                <w:szCs w:val="24"/>
                <w:lang w:val="sr-Cyrl-RS"/>
              </w:rPr>
              <w:t xml:space="preserve">Who are the characters in the story? Who are they? The boys’/girls’/children’s names are... </w:t>
            </w:r>
          </w:p>
          <w:p w:rsidR="005E0CEF" w:rsidRPr="005F016C" w:rsidRDefault="005E0CEF" w:rsidP="00600991">
            <w:pPr>
              <w:spacing w:after="0" w:line="240" w:lineRule="auto"/>
              <w:rPr>
                <w:rFonts w:ascii="Times New Roman" w:eastAsia="MS Mincho" w:hAnsi="Times New Roman"/>
                <w:i/>
                <w:sz w:val="24"/>
                <w:szCs w:val="24"/>
                <w:lang w:val="sr-Cyrl-RS"/>
              </w:rPr>
            </w:pPr>
            <w:r w:rsidRPr="005F016C">
              <w:rPr>
                <w:rFonts w:ascii="Times New Roman" w:eastAsia="MS Mincho" w:hAnsi="Times New Roman"/>
                <w:i/>
                <w:sz w:val="24"/>
                <w:szCs w:val="24"/>
                <w:lang w:val="sr-Cyrl-RS"/>
              </w:rPr>
              <w:t>Tell me about your family/friends.</w:t>
            </w:r>
          </w:p>
          <w:p w:rsidR="005E0CEF" w:rsidRPr="005F016C" w:rsidRDefault="005E0CEF" w:rsidP="00600991">
            <w:pPr>
              <w:spacing w:after="0" w:line="240" w:lineRule="auto"/>
              <w:rPr>
                <w:rFonts w:ascii="Times New Roman" w:eastAsia="MS Mincho" w:hAnsi="Times New Roman"/>
                <w:sz w:val="24"/>
                <w:szCs w:val="24"/>
                <w:lang w:val="sr-Cyrl-RS"/>
              </w:rPr>
            </w:pPr>
          </w:p>
          <w:p w:rsidR="005E0CEF" w:rsidRPr="005F016C" w:rsidRDefault="005E0CEF" w:rsidP="00600991">
            <w:pPr>
              <w:spacing w:after="0" w:line="240" w:lineRule="auto"/>
              <w:rPr>
                <w:rFonts w:ascii="Times New Roman" w:eastAsia="MS Mincho" w:hAnsi="Times New Roman"/>
                <w:i/>
                <w:sz w:val="24"/>
                <w:szCs w:val="24"/>
                <w:lang w:val="sr-Cyrl-RS"/>
              </w:rPr>
            </w:pPr>
            <w:r w:rsidRPr="005F016C">
              <w:rPr>
                <w:rFonts w:ascii="Times New Roman" w:eastAsia="MS Mincho" w:hAnsi="Times New Roman"/>
                <w:sz w:val="24"/>
                <w:szCs w:val="24"/>
                <w:lang w:val="sr-Cyrl-RS"/>
              </w:rPr>
              <w:t>Личне заменице:</w:t>
            </w:r>
            <w:r w:rsidRPr="005F016C">
              <w:rPr>
                <w:rFonts w:ascii="Times New Roman" w:eastAsia="MS Mincho" w:hAnsi="Times New Roman"/>
                <w:i/>
                <w:sz w:val="24"/>
                <w:szCs w:val="24"/>
                <w:lang w:val="sr-Cyrl-RS"/>
              </w:rPr>
              <w:t xml:space="preserve"> I, you…</w:t>
            </w:r>
          </w:p>
          <w:p w:rsidR="005E0CEF" w:rsidRPr="005F016C" w:rsidRDefault="005E0CEF" w:rsidP="00600991">
            <w:pPr>
              <w:spacing w:after="0" w:line="240" w:lineRule="auto"/>
              <w:rPr>
                <w:rFonts w:ascii="Times New Roman" w:eastAsia="MS Mincho" w:hAnsi="Times New Roman"/>
                <w:i/>
                <w:sz w:val="24"/>
                <w:szCs w:val="24"/>
                <w:lang w:val="sr-Cyrl-RS"/>
              </w:rPr>
            </w:pPr>
            <w:r w:rsidRPr="005F016C">
              <w:rPr>
                <w:rFonts w:ascii="Times New Roman" w:eastAsia="MS Mincho" w:hAnsi="Times New Roman"/>
                <w:sz w:val="24"/>
                <w:szCs w:val="24"/>
                <w:lang w:val="sr-Cyrl-RS"/>
              </w:rPr>
              <w:t>Присвојни придеви:</w:t>
            </w:r>
            <w:r w:rsidRPr="005F016C">
              <w:rPr>
                <w:rFonts w:ascii="Times New Roman" w:eastAsia="MS Mincho" w:hAnsi="Times New Roman"/>
                <w:i/>
                <w:sz w:val="24"/>
                <w:szCs w:val="24"/>
                <w:lang w:val="sr-Cyrl-RS"/>
              </w:rPr>
              <w:t xml:space="preserve"> my, your…</w:t>
            </w:r>
          </w:p>
          <w:p w:rsidR="005E0CEF" w:rsidRPr="005F016C" w:rsidRDefault="005E0CEF" w:rsidP="00600991">
            <w:pPr>
              <w:spacing w:after="0" w:line="240" w:lineRule="auto"/>
              <w:rPr>
                <w:rFonts w:ascii="Times New Roman" w:eastAsia="MS Mincho" w:hAnsi="Times New Roman"/>
                <w:i/>
                <w:sz w:val="24"/>
                <w:szCs w:val="24"/>
                <w:lang w:val="sr-Cyrl-RS"/>
              </w:rPr>
            </w:pPr>
            <w:r w:rsidRPr="005F016C">
              <w:rPr>
                <w:rFonts w:ascii="Times New Roman" w:eastAsia="MS Mincho" w:hAnsi="Times New Roman"/>
                <w:sz w:val="24"/>
                <w:szCs w:val="24"/>
                <w:lang w:val="sr-Cyrl-RS"/>
              </w:rPr>
              <w:t>Показне заменице:</w:t>
            </w:r>
            <w:r w:rsidRPr="005F016C">
              <w:rPr>
                <w:rFonts w:ascii="Times New Roman" w:eastAsia="MS Mincho" w:hAnsi="Times New Roman"/>
                <w:i/>
                <w:sz w:val="24"/>
                <w:szCs w:val="24"/>
                <w:lang w:val="sr-Cyrl-RS"/>
              </w:rPr>
              <w:t xml:space="preserve"> this/that, these/those.</w:t>
            </w:r>
          </w:p>
          <w:p w:rsidR="005E0CEF" w:rsidRPr="005F016C" w:rsidRDefault="005E0CEF" w:rsidP="00600991">
            <w:pPr>
              <w:spacing w:after="0" w:line="240" w:lineRule="auto"/>
              <w:rPr>
                <w:rFonts w:ascii="Times New Roman" w:eastAsia="MS Mincho" w:hAnsi="Times New Roman"/>
                <w:sz w:val="24"/>
                <w:szCs w:val="24"/>
                <w:lang w:val="sr-Cyrl-RS"/>
              </w:rPr>
            </w:pPr>
            <w:r w:rsidRPr="005F016C">
              <w:rPr>
                <w:rFonts w:ascii="Times New Roman" w:eastAsia="MS Mincho" w:hAnsi="Times New Roman"/>
                <w:i/>
                <w:sz w:val="24"/>
                <w:szCs w:val="24"/>
                <w:lang w:val="sr-Cyrl-RS"/>
              </w:rPr>
              <w:t xml:space="preserve">Have got </w:t>
            </w:r>
            <w:r w:rsidRPr="005F016C">
              <w:rPr>
                <w:rFonts w:ascii="Times New Roman" w:eastAsia="MS Mincho" w:hAnsi="Times New Roman"/>
                <w:sz w:val="24"/>
                <w:szCs w:val="24"/>
                <w:lang w:val="sr-Cyrl-RS"/>
              </w:rPr>
              <w:t>за изражавање поседовања.</w:t>
            </w:r>
          </w:p>
          <w:p w:rsidR="005E0CEF" w:rsidRPr="005F016C" w:rsidRDefault="005E0CEF" w:rsidP="00600991">
            <w:pPr>
              <w:spacing w:after="0" w:line="240" w:lineRule="auto"/>
              <w:rPr>
                <w:rFonts w:ascii="Times New Roman" w:eastAsia="Arial" w:hAnsi="Times New Roman"/>
                <w:sz w:val="24"/>
                <w:szCs w:val="24"/>
                <w:lang w:val="sr-Cyrl-RS"/>
              </w:rPr>
            </w:pPr>
            <w:r w:rsidRPr="005F016C">
              <w:rPr>
                <w:rFonts w:ascii="Times New Roman" w:eastAsia="Arial" w:hAnsi="Times New Roman"/>
                <w:i/>
                <w:sz w:val="24"/>
                <w:szCs w:val="24"/>
                <w:lang w:val="sr-Cyrl-RS"/>
              </w:rPr>
              <w:t>The Present Simple Tense.</w:t>
            </w:r>
            <w:r w:rsidRPr="005F016C">
              <w:rPr>
                <w:rFonts w:ascii="Times New Roman" w:eastAsia="Arial" w:hAnsi="Times New Roman"/>
                <w:sz w:val="24"/>
                <w:szCs w:val="24"/>
                <w:lang w:val="sr-Cyrl-RS"/>
              </w:rPr>
              <w:t xml:space="preserve"> </w:t>
            </w:r>
          </w:p>
          <w:p w:rsidR="005E0CEF" w:rsidRPr="005F016C" w:rsidRDefault="005E0CEF" w:rsidP="00600991">
            <w:pPr>
              <w:spacing w:after="0" w:line="240" w:lineRule="auto"/>
              <w:rPr>
                <w:rFonts w:ascii="Times New Roman" w:eastAsia="MS Mincho" w:hAnsi="Times New Roman"/>
                <w:i/>
                <w:sz w:val="24"/>
                <w:szCs w:val="24"/>
                <w:lang w:val="sr-Cyrl-RS"/>
              </w:rPr>
            </w:pPr>
            <w:r w:rsidRPr="005F016C">
              <w:rPr>
                <w:rFonts w:ascii="Times New Roman" w:eastAsia="MS Mincho" w:hAnsi="Times New Roman"/>
                <w:sz w:val="24"/>
                <w:szCs w:val="24"/>
                <w:lang w:val="sr-Cyrl-RS"/>
              </w:rPr>
              <w:t xml:space="preserve">Питања са </w:t>
            </w:r>
            <w:r w:rsidRPr="005F016C">
              <w:rPr>
                <w:rFonts w:ascii="Times New Roman" w:eastAsia="MS Mincho" w:hAnsi="Times New Roman"/>
                <w:i/>
                <w:sz w:val="24"/>
                <w:szCs w:val="24"/>
                <w:lang w:val="sr-Cyrl-RS"/>
              </w:rPr>
              <w:t>Who/What/Which/Where/When/How (old/many).</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sz w:val="24"/>
                <w:szCs w:val="24"/>
                <w:lang w:val="sr-Cyrl-RS"/>
              </w:rPr>
              <w:t xml:space="preserve">Правилна множина именица: </w:t>
            </w:r>
            <w:r w:rsidRPr="005F016C">
              <w:rPr>
                <w:rFonts w:ascii="Times New Roman" w:eastAsia="Arial" w:hAnsi="Times New Roman"/>
                <w:i/>
                <w:sz w:val="24"/>
                <w:szCs w:val="24"/>
                <w:lang w:val="sr-Cyrl-RS"/>
              </w:rPr>
              <w:t>daughter-daughters, son-sons…</w:t>
            </w:r>
          </w:p>
          <w:p w:rsidR="005E0CEF" w:rsidRPr="005F016C" w:rsidRDefault="005E0CEF" w:rsidP="00600991">
            <w:pPr>
              <w:spacing w:after="0" w:line="240" w:lineRule="auto"/>
              <w:rPr>
                <w:rFonts w:ascii="Times New Roman" w:eastAsia="Arial" w:hAnsi="Times New Roman"/>
                <w:sz w:val="24"/>
                <w:szCs w:val="24"/>
                <w:lang w:val="sr-Cyrl-RS"/>
              </w:rPr>
            </w:pPr>
            <w:r w:rsidRPr="005F016C">
              <w:rPr>
                <w:rFonts w:ascii="Times New Roman" w:eastAsia="Arial" w:hAnsi="Times New Roman"/>
                <w:sz w:val="24"/>
                <w:szCs w:val="24"/>
                <w:lang w:val="sr-Cyrl-RS"/>
              </w:rPr>
              <w:lastRenderedPageBreak/>
              <w:t xml:space="preserve">Неправилна множина основних именица: </w:t>
            </w:r>
            <w:r w:rsidRPr="005F016C">
              <w:rPr>
                <w:rFonts w:ascii="Times New Roman" w:eastAsia="Arial" w:hAnsi="Times New Roman"/>
                <w:i/>
                <w:sz w:val="24"/>
                <w:szCs w:val="24"/>
                <w:lang w:val="sr-Cyrl-RS"/>
              </w:rPr>
              <w:t>child – children...</w:t>
            </w:r>
          </w:p>
          <w:p w:rsidR="005E0CEF" w:rsidRPr="005F016C" w:rsidRDefault="005E0CEF" w:rsidP="00600991">
            <w:pPr>
              <w:spacing w:after="0" w:line="240" w:lineRule="auto"/>
              <w:rPr>
                <w:rFonts w:ascii="Times New Roman" w:eastAsia="MS Mincho" w:hAnsi="Times New Roman"/>
                <w:sz w:val="24"/>
                <w:szCs w:val="24"/>
                <w:lang w:val="sr-Cyrl-RS"/>
              </w:rPr>
            </w:pPr>
            <w:r w:rsidRPr="005F016C">
              <w:rPr>
                <w:rFonts w:ascii="Times New Roman" w:eastAsia="MS Mincho" w:hAnsi="Times New Roman"/>
                <w:sz w:val="24"/>
                <w:szCs w:val="24"/>
                <w:lang w:val="sr-Cyrl-RS"/>
              </w:rPr>
              <w:t xml:space="preserve">Предлози са прилошким одредбама за место: </w:t>
            </w:r>
            <w:r w:rsidRPr="005F016C">
              <w:rPr>
                <w:rFonts w:ascii="Times New Roman" w:eastAsia="MS Mincho" w:hAnsi="Times New Roman"/>
                <w:i/>
                <w:sz w:val="24"/>
                <w:szCs w:val="24"/>
                <w:lang w:val="sr-Cyrl-RS"/>
              </w:rPr>
              <w:t>from, in, on</w:t>
            </w:r>
            <w:r w:rsidRPr="005F016C">
              <w:rPr>
                <w:rFonts w:ascii="Times New Roman" w:eastAsia="MS Mincho" w:hAnsi="Times New Roman"/>
                <w:sz w:val="24"/>
                <w:szCs w:val="24"/>
                <w:lang w:val="sr-Cyrl-RS"/>
              </w:rPr>
              <w:t xml:space="preserve">… </w:t>
            </w:r>
          </w:p>
          <w:p w:rsidR="005E0CEF" w:rsidRPr="005F016C" w:rsidRDefault="005E0CEF" w:rsidP="00600991">
            <w:pPr>
              <w:spacing w:after="0" w:line="240" w:lineRule="auto"/>
              <w:rPr>
                <w:rFonts w:ascii="Times New Roman" w:eastAsia="MS Mincho" w:hAnsi="Times New Roman"/>
                <w:sz w:val="24"/>
                <w:szCs w:val="24"/>
                <w:lang w:val="sr-Cyrl-RS"/>
              </w:rPr>
            </w:pPr>
            <w:r w:rsidRPr="005F016C">
              <w:rPr>
                <w:rFonts w:ascii="Times New Roman" w:eastAsia="MS Mincho" w:hAnsi="Times New Roman"/>
                <w:sz w:val="24"/>
                <w:szCs w:val="24"/>
                <w:lang w:val="sr-Cyrl-RS"/>
              </w:rPr>
              <w:t xml:space="preserve">Предлози са прилошким одредбама за време: </w:t>
            </w:r>
            <w:r w:rsidRPr="005F016C">
              <w:rPr>
                <w:rFonts w:ascii="Times New Roman" w:eastAsia="MS Mincho" w:hAnsi="Times New Roman"/>
                <w:i/>
                <w:sz w:val="24"/>
                <w:szCs w:val="24"/>
                <w:lang w:val="sr-Cyrl-RS"/>
              </w:rPr>
              <w:t>in, on</w:t>
            </w:r>
            <w:r w:rsidRPr="005F016C">
              <w:rPr>
                <w:rFonts w:ascii="Times New Roman" w:eastAsia="MS Mincho" w:hAnsi="Times New Roman"/>
                <w:sz w:val="24"/>
                <w:szCs w:val="24"/>
                <w:lang w:val="sr-Cyrl-RS"/>
              </w:rPr>
              <w:t>...</w:t>
            </w:r>
          </w:p>
          <w:p w:rsidR="005E0CEF" w:rsidRPr="005F016C" w:rsidRDefault="005E0CEF" w:rsidP="00600991">
            <w:pPr>
              <w:spacing w:after="0" w:line="240" w:lineRule="auto"/>
              <w:rPr>
                <w:rFonts w:ascii="Times New Roman" w:eastAsia="MS Mincho" w:hAnsi="Times New Roman"/>
                <w:sz w:val="24"/>
                <w:szCs w:val="24"/>
                <w:lang w:val="sr-Cyrl-RS"/>
              </w:rPr>
            </w:pPr>
            <w:r w:rsidRPr="005F016C">
              <w:rPr>
                <w:rFonts w:ascii="Times New Roman" w:eastAsia="MS Mincho" w:hAnsi="Times New Roman"/>
                <w:sz w:val="24"/>
                <w:szCs w:val="24"/>
                <w:lang w:val="sr-Cyrl-RS"/>
              </w:rPr>
              <w:t>Саксонски генитив са именицама у једнини/множини.</w:t>
            </w:r>
          </w:p>
          <w:p w:rsidR="005E0CEF" w:rsidRPr="005F016C" w:rsidRDefault="005E0CEF" w:rsidP="00600991">
            <w:pPr>
              <w:spacing w:after="0" w:line="240" w:lineRule="auto"/>
              <w:rPr>
                <w:rFonts w:ascii="Times New Roman" w:eastAsia="MS Mincho" w:hAnsi="Times New Roman"/>
                <w:sz w:val="24"/>
                <w:szCs w:val="24"/>
                <w:lang w:val="sr-Cyrl-RS"/>
              </w:rPr>
            </w:pPr>
            <w:r w:rsidRPr="005F016C">
              <w:rPr>
                <w:rFonts w:ascii="Times New Roman" w:eastAsia="MS Mincho" w:hAnsi="Times New Roman"/>
                <w:sz w:val="24"/>
                <w:szCs w:val="24"/>
                <w:lang w:val="sr-Cyrl-RS"/>
              </w:rPr>
              <w:t>Употреба/изостављање чланова приликом првог спомињања неког појма и са појмовима који су одређени контекстом, са редним бројевима, као и са основним географским појмовима.</w:t>
            </w:r>
          </w:p>
          <w:p w:rsidR="005E0CEF" w:rsidRPr="005F016C" w:rsidRDefault="005E0CEF" w:rsidP="00600991">
            <w:pPr>
              <w:spacing w:after="0" w:line="240" w:lineRule="auto"/>
              <w:rPr>
                <w:rFonts w:ascii="Times New Roman" w:eastAsia="MS Mincho" w:hAnsi="Times New Roman"/>
                <w:sz w:val="24"/>
                <w:szCs w:val="24"/>
                <w:lang w:val="sr-Cyrl-RS"/>
              </w:rPr>
            </w:pPr>
            <w:r w:rsidRPr="005F016C">
              <w:rPr>
                <w:rFonts w:ascii="Times New Roman" w:eastAsia="MS Mincho" w:hAnsi="Times New Roman"/>
                <w:sz w:val="24"/>
                <w:szCs w:val="24"/>
                <w:lang w:val="sr-Cyrl-RS"/>
              </w:rPr>
              <w:t>Императив.</w:t>
            </w:r>
          </w:p>
          <w:p w:rsidR="005E0CEF" w:rsidRPr="005F016C" w:rsidRDefault="005E0CEF" w:rsidP="00600991">
            <w:pPr>
              <w:spacing w:after="0" w:line="240" w:lineRule="auto"/>
              <w:rPr>
                <w:rFonts w:ascii="Times New Roman" w:eastAsia="MS Mincho" w:hAnsi="Times New Roman"/>
                <w:sz w:val="24"/>
                <w:szCs w:val="24"/>
                <w:lang w:val="sr-Cyrl-RS"/>
              </w:rPr>
            </w:pPr>
            <w:r w:rsidRPr="005F016C">
              <w:rPr>
                <w:rFonts w:ascii="Times New Roman" w:eastAsia="MS Mincho" w:hAnsi="Times New Roman"/>
                <w:sz w:val="24"/>
                <w:szCs w:val="24"/>
                <w:lang w:val="sr-Cyrl-RS"/>
              </w:rPr>
              <w:t>Основни бројеви 0-100.</w:t>
            </w:r>
          </w:p>
          <w:p w:rsidR="005E0CEF" w:rsidRPr="005F016C" w:rsidRDefault="005E0CEF" w:rsidP="00600991">
            <w:pPr>
              <w:spacing w:after="0" w:line="240" w:lineRule="auto"/>
              <w:rPr>
                <w:rFonts w:ascii="Times New Roman" w:eastAsia="MS Mincho" w:hAnsi="Times New Roman"/>
                <w:b/>
                <w:sz w:val="24"/>
                <w:szCs w:val="24"/>
                <w:lang w:val="sr-Cyrl-RS"/>
              </w:rPr>
            </w:pPr>
            <w:r w:rsidRPr="005F016C">
              <w:rPr>
                <w:rFonts w:ascii="Times New Roman" w:eastAsia="MS Mincho" w:hAnsi="Times New Roman"/>
                <w:sz w:val="24"/>
                <w:szCs w:val="24"/>
                <w:lang w:val="sr-Cyrl-RS"/>
              </w:rPr>
              <w:t>Редни бројеви 1-30.</w:t>
            </w:r>
            <w:r w:rsidRPr="005F016C">
              <w:rPr>
                <w:rFonts w:ascii="Times New Roman" w:eastAsia="MS Mincho" w:hAnsi="Times New Roman"/>
                <w:b/>
                <w:sz w:val="24"/>
                <w:szCs w:val="24"/>
                <w:lang w:val="sr-Cyrl-RS"/>
              </w:rPr>
              <w:t xml:space="preserve"> </w:t>
            </w:r>
          </w:p>
          <w:p w:rsidR="005E0CEF" w:rsidRPr="005F016C" w:rsidRDefault="005E0CEF" w:rsidP="00600991">
            <w:pPr>
              <w:spacing w:after="0" w:line="240" w:lineRule="auto"/>
              <w:rPr>
                <w:rFonts w:ascii="Times New Roman" w:eastAsia="MS Mincho" w:hAnsi="Times New Roman"/>
                <w:b/>
                <w:sz w:val="24"/>
                <w:szCs w:val="24"/>
                <w:lang w:val="sr-Cyrl-RS"/>
              </w:rPr>
            </w:pPr>
          </w:p>
          <w:p w:rsidR="005E0CEF" w:rsidRPr="005F016C" w:rsidRDefault="005E0CEF" w:rsidP="00600991">
            <w:pPr>
              <w:spacing w:after="0" w:line="240" w:lineRule="auto"/>
              <w:jc w:val="both"/>
              <w:rPr>
                <w:rFonts w:ascii="Times New Roman" w:eastAsia="MS Mincho" w:hAnsi="Times New Roman"/>
                <w:b/>
                <w:sz w:val="24"/>
                <w:szCs w:val="24"/>
                <w:lang w:val="sr-Cyrl-RS"/>
              </w:rPr>
            </w:pPr>
            <w:r w:rsidRPr="005F016C">
              <w:rPr>
                <w:rFonts w:ascii="Times New Roman" w:eastAsia="MS Mincho" w:hAnsi="Times New Roman"/>
                <w:b/>
                <w:sz w:val="24"/>
                <w:szCs w:val="24"/>
                <w:lang w:val="sr-Cyrl-RS"/>
              </w:rPr>
              <w:t xml:space="preserve">(Интер)културни садржаји: </w:t>
            </w:r>
          </w:p>
          <w:p w:rsidR="005E0CEF" w:rsidRPr="005F016C" w:rsidRDefault="005E0CEF" w:rsidP="00600991">
            <w:pPr>
              <w:spacing w:after="0" w:line="240" w:lineRule="auto"/>
              <w:jc w:val="both"/>
              <w:rPr>
                <w:rFonts w:ascii="Times New Roman" w:eastAsia="MS Mincho" w:hAnsi="Times New Roman"/>
                <w:i/>
                <w:sz w:val="24"/>
                <w:szCs w:val="24"/>
                <w:lang w:val="sr-Cyrl-RS"/>
              </w:rPr>
            </w:pPr>
            <w:r w:rsidRPr="005F016C">
              <w:rPr>
                <w:rFonts w:ascii="Times New Roman" w:eastAsia="MS Mincho" w:hAnsi="Times New Roman"/>
                <w:sz w:val="24"/>
                <w:szCs w:val="24"/>
                <w:lang w:val="sr-Cyrl-RS"/>
              </w:rPr>
              <w:t>Устаљена правила учтивости;</w:t>
            </w:r>
            <w:r w:rsidRPr="005F016C">
              <w:rPr>
                <w:rFonts w:ascii="Times New Roman" w:eastAsia="MS Mincho" w:hAnsi="Times New Roman"/>
                <w:b/>
                <w:sz w:val="24"/>
                <w:szCs w:val="24"/>
                <w:lang w:val="sr-Cyrl-RS"/>
              </w:rPr>
              <w:t xml:space="preserve"> </w:t>
            </w:r>
            <w:r w:rsidRPr="005F016C">
              <w:rPr>
                <w:rFonts w:ascii="Times New Roman" w:eastAsia="MS Mincho" w:hAnsi="Times New Roman"/>
                <w:sz w:val="24"/>
                <w:szCs w:val="24"/>
                <w:lang w:val="sr-Cyrl-RS"/>
              </w:rPr>
              <w:t>употреба титула уз презимена (</w:t>
            </w:r>
            <w:r w:rsidRPr="005F016C">
              <w:rPr>
                <w:rFonts w:ascii="Times New Roman" w:eastAsia="MS Mincho" w:hAnsi="Times New Roman"/>
                <w:i/>
                <w:sz w:val="24"/>
                <w:szCs w:val="24"/>
                <w:lang w:val="sr-Cyrl-RS"/>
              </w:rPr>
              <w:t>Mr</w:t>
            </w:r>
            <w:r w:rsidRPr="005F016C">
              <w:rPr>
                <w:rFonts w:ascii="Times New Roman" w:eastAsia="MS Mincho" w:hAnsi="Times New Roman"/>
                <w:sz w:val="24"/>
                <w:szCs w:val="24"/>
                <w:lang w:val="sr-Cyrl-RS"/>
              </w:rPr>
              <w:t xml:space="preserve">, </w:t>
            </w:r>
            <w:r w:rsidRPr="005F016C">
              <w:rPr>
                <w:rFonts w:ascii="Times New Roman" w:eastAsia="MS Mincho" w:hAnsi="Times New Roman"/>
                <w:i/>
                <w:sz w:val="24"/>
                <w:szCs w:val="24"/>
                <w:lang w:val="sr-Cyrl-RS"/>
              </w:rPr>
              <w:t>Mrs</w:t>
            </w:r>
            <w:r w:rsidRPr="005F016C">
              <w:rPr>
                <w:rFonts w:ascii="Times New Roman" w:eastAsia="MS Mincho" w:hAnsi="Times New Roman"/>
                <w:sz w:val="24"/>
                <w:szCs w:val="24"/>
                <w:lang w:val="sr-Cyrl-RS"/>
              </w:rPr>
              <w:t xml:space="preserve">, </w:t>
            </w:r>
            <w:r w:rsidRPr="005F016C">
              <w:rPr>
                <w:rFonts w:ascii="Times New Roman" w:eastAsia="MS Mincho" w:hAnsi="Times New Roman"/>
                <w:i/>
                <w:sz w:val="24"/>
                <w:szCs w:val="24"/>
                <w:lang w:val="sr-Cyrl-RS"/>
              </w:rPr>
              <w:t>Miss</w:t>
            </w:r>
            <w:r w:rsidRPr="005F016C">
              <w:rPr>
                <w:rFonts w:ascii="Times New Roman" w:eastAsia="MS Mincho" w:hAnsi="Times New Roman"/>
                <w:sz w:val="24"/>
                <w:szCs w:val="24"/>
                <w:lang w:val="sr-Cyrl-RS"/>
              </w:rPr>
              <w:t xml:space="preserve">); конвенције у писању/изговору датума; </w:t>
            </w:r>
            <w:r w:rsidRPr="005F016C">
              <w:rPr>
                <w:rFonts w:ascii="Times New Roman" w:eastAsia="Arial" w:hAnsi="Times New Roman"/>
                <w:sz w:val="24"/>
                <w:szCs w:val="24"/>
                <w:lang w:val="sr-Cyrl-RS"/>
              </w:rPr>
              <w:t>разлике између британске и америчке варијанте енглеског језика у изговору, лексичком фонду и правопису.</w:t>
            </w:r>
          </w:p>
        </w:tc>
      </w:tr>
      <w:tr w:rsidR="005E0CEF" w:rsidRPr="00631C98" w:rsidTr="00600991">
        <w:trPr>
          <w:gridAfter w:val="1"/>
          <w:wAfter w:w="37" w:type="pct"/>
          <w:trHeight w:val="1610"/>
          <w:jc w:val="center"/>
        </w:trPr>
        <w:tc>
          <w:tcPr>
            <w:tcW w:w="1204" w:type="pct"/>
            <w:gridSpan w:val="2"/>
            <w:shd w:val="clear" w:color="auto" w:fill="auto"/>
            <w:vAlign w:val="center"/>
          </w:tcPr>
          <w:p w:rsidR="005E0CEF" w:rsidRPr="005F016C" w:rsidRDefault="005E0CEF" w:rsidP="00600991">
            <w:pPr>
              <w:spacing w:after="0" w:line="240" w:lineRule="auto"/>
              <w:jc w:val="center"/>
              <w:rPr>
                <w:rFonts w:ascii="Times New Roman" w:eastAsia="MS Mincho" w:hAnsi="Times New Roman"/>
                <w:sz w:val="24"/>
                <w:szCs w:val="24"/>
                <w:lang w:val="sr-Cyrl-RS"/>
              </w:rPr>
            </w:pPr>
          </w:p>
          <w:p w:rsidR="005E0CEF" w:rsidRPr="005F016C" w:rsidRDefault="005E0CEF" w:rsidP="00600991">
            <w:pPr>
              <w:spacing w:after="0" w:line="240" w:lineRule="auto"/>
              <w:jc w:val="center"/>
              <w:rPr>
                <w:rFonts w:ascii="Times New Roman" w:eastAsia="MS Mincho" w:hAnsi="Times New Roman"/>
                <w:sz w:val="24"/>
                <w:szCs w:val="24"/>
                <w:lang w:val="sr-Cyrl-RS"/>
              </w:rPr>
            </w:pPr>
            <w:r w:rsidRPr="005F016C">
              <w:rPr>
                <w:rFonts w:ascii="Times New Roman" w:eastAsia="MS Mincho" w:hAnsi="Times New Roman"/>
                <w:sz w:val="24"/>
                <w:szCs w:val="24"/>
                <w:lang w:val="sr-Cyrl-RS"/>
              </w:rPr>
              <w:t>РАЗУМЕВАЊЕ, ТРАЖЕЊЕ И ДАВАЊЕ ЈЕДНОСТАВНИЈИХ УПУТСТАВА, НАЛОГА И УПОЗОРЕЊА</w:t>
            </w:r>
          </w:p>
          <w:p w:rsidR="005E0CEF" w:rsidRPr="005F016C" w:rsidRDefault="005E0CEF" w:rsidP="00600991">
            <w:pPr>
              <w:spacing w:after="0" w:line="240" w:lineRule="auto"/>
              <w:jc w:val="center"/>
              <w:rPr>
                <w:rFonts w:ascii="Times New Roman" w:eastAsia="MS Mincho" w:hAnsi="Times New Roman"/>
                <w:sz w:val="24"/>
                <w:szCs w:val="24"/>
                <w:lang w:val="sr-Cyrl-RS"/>
              </w:rPr>
            </w:pPr>
          </w:p>
        </w:tc>
        <w:tc>
          <w:tcPr>
            <w:tcW w:w="3759" w:type="pct"/>
            <w:shd w:val="clear" w:color="auto" w:fill="auto"/>
          </w:tcPr>
          <w:p w:rsidR="005E0CEF" w:rsidRPr="005F016C" w:rsidRDefault="005E0CEF" w:rsidP="00600991">
            <w:pPr>
              <w:spacing w:after="0" w:line="240" w:lineRule="auto"/>
              <w:rPr>
                <w:rFonts w:ascii="Times New Roman" w:eastAsia="Arial" w:hAnsi="Times New Roman"/>
                <w:i/>
                <w:sz w:val="24"/>
                <w:szCs w:val="24"/>
                <w:lang w:val="sr-Cyrl-RS"/>
              </w:rPr>
            </w:pP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 xml:space="preserve">Hurry up! We're late for school! </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 xml:space="preserve">Stand up! Sit down! Sit up straight! </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 xml:space="preserve">Take out your books/notebooks! Put them down/away! </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Get quiet, everyone!</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 xml:space="preserve">Which page? Turn to page 20. / Page 20, everyone! </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Whose turn is it? It’s Stefan and Filip’s turn!</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Listen to the question! Listen and tick or cross. Put up your hand when you finish!</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Complete the sentence/dialogue/description.</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Describe your room/house. Make a project about your town.</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Let's take some photos of the new lab for our school website. E-mail the photos to the ICT teacher.</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 xml:space="preserve">Put the forks on the left side and knives and spoons on the right side of the plate. How many forks/knives/spoons? Place the teaspoon on the saucer. </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Put the candle inside the pupkin! What's next?</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Look at my school report card! It’s all 5s/As!</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Look at the shooting star! Make a wish!</w:t>
            </w:r>
            <w:r w:rsidRPr="005F016C">
              <w:rPr>
                <w:rFonts w:ascii="Cambria" w:eastAsia="MS Mincho" w:hAnsi="Cambria"/>
                <w:sz w:val="24"/>
                <w:szCs w:val="24"/>
                <w:lang w:val="sr-Cyrl-RS"/>
              </w:rPr>
              <w:t xml:space="preserve"> </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 xml:space="preserve">Don't sit down! Don't talk in class! Don't open the window – it’s cold in here! Don't touch that – it’s hot! </w:t>
            </w:r>
            <w:r w:rsidRPr="005F016C">
              <w:rPr>
                <w:rFonts w:ascii="Times New Roman" w:eastAsia="MS Mincho" w:hAnsi="Times New Roman"/>
                <w:bCs/>
                <w:i/>
                <w:sz w:val="24"/>
                <w:szCs w:val="24"/>
                <w:lang w:val="sr-Cyrl-RS"/>
              </w:rPr>
              <w:t>Watch out!</w:t>
            </w:r>
            <w:r w:rsidRPr="005F016C">
              <w:rPr>
                <w:rFonts w:ascii="Times New Roman" w:eastAsia="MS Mincho" w:hAnsi="Times New Roman"/>
                <w:i/>
                <w:sz w:val="24"/>
                <w:szCs w:val="24"/>
                <w:lang w:val="sr-Cyrl-RS"/>
              </w:rPr>
              <w:t xml:space="preserve"> The floor is wet. </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Take off your shoes! Put on your trainers! Be quick!</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Let’s practise! Just a second/moment/minute, please! Ready, steady, go!</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 xml:space="preserve">Time to eat, everyone! Ask the dinner/cleaning ladies. </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Come in! Come back! No way! Go away! Stop it!</w:t>
            </w:r>
            <w:r w:rsidRPr="005F016C">
              <w:rPr>
                <w:rFonts w:ascii="Times New Roman" w:eastAsia="MS Mincho" w:hAnsi="Times New Roman"/>
                <w:i/>
                <w:sz w:val="24"/>
                <w:szCs w:val="24"/>
                <w:lang w:val="sr-Cyrl-RS"/>
              </w:rPr>
              <w:t xml:space="preserve"> Leave me alone!</w:t>
            </w:r>
          </w:p>
          <w:p w:rsidR="005E0CEF" w:rsidRPr="005F016C" w:rsidRDefault="005E0CEF" w:rsidP="00600991">
            <w:pPr>
              <w:spacing w:after="0" w:line="240" w:lineRule="auto"/>
              <w:rPr>
                <w:rFonts w:ascii="Times New Roman" w:eastAsia="MS Mincho" w:hAnsi="Times New Roman"/>
                <w:i/>
                <w:sz w:val="24"/>
                <w:szCs w:val="24"/>
                <w:lang w:val="sr-Cyrl-RS"/>
              </w:rPr>
            </w:pPr>
            <w:r w:rsidRPr="005F016C">
              <w:rPr>
                <w:rFonts w:ascii="Times New Roman" w:eastAsia="Arial" w:hAnsi="Times New Roman"/>
                <w:i/>
                <w:sz w:val="24"/>
                <w:szCs w:val="24"/>
                <w:lang w:val="sr-Cyrl-RS"/>
              </w:rPr>
              <w:t>Move over! Make way!</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Stop! We can’t cross the road here! The traffic light is red!</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lastRenderedPageBreak/>
              <w:t>Say hello/goodbye! Say “Cheese“! Wave goodbye!</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Anyone else? Is that all? That’s all for today!</w:t>
            </w:r>
          </w:p>
          <w:p w:rsidR="005E0CEF" w:rsidRPr="005F016C" w:rsidRDefault="005E0CEF" w:rsidP="00600991">
            <w:pPr>
              <w:spacing w:after="0" w:line="240" w:lineRule="auto"/>
              <w:rPr>
                <w:rFonts w:ascii="Times New Roman" w:eastAsia="Arial" w:hAnsi="Times New Roman"/>
                <w:i/>
                <w:sz w:val="24"/>
                <w:szCs w:val="24"/>
                <w:lang w:val="sr-Cyrl-RS"/>
              </w:rPr>
            </w:pP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sz w:val="24"/>
                <w:szCs w:val="24"/>
                <w:lang w:val="sr-Cyrl-RS"/>
              </w:rPr>
              <w:t xml:space="preserve">Императив. </w:t>
            </w:r>
          </w:p>
          <w:p w:rsidR="005E0CEF" w:rsidRPr="005F016C" w:rsidRDefault="005E0CEF" w:rsidP="00600991">
            <w:pPr>
              <w:spacing w:after="0" w:line="240" w:lineRule="auto"/>
              <w:rPr>
                <w:rFonts w:ascii="Times New Roman" w:eastAsia="MS Mincho" w:hAnsi="Times New Roman"/>
                <w:i/>
                <w:sz w:val="24"/>
                <w:szCs w:val="24"/>
                <w:lang w:val="sr-Cyrl-RS"/>
              </w:rPr>
            </w:pPr>
            <w:r w:rsidRPr="005F016C">
              <w:rPr>
                <w:rFonts w:ascii="Times New Roman" w:eastAsia="MS Mincho" w:hAnsi="Times New Roman"/>
                <w:sz w:val="24"/>
                <w:szCs w:val="24"/>
                <w:lang w:val="sr-Cyrl-RS"/>
              </w:rPr>
              <w:t xml:space="preserve">Питања са </w:t>
            </w:r>
            <w:r w:rsidRPr="005F016C">
              <w:rPr>
                <w:rFonts w:ascii="Times New Roman" w:eastAsia="MS Mincho" w:hAnsi="Times New Roman"/>
                <w:i/>
                <w:sz w:val="24"/>
                <w:szCs w:val="24"/>
                <w:lang w:val="sr-Cyrl-RS"/>
              </w:rPr>
              <w:t>What/Which/Whose/How many/much...</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sz w:val="24"/>
                <w:szCs w:val="24"/>
                <w:lang w:val="sr-Cyrl-RS"/>
              </w:rPr>
              <w:t xml:space="preserve">Правилна множина именица: </w:t>
            </w:r>
            <w:r w:rsidRPr="005F016C">
              <w:rPr>
                <w:rFonts w:ascii="Times New Roman" w:eastAsia="Arial" w:hAnsi="Times New Roman"/>
                <w:i/>
                <w:sz w:val="24"/>
                <w:szCs w:val="24"/>
                <w:lang w:val="sr-Cyrl-RS"/>
              </w:rPr>
              <w:t>book-books, notebook-notebooks</w:t>
            </w:r>
            <w:r w:rsidRPr="005F016C">
              <w:rPr>
                <w:rFonts w:ascii="Times New Roman" w:eastAsia="Arial" w:hAnsi="Times New Roman"/>
                <w:sz w:val="24"/>
                <w:szCs w:val="24"/>
                <w:lang w:val="sr-Cyrl-RS"/>
              </w:rPr>
              <w:t xml:space="preserve">... Множина именица које се заврша вају на </w:t>
            </w:r>
            <w:r w:rsidRPr="005F016C">
              <w:rPr>
                <w:rFonts w:ascii="Times New Roman" w:eastAsia="Arial" w:hAnsi="Times New Roman"/>
                <w:i/>
                <w:sz w:val="24"/>
                <w:szCs w:val="24"/>
                <w:lang w:val="sr-Cyrl-RS"/>
              </w:rPr>
              <w:t>-y,</w:t>
            </w:r>
            <w:r w:rsidRPr="005F016C">
              <w:rPr>
                <w:rFonts w:ascii="Times New Roman" w:eastAsia="Arial" w:hAnsi="Times New Roman"/>
                <w:sz w:val="24"/>
                <w:szCs w:val="24"/>
                <w:lang w:val="sr-Cyrl-RS"/>
              </w:rPr>
              <w:t xml:space="preserve"> </w:t>
            </w:r>
            <w:r w:rsidRPr="005F016C">
              <w:rPr>
                <w:rFonts w:ascii="Times New Roman" w:eastAsia="Arial" w:hAnsi="Times New Roman"/>
                <w:i/>
                <w:sz w:val="24"/>
                <w:szCs w:val="24"/>
                <w:lang w:val="sr-Cyrl-RS"/>
              </w:rPr>
              <w:t>-o, ­f/fe</w:t>
            </w:r>
            <w:r w:rsidRPr="005F016C">
              <w:rPr>
                <w:rFonts w:ascii="Times New Roman" w:eastAsia="Arial" w:hAnsi="Times New Roman"/>
                <w:sz w:val="24"/>
                <w:szCs w:val="24"/>
                <w:lang w:val="sr-Cyrl-RS"/>
              </w:rPr>
              <w:t xml:space="preserve">: </w:t>
            </w:r>
            <w:r w:rsidRPr="005F016C">
              <w:rPr>
                <w:rFonts w:ascii="Times New Roman" w:eastAsia="Arial" w:hAnsi="Times New Roman"/>
                <w:i/>
                <w:sz w:val="24"/>
                <w:szCs w:val="24"/>
                <w:lang w:val="sr-Cyrl-RS"/>
              </w:rPr>
              <w:t xml:space="preserve">photo-photos, knife-knives... </w:t>
            </w:r>
          </w:p>
          <w:p w:rsidR="005E0CEF" w:rsidRPr="005F016C" w:rsidRDefault="005E0CEF" w:rsidP="00600991">
            <w:pPr>
              <w:spacing w:after="0" w:line="240" w:lineRule="auto"/>
              <w:rPr>
                <w:rFonts w:ascii="Times New Roman" w:eastAsia="MS Mincho" w:hAnsi="Times New Roman"/>
                <w:sz w:val="24"/>
                <w:szCs w:val="24"/>
                <w:lang w:val="sr-Cyrl-RS"/>
              </w:rPr>
            </w:pPr>
            <w:r w:rsidRPr="005F016C">
              <w:rPr>
                <w:rFonts w:ascii="Times New Roman" w:eastAsia="MS Mincho" w:hAnsi="Times New Roman"/>
                <w:sz w:val="24"/>
                <w:szCs w:val="24"/>
                <w:lang w:val="sr-Cyrl-RS"/>
              </w:rPr>
              <w:t>Саксонски генитив са именицама у једнини/множини.</w:t>
            </w:r>
          </w:p>
          <w:p w:rsidR="005E0CEF" w:rsidRPr="005F016C" w:rsidRDefault="005E0CEF" w:rsidP="00600991">
            <w:pPr>
              <w:spacing w:after="0" w:line="240" w:lineRule="auto"/>
              <w:rPr>
                <w:rFonts w:ascii="Times New Roman" w:eastAsia="MS Mincho" w:hAnsi="Times New Roman"/>
                <w:sz w:val="24"/>
                <w:szCs w:val="24"/>
                <w:lang w:val="sr-Cyrl-RS"/>
              </w:rPr>
            </w:pPr>
            <w:r w:rsidRPr="005F016C">
              <w:rPr>
                <w:rFonts w:ascii="Times New Roman" w:eastAsia="MS Mincho" w:hAnsi="Times New Roman"/>
                <w:sz w:val="24"/>
                <w:szCs w:val="24"/>
                <w:lang w:val="sr-Cyrl-RS"/>
              </w:rPr>
              <w:t>Употреба чланова приликом првог спомињања неког појма и са појмовима који су одређени контекстом.</w:t>
            </w:r>
          </w:p>
          <w:p w:rsidR="005E0CEF" w:rsidRPr="005F016C" w:rsidRDefault="005E0CEF" w:rsidP="00600991">
            <w:pPr>
              <w:spacing w:after="0" w:line="240" w:lineRule="auto"/>
              <w:rPr>
                <w:rFonts w:ascii="Times New Roman" w:eastAsia="Arial" w:hAnsi="Times New Roman"/>
                <w:sz w:val="24"/>
                <w:szCs w:val="24"/>
                <w:lang w:val="sr-Cyrl-RS"/>
              </w:rPr>
            </w:pPr>
            <w:r w:rsidRPr="005F016C">
              <w:rPr>
                <w:rFonts w:ascii="Times New Roman" w:eastAsia="Arial" w:hAnsi="Times New Roman"/>
                <w:sz w:val="24"/>
                <w:szCs w:val="24"/>
                <w:lang w:val="sr-Cyrl-RS"/>
              </w:rPr>
              <w:t>Бројеви 0-100.</w:t>
            </w:r>
          </w:p>
          <w:p w:rsidR="005E0CEF" w:rsidRPr="005F016C" w:rsidRDefault="005E0CEF" w:rsidP="00600991">
            <w:pPr>
              <w:spacing w:after="0" w:line="240" w:lineRule="auto"/>
              <w:rPr>
                <w:rFonts w:ascii="Times New Roman" w:eastAsia="Arial" w:hAnsi="Times New Roman"/>
                <w:b/>
                <w:sz w:val="24"/>
                <w:szCs w:val="24"/>
                <w:lang w:val="sr-Cyrl-RS"/>
              </w:rPr>
            </w:pPr>
          </w:p>
          <w:p w:rsidR="005E0CEF" w:rsidRPr="005F016C" w:rsidRDefault="005E0CEF" w:rsidP="00600991">
            <w:pPr>
              <w:spacing w:after="0" w:line="240" w:lineRule="auto"/>
              <w:rPr>
                <w:rFonts w:ascii="Times New Roman" w:eastAsia="Arial" w:hAnsi="Times New Roman"/>
                <w:b/>
                <w:sz w:val="24"/>
                <w:szCs w:val="24"/>
                <w:lang w:val="sr-Cyrl-RS"/>
              </w:rPr>
            </w:pPr>
            <w:r w:rsidRPr="005F016C">
              <w:rPr>
                <w:rFonts w:ascii="Times New Roman" w:eastAsia="Arial" w:hAnsi="Times New Roman"/>
                <w:b/>
                <w:sz w:val="24"/>
                <w:szCs w:val="24"/>
                <w:lang w:val="sr-Cyrl-RS"/>
              </w:rPr>
              <w:t xml:space="preserve">(Интер)културни садржаји: </w:t>
            </w:r>
          </w:p>
          <w:p w:rsidR="005E0CEF" w:rsidRPr="005F016C" w:rsidRDefault="005E0CEF" w:rsidP="00600991">
            <w:pPr>
              <w:spacing w:after="0" w:line="240" w:lineRule="auto"/>
              <w:rPr>
                <w:rFonts w:ascii="Times New Roman" w:eastAsia="MS Mincho" w:hAnsi="Times New Roman"/>
                <w:i/>
                <w:sz w:val="24"/>
                <w:szCs w:val="24"/>
                <w:lang w:val="sr-Cyrl-RS"/>
              </w:rPr>
            </w:pPr>
            <w:r w:rsidRPr="005F016C">
              <w:rPr>
                <w:rFonts w:ascii="Times New Roman" w:eastAsia="Arial" w:hAnsi="Times New Roman"/>
                <w:sz w:val="24"/>
                <w:szCs w:val="24"/>
                <w:lang w:val="sr-Cyrl-RS"/>
              </w:rPr>
              <w:t xml:space="preserve">Поштовање основних правила учтивости. </w:t>
            </w:r>
          </w:p>
        </w:tc>
      </w:tr>
      <w:tr w:rsidR="005E0CEF" w:rsidRPr="00631C98" w:rsidTr="00600991">
        <w:trPr>
          <w:gridAfter w:val="1"/>
          <w:wAfter w:w="37" w:type="pct"/>
          <w:trHeight w:val="1416"/>
          <w:jc w:val="center"/>
        </w:trPr>
        <w:tc>
          <w:tcPr>
            <w:tcW w:w="1204" w:type="pct"/>
            <w:gridSpan w:val="2"/>
            <w:shd w:val="clear" w:color="auto" w:fill="auto"/>
            <w:vAlign w:val="center"/>
          </w:tcPr>
          <w:p w:rsidR="005E0CEF" w:rsidRPr="005F016C" w:rsidRDefault="005E0CEF" w:rsidP="00600991">
            <w:pPr>
              <w:spacing w:after="0" w:line="240" w:lineRule="auto"/>
              <w:jc w:val="center"/>
              <w:rPr>
                <w:rFonts w:ascii="Times New Roman" w:eastAsia="MS Mincho" w:hAnsi="Times New Roman"/>
                <w:sz w:val="24"/>
                <w:szCs w:val="24"/>
                <w:lang w:val="sr-Cyrl-RS"/>
              </w:rPr>
            </w:pPr>
          </w:p>
          <w:p w:rsidR="005E0CEF" w:rsidRPr="005F016C" w:rsidRDefault="005E0CEF" w:rsidP="00600991">
            <w:pPr>
              <w:spacing w:after="0" w:line="240" w:lineRule="auto"/>
              <w:jc w:val="center"/>
              <w:rPr>
                <w:rFonts w:ascii="Times New Roman" w:eastAsia="MS Mincho" w:hAnsi="Times New Roman"/>
                <w:sz w:val="24"/>
                <w:szCs w:val="24"/>
                <w:lang w:val="sr-Cyrl-RS"/>
              </w:rPr>
            </w:pPr>
            <w:r w:rsidRPr="005F016C">
              <w:rPr>
                <w:rFonts w:ascii="Times New Roman" w:eastAsia="MS Mincho" w:hAnsi="Times New Roman"/>
                <w:sz w:val="24"/>
                <w:szCs w:val="24"/>
                <w:lang w:val="sr-Cyrl-RS"/>
              </w:rPr>
              <w:t>ПОЗИВ И РЕАГОВАЊЕ НА ПОЗИВ ЗА УЧЕШЋЕ У ЗАЈЕДНИЧКОЈ АКТИВНОСТИ</w:t>
            </w:r>
          </w:p>
          <w:p w:rsidR="005E0CEF" w:rsidRPr="005F016C" w:rsidRDefault="005E0CEF" w:rsidP="00600991">
            <w:pPr>
              <w:spacing w:after="0" w:line="240" w:lineRule="auto"/>
              <w:jc w:val="center"/>
              <w:rPr>
                <w:rFonts w:ascii="Times New Roman" w:eastAsia="MS Mincho" w:hAnsi="Times New Roman"/>
                <w:sz w:val="24"/>
                <w:szCs w:val="24"/>
                <w:lang w:val="sr-Cyrl-RS"/>
              </w:rPr>
            </w:pPr>
          </w:p>
        </w:tc>
        <w:tc>
          <w:tcPr>
            <w:tcW w:w="3759" w:type="pct"/>
            <w:shd w:val="clear" w:color="auto" w:fill="auto"/>
          </w:tcPr>
          <w:p w:rsidR="005E0CEF" w:rsidRPr="005F016C" w:rsidRDefault="005E0CEF" w:rsidP="00600991">
            <w:pPr>
              <w:spacing w:after="0" w:line="240" w:lineRule="auto"/>
              <w:rPr>
                <w:rFonts w:ascii="Times New Roman" w:eastAsia="Arial" w:hAnsi="Times New Roman"/>
                <w:i/>
                <w:sz w:val="24"/>
                <w:szCs w:val="24"/>
                <w:lang w:val="sr-Cyrl-RS"/>
              </w:rPr>
            </w:pP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Look! There’s a game on the playing field/in the playground! Come on, let’s go and watch! Sorry, I can’t, I don’t have/haven’t got time.</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Let's play hide and seek!</w:t>
            </w:r>
            <w:r w:rsidRPr="005F016C">
              <w:rPr>
                <w:rFonts w:ascii="Times New Roman" w:eastAsia="MS Mincho" w:hAnsi="Times New Roman"/>
                <w:sz w:val="24"/>
                <w:szCs w:val="24"/>
                <w:lang w:val="sr-Cyrl-RS"/>
              </w:rPr>
              <w:t xml:space="preserve"> </w:t>
            </w:r>
            <w:r w:rsidRPr="005F016C">
              <w:rPr>
                <w:rFonts w:ascii="Times New Roman" w:eastAsia="MS Mincho" w:hAnsi="Times New Roman"/>
                <w:i/>
                <w:sz w:val="24"/>
                <w:szCs w:val="24"/>
                <w:lang w:val="sr-Cyrl-RS"/>
              </w:rPr>
              <w:t>I hate</w:t>
            </w:r>
            <w:r w:rsidRPr="005F016C">
              <w:rPr>
                <w:rFonts w:ascii="Times New Roman" w:eastAsia="MS Mincho" w:hAnsi="Times New Roman"/>
                <w:sz w:val="24"/>
                <w:szCs w:val="24"/>
                <w:lang w:val="sr-Cyrl-RS"/>
              </w:rPr>
              <w:t xml:space="preserve"> </w:t>
            </w:r>
            <w:r w:rsidRPr="005F016C">
              <w:rPr>
                <w:rFonts w:ascii="Times New Roman" w:eastAsia="Arial" w:hAnsi="Times New Roman"/>
                <w:i/>
                <w:sz w:val="24"/>
                <w:szCs w:val="24"/>
                <w:lang w:val="sr-Cyrl-RS"/>
              </w:rPr>
              <w:t>hide and seek, let’s go swimming!</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How about rollerblading/riding bikes? Let’s do eeny-meeny-miny-moe to decide! OK then!</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Are you coming to the swimming pool with us? No, I’m not, I’ve got a cold.</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Can you join our team and play with us? Great! I love handball! Welcome to the team! Come with us! / Sorry, I can’t play handball. I don't know the rules.</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 xml:space="preserve">Let’s buy a present for Luka. What/How about a CD? That’s a good/great idea! </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Let’s make/write birthday/Mother’s Day/New Year/Christmas cards!</w:t>
            </w:r>
          </w:p>
          <w:p w:rsidR="005E0CEF" w:rsidRPr="005F016C" w:rsidRDefault="005E0CEF" w:rsidP="00600991">
            <w:pPr>
              <w:spacing w:after="0" w:line="240" w:lineRule="auto"/>
              <w:rPr>
                <w:rFonts w:ascii="Times New Roman" w:eastAsia="Arial" w:hAnsi="Times New Roman"/>
                <w:i/>
                <w:sz w:val="24"/>
                <w:szCs w:val="24"/>
                <w:lang w:val="sr-Cyrl-RS"/>
              </w:rPr>
            </w:pPr>
          </w:p>
          <w:p w:rsidR="005E0CEF" w:rsidRPr="005F016C" w:rsidRDefault="005E0CEF" w:rsidP="00600991">
            <w:pPr>
              <w:spacing w:after="0" w:line="240" w:lineRule="auto"/>
              <w:rPr>
                <w:rFonts w:ascii="Times New Roman" w:eastAsia="Arial" w:hAnsi="Times New Roman"/>
                <w:sz w:val="24"/>
                <w:szCs w:val="24"/>
                <w:lang w:val="sr-Cyrl-RS"/>
              </w:rPr>
            </w:pPr>
            <w:r w:rsidRPr="005F016C">
              <w:rPr>
                <w:rFonts w:ascii="Times New Roman" w:eastAsia="Arial" w:hAnsi="Times New Roman"/>
                <w:sz w:val="24"/>
                <w:szCs w:val="24"/>
                <w:lang w:val="sr-Cyrl-RS"/>
              </w:rPr>
              <w:t>Императив .</w:t>
            </w:r>
          </w:p>
          <w:p w:rsidR="005E0CEF" w:rsidRPr="005F016C" w:rsidRDefault="005E0CEF" w:rsidP="00600991">
            <w:pPr>
              <w:spacing w:after="0" w:line="240" w:lineRule="auto"/>
              <w:rPr>
                <w:rFonts w:ascii="Times New Roman" w:eastAsia="Arial" w:hAnsi="Times New Roman"/>
                <w:sz w:val="24"/>
                <w:szCs w:val="24"/>
                <w:lang w:val="sr-Cyrl-RS"/>
              </w:rPr>
            </w:pPr>
            <w:r w:rsidRPr="005F016C">
              <w:rPr>
                <w:rFonts w:ascii="Times New Roman" w:eastAsia="Arial" w:hAnsi="Times New Roman"/>
                <w:sz w:val="24"/>
                <w:szCs w:val="24"/>
                <w:lang w:val="sr-Cyrl-RS"/>
              </w:rPr>
              <w:t xml:space="preserve">Модални глагол </w:t>
            </w:r>
            <w:r w:rsidRPr="005F016C">
              <w:rPr>
                <w:rFonts w:ascii="Times New Roman" w:eastAsia="Arial" w:hAnsi="Times New Roman"/>
                <w:i/>
                <w:sz w:val="24"/>
                <w:szCs w:val="24"/>
                <w:lang w:val="sr-Cyrl-RS"/>
              </w:rPr>
              <w:t>can</w:t>
            </w:r>
            <w:r w:rsidRPr="005F016C">
              <w:rPr>
                <w:rFonts w:ascii="Times New Roman" w:eastAsia="Arial" w:hAnsi="Times New Roman"/>
                <w:sz w:val="24"/>
                <w:szCs w:val="24"/>
                <w:lang w:val="sr-Cyrl-RS"/>
              </w:rPr>
              <w:t xml:space="preserve"> за изражавање предлога и способности. </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Have got.</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The Present Simple Tense.</w:t>
            </w:r>
          </w:p>
          <w:p w:rsidR="005E0CEF" w:rsidRPr="005F016C" w:rsidRDefault="005E0CEF" w:rsidP="00600991">
            <w:pPr>
              <w:spacing w:after="0" w:line="240" w:lineRule="auto"/>
              <w:rPr>
                <w:rFonts w:ascii="Times New Roman" w:eastAsia="Arial" w:hAnsi="Times New Roman"/>
                <w:sz w:val="24"/>
                <w:szCs w:val="24"/>
                <w:lang w:val="sr-Cyrl-RS"/>
              </w:rPr>
            </w:pPr>
            <w:r w:rsidRPr="005F016C">
              <w:rPr>
                <w:rFonts w:ascii="Times New Roman" w:eastAsia="Arial" w:hAnsi="Times New Roman"/>
                <w:i/>
                <w:sz w:val="24"/>
                <w:szCs w:val="24"/>
                <w:lang w:val="sr-Cyrl-RS"/>
              </w:rPr>
              <w:t xml:space="preserve">The Present Continuous Tense. </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 xml:space="preserve">What/How about. </w:t>
            </w:r>
          </w:p>
          <w:p w:rsidR="005E0CEF" w:rsidRPr="005F016C" w:rsidRDefault="005E0CEF" w:rsidP="00600991">
            <w:pPr>
              <w:spacing w:after="0" w:line="240" w:lineRule="auto"/>
              <w:rPr>
                <w:rFonts w:ascii="Times New Roman" w:eastAsia="MS Mincho" w:hAnsi="Times New Roman"/>
                <w:sz w:val="24"/>
                <w:szCs w:val="24"/>
                <w:lang w:val="sr-Cyrl-RS"/>
              </w:rPr>
            </w:pPr>
            <w:r w:rsidRPr="005F016C">
              <w:rPr>
                <w:rFonts w:ascii="Times New Roman" w:eastAsia="MS Mincho" w:hAnsi="Times New Roman"/>
                <w:sz w:val="24"/>
                <w:szCs w:val="24"/>
                <w:lang w:val="sr-Cyrl-RS"/>
              </w:rPr>
              <w:t>Употреба/изостављање чланова приликом првог спомињања неког појма и са појмовима који су одређени контекстом, као и са називима игара/хобија/спортова.</w:t>
            </w:r>
          </w:p>
          <w:p w:rsidR="005E0CEF" w:rsidRPr="005F016C" w:rsidRDefault="005E0CEF" w:rsidP="00600991">
            <w:pPr>
              <w:spacing w:after="0" w:line="240" w:lineRule="auto"/>
              <w:rPr>
                <w:rFonts w:ascii="Times New Roman" w:eastAsia="Arial" w:hAnsi="Times New Roman"/>
                <w:b/>
                <w:sz w:val="24"/>
                <w:szCs w:val="24"/>
                <w:lang w:val="sr-Cyrl-RS"/>
              </w:rPr>
            </w:pPr>
          </w:p>
          <w:p w:rsidR="005E0CEF" w:rsidRPr="005F016C" w:rsidRDefault="005E0CEF" w:rsidP="00600991">
            <w:pPr>
              <w:spacing w:after="0" w:line="240" w:lineRule="auto"/>
              <w:rPr>
                <w:rFonts w:ascii="Times New Roman" w:eastAsia="Arial" w:hAnsi="Times New Roman"/>
                <w:b/>
                <w:sz w:val="24"/>
                <w:szCs w:val="24"/>
                <w:lang w:val="sr-Cyrl-RS"/>
              </w:rPr>
            </w:pPr>
            <w:r w:rsidRPr="005F016C">
              <w:rPr>
                <w:rFonts w:ascii="Times New Roman" w:eastAsia="Arial" w:hAnsi="Times New Roman"/>
                <w:b/>
                <w:sz w:val="24"/>
                <w:szCs w:val="24"/>
                <w:lang w:val="sr-Cyrl-RS"/>
              </w:rPr>
              <w:t xml:space="preserve">(Интер)културни садржаји: </w:t>
            </w:r>
          </w:p>
          <w:p w:rsidR="005E0CEF" w:rsidRPr="005F016C" w:rsidRDefault="005E0CEF" w:rsidP="00600991">
            <w:pPr>
              <w:spacing w:after="0" w:line="240" w:lineRule="auto"/>
              <w:rPr>
                <w:rFonts w:ascii="Times New Roman" w:eastAsia="MS Mincho" w:hAnsi="Times New Roman"/>
                <w:sz w:val="24"/>
                <w:szCs w:val="24"/>
                <w:lang w:val="sr-Cyrl-RS"/>
              </w:rPr>
            </w:pPr>
            <w:r w:rsidRPr="005F016C">
              <w:rPr>
                <w:rFonts w:ascii="Times New Roman" w:eastAsia="Arial" w:hAnsi="Times New Roman"/>
                <w:sz w:val="24"/>
                <w:szCs w:val="24"/>
                <w:lang w:val="sr-Cyrl-RS"/>
              </w:rPr>
              <w:t>Прикладно позивање и прихватање/одбијање позива; прослава рођендана, игре, забава и разонода.</w:t>
            </w:r>
          </w:p>
        </w:tc>
      </w:tr>
      <w:tr w:rsidR="005E0CEF" w:rsidRPr="00631C98" w:rsidTr="00600991">
        <w:trPr>
          <w:gridAfter w:val="1"/>
          <w:wAfter w:w="37" w:type="pct"/>
          <w:trHeight w:val="569"/>
          <w:jc w:val="center"/>
        </w:trPr>
        <w:tc>
          <w:tcPr>
            <w:tcW w:w="1204" w:type="pct"/>
            <w:gridSpan w:val="2"/>
            <w:shd w:val="clear" w:color="auto" w:fill="auto"/>
            <w:vAlign w:val="center"/>
          </w:tcPr>
          <w:p w:rsidR="005E0CEF" w:rsidRPr="005F016C" w:rsidRDefault="005E0CEF" w:rsidP="00600991">
            <w:pPr>
              <w:spacing w:after="0" w:line="240" w:lineRule="auto"/>
              <w:jc w:val="center"/>
              <w:rPr>
                <w:rFonts w:ascii="Times New Roman" w:eastAsia="MS Mincho" w:hAnsi="Times New Roman"/>
                <w:sz w:val="24"/>
                <w:szCs w:val="24"/>
                <w:lang w:val="sr-Cyrl-RS"/>
              </w:rPr>
            </w:pPr>
          </w:p>
          <w:p w:rsidR="005E0CEF" w:rsidRPr="005F016C" w:rsidRDefault="005E0CEF" w:rsidP="00600991">
            <w:pPr>
              <w:spacing w:after="0" w:line="240" w:lineRule="auto"/>
              <w:jc w:val="center"/>
              <w:rPr>
                <w:rFonts w:ascii="Times New Roman" w:eastAsia="MS Mincho" w:hAnsi="Times New Roman"/>
                <w:sz w:val="24"/>
                <w:szCs w:val="24"/>
                <w:lang w:val="sr-Cyrl-RS"/>
              </w:rPr>
            </w:pPr>
            <w:r w:rsidRPr="005F016C">
              <w:rPr>
                <w:rFonts w:ascii="Times New Roman" w:eastAsia="MS Mincho" w:hAnsi="Times New Roman"/>
                <w:sz w:val="24"/>
                <w:szCs w:val="24"/>
                <w:lang w:val="sr-Cyrl-RS"/>
              </w:rPr>
              <w:t>ИСКАЗИВАЊЕ МОЛБЕ, ЗАХВАЛНОСТИ И ИЗВИЊЕЊА</w:t>
            </w:r>
          </w:p>
        </w:tc>
        <w:tc>
          <w:tcPr>
            <w:tcW w:w="3759" w:type="pct"/>
            <w:shd w:val="clear" w:color="auto" w:fill="auto"/>
          </w:tcPr>
          <w:p w:rsidR="005E0CEF" w:rsidRPr="005F016C" w:rsidRDefault="005E0CEF" w:rsidP="00600991">
            <w:pPr>
              <w:spacing w:after="0" w:line="240" w:lineRule="auto"/>
              <w:rPr>
                <w:rFonts w:ascii="Times New Roman" w:eastAsia="MS Mincho" w:hAnsi="Times New Roman"/>
                <w:i/>
                <w:sz w:val="24"/>
                <w:szCs w:val="24"/>
                <w:lang w:val="sr-Cyrl-RS"/>
              </w:rPr>
            </w:pPr>
          </w:p>
          <w:p w:rsidR="005E0CEF" w:rsidRPr="005F016C" w:rsidRDefault="005E0CEF" w:rsidP="00600991">
            <w:pPr>
              <w:spacing w:after="0" w:line="240" w:lineRule="auto"/>
              <w:rPr>
                <w:rFonts w:ascii="Times New Roman" w:eastAsia="MS Mincho" w:hAnsi="Times New Roman"/>
                <w:i/>
                <w:sz w:val="24"/>
                <w:szCs w:val="24"/>
                <w:lang w:val="sr-Cyrl-RS"/>
              </w:rPr>
            </w:pPr>
            <w:r w:rsidRPr="005F016C">
              <w:rPr>
                <w:rFonts w:ascii="Times New Roman" w:eastAsia="MS Mincho" w:hAnsi="Times New Roman"/>
                <w:i/>
                <w:sz w:val="24"/>
                <w:szCs w:val="24"/>
                <w:lang w:val="sr-Cyrl-RS"/>
              </w:rPr>
              <w:t xml:space="preserve">Can/May I have a whiteboard marker/pen, please? Yes, here you are/here it is. Thank you/Thanks. You’re welcome. </w:t>
            </w:r>
          </w:p>
          <w:p w:rsidR="005E0CEF" w:rsidRPr="005F016C" w:rsidRDefault="005E0CEF" w:rsidP="00600991">
            <w:pPr>
              <w:spacing w:after="0" w:line="240" w:lineRule="auto"/>
              <w:rPr>
                <w:rFonts w:ascii="Times New Roman" w:eastAsia="MS Mincho" w:hAnsi="Times New Roman"/>
                <w:i/>
                <w:sz w:val="24"/>
                <w:szCs w:val="24"/>
                <w:lang w:val="sr-Cyrl-RS"/>
              </w:rPr>
            </w:pPr>
            <w:r w:rsidRPr="005F016C">
              <w:rPr>
                <w:rFonts w:ascii="Times New Roman" w:eastAsia="MS Mincho" w:hAnsi="Times New Roman"/>
                <w:i/>
                <w:sz w:val="24"/>
                <w:szCs w:val="24"/>
                <w:lang w:val="sr-Cyrl-RS"/>
              </w:rPr>
              <w:t>Can I sharpen my pencil? Of course you can.</w:t>
            </w:r>
          </w:p>
          <w:p w:rsidR="005E0CEF" w:rsidRPr="005F016C" w:rsidRDefault="005E0CEF" w:rsidP="00600991">
            <w:pPr>
              <w:spacing w:after="0" w:line="240" w:lineRule="auto"/>
              <w:rPr>
                <w:rFonts w:ascii="Times New Roman" w:eastAsia="MS Mincho" w:hAnsi="Times New Roman"/>
                <w:i/>
                <w:sz w:val="24"/>
                <w:szCs w:val="24"/>
                <w:lang w:val="sr-Cyrl-RS"/>
              </w:rPr>
            </w:pPr>
            <w:r w:rsidRPr="005F016C">
              <w:rPr>
                <w:rFonts w:ascii="Times New Roman" w:eastAsia="MS Mincho" w:hAnsi="Times New Roman"/>
                <w:i/>
                <w:sz w:val="24"/>
                <w:szCs w:val="24"/>
                <w:lang w:val="sr-Cyrl-RS"/>
              </w:rPr>
              <w:t xml:space="preserve">Excuse me, teacher, can you repeat the last sentence, please? </w:t>
            </w:r>
          </w:p>
          <w:p w:rsidR="005E0CEF" w:rsidRPr="005F016C" w:rsidRDefault="005E0CEF" w:rsidP="00600991">
            <w:pPr>
              <w:spacing w:after="0" w:line="240" w:lineRule="auto"/>
              <w:rPr>
                <w:rFonts w:ascii="Times New Roman" w:eastAsia="MS Mincho" w:hAnsi="Times New Roman"/>
                <w:i/>
                <w:sz w:val="24"/>
                <w:szCs w:val="24"/>
                <w:lang w:val="sr-Cyrl-RS"/>
              </w:rPr>
            </w:pPr>
            <w:r w:rsidRPr="005F016C">
              <w:rPr>
                <w:rFonts w:ascii="Times New Roman" w:eastAsia="MS Mincho" w:hAnsi="Times New Roman"/>
                <w:i/>
                <w:sz w:val="24"/>
                <w:szCs w:val="24"/>
                <w:lang w:val="sr-Cyrl-RS"/>
              </w:rPr>
              <w:t>Can you spell that for me, please?</w:t>
            </w:r>
          </w:p>
          <w:p w:rsidR="005E0CEF" w:rsidRPr="005F016C" w:rsidRDefault="005E0CEF" w:rsidP="00600991">
            <w:pPr>
              <w:spacing w:after="0" w:line="240" w:lineRule="auto"/>
              <w:rPr>
                <w:rFonts w:ascii="Times New Roman" w:eastAsia="MS Mincho" w:hAnsi="Times New Roman"/>
                <w:i/>
                <w:sz w:val="24"/>
                <w:szCs w:val="24"/>
                <w:lang w:val="sr-Cyrl-RS"/>
              </w:rPr>
            </w:pPr>
            <w:r w:rsidRPr="005F016C">
              <w:rPr>
                <w:rFonts w:ascii="Times New Roman" w:eastAsia="MS Mincho" w:hAnsi="Times New Roman"/>
                <w:i/>
                <w:sz w:val="24"/>
                <w:szCs w:val="24"/>
                <w:lang w:val="sr-Cyrl-RS"/>
              </w:rPr>
              <w:t>Can/May I insert the disc?</w:t>
            </w:r>
          </w:p>
          <w:p w:rsidR="005E0CEF" w:rsidRPr="005F016C" w:rsidRDefault="005E0CEF" w:rsidP="00600991">
            <w:pPr>
              <w:spacing w:after="0" w:line="240" w:lineRule="auto"/>
              <w:rPr>
                <w:rFonts w:ascii="Times New Roman" w:eastAsia="MS Mincho" w:hAnsi="Times New Roman"/>
                <w:i/>
                <w:sz w:val="24"/>
                <w:szCs w:val="24"/>
                <w:lang w:val="sr-Cyrl-RS"/>
              </w:rPr>
            </w:pPr>
            <w:r w:rsidRPr="005F016C">
              <w:rPr>
                <w:rFonts w:ascii="Times New Roman" w:eastAsia="MS Mincho" w:hAnsi="Times New Roman"/>
                <w:i/>
                <w:sz w:val="24"/>
                <w:szCs w:val="24"/>
                <w:lang w:val="sr-Cyrl-RS"/>
              </w:rPr>
              <w:t xml:space="preserve">Can/May we sit down here? No, they are Nikola’s and </w:t>
            </w:r>
            <w:r w:rsidRPr="005F016C">
              <w:rPr>
                <w:rFonts w:ascii="Times New Roman" w:eastAsia="MS Mincho" w:hAnsi="Times New Roman"/>
                <w:i/>
                <w:color w:val="000000"/>
                <w:sz w:val="24"/>
                <w:szCs w:val="24"/>
                <w:lang w:val="sr-Cyrl-RS"/>
              </w:rPr>
              <w:t>Ema</w:t>
            </w:r>
            <w:r w:rsidRPr="005F016C">
              <w:rPr>
                <w:rFonts w:ascii="Times New Roman" w:eastAsia="MS Mincho" w:hAnsi="Times New Roman"/>
                <w:i/>
                <w:sz w:val="24"/>
                <w:szCs w:val="24"/>
                <w:lang w:val="sr-Cyrl-RS"/>
              </w:rPr>
              <w:t>’s seats.</w:t>
            </w:r>
          </w:p>
          <w:p w:rsidR="005E0CEF" w:rsidRPr="005F016C" w:rsidRDefault="005E0CEF" w:rsidP="00600991">
            <w:pPr>
              <w:spacing w:after="0" w:line="240" w:lineRule="auto"/>
              <w:rPr>
                <w:rFonts w:ascii="Times New Roman" w:eastAsia="MS Mincho" w:hAnsi="Times New Roman"/>
                <w:i/>
                <w:sz w:val="24"/>
                <w:szCs w:val="24"/>
                <w:lang w:val="sr-Cyrl-RS"/>
              </w:rPr>
            </w:pPr>
            <w:r w:rsidRPr="005F016C">
              <w:rPr>
                <w:rFonts w:ascii="Times New Roman" w:eastAsia="MS Mincho" w:hAnsi="Times New Roman"/>
                <w:i/>
                <w:sz w:val="24"/>
                <w:szCs w:val="24"/>
                <w:lang w:val="sr-Cyrl-RS"/>
              </w:rPr>
              <w:t>Can I have my ball back? Sorry, it’s those boys’ ball.</w:t>
            </w:r>
          </w:p>
          <w:p w:rsidR="005E0CEF" w:rsidRPr="005F016C" w:rsidRDefault="005E0CEF" w:rsidP="00600991">
            <w:pPr>
              <w:spacing w:after="0" w:line="240" w:lineRule="auto"/>
              <w:rPr>
                <w:rFonts w:ascii="Times New Roman" w:eastAsia="MS Mincho" w:hAnsi="Times New Roman"/>
                <w:i/>
                <w:sz w:val="24"/>
                <w:szCs w:val="24"/>
                <w:lang w:val="sr-Cyrl-RS"/>
              </w:rPr>
            </w:pPr>
            <w:r w:rsidRPr="005F016C">
              <w:rPr>
                <w:rFonts w:ascii="Times New Roman" w:eastAsia="MS Mincho" w:hAnsi="Times New Roman"/>
                <w:i/>
                <w:sz w:val="24"/>
                <w:szCs w:val="24"/>
                <w:lang w:val="sr-Cyrl-RS"/>
              </w:rPr>
              <w:t>Can I touch the animals? No, you can’t, it’s dangerous.</w:t>
            </w:r>
          </w:p>
          <w:p w:rsidR="005E0CEF" w:rsidRPr="005F016C" w:rsidRDefault="005E0CEF" w:rsidP="00600991">
            <w:pPr>
              <w:spacing w:after="0" w:line="240" w:lineRule="auto"/>
              <w:rPr>
                <w:rFonts w:ascii="Times New Roman" w:eastAsia="MS Mincho" w:hAnsi="Times New Roman"/>
                <w:i/>
                <w:sz w:val="24"/>
                <w:szCs w:val="24"/>
                <w:lang w:val="sr-Cyrl-RS"/>
              </w:rPr>
            </w:pPr>
            <w:r w:rsidRPr="005F016C">
              <w:rPr>
                <w:rFonts w:ascii="Times New Roman" w:eastAsia="MS Mincho" w:hAnsi="Times New Roman"/>
                <w:i/>
                <w:sz w:val="24"/>
                <w:szCs w:val="24"/>
                <w:lang w:val="sr-Cyrl-RS"/>
              </w:rPr>
              <w:t xml:space="preserve">Can you pass the salt, please? </w:t>
            </w:r>
          </w:p>
          <w:p w:rsidR="005E0CEF" w:rsidRPr="005F016C" w:rsidRDefault="005E0CEF" w:rsidP="00600991">
            <w:pPr>
              <w:spacing w:after="0" w:line="240" w:lineRule="auto"/>
              <w:rPr>
                <w:rFonts w:ascii="Times New Roman" w:eastAsia="MS Mincho" w:hAnsi="Times New Roman"/>
                <w:i/>
                <w:sz w:val="24"/>
                <w:szCs w:val="24"/>
                <w:lang w:val="sr-Cyrl-RS"/>
              </w:rPr>
            </w:pPr>
            <w:r w:rsidRPr="005F016C">
              <w:rPr>
                <w:rFonts w:ascii="Times New Roman" w:eastAsia="MS Mincho" w:hAnsi="Times New Roman"/>
                <w:i/>
                <w:sz w:val="24"/>
                <w:szCs w:val="24"/>
                <w:lang w:val="sr-Cyrl-RS"/>
              </w:rPr>
              <w:t>Can I have a slice of bread?</w:t>
            </w:r>
          </w:p>
          <w:p w:rsidR="005E0CEF" w:rsidRPr="005F016C" w:rsidRDefault="005E0CEF" w:rsidP="00600991">
            <w:pPr>
              <w:spacing w:after="0" w:line="240" w:lineRule="auto"/>
              <w:rPr>
                <w:rFonts w:ascii="Times New Roman" w:eastAsia="MS Mincho" w:hAnsi="Times New Roman"/>
                <w:sz w:val="24"/>
                <w:szCs w:val="24"/>
                <w:lang w:val="sr-Cyrl-RS"/>
              </w:rPr>
            </w:pPr>
            <w:r w:rsidRPr="005F016C">
              <w:rPr>
                <w:rFonts w:ascii="Times New Roman" w:eastAsia="MS Mincho" w:hAnsi="Times New Roman"/>
                <w:i/>
                <w:sz w:val="24"/>
                <w:szCs w:val="24"/>
                <w:lang w:val="sr-Cyrl-RS"/>
              </w:rPr>
              <w:t>Thanks a lot. Thank you for your help/everything</w:t>
            </w:r>
            <w:r w:rsidRPr="005F016C">
              <w:rPr>
                <w:rFonts w:ascii="Times New Roman" w:eastAsia="MS Mincho" w:hAnsi="Times New Roman"/>
                <w:sz w:val="24"/>
                <w:szCs w:val="24"/>
                <w:lang w:val="sr-Cyrl-RS"/>
              </w:rPr>
              <w:t>.</w:t>
            </w:r>
          </w:p>
          <w:p w:rsidR="005E0CEF" w:rsidRPr="005F016C" w:rsidRDefault="005E0CEF" w:rsidP="00600991">
            <w:pPr>
              <w:spacing w:after="0" w:line="240" w:lineRule="auto"/>
              <w:rPr>
                <w:rFonts w:ascii="Times New Roman" w:eastAsia="MS Mincho" w:hAnsi="Times New Roman"/>
                <w:i/>
                <w:sz w:val="24"/>
                <w:szCs w:val="24"/>
                <w:lang w:val="sr-Cyrl-RS"/>
              </w:rPr>
            </w:pPr>
            <w:r w:rsidRPr="005F016C">
              <w:rPr>
                <w:rFonts w:ascii="Times New Roman" w:eastAsia="MS Mincho" w:hAnsi="Times New Roman"/>
                <w:i/>
                <w:sz w:val="24"/>
                <w:szCs w:val="24"/>
                <w:lang w:val="sr-Cyrl-RS"/>
              </w:rPr>
              <w:t xml:space="preserve">I'm sorry I'm late. Can you help me with these boxes, please? Oh sorry, I'm in a hurry. I'm late for my piano class. </w:t>
            </w:r>
          </w:p>
          <w:p w:rsidR="005E0CEF" w:rsidRPr="005F016C" w:rsidRDefault="005E0CEF" w:rsidP="00600991">
            <w:pPr>
              <w:spacing w:after="0" w:line="240" w:lineRule="auto"/>
              <w:rPr>
                <w:rFonts w:ascii="Times New Roman" w:eastAsia="MS Mincho" w:hAnsi="Times New Roman"/>
                <w:i/>
                <w:sz w:val="24"/>
                <w:szCs w:val="24"/>
                <w:lang w:val="sr-Cyrl-RS"/>
              </w:rPr>
            </w:pPr>
          </w:p>
          <w:p w:rsidR="005E0CEF" w:rsidRPr="005F016C" w:rsidRDefault="005E0CEF" w:rsidP="00600991">
            <w:pPr>
              <w:spacing w:after="0" w:line="240" w:lineRule="auto"/>
              <w:rPr>
                <w:rFonts w:ascii="Times New Roman" w:eastAsia="MS Mincho" w:hAnsi="Times New Roman"/>
                <w:sz w:val="24"/>
                <w:szCs w:val="24"/>
                <w:lang w:val="sr-Cyrl-RS"/>
              </w:rPr>
            </w:pPr>
            <w:r w:rsidRPr="005F016C">
              <w:rPr>
                <w:rFonts w:ascii="Times New Roman" w:eastAsia="MS Mincho" w:hAnsi="Times New Roman"/>
                <w:sz w:val="24"/>
                <w:szCs w:val="24"/>
                <w:lang w:val="sr-Cyrl-RS"/>
              </w:rPr>
              <w:t xml:space="preserve">Модални глаголи за изражавање молбе: </w:t>
            </w:r>
            <w:r w:rsidRPr="005F016C">
              <w:rPr>
                <w:rFonts w:ascii="Times New Roman" w:eastAsia="MS Mincho" w:hAnsi="Times New Roman"/>
                <w:i/>
                <w:sz w:val="24"/>
                <w:szCs w:val="24"/>
                <w:lang w:val="sr-Cyrl-RS"/>
              </w:rPr>
              <w:t>can</w:t>
            </w:r>
            <w:r w:rsidRPr="005F016C">
              <w:rPr>
                <w:rFonts w:ascii="Times New Roman" w:eastAsia="MS Mincho" w:hAnsi="Times New Roman"/>
                <w:sz w:val="24"/>
                <w:szCs w:val="24"/>
                <w:lang w:val="sr-Cyrl-RS"/>
              </w:rPr>
              <w:t>/</w:t>
            </w:r>
            <w:r w:rsidRPr="005F016C">
              <w:rPr>
                <w:rFonts w:ascii="Times New Roman" w:eastAsia="MS Mincho" w:hAnsi="Times New Roman"/>
                <w:i/>
                <w:sz w:val="24"/>
                <w:szCs w:val="24"/>
                <w:lang w:val="sr-Cyrl-RS"/>
              </w:rPr>
              <w:t>may.</w:t>
            </w:r>
            <w:r w:rsidRPr="005F016C">
              <w:rPr>
                <w:rFonts w:ascii="Times New Roman" w:eastAsia="MS Mincho" w:hAnsi="Times New Roman"/>
                <w:sz w:val="24"/>
                <w:szCs w:val="24"/>
                <w:lang w:val="sr-Cyrl-RS"/>
              </w:rPr>
              <w:t xml:space="preserve"> </w:t>
            </w:r>
          </w:p>
          <w:p w:rsidR="005E0CEF" w:rsidRPr="005F016C" w:rsidRDefault="005E0CEF" w:rsidP="00600991">
            <w:pPr>
              <w:spacing w:after="0" w:line="240" w:lineRule="auto"/>
              <w:rPr>
                <w:rFonts w:ascii="Times New Roman" w:eastAsia="MS Mincho" w:hAnsi="Times New Roman"/>
                <w:sz w:val="24"/>
                <w:szCs w:val="24"/>
                <w:lang w:val="sr-Cyrl-RS"/>
              </w:rPr>
            </w:pPr>
            <w:r w:rsidRPr="005F016C">
              <w:rPr>
                <w:rFonts w:ascii="Times New Roman" w:eastAsia="MS Mincho" w:hAnsi="Times New Roman"/>
                <w:sz w:val="24"/>
                <w:szCs w:val="24"/>
                <w:lang w:val="sr-Cyrl-RS"/>
              </w:rPr>
              <w:t>Саксонски генитив са именицама у једнини/множини.</w:t>
            </w:r>
          </w:p>
          <w:p w:rsidR="005E0CEF" w:rsidRPr="005F016C" w:rsidRDefault="005E0CEF" w:rsidP="00600991">
            <w:pPr>
              <w:spacing w:after="0" w:line="240" w:lineRule="auto"/>
              <w:rPr>
                <w:rFonts w:ascii="Times New Roman" w:eastAsia="MS Mincho" w:hAnsi="Times New Roman"/>
                <w:b/>
                <w:sz w:val="24"/>
                <w:szCs w:val="24"/>
                <w:lang w:val="sr-Cyrl-RS"/>
              </w:rPr>
            </w:pPr>
          </w:p>
          <w:p w:rsidR="005E0CEF" w:rsidRPr="005F016C" w:rsidRDefault="005E0CEF" w:rsidP="00600991">
            <w:pPr>
              <w:spacing w:after="0" w:line="240" w:lineRule="auto"/>
              <w:rPr>
                <w:rFonts w:ascii="Times New Roman" w:eastAsia="MS Mincho" w:hAnsi="Times New Roman"/>
                <w:b/>
                <w:sz w:val="24"/>
                <w:szCs w:val="24"/>
                <w:lang w:val="sr-Cyrl-RS"/>
              </w:rPr>
            </w:pPr>
            <w:r w:rsidRPr="005F016C">
              <w:rPr>
                <w:rFonts w:ascii="Times New Roman" w:eastAsia="MS Mincho" w:hAnsi="Times New Roman"/>
                <w:b/>
                <w:sz w:val="24"/>
                <w:szCs w:val="24"/>
                <w:lang w:val="sr-Cyrl-RS"/>
              </w:rPr>
              <w:t xml:space="preserve">(Интер)културни садржаји: </w:t>
            </w:r>
          </w:p>
          <w:p w:rsidR="005E0CEF" w:rsidRPr="005F016C" w:rsidRDefault="005E0CEF" w:rsidP="00600991">
            <w:pPr>
              <w:spacing w:after="0" w:line="240" w:lineRule="auto"/>
              <w:rPr>
                <w:rFonts w:ascii="Times New Roman" w:eastAsia="MS Mincho" w:hAnsi="Times New Roman"/>
                <w:sz w:val="24"/>
                <w:szCs w:val="24"/>
                <w:lang w:val="sr-Cyrl-RS"/>
              </w:rPr>
            </w:pPr>
            <w:r w:rsidRPr="005F016C">
              <w:rPr>
                <w:rFonts w:ascii="Times New Roman" w:eastAsia="MS Mincho" w:hAnsi="Times New Roman"/>
                <w:sz w:val="24"/>
                <w:szCs w:val="24"/>
                <w:lang w:val="sr-Cyrl-RS"/>
              </w:rPr>
              <w:t>Правила учтиве комуникације.</w:t>
            </w:r>
          </w:p>
          <w:p w:rsidR="005E0CEF" w:rsidRPr="005F016C" w:rsidRDefault="005E0CEF" w:rsidP="00600991">
            <w:pPr>
              <w:spacing w:after="0" w:line="240" w:lineRule="auto"/>
              <w:rPr>
                <w:rFonts w:ascii="Times New Roman" w:eastAsia="MS Mincho" w:hAnsi="Times New Roman"/>
                <w:sz w:val="24"/>
                <w:szCs w:val="24"/>
                <w:lang w:val="sr-Cyrl-RS"/>
              </w:rPr>
            </w:pPr>
          </w:p>
        </w:tc>
      </w:tr>
      <w:tr w:rsidR="005E0CEF" w:rsidRPr="00631C98" w:rsidTr="00600991">
        <w:trPr>
          <w:gridAfter w:val="1"/>
          <w:wAfter w:w="37" w:type="pct"/>
          <w:trHeight w:val="834"/>
          <w:jc w:val="center"/>
        </w:trPr>
        <w:tc>
          <w:tcPr>
            <w:tcW w:w="1204" w:type="pct"/>
            <w:gridSpan w:val="2"/>
            <w:shd w:val="clear" w:color="auto" w:fill="auto"/>
            <w:vAlign w:val="center"/>
          </w:tcPr>
          <w:p w:rsidR="005E0CEF" w:rsidRPr="005F016C" w:rsidRDefault="005E0CEF" w:rsidP="00600991">
            <w:pPr>
              <w:spacing w:after="0" w:line="240" w:lineRule="auto"/>
              <w:jc w:val="center"/>
              <w:rPr>
                <w:rFonts w:ascii="Times New Roman" w:eastAsia="MS Mincho" w:hAnsi="Times New Roman"/>
                <w:sz w:val="24"/>
                <w:szCs w:val="24"/>
                <w:lang w:val="sr-Cyrl-RS"/>
              </w:rPr>
            </w:pPr>
          </w:p>
          <w:p w:rsidR="005E0CEF" w:rsidRPr="005F016C" w:rsidRDefault="005E0CEF" w:rsidP="00600991">
            <w:pPr>
              <w:spacing w:after="0" w:line="240" w:lineRule="auto"/>
              <w:jc w:val="center"/>
              <w:rPr>
                <w:rFonts w:ascii="Times New Roman" w:eastAsia="MS Mincho" w:hAnsi="Times New Roman"/>
                <w:sz w:val="24"/>
                <w:szCs w:val="24"/>
                <w:lang w:val="sr-Cyrl-RS"/>
              </w:rPr>
            </w:pPr>
            <w:r w:rsidRPr="005F016C">
              <w:rPr>
                <w:rFonts w:ascii="Times New Roman" w:eastAsia="MS Mincho" w:hAnsi="Times New Roman"/>
                <w:sz w:val="24"/>
                <w:szCs w:val="24"/>
                <w:lang w:val="sr-Cyrl-RS"/>
              </w:rPr>
              <w:t xml:space="preserve">ЧЕСТИТАЊЕ ПРАЗНИКА И ДРУГИХ </w:t>
            </w:r>
          </w:p>
          <w:p w:rsidR="005E0CEF" w:rsidRPr="005F016C" w:rsidRDefault="005E0CEF" w:rsidP="00600991">
            <w:pPr>
              <w:spacing w:after="0" w:line="240" w:lineRule="auto"/>
              <w:jc w:val="center"/>
              <w:rPr>
                <w:rFonts w:ascii="Times New Roman" w:eastAsia="MS Mincho" w:hAnsi="Times New Roman"/>
                <w:sz w:val="24"/>
                <w:szCs w:val="24"/>
                <w:lang w:val="sr-Cyrl-RS"/>
              </w:rPr>
            </w:pPr>
            <w:r w:rsidRPr="005F016C">
              <w:rPr>
                <w:rFonts w:ascii="Times New Roman" w:eastAsia="MS Mincho" w:hAnsi="Times New Roman"/>
                <w:sz w:val="24"/>
                <w:szCs w:val="24"/>
                <w:lang w:val="sr-Cyrl-RS"/>
              </w:rPr>
              <w:t>ЗНАЧАЈНИХ ДОГАЂАЈА</w:t>
            </w:r>
          </w:p>
        </w:tc>
        <w:tc>
          <w:tcPr>
            <w:tcW w:w="3759" w:type="pct"/>
            <w:shd w:val="clear" w:color="auto" w:fill="auto"/>
          </w:tcPr>
          <w:p w:rsidR="005E0CEF" w:rsidRPr="005F016C" w:rsidRDefault="005E0CEF" w:rsidP="00600991">
            <w:pPr>
              <w:spacing w:after="0" w:line="240" w:lineRule="auto"/>
              <w:rPr>
                <w:rFonts w:ascii="Times New Roman" w:eastAsia="MS Mincho" w:hAnsi="Times New Roman"/>
                <w:i/>
                <w:sz w:val="24"/>
                <w:szCs w:val="24"/>
                <w:lang w:val="sr-Cyrl-RS"/>
              </w:rPr>
            </w:pPr>
          </w:p>
          <w:p w:rsidR="005E0CEF" w:rsidRPr="005F016C" w:rsidRDefault="005E0CEF" w:rsidP="00600991">
            <w:pPr>
              <w:spacing w:after="0" w:line="240" w:lineRule="auto"/>
              <w:rPr>
                <w:rFonts w:ascii="Times New Roman" w:eastAsia="MS Mincho" w:hAnsi="Times New Roman"/>
                <w:i/>
                <w:sz w:val="24"/>
                <w:szCs w:val="24"/>
                <w:lang w:val="sr-Cyrl-RS"/>
              </w:rPr>
            </w:pPr>
            <w:r w:rsidRPr="005F016C">
              <w:rPr>
                <w:rFonts w:ascii="Times New Roman" w:eastAsia="MS Mincho" w:hAnsi="Times New Roman"/>
                <w:i/>
                <w:sz w:val="24"/>
                <w:szCs w:val="24"/>
                <w:lang w:val="sr-Cyrl-RS"/>
              </w:rPr>
              <w:t xml:space="preserve">Best wishes for the New Year. I wish you a merry Christmas and many gifts from Santa Claus. Dear Family, I love you so much and that’s why I’m sending this card. </w:t>
            </w:r>
          </w:p>
          <w:p w:rsidR="005E0CEF" w:rsidRPr="005F016C" w:rsidRDefault="005E0CEF" w:rsidP="00600991">
            <w:pPr>
              <w:spacing w:after="0" w:line="240" w:lineRule="auto"/>
              <w:rPr>
                <w:rFonts w:ascii="Times New Roman" w:eastAsia="MS Mincho" w:hAnsi="Times New Roman"/>
                <w:i/>
                <w:color w:val="FF0000"/>
                <w:sz w:val="24"/>
                <w:szCs w:val="24"/>
                <w:lang w:val="sr-Cyrl-RS"/>
              </w:rPr>
            </w:pPr>
            <w:r w:rsidRPr="005F016C">
              <w:rPr>
                <w:rFonts w:ascii="Times New Roman" w:eastAsia="MS Mincho" w:hAnsi="Times New Roman"/>
                <w:i/>
                <w:sz w:val="24"/>
                <w:szCs w:val="24"/>
                <w:lang w:val="sr-Cyrl-RS"/>
              </w:rPr>
              <w:t>Happy Easter to you and your family</w:t>
            </w:r>
            <w:r w:rsidRPr="005F016C">
              <w:rPr>
                <w:rFonts w:ascii="Times New Roman" w:eastAsia="MS Mincho" w:hAnsi="Times New Roman"/>
                <w:i/>
                <w:color w:val="7030A0"/>
                <w:sz w:val="24"/>
                <w:szCs w:val="24"/>
                <w:lang w:val="sr-Cyrl-RS"/>
              </w:rPr>
              <w:t>.</w:t>
            </w:r>
            <w:r w:rsidRPr="005F016C">
              <w:rPr>
                <w:rFonts w:ascii="Cambria" w:eastAsia="MS Mincho" w:hAnsi="Cambria"/>
                <w:sz w:val="24"/>
                <w:szCs w:val="24"/>
                <w:lang w:val="sr-Cyrl-RS"/>
              </w:rPr>
              <w:t xml:space="preserve"> </w:t>
            </w:r>
            <w:r w:rsidRPr="005F016C">
              <w:rPr>
                <w:rFonts w:ascii="Times New Roman" w:eastAsia="MS Mincho" w:hAnsi="Times New Roman"/>
                <w:i/>
                <w:sz w:val="24"/>
                <w:szCs w:val="24"/>
                <w:lang w:val="sr-Cyrl-RS"/>
              </w:rPr>
              <w:t xml:space="preserve">Hope you have a wonderful day! </w:t>
            </w:r>
          </w:p>
          <w:p w:rsidR="005E0CEF" w:rsidRPr="005F016C" w:rsidRDefault="005E0CEF" w:rsidP="00600991">
            <w:pPr>
              <w:spacing w:after="0" w:line="240" w:lineRule="auto"/>
              <w:rPr>
                <w:rFonts w:ascii="Times New Roman" w:eastAsia="Arial" w:hAnsi="Times New Roman"/>
                <w:i/>
                <w:strike/>
                <w:sz w:val="24"/>
                <w:szCs w:val="24"/>
                <w:lang w:val="sr-Cyrl-RS"/>
              </w:rPr>
            </w:pPr>
            <w:r w:rsidRPr="005F016C">
              <w:rPr>
                <w:rFonts w:ascii="Times New Roman" w:eastAsia="Arial" w:hAnsi="Times New Roman"/>
                <w:i/>
                <w:sz w:val="24"/>
                <w:szCs w:val="24"/>
                <w:lang w:val="sr-Cyrl-RS"/>
              </w:rPr>
              <w:t>Happy Mother’s Day! Happy Women’s Day! Happy Saint Sava’s Day! Happy teachers’ Day! Happy April Fools’ Day!</w:t>
            </w:r>
            <w:r w:rsidRPr="005F016C">
              <w:rPr>
                <w:rFonts w:ascii="Cambria" w:eastAsia="MS Mincho" w:hAnsi="Cambria"/>
                <w:sz w:val="24"/>
                <w:szCs w:val="24"/>
                <w:lang w:val="sr-Cyrl-RS"/>
              </w:rPr>
              <w:t xml:space="preserve"> </w:t>
            </w:r>
            <w:r w:rsidRPr="005F016C">
              <w:rPr>
                <w:rFonts w:ascii="Times New Roman" w:eastAsia="Arial" w:hAnsi="Times New Roman"/>
                <w:i/>
                <w:sz w:val="24"/>
                <w:szCs w:val="24"/>
                <w:lang w:val="sr-Cyrl-RS"/>
              </w:rPr>
              <w:t>Happy Halloween! Happy Holiday!</w:t>
            </w:r>
          </w:p>
          <w:p w:rsidR="005E0CEF" w:rsidRPr="005F016C" w:rsidRDefault="005E0CEF" w:rsidP="00600991">
            <w:pPr>
              <w:spacing w:after="0" w:line="240" w:lineRule="auto"/>
              <w:rPr>
                <w:rFonts w:ascii="Times New Roman" w:eastAsia="Arial" w:hAnsi="Times New Roman"/>
                <w:i/>
                <w:color w:val="7030A0"/>
                <w:sz w:val="24"/>
                <w:szCs w:val="24"/>
                <w:lang w:val="sr-Cyrl-RS"/>
              </w:rPr>
            </w:pPr>
            <w:r w:rsidRPr="005F016C">
              <w:rPr>
                <w:rFonts w:ascii="Times New Roman" w:eastAsia="Arial" w:hAnsi="Times New Roman"/>
                <w:i/>
                <w:sz w:val="24"/>
                <w:szCs w:val="24"/>
                <w:lang w:val="sr-Cyrl-RS"/>
              </w:rPr>
              <w:t>We wish you a great school year! We wish you good teachers and new friends!</w:t>
            </w:r>
            <w:r w:rsidRPr="005F016C">
              <w:rPr>
                <w:rFonts w:ascii="Cambria" w:eastAsia="MS Mincho" w:hAnsi="Cambria"/>
                <w:sz w:val="24"/>
                <w:szCs w:val="24"/>
                <w:lang w:val="sr-Cyrl-RS"/>
              </w:rPr>
              <w:t xml:space="preserve"> </w:t>
            </w:r>
          </w:p>
          <w:p w:rsidR="005E0CEF" w:rsidRPr="005F016C" w:rsidRDefault="005E0CEF" w:rsidP="00600991">
            <w:pPr>
              <w:spacing w:after="0" w:line="240" w:lineRule="auto"/>
              <w:rPr>
                <w:rFonts w:ascii="Times New Roman" w:eastAsia="Arial" w:hAnsi="Times New Roman"/>
                <w:sz w:val="24"/>
                <w:szCs w:val="24"/>
                <w:lang w:val="sr-Cyrl-RS"/>
              </w:rPr>
            </w:pP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sz w:val="24"/>
                <w:szCs w:val="24"/>
                <w:lang w:val="sr-Cyrl-RS"/>
              </w:rPr>
              <w:t xml:space="preserve">Правилна множина именица: </w:t>
            </w:r>
            <w:r w:rsidRPr="005F016C">
              <w:rPr>
                <w:rFonts w:ascii="Times New Roman" w:eastAsia="Arial" w:hAnsi="Times New Roman"/>
                <w:i/>
                <w:sz w:val="24"/>
                <w:szCs w:val="24"/>
                <w:lang w:val="sr-Cyrl-RS"/>
              </w:rPr>
              <w:t>teacher-teachers…</w:t>
            </w:r>
          </w:p>
          <w:p w:rsidR="005E0CEF" w:rsidRPr="005F016C" w:rsidRDefault="005E0CEF" w:rsidP="00600991">
            <w:pPr>
              <w:spacing w:after="0" w:line="240" w:lineRule="auto"/>
              <w:rPr>
                <w:rFonts w:ascii="Times New Roman" w:eastAsia="Arial" w:hAnsi="Times New Roman"/>
                <w:sz w:val="24"/>
                <w:szCs w:val="24"/>
                <w:lang w:val="sr-Cyrl-RS"/>
              </w:rPr>
            </w:pPr>
            <w:r w:rsidRPr="005F016C">
              <w:rPr>
                <w:rFonts w:ascii="Times New Roman" w:eastAsia="Arial" w:hAnsi="Times New Roman"/>
                <w:sz w:val="24"/>
                <w:szCs w:val="24"/>
                <w:lang w:val="sr-Cyrl-RS"/>
              </w:rPr>
              <w:t xml:space="preserve">Неправилна множина основних именица: </w:t>
            </w:r>
            <w:r w:rsidRPr="005F016C">
              <w:rPr>
                <w:rFonts w:ascii="Times New Roman" w:eastAsia="Arial" w:hAnsi="Times New Roman"/>
                <w:i/>
                <w:sz w:val="24"/>
                <w:szCs w:val="24"/>
                <w:lang w:val="sr-Cyrl-RS"/>
              </w:rPr>
              <w:t>woman-women...</w:t>
            </w:r>
          </w:p>
          <w:p w:rsidR="005E0CEF" w:rsidRPr="005F016C" w:rsidRDefault="005E0CEF" w:rsidP="00600991">
            <w:pPr>
              <w:spacing w:after="0" w:line="240" w:lineRule="auto"/>
              <w:rPr>
                <w:rFonts w:ascii="Times New Roman" w:eastAsia="MS Mincho" w:hAnsi="Times New Roman"/>
                <w:sz w:val="24"/>
                <w:szCs w:val="24"/>
                <w:lang w:val="sr-Cyrl-RS"/>
              </w:rPr>
            </w:pPr>
            <w:r w:rsidRPr="005F016C">
              <w:rPr>
                <w:rFonts w:ascii="Times New Roman" w:eastAsia="MS Mincho" w:hAnsi="Times New Roman"/>
                <w:sz w:val="24"/>
                <w:szCs w:val="24"/>
                <w:lang w:val="sr-Cyrl-RS"/>
              </w:rPr>
              <w:t>Саксонски генитив са именицама у једнини/множини.</w:t>
            </w:r>
          </w:p>
          <w:p w:rsidR="005E0CEF" w:rsidRPr="005F016C" w:rsidRDefault="005E0CEF" w:rsidP="00600991">
            <w:pPr>
              <w:spacing w:after="0" w:line="240" w:lineRule="auto"/>
              <w:rPr>
                <w:rFonts w:ascii="Times New Roman" w:eastAsia="Arial" w:hAnsi="Times New Roman"/>
                <w:b/>
                <w:sz w:val="24"/>
                <w:szCs w:val="24"/>
                <w:lang w:val="sr-Cyrl-RS"/>
              </w:rPr>
            </w:pP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b/>
                <w:sz w:val="24"/>
                <w:szCs w:val="24"/>
                <w:lang w:val="sr-Cyrl-RS"/>
              </w:rPr>
              <w:t xml:space="preserve">(Интер)културни садржаји: </w:t>
            </w:r>
          </w:p>
          <w:p w:rsidR="005E0CEF" w:rsidRPr="005F016C" w:rsidRDefault="005E0CEF" w:rsidP="00600991">
            <w:pPr>
              <w:spacing w:after="0" w:line="240" w:lineRule="auto"/>
              <w:rPr>
                <w:rFonts w:ascii="Times New Roman" w:eastAsia="Arial" w:hAnsi="Times New Roman"/>
                <w:sz w:val="24"/>
                <w:szCs w:val="24"/>
                <w:lang w:val="sr-Cyrl-RS"/>
              </w:rPr>
            </w:pPr>
            <w:r w:rsidRPr="005F016C">
              <w:rPr>
                <w:rFonts w:ascii="Times New Roman" w:eastAsia="Arial" w:hAnsi="Times New Roman"/>
                <w:sz w:val="24"/>
                <w:szCs w:val="24"/>
                <w:lang w:val="sr-Cyrl-RS"/>
              </w:rPr>
              <w:t>Најзначајнији празници и догађаји и начини обележавања/прославе.</w:t>
            </w:r>
          </w:p>
        </w:tc>
      </w:tr>
      <w:tr w:rsidR="005E0CEF" w:rsidRPr="00631C98" w:rsidTr="00600991">
        <w:trPr>
          <w:gridAfter w:val="1"/>
          <w:wAfter w:w="37" w:type="pct"/>
          <w:trHeight w:val="4662"/>
          <w:jc w:val="center"/>
        </w:trPr>
        <w:tc>
          <w:tcPr>
            <w:tcW w:w="1204" w:type="pct"/>
            <w:gridSpan w:val="2"/>
            <w:shd w:val="clear" w:color="auto" w:fill="auto"/>
            <w:vAlign w:val="center"/>
          </w:tcPr>
          <w:p w:rsidR="005E0CEF" w:rsidRPr="005F016C" w:rsidRDefault="005E0CEF" w:rsidP="00600991">
            <w:pPr>
              <w:spacing w:after="0" w:line="240" w:lineRule="auto"/>
              <w:jc w:val="center"/>
              <w:rPr>
                <w:rFonts w:ascii="Times New Roman" w:eastAsia="MS Mincho" w:hAnsi="Times New Roman"/>
                <w:sz w:val="24"/>
                <w:szCs w:val="24"/>
                <w:lang w:val="sr-Cyrl-RS"/>
              </w:rPr>
            </w:pPr>
          </w:p>
          <w:p w:rsidR="005E0CEF" w:rsidRPr="005F016C" w:rsidRDefault="005E0CEF" w:rsidP="00600991">
            <w:pPr>
              <w:spacing w:after="0" w:line="240" w:lineRule="auto"/>
              <w:jc w:val="center"/>
              <w:rPr>
                <w:rFonts w:ascii="Times New Roman" w:eastAsia="MS Mincho" w:hAnsi="Times New Roman"/>
                <w:sz w:val="24"/>
                <w:szCs w:val="24"/>
                <w:lang w:val="sr-Cyrl-RS"/>
              </w:rPr>
            </w:pPr>
            <w:r w:rsidRPr="005F016C">
              <w:rPr>
                <w:rFonts w:ascii="Times New Roman" w:eastAsia="MS Mincho" w:hAnsi="Times New Roman"/>
                <w:sz w:val="24"/>
                <w:szCs w:val="24"/>
                <w:lang w:val="sr-Cyrl-RS"/>
              </w:rPr>
              <w:t>ОПИСИВАЊЕ БИЋА, ПРЕДМЕТА, МЕСТА И ПОЈАВА</w:t>
            </w:r>
          </w:p>
        </w:tc>
        <w:tc>
          <w:tcPr>
            <w:tcW w:w="3759" w:type="pct"/>
            <w:shd w:val="clear" w:color="auto" w:fill="auto"/>
          </w:tcPr>
          <w:p w:rsidR="005E0CEF" w:rsidRPr="005F016C" w:rsidRDefault="005E0CEF" w:rsidP="00600991">
            <w:pPr>
              <w:spacing w:after="0" w:line="240" w:lineRule="auto"/>
              <w:rPr>
                <w:rFonts w:ascii="Times New Roman" w:eastAsia="Arial" w:hAnsi="Times New Roman"/>
                <w:i/>
                <w:sz w:val="24"/>
                <w:szCs w:val="24"/>
                <w:lang w:val="sr-Cyrl-RS"/>
              </w:rPr>
            </w:pP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I’m small but strong! My friends are brave and clever. Maša’s polite. She’s an intelligent girl. That boy isn’t nice</w:t>
            </w:r>
            <w:r w:rsidRPr="005F016C">
              <w:rPr>
                <w:rFonts w:ascii="Times New Roman" w:eastAsia="Arial" w:hAnsi="Times New Roman"/>
                <w:i/>
                <w:color w:val="7030A0"/>
                <w:sz w:val="24"/>
                <w:szCs w:val="24"/>
                <w:lang w:val="sr-Cyrl-RS"/>
              </w:rPr>
              <w:t xml:space="preserve">. </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Our teacher is kind but strict.</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 xml:space="preserve">This homework is easy. Those exercises are hard. Easy peasy! It’s a piece of cake! </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It’s a lie! It’s true! That's fair/unfair!</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 xml:space="preserve">Which is your bag, Sam? The blue bag, Sir/Mr Wilson. </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Which girl is Sophie? She’s wearing large earrings and sunglasses.</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 xml:space="preserve">What’s the weather like? It’s hot and sunny/cold and windy today. It’s raining cats and dogs! </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 xml:space="preserve">On my birthday I usually have a party with my friends from school. How do you celebrate your birthday? </w:t>
            </w:r>
          </w:p>
          <w:p w:rsidR="005E0CEF" w:rsidRPr="005F016C" w:rsidRDefault="005E0CEF" w:rsidP="00600991">
            <w:pPr>
              <w:spacing w:after="0" w:line="240" w:lineRule="auto"/>
              <w:rPr>
                <w:rFonts w:ascii="Cambria" w:eastAsia="MS Mincho" w:hAnsi="Cambria"/>
                <w:sz w:val="24"/>
                <w:szCs w:val="24"/>
                <w:lang w:val="sr-Cyrl-RS"/>
              </w:rPr>
            </w:pPr>
            <w:r w:rsidRPr="005F016C">
              <w:rPr>
                <w:rFonts w:ascii="Times New Roman" w:eastAsia="Arial" w:hAnsi="Times New Roman"/>
                <w:i/>
                <w:sz w:val="24"/>
                <w:szCs w:val="24"/>
                <w:lang w:val="sr-Cyrl-RS"/>
              </w:rPr>
              <w:t>On Women’s Day we usually give flowers or small presents to our mums, aunts and grannies.</w:t>
            </w:r>
            <w:r w:rsidRPr="005F016C">
              <w:rPr>
                <w:rFonts w:ascii="Cambria" w:eastAsia="MS Mincho" w:hAnsi="Cambria"/>
                <w:sz w:val="24"/>
                <w:szCs w:val="24"/>
                <w:lang w:val="sr-Cyrl-RS"/>
              </w:rPr>
              <w:t xml:space="preserve"> </w:t>
            </w:r>
          </w:p>
          <w:p w:rsidR="005E0CEF" w:rsidRPr="005F016C" w:rsidRDefault="005E0CEF" w:rsidP="00600991">
            <w:pPr>
              <w:spacing w:after="0" w:line="240" w:lineRule="auto"/>
              <w:rPr>
                <w:rFonts w:ascii="Cambria" w:eastAsia="MS Mincho" w:hAnsi="Cambria"/>
                <w:sz w:val="24"/>
                <w:szCs w:val="24"/>
                <w:lang w:val="sr-Cyrl-RS"/>
              </w:rPr>
            </w:pPr>
            <w:r w:rsidRPr="005F016C">
              <w:rPr>
                <w:rFonts w:ascii="Times New Roman" w:eastAsia="Arial" w:hAnsi="Times New Roman"/>
                <w:i/>
                <w:sz w:val="24"/>
                <w:szCs w:val="24"/>
                <w:lang w:val="sr-Cyrl-RS"/>
              </w:rPr>
              <w:t>We celebrate Saint Sava’s Day in our school. It’s on 27</w:t>
            </w:r>
            <w:r w:rsidRPr="005F016C">
              <w:rPr>
                <w:rFonts w:ascii="Times New Roman" w:eastAsia="Arial" w:hAnsi="Times New Roman"/>
                <w:i/>
                <w:sz w:val="24"/>
                <w:szCs w:val="24"/>
                <w:vertAlign w:val="superscript"/>
                <w:lang w:val="sr-Cyrl-RS"/>
              </w:rPr>
              <w:t>th</w:t>
            </w:r>
            <w:r w:rsidRPr="005F016C">
              <w:rPr>
                <w:rFonts w:ascii="Times New Roman" w:eastAsia="Arial" w:hAnsi="Times New Roman"/>
                <w:i/>
                <w:sz w:val="24"/>
                <w:szCs w:val="24"/>
                <w:lang w:val="sr-Cyrl-RS"/>
              </w:rPr>
              <w:t xml:space="preserve"> January.</w:t>
            </w:r>
            <w:r w:rsidRPr="005F016C">
              <w:rPr>
                <w:rFonts w:ascii="Cambria" w:eastAsia="MS Mincho" w:hAnsi="Cambria"/>
                <w:sz w:val="24"/>
                <w:szCs w:val="24"/>
                <w:lang w:val="sr-Cyrl-RS"/>
              </w:rPr>
              <w:t xml:space="preserve"> </w:t>
            </w:r>
            <w:r w:rsidRPr="005F016C">
              <w:rPr>
                <w:rFonts w:ascii="Cambria" w:eastAsia="MS Mincho" w:hAnsi="Cambria"/>
                <w:i/>
                <w:sz w:val="24"/>
                <w:szCs w:val="24"/>
                <w:lang w:val="sr-Cyrl-RS"/>
              </w:rPr>
              <w:t>I'm in the school play this year!</w:t>
            </w:r>
            <w:r w:rsidRPr="005F016C">
              <w:rPr>
                <w:rFonts w:ascii="Cambria" w:eastAsia="MS Mincho" w:hAnsi="Cambria"/>
                <w:sz w:val="24"/>
                <w:szCs w:val="24"/>
                <w:lang w:val="sr-Cyrl-RS"/>
              </w:rPr>
              <w:t xml:space="preserve"> </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 xml:space="preserve">April Fools’ Day is a special day for jokes and tricks. In fact, it’s only half a day because April Fools’ Day finishes at midday. No more jokes after lunchtime, please! </w:t>
            </w:r>
          </w:p>
          <w:p w:rsidR="005E0CEF" w:rsidRPr="005F016C" w:rsidRDefault="005E0CEF" w:rsidP="00600991">
            <w:pPr>
              <w:spacing w:after="0" w:line="240" w:lineRule="auto"/>
              <w:rPr>
                <w:rFonts w:ascii="Times New Roman" w:eastAsia="Arial" w:hAnsi="Times New Roman"/>
                <w:i/>
                <w:strike/>
                <w:sz w:val="24"/>
                <w:szCs w:val="24"/>
                <w:lang w:val="sr-Cyrl-RS"/>
              </w:rPr>
            </w:pPr>
            <w:r w:rsidRPr="005F016C">
              <w:rPr>
                <w:rFonts w:ascii="Times New Roman" w:eastAsia="Arial" w:hAnsi="Times New Roman"/>
                <w:i/>
                <w:sz w:val="24"/>
                <w:szCs w:val="24"/>
                <w:lang w:val="sr-Cyrl-RS"/>
              </w:rPr>
              <w:t xml:space="preserve">Every year at New Year we have a party. </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 xml:space="preserve">On Easter Sunday we always have a basket of eggs on the table and we eat special food. Do you eat special food on Easter Sunday in your country? </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 xml:space="preserve">On Halloween children in Britain and America often dress up as witches or ghosts and play ‘trick or treat’. Halloween games are fun. What a great pumpkin lantern! </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Weekdays aren't fun!</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 xml:space="preserve">My home is a typical Serbian house. There’s a living room, a kitchen, two bedrooms, a bathroom, an attic, and a small garden in front of the house. It’s got lots of windows, so it's very light! The attic is spooky. There aren't any windows, so it's very dark. What's your home like? </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James Bond is a famous British spy. He’s clever and good-looking.</w:t>
            </w:r>
            <w:r w:rsidRPr="005F016C">
              <w:rPr>
                <w:rFonts w:ascii="Cambria" w:eastAsia="MS Mincho" w:hAnsi="Cambria"/>
                <w:sz w:val="24"/>
                <w:szCs w:val="24"/>
                <w:lang w:val="sr-Cyrl-RS"/>
              </w:rPr>
              <w:t xml:space="preserve"> </w:t>
            </w:r>
            <w:r w:rsidRPr="005F016C">
              <w:rPr>
                <w:rFonts w:ascii="Times New Roman" w:eastAsia="Arial" w:hAnsi="Times New Roman"/>
                <w:i/>
                <w:sz w:val="24"/>
                <w:szCs w:val="24"/>
                <w:lang w:val="sr-Cyrl-RS"/>
              </w:rPr>
              <w:t xml:space="preserve">Prince Marko is a Serbian national hero. There are a lot of poems abot him. </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 xml:space="preserve">The colours of the Serbian flag are red, blue and white. What are the colours of your country’s flag? How many stars are there on the American flag? There are 50 stars. </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London stands/lies on the Thames River. Belgrade stands/lies on the Sava and the Danube Rivers.</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MS Mincho" w:hAnsi="Times New Roman"/>
                <w:i/>
                <w:sz w:val="24"/>
                <w:szCs w:val="24"/>
                <w:lang w:val="sr-Cyrl-RS"/>
              </w:rPr>
              <w:t>Tell me about your town/country.</w:t>
            </w:r>
          </w:p>
          <w:p w:rsidR="005E0CEF" w:rsidRPr="005F016C" w:rsidRDefault="005E0CEF" w:rsidP="00600991">
            <w:pPr>
              <w:spacing w:after="0" w:line="240" w:lineRule="auto"/>
              <w:rPr>
                <w:rFonts w:ascii="Times New Roman" w:eastAsia="Arial" w:hAnsi="Times New Roman"/>
                <w:i/>
                <w:sz w:val="24"/>
                <w:szCs w:val="24"/>
                <w:lang w:val="sr-Cyrl-RS"/>
              </w:rPr>
            </w:pPr>
          </w:p>
          <w:p w:rsidR="005E0CEF" w:rsidRPr="005F016C" w:rsidRDefault="005E0CEF" w:rsidP="00600991">
            <w:pPr>
              <w:spacing w:after="0" w:line="240" w:lineRule="auto"/>
              <w:rPr>
                <w:rFonts w:ascii="Times New Roman" w:eastAsia="Arial" w:hAnsi="Times New Roman"/>
                <w:sz w:val="24"/>
                <w:szCs w:val="24"/>
                <w:lang w:val="sr-Cyrl-RS"/>
              </w:rPr>
            </w:pPr>
            <w:r w:rsidRPr="005F016C">
              <w:rPr>
                <w:rFonts w:ascii="Times New Roman" w:eastAsia="Arial" w:hAnsi="Times New Roman"/>
                <w:sz w:val="24"/>
                <w:szCs w:val="24"/>
                <w:lang w:val="sr-Cyrl-RS"/>
              </w:rPr>
              <w:t>Глаголи</w:t>
            </w:r>
            <w:r w:rsidRPr="005F016C">
              <w:rPr>
                <w:rFonts w:ascii="Times New Roman" w:eastAsia="Arial" w:hAnsi="Times New Roman"/>
                <w:i/>
                <w:sz w:val="24"/>
                <w:szCs w:val="24"/>
                <w:lang w:val="sr-Cyrl-RS"/>
              </w:rPr>
              <w:t xml:space="preserve"> have got, to be </w:t>
            </w:r>
            <w:r w:rsidRPr="005F016C">
              <w:rPr>
                <w:rFonts w:ascii="Times New Roman" w:eastAsia="Arial" w:hAnsi="Times New Roman"/>
                <w:sz w:val="24"/>
                <w:szCs w:val="24"/>
                <w:lang w:val="sr-Cyrl-RS"/>
              </w:rPr>
              <w:t>за давање описа.</w:t>
            </w:r>
          </w:p>
          <w:p w:rsidR="005E0CEF" w:rsidRPr="005F016C" w:rsidRDefault="005E0CEF" w:rsidP="00600991">
            <w:pPr>
              <w:spacing w:after="0" w:line="240" w:lineRule="auto"/>
              <w:rPr>
                <w:rFonts w:ascii="Times New Roman" w:eastAsia="Arial" w:hAnsi="Times New Roman"/>
                <w:sz w:val="24"/>
                <w:szCs w:val="24"/>
                <w:lang w:val="sr-Cyrl-RS"/>
              </w:rPr>
            </w:pPr>
            <w:r w:rsidRPr="005F016C">
              <w:rPr>
                <w:rFonts w:ascii="Times New Roman" w:eastAsia="Arial" w:hAnsi="Times New Roman"/>
                <w:sz w:val="24"/>
                <w:szCs w:val="24"/>
                <w:lang w:val="sr-Cyrl-RS"/>
              </w:rPr>
              <w:t xml:space="preserve">Показне заменице: </w:t>
            </w:r>
            <w:r w:rsidRPr="005F016C">
              <w:rPr>
                <w:rFonts w:ascii="Times New Roman" w:eastAsia="Arial" w:hAnsi="Times New Roman"/>
                <w:i/>
                <w:sz w:val="24"/>
                <w:szCs w:val="24"/>
                <w:lang w:val="sr-Cyrl-RS"/>
              </w:rPr>
              <w:t>this/that, these/those.</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sz w:val="24"/>
                <w:szCs w:val="24"/>
                <w:lang w:val="sr-Cyrl-RS"/>
              </w:rPr>
              <w:t xml:space="preserve">Егзистенцијално </w:t>
            </w:r>
            <w:r w:rsidRPr="005F016C">
              <w:rPr>
                <w:rFonts w:ascii="Times New Roman" w:eastAsia="Arial" w:hAnsi="Times New Roman"/>
                <w:i/>
                <w:sz w:val="24"/>
                <w:szCs w:val="24"/>
                <w:lang w:val="sr-Cyrl-RS"/>
              </w:rPr>
              <w:t>There is/are.</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sz w:val="24"/>
                <w:szCs w:val="24"/>
                <w:lang w:val="sr-Cyrl-RS"/>
              </w:rPr>
              <w:t xml:space="preserve">Питања са </w:t>
            </w:r>
            <w:r w:rsidRPr="005F016C">
              <w:rPr>
                <w:rFonts w:ascii="Times New Roman" w:eastAsia="Arial" w:hAnsi="Times New Roman"/>
                <w:i/>
                <w:sz w:val="24"/>
                <w:szCs w:val="24"/>
                <w:lang w:val="sr-Cyrl-RS"/>
              </w:rPr>
              <w:t xml:space="preserve">Who/What/Which/Where/How many... </w:t>
            </w:r>
          </w:p>
          <w:p w:rsidR="005E0CEF" w:rsidRPr="005F016C" w:rsidRDefault="005E0CEF" w:rsidP="00600991">
            <w:pPr>
              <w:spacing w:after="0" w:line="240" w:lineRule="auto"/>
              <w:rPr>
                <w:rFonts w:ascii="Times New Roman" w:eastAsia="Arial" w:hAnsi="Times New Roman"/>
                <w:sz w:val="24"/>
                <w:szCs w:val="24"/>
                <w:lang w:val="sr-Cyrl-RS"/>
              </w:rPr>
            </w:pPr>
            <w:r w:rsidRPr="005F016C">
              <w:rPr>
                <w:rFonts w:ascii="Times New Roman" w:eastAsia="Arial" w:hAnsi="Times New Roman"/>
                <w:sz w:val="24"/>
                <w:szCs w:val="24"/>
                <w:lang w:val="sr-Cyrl-RS"/>
              </w:rPr>
              <w:t>Правилна множина именица и неправилна множина основних именица.</w:t>
            </w:r>
          </w:p>
          <w:p w:rsidR="005E0CEF" w:rsidRPr="005F016C" w:rsidRDefault="005E0CEF" w:rsidP="00600991">
            <w:pPr>
              <w:spacing w:after="0" w:line="240" w:lineRule="auto"/>
              <w:rPr>
                <w:rFonts w:ascii="Times New Roman" w:eastAsia="Arial" w:hAnsi="Times New Roman"/>
                <w:b/>
                <w:sz w:val="24"/>
                <w:szCs w:val="24"/>
                <w:lang w:val="sr-Cyrl-RS"/>
              </w:rPr>
            </w:pPr>
            <w:r w:rsidRPr="005F016C">
              <w:rPr>
                <w:rFonts w:ascii="Times New Roman" w:eastAsia="MS Mincho" w:hAnsi="Times New Roman"/>
                <w:sz w:val="24"/>
                <w:szCs w:val="24"/>
                <w:lang w:val="sr-Cyrl-RS"/>
              </w:rPr>
              <w:t xml:space="preserve">Употреба/изостављање чланова приликом првог спомињања неког појма и са појмовима који су одређени контекстом, као и са основним географским појмовима, са редним бројевима и са </w:t>
            </w:r>
            <w:r w:rsidRPr="005F016C">
              <w:rPr>
                <w:rFonts w:ascii="Times New Roman" w:eastAsia="MS Mincho" w:hAnsi="Times New Roman"/>
                <w:sz w:val="24"/>
                <w:szCs w:val="24"/>
                <w:lang w:val="sr-Cyrl-RS"/>
              </w:rPr>
              <w:lastRenderedPageBreak/>
              <w:t>називима празника.</w:t>
            </w:r>
          </w:p>
          <w:p w:rsidR="005E0CEF" w:rsidRPr="005F016C" w:rsidRDefault="005E0CEF" w:rsidP="00600991">
            <w:pPr>
              <w:spacing w:after="0" w:line="240" w:lineRule="auto"/>
              <w:rPr>
                <w:rFonts w:ascii="Times New Roman" w:eastAsia="MS Mincho" w:hAnsi="Times New Roman"/>
                <w:sz w:val="24"/>
                <w:szCs w:val="24"/>
                <w:lang w:val="sr-Cyrl-RS"/>
              </w:rPr>
            </w:pPr>
            <w:r w:rsidRPr="005F016C">
              <w:rPr>
                <w:rFonts w:ascii="Times New Roman" w:eastAsia="Arial" w:hAnsi="Times New Roman"/>
                <w:sz w:val="24"/>
                <w:szCs w:val="24"/>
                <w:lang w:val="sr-Cyrl-RS"/>
              </w:rPr>
              <w:t>Редни бројеви 1-30.</w:t>
            </w:r>
          </w:p>
          <w:p w:rsidR="005E0CEF" w:rsidRPr="005F016C" w:rsidRDefault="005E0CEF" w:rsidP="00600991">
            <w:pPr>
              <w:spacing w:after="0" w:line="240" w:lineRule="auto"/>
              <w:rPr>
                <w:rFonts w:ascii="Times New Roman" w:eastAsia="Arial" w:hAnsi="Times New Roman"/>
                <w:b/>
                <w:sz w:val="24"/>
                <w:szCs w:val="24"/>
                <w:lang w:val="sr-Cyrl-RS"/>
              </w:rPr>
            </w:pPr>
          </w:p>
          <w:p w:rsidR="005E0CEF" w:rsidRPr="005F016C" w:rsidRDefault="005E0CEF" w:rsidP="00600991">
            <w:pPr>
              <w:spacing w:after="0" w:line="240" w:lineRule="auto"/>
              <w:rPr>
                <w:rFonts w:ascii="Times New Roman" w:eastAsia="Arial" w:hAnsi="Times New Roman"/>
                <w:b/>
                <w:sz w:val="24"/>
                <w:szCs w:val="24"/>
                <w:lang w:val="sr-Cyrl-RS"/>
              </w:rPr>
            </w:pPr>
            <w:r w:rsidRPr="005F016C">
              <w:rPr>
                <w:rFonts w:ascii="Times New Roman" w:eastAsia="Arial" w:hAnsi="Times New Roman"/>
                <w:b/>
                <w:sz w:val="24"/>
                <w:szCs w:val="24"/>
                <w:lang w:val="sr-Cyrl-RS"/>
              </w:rPr>
              <w:t xml:space="preserve">(Интер)културни садржаји: </w:t>
            </w:r>
          </w:p>
          <w:p w:rsidR="005E0CEF" w:rsidRPr="005F016C" w:rsidRDefault="005E0CEF" w:rsidP="00600991">
            <w:pPr>
              <w:spacing w:after="0" w:line="240" w:lineRule="auto"/>
              <w:jc w:val="both"/>
              <w:rPr>
                <w:rFonts w:ascii="Times New Roman" w:eastAsia="MS Mincho" w:hAnsi="Times New Roman"/>
                <w:i/>
                <w:spacing w:val="-4"/>
                <w:sz w:val="24"/>
                <w:szCs w:val="24"/>
                <w:lang w:val="sr-Cyrl-RS"/>
              </w:rPr>
            </w:pPr>
            <w:r w:rsidRPr="005F016C">
              <w:rPr>
                <w:rFonts w:ascii="Times New Roman" w:eastAsia="Arial" w:hAnsi="Times New Roman"/>
                <w:sz w:val="24"/>
                <w:szCs w:val="24"/>
                <w:lang w:val="sr-Cyrl-RS"/>
              </w:rPr>
              <w:t>Познате личности из области спорта, глуме, музике, књижевности, националне историје; престонице и препознатљива обележја земаља енглеског говорног подручја.</w:t>
            </w:r>
          </w:p>
        </w:tc>
      </w:tr>
      <w:tr w:rsidR="005E0CEF" w:rsidRPr="00631C98" w:rsidTr="00600991">
        <w:trPr>
          <w:gridAfter w:val="1"/>
          <w:wAfter w:w="37" w:type="pct"/>
          <w:trHeight w:val="4662"/>
          <w:jc w:val="center"/>
        </w:trPr>
        <w:tc>
          <w:tcPr>
            <w:tcW w:w="1204" w:type="pct"/>
            <w:gridSpan w:val="2"/>
            <w:shd w:val="clear" w:color="auto" w:fill="auto"/>
            <w:vAlign w:val="center"/>
          </w:tcPr>
          <w:p w:rsidR="005E0CEF" w:rsidRPr="005F016C" w:rsidRDefault="005E0CEF" w:rsidP="00600991">
            <w:pPr>
              <w:spacing w:after="0" w:line="240" w:lineRule="auto"/>
              <w:jc w:val="center"/>
              <w:rPr>
                <w:rFonts w:ascii="Times New Roman" w:eastAsia="MS Mincho" w:hAnsi="Times New Roman"/>
                <w:sz w:val="24"/>
                <w:szCs w:val="24"/>
                <w:lang w:val="sr-Cyrl-RS"/>
              </w:rPr>
            </w:pPr>
          </w:p>
          <w:p w:rsidR="005E0CEF" w:rsidRPr="005F016C" w:rsidRDefault="005E0CEF" w:rsidP="00600991">
            <w:pPr>
              <w:spacing w:after="0" w:line="240" w:lineRule="auto"/>
              <w:jc w:val="center"/>
              <w:rPr>
                <w:rFonts w:ascii="Times New Roman" w:eastAsia="MS Mincho" w:hAnsi="Times New Roman"/>
                <w:sz w:val="24"/>
                <w:szCs w:val="24"/>
                <w:lang w:val="sr-Cyrl-RS"/>
              </w:rPr>
            </w:pPr>
          </w:p>
          <w:p w:rsidR="005E0CEF" w:rsidRPr="005F016C" w:rsidRDefault="005E0CEF" w:rsidP="00600991">
            <w:pPr>
              <w:spacing w:after="0" w:line="240" w:lineRule="auto"/>
              <w:jc w:val="center"/>
              <w:rPr>
                <w:rFonts w:ascii="Times New Roman" w:eastAsia="MS Mincho" w:hAnsi="Times New Roman"/>
                <w:sz w:val="24"/>
                <w:szCs w:val="24"/>
                <w:lang w:val="sr-Cyrl-RS"/>
              </w:rPr>
            </w:pPr>
          </w:p>
          <w:p w:rsidR="005E0CEF" w:rsidRPr="005F016C" w:rsidRDefault="005E0CEF" w:rsidP="00600991">
            <w:pPr>
              <w:spacing w:after="0" w:line="240" w:lineRule="auto"/>
              <w:jc w:val="center"/>
              <w:rPr>
                <w:rFonts w:ascii="Times New Roman" w:eastAsia="MS Mincho" w:hAnsi="Times New Roman"/>
                <w:sz w:val="24"/>
                <w:szCs w:val="24"/>
                <w:lang w:val="sr-Cyrl-RS"/>
              </w:rPr>
            </w:pPr>
          </w:p>
          <w:p w:rsidR="005E0CEF" w:rsidRPr="005F016C" w:rsidRDefault="005E0CEF" w:rsidP="00600991">
            <w:pPr>
              <w:spacing w:after="0" w:line="240" w:lineRule="auto"/>
              <w:jc w:val="center"/>
              <w:rPr>
                <w:rFonts w:ascii="Times New Roman" w:eastAsia="MS Mincho" w:hAnsi="Times New Roman"/>
                <w:sz w:val="24"/>
                <w:szCs w:val="24"/>
                <w:lang w:val="sr-Cyrl-RS"/>
              </w:rPr>
            </w:pPr>
          </w:p>
          <w:p w:rsidR="005E0CEF" w:rsidRPr="005F016C" w:rsidRDefault="005E0CEF" w:rsidP="00600991">
            <w:pPr>
              <w:spacing w:after="0" w:line="240" w:lineRule="auto"/>
              <w:jc w:val="center"/>
              <w:rPr>
                <w:rFonts w:ascii="Times New Roman" w:eastAsia="MS Mincho" w:hAnsi="Times New Roman"/>
                <w:sz w:val="24"/>
                <w:szCs w:val="24"/>
                <w:lang w:val="sr-Cyrl-RS"/>
              </w:rPr>
            </w:pPr>
            <w:r w:rsidRPr="005F016C">
              <w:rPr>
                <w:rFonts w:ascii="Times New Roman" w:eastAsia="MS Mincho" w:hAnsi="Times New Roman"/>
                <w:sz w:val="24"/>
                <w:szCs w:val="24"/>
                <w:lang w:val="sr-Cyrl-RS"/>
              </w:rPr>
              <w:t>ИСКАЗИВАЊЕ ПОТРЕБА, ОСЕТА И ОСЕЋАЊА</w:t>
            </w:r>
          </w:p>
        </w:tc>
        <w:tc>
          <w:tcPr>
            <w:tcW w:w="3759" w:type="pct"/>
            <w:shd w:val="clear" w:color="auto" w:fill="auto"/>
          </w:tcPr>
          <w:p w:rsidR="005E0CEF" w:rsidRPr="005F016C" w:rsidRDefault="005E0CEF" w:rsidP="00600991">
            <w:pPr>
              <w:spacing w:after="0" w:line="240" w:lineRule="auto"/>
              <w:rPr>
                <w:rFonts w:ascii="Times New Roman" w:eastAsia="MS Mincho" w:hAnsi="Times New Roman"/>
                <w:i/>
                <w:sz w:val="24"/>
                <w:szCs w:val="24"/>
                <w:lang w:val="sr-Cyrl-RS"/>
              </w:rPr>
            </w:pPr>
          </w:p>
          <w:p w:rsidR="005E0CEF" w:rsidRPr="005F016C" w:rsidRDefault="005E0CEF" w:rsidP="00600991">
            <w:pPr>
              <w:spacing w:after="0" w:line="240" w:lineRule="auto"/>
              <w:rPr>
                <w:rFonts w:ascii="Times New Roman" w:eastAsia="Times New Roman" w:hAnsi="Times New Roman"/>
                <w:sz w:val="24"/>
                <w:szCs w:val="24"/>
                <w:lang w:val="sr-Cyrl-RS" w:eastAsia="uz-Cyrl-UZ"/>
              </w:rPr>
            </w:pPr>
            <w:r w:rsidRPr="005F016C">
              <w:rPr>
                <w:rFonts w:ascii="Times New Roman" w:eastAsia="MS Mincho" w:hAnsi="Times New Roman"/>
                <w:i/>
                <w:sz w:val="24"/>
                <w:szCs w:val="24"/>
                <w:lang w:val="sr-Cyrl-RS"/>
              </w:rPr>
              <w:t xml:space="preserve">What’s the matter? </w:t>
            </w:r>
            <w:r w:rsidRPr="005F016C">
              <w:rPr>
                <w:rFonts w:ascii="Times New Roman" w:eastAsia="Times New Roman" w:hAnsi="Times New Roman"/>
                <w:i/>
                <w:sz w:val="24"/>
                <w:szCs w:val="24"/>
                <w:lang w:val="sr-Cyrl-RS" w:eastAsia="uz-Cyrl-UZ"/>
              </w:rPr>
              <w:t xml:space="preserve">Are you OK/alright? </w:t>
            </w:r>
            <w:r w:rsidRPr="005F016C">
              <w:rPr>
                <w:rFonts w:ascii="Times New Roman" w:eastAsia="MS Mincho" w:hAnsi="Times New Roman"/>
                <w:i/>
                <w:sz w:val="24"/>
                <w:szCs w:val="24"/>
                <w:lang w:val="sr-Cyrl-RS"/>
              </w:rPr>
              <w:t xml:space="preserve">Is everything OK/alright...? I’m feeling/I feel bad. </w:t>
            </w:r>
            <w:r w:rsidRPr="005F016C">
              <w:rPr>
                <w:rFonts w:ascii="Times New Roman" w:eastAsia="Arial" w:hAnsi="Times New Roman"/>
                <w:i/>
                <w:sz w:val="24"/>
                <w:szCs w:val="24"/>
                <w:lang w:val="sr-Cyrl-RS"/>
              </w:rPr>
              <w:t>Here, have a glass of water/an orange!</w:t>
            </w:r>
          </w:p>
          <w:p w:rsidR="005E0CEF" w:rsidRPr="005F016C" w:rsidRDefault="005E0CEF" w:rsidP="00600991">
            <w:pPr>
              <w:spacing w:after="0" w:line="240" w:lineRule="auto"/>
              <w:rPr>
                <w:rFonts w:ascii="Times New Roman" w:eastAsia="MS Mincho" w:hAnsi="Times New Roman"/>
                <w:i/>
                <w:sz w:val="24"/>
                <w:szCs w:val="24"/>
                <w:lang w:val="sr-Cyrl-RS"/>
              </w:rPr>
            </w:pPr>
            <w:r w:rsidRPr="005F016C">
              <w:rPr>
                <w:rFonts w:ascii="Times New Roman" w:eastAsia="MS Mincho" w:hAnsi="Times New Roman"/>
                <w:i/>
                <w:sz w:val="24"/>
                <w:szCs w:val="24"/>
                <w:lang w:val="sr-Cyrl-RS"/>
              </w:rPr>
              <w:t>I’m feeling/I feel crazy.</w:t>
            </w:r>
            <w:r w:rsidRPr="005F016C">
              <w:rPr>
                <w:rFonts w:ascii="Times New Roman" w:eastAsia="Arial" w:hAnsi="Times New Roman"/>
                <w:i/>
                <w:sz w:val="24"/>
                <w:szCs w:val="24"/>
                <w:lang w:val="sr-Cyrl-RS"/>
              </w:rPr>
              <w:t xml:space="preserve"> Don't be silly!</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MS Mincho" w:hAnsi="Times New Roman"/>
                <w:i/>
                <w:sz w:val="24"/>
                <w:szCs w:val="24"/>
                <w:lang w:val="sr-Cyrl-RS"/>
              </w:rPr>
              <w:t>I’m angry with you. I’m sorry about that!</w:t>
            </w:r>
            <w:r w:rsidRPr="005F016C">
              <w:rPr>
                <w:rFonts w:ascii="Times New Roman" w:eastAsia="Arial" w:hAnsi="Times New Roman"/>
                <w:i/>
                <w:sz w:val="24"/>
                <w:szCs w:val="24"/>
                <w:lang w:val="sr-Cyrl-RS"/>
              </w:rPr>
              <w:t xml:space="preserve"> </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 xml:space="preserve">I’m so happy/glad for you! Bravo! Well done! Thanks. </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 xml:space="preserve">Oh, I love you so much! </w:t>
            </w:r>
          </w:p>
          <w:p w:rsidR="005E0CEF" w:rsidRPr="005F016C" w:rsidRDefault="005E0CEF" w:rsidP="00600991">
            <w:pPr>
              <w:spacing w:after="0" w:line="240" w:lineRule="auto"/>
              <w:rPr>
                <w:rFonts w:ascii="Times New Roman" w:eastAsia="MS Mincho" w:hAnsi="Times New Roman"/>
                <w:i/>
                <w:sz w:val="24"/>
                <w:szCs w:val="24"/>
                <w:lang w:val="sr-Cyrl-RS"/>
              </w:rPr>
            </w:pPr>
            <w:r w:rsidRPr="005F016C">
              <w:rPr>
                <w:rFonts w:ascii="Times New Roman" w:eastAsia="MS Mincho" w:hAnsi="Times New Roman"/>
                <w:i/>
                <w:sz w:val="24"/>
                <w:szCs w:val="24"/>
                <w:lang w:val="sr-Cyrl-RS"/>
              </w:rPr>
              <w:t>I’m sorry for your loss. Do you need a hug?</w:t>
            </w:r>
          </w:p>
          <w:p w:rsidR="005E0CEF" w:rsidRPr="005F016C" w:rsidRDefault="005E0CEF" w:rsidP="00600991">
            <w:pPr>
              <w:spacing w:after="0" w:line="240" w:lineRule="auto"/>
              <w:rPr>
                <w:rFonts w:ascii="Times New Roman" w:eastAsia="MS Mincho" w:hAnsi="Times New Roman"/>
                <w:i/>
                <w:sz w:val="24"/>
                <w:szCs w:val="24"/>
                <w:lang w:val="sr-Cyrl-RS"/>
              </w:rPr>
            </w:pPr>
            <w:r w:rsidRPr="005F016C">
              <w:rPr>
                <w:rFonts w:ascii="Times New Roman" w:eastAsia="MS Mincho" w:hAnsi="Times New Roman"/>
                <w:i/>
                <w:sz w:val="24"/>
                <w:szCs w:val="24"/>
                <w:lang w:val="sr-Cyrl-RS"/>
              </w:rPr>
              <w:t>Nina’s unhappy. She misses her cat. I’m sorry for her cat.</w:t>
            </w:r>
          </w:p>
          <w:p w:rsidR="005E0CEF" w:rsidRPr="005F016C" w:rsidRDefault="005E0CEF" w:rsidP="00600991">
            <w:pPr>
              <w:spacing w:after="0" w:line="240" w:lineRule="auto"/>
              <w:rPr>
                <w:rFonts w:ascii="Times New Roman" w:eastAsia="MS Mincho" w:hAnsi="Times New Roman"/>
                <w:i/>
                <w:sz w:val="24"/>
                <w:szCs w:val="24"/>
                <w:lang w:val="sr-Cyrl-RS"/>
              </w:rPr>
            </w:pPr>
            <w:r w:rsidRPr="005F016C">
              <w:rPr>
                <w:rFonts w:ascii="Times New Roman" w:eastAsia="MS Mincho" w:hAnsi="Times New Roman"/>
                <w:i/>
                <w:sz w:val="24"/>
                <w:szCs w:val="24"/>
                <w:lang w:val="sr-Cyrl-RS"/>
              </w:rPr>
              <w:t>We’re worried. We’re having an English test today.</w:t>
            </w:r>
            <w:r w:rsidRPr="005F016C">
              <w:rPr>
                <w:rFonts w:ascii="Cambria" w:eastAsia="MS Mincho" w:hAnsi="Cambria"/>
                <w:sz w:val="24"/>
                <w:szCs w:val="24"/>
                <w:lang w:val="sr-Cyrl-RS"/>
              </w:rPr>
              <w:t xml:space="preserve"> </w:t>
            </w:r>
            <w:r w:rsidRPr="005F016C">
              <w:rPr>
                <w:rFonts w:ascii="Times New Roman" w:eastAsia="MS Mincho" w:hAnsi="Times New Roman"/>
                <w:i/>
                <w:sz w:val="24"/>
                <w:szCs w:val="24"/>
                <w:lang w:val="sr-Cyrl-RS"/>
              </w:rPr>
              <w:t xml:space="preserve">Good luck! </w:t>
            </w:r>
          </w:p>
          <w:p w:rsidR="005E0CEF" w:rsidRPr="005F016C" w:rsidRDefault="005E0CEF" w:rsidP="00600991">
            <w:pPr>
              <w:spacing w:after="0" w:line="240" w:lineRule="auto"/>
              <w:rPr>
                <w:rFonts w:ascii="Times New Roman" w:eastAsia="MS Mincho" w:hAnsi="Times New Roman"/>
                <w:i/>
                <w:sz w:val="24"/>
                <w:szCs w:val="24"/>
                <w:lang w:val="sr-Cyrl-RS"/>
              </w:rPr>
            </w:pPr>
            <w:r w:rsidRPr="005F016C">
              <w:rPr>
                <w:rFonts w:ascii="Times New Roman" w:eastAsia="MS Mincho" w:hAnsi="Times New Roman"/>
                <w:i/>
                <w:sz w:val="24"/>
                <w:szCs w:val="24"/>
                <w:lang w:val="sr-Cyrl-RS"/>
              </w:rPr>
              <w:t>Aleksa’s upset. He doesn’t know the answer. Bad luck!</w:t>
            </w:r>
            <w:r w:rsidRPr="005F016C">
              <w:rPr>
                <w:rFonts w:ascii="Times New Roman" w:eastAsia="Arial" w:hAnsi="Times New Roman"/>
                <w:i/>
                <w:sz w:val="24"/>
                <w:szCs w:val="24"/>
                <w:lang w:val="sr-Cyrl-RS"/>
              </w:rPr>
              <w:t xml:space="preserve"> Don't worry!</w:t>
            </w:r>
          </w:p>
          <w:p w:rsidR="005E0CEF" w:rsidRPr="005F016C" w:rsidRDefault="005E0CEF" w:rsidP="00600991">
            <w:pPr>
              <w:spacing w:after="0" w:line="240" w:lineRule="auto"/>
              <w:rPr>
                <w:rFonts w:ascii="Times New Roman" w:eastAsia="MS Mincho" w:hAnsi="Times New Roman"/>
                <w:i/>
                <w:sz w:val="24"/>
                <w:szCs w:val="24"/>
                <w:lang w:val="sr-Cyrl-RS"/>
              </w:rPr>
            </w:pPr>
            <w:r w:rsidRPr="005F016C">
              <w:rPr>
                <w:rFonts w:ascii="Times New Roman" w:eastAsia="MS Mincho" w:hAnsi="Times New Roman"/>
                <w:i/>
                <w:sz w:val="24"/>
                <w:szCs w:val="24"/>
                <w:lang w:val="sr-Cyrl-RS"/>
              </w:rPr>
              <w:t xml:space="preserve">We are always excited on holidays. </w:t>
            </w:r>
          </w:p>
          <w:p w:rsidR="005E0CEF" w:rsidRPr="005F016C" w:rsidRDefault="005E0CEF" w:rsidP="00600991">
            <w:pPr>
              <w:spacing w:after="0" w:line="240" w:lineRule="auto"/>
              <w:rPr>
                <w:rFonts w:ascii="Times New Roman" w:eastAsia="MS Mincho" w:hAnsi="Times New Roman"/>
                <w:i/>
                <w:sz w:val="24"/>
                <w:szCs w:val="24"/>
                <w:lang w:val="sr-Cyrl-RS"/>
              </w:rPr>
            </w:pPr>
            <w:r w:rsidRPr="005F016C">
              <w:rPr>
                <w:rFonts w:ascii="Times New Roman" w:eastAsia="MS Mincho" w:hAnsi="Times New Roman"/>
                <w:i/>
                <w:sz w:val="24"/>
                <w:szCs w:val="24"/>
                <w:lang w:val="sr-Cyrl-RS"/>
              </w:rPr>
              <w:t>I don’t care! It doesn’t matter!</w:t>
            </w:r>
          </w:p>
          <w:p w:rsidR="005E0CEF" w:rsidRPr="005F016C" w:rsidRDefault="005E0CEF" w:rsidP="00600991">
            <w:pPr>
              <w:autoSpaceDE w:val="0"/>
              <w:autoSpaceDN w:val="0"/>
              <w:adjustRightInd w:val="0"/>
              <w:spacing w:after="0" w:line="240" w:lineRule="auto"/>
              <w:rPr>
                <w:rFonts w:ascii="Times New Roman" w:eastAsia="Times New Roman" w:hAnsi="Times New Roman"/>
                <w:i/>
                <w:sz w:val="24"/>
                <w:szCs w:val="24"/>
                <w:lang w:val="sr-Cyrl-RS"/>
              </w:rPr>
            </w:pPr>
          </w:p>
          <w:p w:rsidR="005E0CEF" w:rsidRPr="005F016C" w:rsidRDefault="005E0CEF" w:rsidP="00600991">
            <w:pPr>
              <w:autoSpaceDE w:val="0"/>
              <w:autoSpaceDN w:val="0"/>
              <w:adjustRightInd w:val="0"/>
              <w:spacing w:after="0" w:line="240" w:lineRule="auto"/>
              <w:rPr>
                <w:rFonts w:ascii="Times New Roman" w:eastAsia="Times New Roman" w:hAnsi="Times New Roman"/>
                <w:i/>
                <w:sz w:val="24"/>
                <w:szCs w:val="24"/>
                <w:lang w:val="sr-Cyrl-RS"/>
              </w:rPr>
            </w:pPr>
            <w:r w:rsidRPr="005F016C">
              <w:rPr>
                <w:rFonts w:ascii="Times New Roman" w:eastAsia="Times New Roman" w:hAnsi="Times New Roman"/>
                <w:i/>
                <w:sz w:val="24"/>
                <w:szCs w:val="24"/>
                <w:lang w:val="sr-Cyrl-RS"/>
              </w:rPr>
              <w:t xml:space="preserve">The Present Simple Tense. </w:t>
            </w:r>
          </w:p>
          <w:p w:rsidR="005E0CEF" w:rsidRPr="005F016C" w:rsidRDefault="005E0CEF" w:rsidP="00600991">
            <w:pPr>
              <w:autoSpaceDE w:val="0"/>
              <w:autoSpaceDN w:val="0"/>
              <w:adjustRightInd w:val="0"/>
              <w:spacing w:after="0" w:line="240" w:lineRule="auto"/>
              <w:rPr>
                <w:rFonts w:ascii="Times New Roman" w:eastAsia="Times New Roman" w:hAnsi="Times New Roman"/>
                <w:i/>
                <w:sz w:val="24"/>
                <w:szCs w:val="24"/>
                <w:lang w:val="sr-Cyrl-RS"/>
              </w:rPr>
            </w:pPr>
            <w:r w:rsidRPr="005F016C">
              <w:rPr>
                <w:rFonts w:ascii="Times New Roman" w:eastAsia="Times New Roman" w:hAnsi="Times New Roman"/>
                <w:i/>
                <w:sz w:val="24"/>
                <w:szCs w:val="24"/>
                <w:lang w:val="sr-Cyrl-RS"/>
              </w:rPr>
              <w:t>The Present Continuous Tense.</w:t>
            </w:r>
          </w:p>
          <w:p w:rsidR="005E0CEF" w:rsidRPr="005F016C" w:rsidRDefault="005E0CEF" w:rsidP="00600991">
            <w:pPr>
              <w:autoSpaceDE w:val="0"/>
              <w:autoSpaceDN w:val="0"/>
              <w:adjustRightInd w:val="0"/>
              <w:spacing w:after="0" w:line="240" w:lineRule="auto"/>
              <w:rPr>
                <w:rFonts w:ascii="Times New Roman" w:eastAsia="Times New Roman" w:hAnsi="Times New Roman"/>
                <w:sz w:val="24"/>
                <w:szCs w:val="24"/>
                <w:lang w:val="sr-Cyrl-RS"/>
              </w:rPr>
            </w:pPr>
            <w:r w:rsidRPr="005F016C">
              <w:rPr>
                <w:rFonts w:ascii="Times New Roman" w:eastAsia="Times New Roman" w:hAnsi="Times New Roman"/>
                <w:sz w:val="24"/>
                <w:szCs w:val="24"/>
                <w:lang w:val="sr-Cyrl-RS"/>
              </w:rPr>
              <w:t>Императив.</w:t>
            </w:r>
          </w:p>
          <w:p w:rsidR="005E0CEF" w:rsidRPr="005F016C" w:rsidRDefault="005E0CEF" w:rsidP="00600991">
            <w:pPr>
              <w:autoSpaceDE w:val="0"/>
              <w:autoSpaceDN w:val="0"/>
              <w:adjustRightInd w:val="0"/>
              <w:spacing w:after="0" w:line="240" w:lineRule="auto"/>
              <w:rPr>
                <w:rFonts w:ascii="Times New Roman" w:eastAsia="Times New Roman" w:hAnsi="Times New Roman"/>
                <w:b/>
                <w:i/>
                <w:sz w:val="24"/>
                <w:szCs w:val="24"/>
                <w:lang w:val="sr-Cyrl-RS"/>
              </w:rPr>
            </w:pPr>
          </w:p>
          <w:p w:rsidR="005E0CEF" w:rsidRPr="005F016C" w:rsidRDefault="005E0CEF" w:rsidP="00600991">
            <w:pPr>
              <w:autoSpaceDE w:val="0"/>
              <w:autoSpaceDN w:val="0"/>
              <w:adjustRightInd w:val="0"/>
              <w:spacing w:after="0" w:line="240" w:lineRule="auto"/>
              <w:rPr>
                <w:rFonts w:ascii="Times New Roman" w:eastAsia="Times New Roman" w:hAnsi="Times New Roman"/>
                <w:b/>
                <w:sz w:val="24"/>
                <w:szCs w:val="24"/>
                <w:lang w:val="sr-Cyrl-RS"/>
              </w:rPr>
            </w:pPr>
            <w:r w:rsidRPr="005F016C">
              <w:rPr>
                <w:rFonts w:ascii="Times New Roman" w:eastAsia="Times New Roman" w:hAnsi="Times New Roman"/>
                <w:b/>
                <w:sz w:val="24"/>
                <w:szCs w:val="24"/>
                <w:lang w:val="sr-Cyrl-RS"/>
              </w:rPr>
              <w:t xml:space="preserve">(Интер)културни садржаји: </w:t>
            </w:r>
          </w:p>
          <w:p w:rsidR="005E0CEF" w:rsidRPr="005F016C" w:rsidRDefault="005E0CEF" w:rsidP="00600991">
            <w:pPr>
              <w:autoSpaceDE w:val="0"/>
              <w:autoSpaceDN w:val="0"/>
              <w:adjustRightInd w:val="0"/>
              <w:spacing w:after="0" w:line="240" w:lineRule="auto"/>
              <w:rPr>
                <w:rFonts w:ascii="Times New Roman" w:eastAsia="MS Mincho" w:hAnsi="Times New Roman"/>
                <w:sz w:val="24"/>
                <w:szCs w:val="24"/>
                <w:lang w:val="sr-Cyrl-RS"/>
              </w:rPr>
            </w:pPr>
            <w:r w:rsidRPr="005F016C">
              <w:rPr>
                <w:rFonts w:ascii="Times New Roman" w:eastAsia="Times New Roman" w:hAnsi="Times New Roman"/>
                <w:sz w:val="24"/>
                <w:szCs w:val="24"/>
                <w:lang w:val="sr-Cyrl-RS"/>
              </w:rPr>
              <w:t>Правила учтиве комуникације.</w:t>
            </w:r>
          </w:p>
        </w:tc>
      </w:tr>
      <w:tr w:rsidR="005E0CEF" w:rsidRPr="00631C98" w:rsidTr="00600991">
        <w:trPr>
          <w:gridAfter w:val="1"/>
          <w:wAfter w:w="37" w:type="pct"/>
          <w:trHeight w:val="1520"/>
          <w:jc w:val="center"/>
        </w:trPr>
        <w:tc>
          <w:tcPr>
            <w:tcW w:w="1204" w:type="pct"/>
            <w:gridSpan w:val="2"/>
            <w:shd w:val="clear" w:color="auto" w:fill="auto"/>
            <w:vAlign w:val="center"/>
          </w:tcPr>
          <w:p w:rsidR="005E0CEF" w:rsidRPr="005F016C" w:rsidRDefault="005E0CEF" w:rsidP="00600991">
            <w:pPr>
              <w:spacing w:after="0" w:line="240" w:lineRule="auto"/>
              <w:jc w:val="center"/>
              <w:rPr>
                <w:rFonts w:ascii="Times New Roman" w:eastAsia="MS Mincho" w:hAnsi="Times New Roman"/>
                <w:sz w:val="24"/>
                <w:szCs w:val="24"/>
                <w:lang w:val="sr-Cyrl-RS"/>
              </w:rPr>
            </w:pPr>
          </w:p>
          <w:p w:rsidR="005E0CEF" w:rsidRPr="005F016C" w:rsidRDefault="005E0CEF" w:rsidP="00600991">
            <w:pPr>
              <w:spacing w:after="0" w:line="240" w:lineRule="auto"/>
              <w:jc w:val="center"/>
              <w:rPr>
                <w:rFonts w:ascii="Times New Roman" w:eastAsia="MS Mincho" w:hAnsi="Times New Roman"/>
                <w:sz w:val="24"/>
                <w:szCs w:val="24"/>
                <w:lang w:val="sr-Cyrl-RS"/>
              </w:rPr>
            </w:pPr>
            <w:r w:rsidRPr="005F016C">
              <w:rPr>
                <w:rFonts w:ascii="Times New Roman" w:eastAsia="MS Mincho" w:hAnsi="Times New Roman"/>
                <w:sz w:val="24"/>
                <w:szCs w:val="24"/>
                <w:lang w:val="sr-Cyrl-RS"/>
              </w:rPr>
              <w:t>ИСКАЗИВАЊЕ ПОЛОЖАЈА У ПРОСТОРУ</w:t>
            </w:r>
          </w:p>
        </w:tc>
        <w:tc>
          <w:tcPr>
            <w:tcW w:w="3759" w:type="pct"/>
            <w:shd w:val="clear" w:color="auto" w:fill="auto"/>
          </w:tcPr>
          <w:p w:rsidR="005E0CEF" w:rsidRPr="005F016C" w:rsidRDefault="005E0CEF" w:rsidP="00600991">
            <w:pPr>
              <w:spacing w:after="0" w:line="240" w:lineRule="auto"/>
              <w:rPr>
                <w:rFonts w:ascii="Times New Roman" w:eastAsia="Arial" w:hAnsi="Times New Roman"/>
                <w:i/>
                <w:sz w:val="24"/>
                <w:szCs w:val="24"/>
                <w:lang w:val="sr-Cyrl-RS"/>
              </w:rPr>
            </w:pP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Our school is opposite the park.</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Where's your classroom? It’s on the ground/first/second floor. It’s between the language lab and the music room.</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The school canteen is downstairs, next to the gym. It's the third door on the left/right.</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The library is upstairs.</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There’s a garden in front of/behind my house.</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Where are my new CDs? They are on the bookshelves/on the top/bottom shelf.</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The cat’s hiding under the bed.</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Where’s Zoja? She’s at Una and Tea’s house.</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Excuse me, I’m looking for the cinema. / Where’s the cinema? Go straight on/past the shops. Turn left/right at the cafe. It’s on the left/right.</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Where are the famous monuments in your city/town? Madame Tussauds is a famous wax museum in London. Where are the famous museums in your country?</w:t>
            </w:r>
          </w:p>
          <w:p w:rsidR="005E0CEF" w:rsidRPr="005F016C" w:rsidRDefault="005E0CEF" w:rsidP="00600991">
            <w:pPr>
              <w:spacing w:after="0" w:line="240" w:lineRule="auto"/>
              <w:rPr>
                <w:rFonts w:ascii="Times New Roman" w:eastAsia="Arial" w:hAnsi="Times New Roman"/>
                <w:sz w:val="24"/>
                <w:szCs w:val="24"/>
                <w:lang w:val="sr-Cyrl-RS"/>
              </w:rPr>
            </w:pP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sz w:val="24"/>
                <w:szCs w:val="24"/>
                <w:lang w:val="sr-Cyrl-RS"/>
              </w:rPr>
              <w:t xml:space="preserve">Предлози, прилози и прилошки изрази за изражавање положаја и просторних односа: </w:t>
            </w:r>
            <w:r w:rsidRPr="005F016C">
              <w:rPr>
                <w:rFonts w:ascii="Times New Roman" w:eastAsia="Arial" w:hAnsi="Times New Roman"/>
                <w:i/>
                <w:sz w:val="24"/>
                <w:szCs w:val="24"/>
                <w:lang w:val="sr-Cyrl-RS"/>
              </w:rPr>
              <w:t>in, on, at, next to, under, in front of, behind, between, opposite, here, there, downstairs, upstairs, (on the) left/right, straight on/past...</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sz w:val="24"/>
                <w:szCs w:val="24"/>
                <w:lang w:val="sr-Cyrl-RS"/>
              </w:rPr>
              <w:t xml:space="preserve">Питања са </w:t>
            </w:r>
            <w:r w:rsidRPr="005F016C">
              <w:rPr>
                <w:rFonts w:ascii="Times New Roman" w:eastAsia="Arial" w:hAnsi="Times New Roman"/>
                <w:i/>
                <w:sz w:val="24"/>
                <w:szCs w:val="24"/>
                <w:lang w:val="sr-Cyrl-RS"/>
              </w:rPr>
              <w:t>Where</w:t>
            </w:r>
            <w:r w:rsidRPr="005F016C">
              <w:rPr>
                <w:rFonts w:ascii="Times New Roman" w:eastAsia="Arial" w:hAnsi="Times New Roman"/>
                <w:sz w:val="24"/>
                <w:szCs w:val="24"/>
                <w:lang w:val="sr-Cyrl-RS"/>
              </w:rPr>
              <w:t>.</w:t>
            </w:r>
          </w:p>
          <w:p w:rsidR="005E0CEF" w:rsidRPr="005F016C" w:rsidRDefault="005E0CEF" w:rsidP="00600991">
            <w:pPr>
              <w:spacing w:after="0" w:line="240" w:lineRule="auto"/>
              <w:rPr>
                <w:rFonts w:ascii="Times New Roman" w:eastAsia="MS Mincho" w:hAnsi="Times New Roman"/>
                <w:sz w:val="24"/>
                <w:szCs w:val="24"/>
                <w:lang w:val="sr-Cyrl-RS"/>
              </w:rPr>
            </w:pPr>
            <w:r w:rsidRPr="005F016C">
              <w:rPr>
                <w:rFonts w:ascii="Times New Roman" w:eastAsia="MS Mincho" w:hAnsi="Times New Roman"/>
                <w:sz w:val="24"/>
                <w:szCs w:val="24"/>
                <w:lang w:val="sr-Cyrl-RS"/>
              </w:rPr>
              <w:t>Употреба/изостављање чланова приликом првог спомињања неког појма и са појмовима који су одређени контекстом, са редним бројевима, као и са основним географским појмовима.</w:t>
            </w:r>
          </w:p>
          <w:p w:rsidR="005E0CEF" w:rsidRPr="005F016C" w:rsidRDefault="005E0CEF" w:rsidP="00600991">
            <w:pPr>
              <w:autoSpaceDE w:val="0"/>
              <w:autoSpaceDN w:val="0"/>
              <w:adjustRightInd w:val="0"/>
              <w:spacing w:after="0" w:line="240" w:lineRule="auto"/>
              <w:rPr>
                <w:rFonts w:ascii="Times New Roman" w:eastAsia="Arial" w:hAnsi="Times New Roman"/>
                <w:sz w:val="24"/>
                <w:szCs w:val="24"/>
                <w:lang w:val="sr-Cyrl-RS"/>
              </w:rPr>
            </w:pPr>
            <w:r w:rsidRPr="005F016C">
              <w:rPr>
                <w:rFonts w:ascii="Times New Roman" w:eastAsia="Arial" w:hAnsi="Times New Roman"/>
                <w:sz w:val="24"/>
                <w:szCs w:val="24"/>
                <w:lang w:val="sr-Cyrl-RS"/>
              </w:rPr>
              <w:t>Редни бројеви 1-30.</w:t>
            </w:r>
          </w:p>
          <w:p w:rsidR="005E0CEF" w:rsidRPr="005F016C" w:rsidRDefault="005E0CEF" w:rsidP="00600991">
            <w:pPr>
              <w:spacing w:after="0" w:line="240" w:lineRule="auto"/>
              <w:rPr>
                <w:rFonts w:ascii="Times New Roman" w:eastAsia="Arial" w:hAnsi="Times New Roman"/>
                <w:b/>
                <w:sz w:val="24"/>
                <w:szCs w:val="24"/>
                <w:lang w:val="sr-Cyrl-RS"/>
              </w:rPr>
            </w:pPr>
          </w:p>
          <w:p w:rsidR="005E0CEF" w:rsidRPr="005F016C" w:rsidRDefault="005E0CEF" w:rsidP="00600991">
            <w:pPr>
              <w:spacing w:after="0" w:line="240" w:lineRule="auto"/>
              <w:rPr>
                <w:rFonts w:ascii="Times New Roman" w:eastAsia="Arial" w:hAnsi="Times New Roman"/>
                <w:b/>
                <w:sz w:val="24"/>
                <w:szCs w:val="24"/>
                <w:lang w:val="sr-Cyrl-RS"/>
              </w:rPr>
            </w:pPr>
            <w:r w:rsidRPr="005F016C">
              <w:rPr>
                <w:rFonts w:ascii="Times New Roman" w:eastAsia="Arial" w:hAnsi="Times New Roman"/>
                <w:b/>
                <w:sz w:val="24"/>
                <w:szCs w:val="24"/>
                <w:lang w:val="sr-Cyrl-RS"/>
              </w:rPr>
              <w:t xml:space="preserve">(Интер)културни садржаји: </w:t>
            </w:r>
          </w:p>
          <w:p w:rsidR="005E0CEF" w:rsidRPr="005F016C" w:rsidRDefault="005E0CEF" w:rsidP="00600991">
            <w:pPr>
              <w:spacing w:after="0" w:line="240" w:lineRule="auto"/>
              <w:rPr>
                <w:rFonts w:ascii="Times New Roman" w:eastAsia="MS Mincho" w:hAnsi="Times New Roman"/>
                <w:i/>
                <w:sz w:val="24"/>
                <w:szCs w:val="24"/>
                <w:lang w:val="sr-Cyrl-RS"/>
              </w:rPr>
            </w:pPr>
            <w:r w:rsidRPr="005F016C">
              <w:rPr>
                <w:rFonts w:ascii="Times New Roman" w:eastAsia="Arial" w:hAnsi="Times New Roman"/>
                <w:sz w:val="24"/>
                <w:szCs w:val="24"/>
                <w:lang w:val="sr-Cyrl-RS"/>
              </w:rPr>
              <w:t>Препознатљива обележја земаља енглеског говорног подручја.</w:t>
            </w:r>
          </w:p>
          <w:p w:rsidR="005E0CEF" w:rsidRPr="005F016C" w:rsidRDefault="005E0CEF" w:rsidP="00600991">
            <w:pPr>
              <w:spacing w:after="0" w:line="276" w:lineRule="auto"/>
              <w:rPr>
                <w:rFonts w:ascii="Times New Roman" w:eastAsia="MS Mincho" w:hAnsi="Times New Roman"/>
                <w:color w:val="000000"/>
                <w:sz w:val="24"/>
                <w:szCs w:val="24"/>
                <w:lang w:val="sr-Cyrl-RS"/>
              </w:rPr>
            </w:pPr>
          </w:p>
          <w:p w:rsidR="005E0CEF" w:rsidRPr="005F016C" w:rsidRDefault="005E0CEF" w:rsidP="00600991">
            <w:pPr>
              <w:spacing w:after="0" w:line="276" w:lineRule="auto"/>
              <w:rPr>
                <w:rFonts w:ascii="Times New Roman" w:eastAsia="MS Mincho" w:hAnsi="Times New Roman"/>
                <w:color w:val="000000"/>
                <w:sz w:val="24"/>
                <w:szCs w:val="24"/>
                <w:lang w:val="sr-Cyrl-RS"/>
              </w:rPr>
            </w:pPr>
          </w:p>
          <w:p w:rsidR="005E0CEF" w:rsidRPr="005F016C" w:rsidRDefault="005E0CEF" w:rsidP="00600991">
            <w:pPr>
              <w:spacing w:after="0" w:line="276" w:lineRule="auto"/>
              <w:rPr>
                <w:rFonts w:ascii="Times New Roman" w:eastAsia="MS Mincho" w:hAnsi="Times New Roman"/>
                <w:color w:val="000000"/>
                <w:sz w:val="24"/>
                <w:szCs w:val="24"/>
                <w:lang w:val="sr-Cyrl-RS"/>
              </w:rPr>
            </w:pPr>
          </w:p>
          <w:p w:rsidR="005E0CEF" w:rsidRPr="005F016C" w:rsidRDefault="005E0CEF" w:rsidP="00600991">
            <w:pPr>
              <w:spacing w:after="0" w:line="276" w:lineRule="auto"/>
              <w:rPr>
                <w:rFonts w:ascii="Times New Roman" w:eastAsia="MS Mincho" w:hAnsi="Times New Roman"/>
                <w:color w:val="000000"/>
                <w:sz w:val="24"/>
                <w:szCs w:val="24"/>
                <w:lang w:val="sr-Cyrl-RS"/>
              </w:rPr>
            </w:pPr>
          </w:p>
          <w:p w:rsidR="005E0CEF" w:rsidRPr="005F016C" w:rsidRDefault="005E0CEF" w:rsidP="00600991">
            <w:pPr>
              <w:spacing w:after="0" w:line="276" w:lineRule="auto"/>
              <w:rPr>
                <w:rFonts w:ascii="Times New Roman" w:eastAsia="MS Mincho" w:hAnsi="Times New Roman"/>
                <w:color w:val="000000"/>
                <w:sz w:val="24"/>
                <w:szCs w:val="24"/>
                <w:lang w:val="sr-Cyrl-RS"/>
              </w:rPr>
            </w:pPr>
          </w:p>
          <w:p w:rsidR="005E0CEF" w:rsidRPr="005F016C" w:rsidRDefault="005E0CEF" w:rsidP="00600991">
            <w:pPr>
              <w:spacing w:after="0" w:line="276" w:lineRule="auto"/>
              <w:rPr>
                <w:rFonts w:ascii="Times New Roman" w:eastAsia="MS Mincho" w:hAnsi="Times New Roman"/>
                <w:color w:val="000000"/>
                <w:sz w:val="24"/>
                <w:szCs w:val="24"/>
                <w:lang w:val="sr-Cyrl-RS"/>
              </w:rPr>
            </w:pPr>
          </w:p>
          <w:p w:rsidR="005E0CEF" w:rsidRPr="005F016C" w:rsidRDefault="005E0CEF" w:rsidP="00600991">
            <w:pPr>
              <w:spacing w:after="0" w:line="276" w:lineRule="auto"/>
              <w:rPr>
                <w:rFonts w:ascii="Times New Roman" w:eastAsia="MS Mincho" w:hAnsi="Times New Roman"/>
                <w:color w:val="000000"/>
                <w:sz w:val="24"/>
                <w:szCs w:val="24"/>
                <w:lang w:val="sr-Cyrl-RS"/>
              </w:rPr>
            </w:pPr>
          </w:p>
        </w:tc>
      </w:tr>
      <w:tr w:rsidR="005E0CEF" w:rsidRPr="00631C98" w:rsidTr="00600991">
        <w:tblPrEx>
          <w:jc w:val="left"/>
        </w:tblPrEx>
        <w:tc>
          <w:tcPr>
            <w:tcW w:w="1181" w:type="pct"/>
            <w:shd w:val="clear" w:color="auto" w:fill="auto"/>
            <w:vAlign w:val="center"/>
          </w:tcPr>
          <w:p w:rsidR="005E0CEF" w:rsidRPr="005F016C" w:rsidRDefault="005E0CEF" w:rsidP="00600991">
            <w:pPr>
              <w:spacing w:after="0" w:line="240" w:lineRule="auto"/>
              <w:jc w:val="center"/>
              <w:rPr>
                <w:rFonts w:ascii="Times New Roman" w:eastAsia="MS Mincho" w:hAnsi="Times New Roman"/>
                <w:sz w:val="24"/>
                <w:szCs w:val="24"/>
                <w:lang w:val="sr-Cyrl-RS"/>
              </w:rPr>
            </w:pPr>
            <w:r w:rsidRPr="005F016C">
              <w:rPr>
                <w:rFonts w:ascii="Times New Roman" w:eastAsia="Arial" w:hAnsi="Times New Roman"/>
                <w:sz w:val="24"/>
                <w:szCs w:val="24"/>
                <w:lang w:val="sr-Cyrl-RS"/>
              </w:rPr>
              <w:t xml:space="preserve">ИСКАЗИВАЊЕ ВРЕМЕНА </w:t>
            </w:r>
          </w:p>
        </w:tc>
        <w:tc>
          <w:tcPr>
            <w:tcW w:w="3819" w:type="pct"/>
            <w:gridSpan w:val="3"/>
            <w:shd w:val="clear" w:color="auto" w:fill="auto"/>
          </w:tcPr>
          <w:p w:rsidR="005E0CEF" w:rsidRPr="005F016C" w:rsidRDefault="005E0CEF" w:rsidP="00600991">
            <w:pPr>
              <w:spacing w:after="0" w:line="240" w:lineRule="auto"/>
              <w:rPr>
                <w:rFonts w:ascii="Times New Roman" w:eastAsia="Arial" w:hAnsi="Times New Roman"/>
                <w:i/>
                <w:sz w:val="24"/>
                <w:szCs w:val="24"/>
                <w:lang w:val="sr-Cyrl-RS"/>
              </w:rPr>
            </w:pP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What’s the date today? It’s 3</w:t>
            </w:r>
            <w:r w:rsidRPr="005F016C">
              <w:rPr>
                <w:rFonts w:ascii="Times New Roman" w:eastAsia="Arial" w:hAnsi="Times New Roman"/>
                <w:i/>
                <w:sz w:val="24"/>
                <w:szCs w:val="24"/>
                <w:vertAlign w:val="superscript"/>
                <w:lang w:val="sr-Cyrl-RS"/>
              </w:rPr>
              <w:t>rd</w:t>
            </w:r>
            <w:r w:rsidRPr="005F016C">
              <w:rPr>
                <w:rFonts w:ascii="Times New Roman" w:eastAsia="Arial" w:hAnsi="Times New Roman"/>
                <w:i/>
                <w:sz w:val="24"/>
                <w:szCs w:val="24"/>
                <w:lang w:val="sr-Cyrl-RS"/>
              </w:rPr>
              <w:t xml:space="preserve"> March.</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 xml:space="preserve">When’s </w:t>
            </w:r>
            <w:r w:rsidRPr="005F016C">
              <w:rPr>
                <w:rFonts w:ascii="Times New Roman" w:eastAsia="Arial" w:hAnsi="Times New Roman"/>
                <w:i/>
                <w:color w:val="7030A0"/>
                <w:sz w:val="24"/>
                <w:szCs w:val="24"/>
                <w:lang w:val="sr-Cyrl-RS"/>
              </w:rPr>
              <w:t>y</w:t>
            </w:r>
            <w:r w:rsidRPr="005F016C">
              <w:rPr>
                <w:rFonts w:ascii="Times New Roman" w:eastAsia="Arial" w:hAnsi="Times New Roman"/>
                <w:i/>
                <w:sz w:val="24"/>
                <w:szCs w:val="24"/>
                <w:lang w:val="sr-Cyrl-RS"/>
              </w:rPr>
              <w:t>our School Day? It’s on 15</w:t>
            </w:r>
            <w:r w:rsidRPr="005F016C">
              <w:rPr>
                <w:rFonts w:ascii="Times New Roman" w:eastAsia="Arial" w:hAnsi="Times New Roman"/>
                <w:i/>
                <w:sz w:val="24"/>
                <w:szCs w:val="24"/>
                <w:vertAlign w:val="superscript"/>
                <w:lang w:val="sr-Cyrl-RS"/>
              </w:rPr>
              <w:t>th</w:t>
            </w:r>
            <w:r w:rsidRPr="005F016C">
              <w:rPr>
                <w:rFonts w:ascii="Times New Roman" w:eastAsia="Arial" w:hAnsi="Times New Roman"/>
                <w:i/>
                <w:sz w:val="24"/>
                <w:szCs w:val="24"/>
                <w:lang w:val="sr-Cyrl-RS"/>
              </w:rPr>
              <w:t xml:space="preserve"> November.</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What time is it now? It’s 10.05. It’s time for my Maths class.</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When does the fifth class start/finish? It starts/finishes at half past 12.</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lastRenderedPageBreak/>
              <w:t xml:space="preserve">What time does the ice rink open? What time does it close? </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On school days I get up at 6.50. We have breakfast between 7 and 7.30. My school day starts at 8 o’clock in the morning and finishes at half past 1. There is a break between 9.30 and 10. What time does your school start/finish? What time do you have breaks?</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In the afternoon I go to my volleyball practice. I train for an hour.</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I meet my friends at the weekend. We go on holiday in summer.</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 xml:space="preserve">There are two terms in the school year in my country. The first term starts in September and finishes in January. The second term starts in February and finishes in June. </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 xml:space="preserve">When does spring/summer/autumn/winter start? It’s usually warm and rainy in spring. Winters in Canada are very cold and snowy. </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On 31</w:t>
            </w:r>
            <w:r w:rsidRPr="005F016C">
              <w:rPr>
                <w:rFonts w:ascii="Times New Roman" w:eastAsia="Arial" w:hAnsi="Times New Roman"/>
                <w:i/>
                <w:sz w:val="24"/>
                <w:szCs w:val="24"/>
                <w:vertAlign w:val="superscript"/>
                <w:lang w:val="sr-Cyrl-RS"/>
              </w:rPr>
              <w:t>st</w:t>
            </w:r>
            <w:r w:rsidRPr="005F016C">
              <w:rPr>
                <w:rFonts w:ascii="Times New Roman" w:eastAsia="Arial" w:hAnsi="Times New Roman"/>
                <w:i/>
                <w:sz w:val="24"/>
                <w:szCs w:val="24"/>
                <w:lang w:val="sr-Cyrl-RS"/>
              </w:rPr>
              <w:t xml:space="preserve"> October people around the world celebrate Halloween. When are your favourite celebrations/festivals? </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In Australia Easter isn’t in spring – it’s in autumn!</w:t>
            </w:r>
          </w:p>
          <w:p w:rsidR="005E0CEF" w:rsidRPr="005F016C" w:rsidRDefault="005E0CEF" w:rsidP="00600991">
            <w:pPr>
              <w:spacing w:after="0" w:line="240" w:lineRule="auto"/>
              <w:rPr>
                <w:rFonts w:ascii="Times New Roman" w:eastAsia="Arial" w:hAnsi="Times New Roman"/>
                <w:sz w:val="24"/>
                <w:szCs w:val="24"/>
                <w:lang w:val="sr-Cyrl-RS"/>
              </w:rPr>
            </w:pP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sz w:val="24"/>
                <w:szCs w:val="24"/>
                <w:lang w:val="sr-Cyrl-RS"/>
              </w:rPr>
              <w:t xml:space="preserve">Питања са </w:t>
            </w:r>
            <w:r w:rsidRPr="005F016C">
              <w:rPr>
                <w:rFonts w:ascii="Times New Roman" w:eastAsia="Arial" w:hAnsi="Times New Roman"/>
                <w:i/>
                <w:sz w:val="24"/>
                <w:szCs w:val="24"/>
                <w:lang w:val="sr-Cyrl-RS"/>
              </w:rPr>
              <w:t>What/When/What time.</w:t>
            </w:r>
          </w:p>
          <w:p w:rsidR="005E0CEF" w:rsidRPr="005F016C" w:rsidRDefault="005E0CEF" w:rsidP="00600991">
            <w:pPr>
              <w:spacing w:after="0" w:line="240" w:lineRule="auto"/>
              <w:rPr>
                <w:rFonts w:ascii="Times New Roman" w:eastAsia="MS Mincho" w:hAnsi="Times New Roman"/>
                <w:sz w:val="24"/>
                <w:szCs w:val="24"/>
                <w:lang w:val="sr-Cyrl-RS"/>
              </w:rPr>
            </w:pPr>
            <w:r w:rsidRPr="005F016C">
              <w:rPr>
                <w:rFonts w:ascii="Times New Roman" w:eastAsia="MS Mincho" w:hAnsi="Times New Roman"/>
                <w:sz w:val="24"/>
                <w:szCs w:val="24"/>
                <w:lang w:val="sr-Cyrl-RS"/>
              </w:rPr>
              <w:t xml:space="preserve">Предлози за изражавање времена: </w:t>
            </w:r>
            <w:r w:rsidRPr="005F016C">
              <w:rPr>
                <w:rFonts w:ascii="Times New Roman" w:eastAsia="MS Mincho" w:hAnsi="Times New Roman"/>
                <w:i/>
                <w:sz w:val="24"/>
                <w:szCs w:val="24"/>
                <w:lang w:val="sr-Cyrl-RS"/>
              </w:rPr>
              <w:t>at, on, to, past, between...</w:t>
            </w:r>
            <w:r w:rsidRPr="005F016C">
              <w:rPr>
                <w:rFonts w:ascii="Times New Roman" w:eastAsia="MS Mincho" w:hAnsi="Times New Roman"/>
                <w:sz w:val="24"/>
                <w:szCs w:val="24"/>
                <w:lang w:val="sr-Cyrl-RS"/>
              </w:rPr>
              <w:t xml:space="preserve"> </w:t>
            </w:r>
          </w:p>
          <w:p w:rsidR="005E0CEF" w:rsidRPr="005F016C" w:rsidRDefault="005E0CEF" w:rsidP="00600991">
            <w:pPr>
              <w:spacing w:after="0" w:line="240" w:lineRule="auto"/>
              <w:rPr>
                <w:rFonts w:ascii="Times New Roman" w:eastAsia="Arial" w:hAnsi="Times New Roman"/>
                <w:sz w:val="24"/>
                <w:szCs w:val="24"/>
                <w:lang w:val="sr-Cyrl-RS"/>
              </w:rPr>
            </w:pPr>
            <w:r w:rsidRPr="005F016C">
              <w:rPr>
                <w:rFonts w:ascii="Times New Roman" w:eastAsia="MS Mincho" w:hAnsi="Times New Roman"/>
                <w:sz w:val="24"/>
                <w:szCs w:val="24"/>
                <w:lang w:val="sr-Cyrl-RS"/>
              </w:rPr>
              <w:t xml:space="preserve">Употреба/изостављање чланова у изразима </w:t>
            </w:r>
            <w:r w:rsidRPr="005F016C">
              <w:rPr>
                <w:rFonts w:ascii="Times New Roman" w:eastAsia="Arial" w:hAnsi="Times New Roman"/>
                <w:i/>
                <w:sz w:val="24"/>
                <w:szCs w:val="24"/>
                <w:lang w:val="sr-Cyrl-RS"/>
              </w:rPr>
              <w:t>in the. morning/afternoon/evening, at the weekend/at weekends, have breakfast/lunch/dinner,</w:t>
            </w:r>
            <w:r w:rsidRPr="005F016C">
              <w:rPr>
                <w:rFonts w:ascii="Times New Roman" w:eastAsia="MS Mincho" w:hAnsi="Times New Roman"/>
                <w:i/>
                <w:sz w:val="24"/>
                <w:szCs w:val="24"/>
                <w:lang w:val="sr-Cyrl-RS"/>
              </w:rPr>
              <w:t xml:space="preserve"> b</w:t>
            </w:r>
            <w:r w:rsidRPr="005F016C">
              <w:rPr>
                <w:rFonts w:ascii="Times New Roman" w:eastAsia="Arial" w:hAnsi="Times New Roman"/>
                <w:i/>
                <w:sz w:val="24"/>
                <w:szCs w:val="24"/>
                <w:lang w:val="sr-Cyrl-RS"/>
              </w:rPr>
              <w:t xml:space="preserve">y bus/car/bike, go on holiday </w:t>
            </w:r>
            <w:r w:rsidRPr="005F016C">
              <w:rPr>
                <w:rFonts w:ascii="Times New Roman" w:eastAsia="Arial" w:hAnsi="Times New Roman"/>
                <w:sz w:val="24"/>
                <w:szCs w:val="24"/>
                <w:lang w:val="sr-Cyrl-RS"/>
              </w:rPr>
              <w:t xml:space="preserve">и сл., као и </w:t>
            </w:r>
            <w:r w:rsidRPr="005F016C">
              <w:rPr>
                <w:rFonts w:ascii="Times New Roman" w:eastAsia="MS Mincho" w:hAnsi="Times New Roman"/>
                <w:sz w:val="24"/>
                <w:szCs w:val="24"/>
                <w:lang w:val="sr-Cyrl-RS"/>
              </w:rPr>
              <w:t xml:space="preserve">са редним бројевима, </w:t>
            </w:r>
            <w:r w:rsidRPr="005F016C">
              <w:rPr>
                <w:rFonts w:ascii="Times New Roman" w:eastAsia="Arial" w:hAnsi="Times New Roman"/>
                <w:sz w:val="24"/>
                <w:szCs w:val="24"/>
                <w:lang w:val="sr-Cyrl-RS"/>
              </w:rPr>
              <w:t>месецима, годишњим добима</w:t>
            </w:r>
            <w:r w:rsidRPr="005F016C">
              <w:rPr>
                <w:rFonts w:ascii="Times New Roman" w:eastAsia="MS Mincho" w:hAnsi="Times New Roman"/>
                <w:sz w:val="24"/>
                <w:szCs w:val="24"/>
                <w:lang w:val="sr-Cyrl-RS"/>
              </w:rPr>
              <w:t xml:space="preserve"> и називима празника.</w:t>
            </w:r>
          </w:p>
          <w:p w:rsidR="005E0CEF" w:rsidRPr="005F016C" w:rsidRDefault="005E0CEF" w:rsidP="00600991">
            <w:pPr>
              <w:spacing w:after="0" w:line="240" w:lineRule="auto"/>
              <w:rPr>
                <w:rFonts w:ascii="Times New Roman" w:eastAsia="MS Mincho" w:hAnsi="Times New Roman"/>
                <w:sz w:val="24"/>
                <w:szCs w:val="24"/>
                <w:lang w:val="sr-Cyrl-RS"/>
              </w:rPr>
            </w:pPr>
            <w:r w:rsidRPr="005F016C">
              <w:rPr>
                <w:rFonts w:ascii="Times New Roman" w:eastAsia="MS Mincho" w:hAnsi="Times New Roman"/>
                <w:sz w:val="24"/>
                <w:szCs w:val="24"/>
                <w:lang w:val="sr-Cyrl-RS"/>
              </w:rPr>
              <w:t>Редни бројеви 1-30.</w:t>
            </w:r>
          </w:p>
          <w:p w:rsidR="005E0CEF" w:rsidRPr="005F016C" w:rsidRDefault="005E0CEF" w:rsidP="00600991">
            <w:pPr>
              <w:spacing w:after="0" w:line="240" w:lineRule="auto"/>
              <w:rPr>
                <w:rFonts w:ascii="Times New Roman" w:eastAsia="MS Mincho" w:hAnsi="Times New Roman"/>
                <w:b/>
                <w:sz w:val="24"/>
                <w:szCs w:val="24"/>
                <w:lang w:val="sr-Cyrl-RS"/>
              </w:rPr>
            </w:pPr>
          </w:p>
          <w:p w:rsidR="005E0CEF" w:rsidRPr="005F016C" w:rsidRDefault="005E0CEF" w:rsidP="00600991">
            <w:pPr>
              <w:spacing w:after="0" w:line="240" w:lineRule="auto"/>
              <w:jc w:val="both"/>
              <w:rPr>
                <w:rFonts w:ascii="Times New Roman" w:eastAsia="MS Mincho" w:hAnsi="Times New Roman"/>
                <w:b/>
                <w:sz w:val="24"/>
                <w:szCs w:val="24"/>
                <w:lang w:val="sr-Cyrl-RS"/>
              </w:rPr>
            </w:pPr>
            <w:r w:rsidRPr="005F016C">
              <w:rPr>
                <w:rFonts w:ascii="Times New Roman" w:eastAsia="MS Mincho" w:hAnsi="Times New Roman"/>
                <w:b/>
                <w:sz w:val="24"/>
                <w:szCs w:val="24"/>
                <w:lang w:val="sr-Cyrl-RS"/>
              </w:rPr>
              <w:t xml:space="preserve">(Интер)културни садржаји: </w:t>
            </w:r>
          </w:p>
          <w:p w:rsidR="005E0CEF" w:rsidRPr="005F016C" w:rsidRDefault="005E0CEF" w:rsidP="00600991">
            <w:pPr>
              <w:spacing w:after="0" w:line="240" w:lineRule="auto"/>
              <w:jc w:val="both"/>
              <w:rPr>
                <w:rFonts w:ascii="Times New Roman" w:eastAsia="MS Mincho" w:hAnsi="Times New Roman"/>
                <w:i/>
                <w:sz w:val="24"/>
                <w:szCs w:val="24"/>
                <w:lang w:val="sr-Cyrl-RS"/>
              </w:rPr>
            </w:pPr>
            <w:r w:rsidRPr="005F016C">
              <w:rPr>
                <w:rFonts w:ascii="Times New Roman" w:eastAsia="MS Mincho" w:hAnsi="Times New Roman"/>
                <w:sz w:val="24"/>
                <w:szCs w:val="24"/>
                <w:lang w:val="sr-Cyrl-RS"/>
              </w:rPr>
              <w:t>Конвенције у писању/изговору датума; конвенције у саопштавању времена; радна недеља и викенд.</w:t>
            </w:r>
          </w:p>
        </w:tc>
      </w:tr>
      <w:tr w:rsidR="005E0CEF" w:rsidRPr="00631C98" w:rsidTr="00600991">
        <w:tblPrEx>
          <w:jc w:val="left"/>
        </w:tblPrEx>
        <w:tc>
          <w:tcPr>
            <w:tcW w:w="1181" w:type="pct"/>
            <w:shd w:val="clear" w:color="auto" w:fill="auto"/>
            <w:vAlign w:val="center"/>
          </w:tcPr>
          <w:p w:rsidR="005E0CEF" w:rsidRPr="005F016C" w:rsidRDefault="005E0CEF" w:rsidP="00600991">
            <w:pPr>
              <w:spacing w:after="0" w:line="240" w:lineRule="auto"/>
              <w:jc w:val="center"/>
              <w:rPr>
                <w:rFonts w:ascii="Times New Roman" w:eastAsia="MS Mincho" w:hAnsi="Times New Roman"/>
                <w:sz w:val="24"/>
                <w:szCs w:val="24"/>
                <w:lang w:val="sr-Cyrl-RS"/>
              </w:rPr>
            </w:pPr>
          </w:p>
          <w:p w:rsidR="005E0CEF" w:rsidRPr="005F016C" w:rsidRDefault="005E0CEF" w:rsidP="00600991">
            <w:pPr>
              <w:spacing w:after="0" w:line="240" w:lineRule="auto"/>
              <w:jc w:val="center"/>
              <w:rPr>
                <w:rFonts w:ascii="Times New Roman" w:eastAsia="MS Mincho" w:hAnsi="Times New Roman"/>
                <w:lang w:val="sr-Cyrl-RS"/>
              </w:rPr>
            </w:pPr>
            <w:r w:rsidRPr="005F016C">
              <w:rPr>
                <w:rFonts w:ascii="Times New Roman" w:eastAsia="MS Mincho" w:hAnsi="Times New Roman"/>
                <w:lang w:val="sr-Cyrl-RS"/>
              </w:rPr>
              <w:t>ИЗРАЖАВАЊЕ ПРИПАДАЊА/</w:t>
            </w:r>
          </w:p>
          <w:p w:rsidR="005E0CEF" w:rsidRPr="005F016C" w:rsidRDefault="005E0CEF" w:rsidP="00600991">
            <w:pPr>
              <w:spacing w:after="0" w:line="240" w:lineRule="auto"/>
              <w:jc w:val="center"/>
              <w:rPr>
                <w:rFonts w:ascii="Times New Roman" w:eastAsia="MS Mincho" w:hAnsi="Times New Roman"/>
                <w:lang w:val="sr-Cyrl-RS"/>
              </w:rPr>
            </w:pPr>
            <w:r w:rsidRPr="005F016C">
              <w:rPr>
                <w:rFonts w:ascii="Times New Roman" w:eastAsia="MS Mincho" w:hAnsi="Times New Roman"/>
                <w:lang w:val="sr-Cyrl-RS"/>
              </w:rPr>
              <w:t>НЕПРИПАДАЊА И ПОСЕДОВАЊА/ НЕПОСЕДОВАЊА</w:t>
            </w:r>
          </w:p>
          <w:p w:rsidR="005E0CEF" w:rsidRPr="005F016C" w:rsidRDefault="005E0CEF" w:rsidP="00600991">
            <w:pPr>
              <w:spacing w:after="0" w:line="240" w:lineRule="auto"/>
              <w:jc w:val="center"/>
              <w:rPr>
                <w:rFonts w:ascii="Times New Roman" w:eastAsia="MS Mincho" w:hAnsi="Times New Roman"/>
                <w:sz w:val="24"/>
                <w:szCs w:val="24"/>
                <w:lang w:val="sr-Cyrl-RS"/>
              </w:rPr>
            </w:pPr>
          </w:p>
        </w:tc>
        <w:tc>
          <w:tcPr>
            <w:tcW w:w="3819" w:type="pct"/>
            <w:gridSpan w:val="3"/>
            <w:shd w:val="clear" w:color="auto" w:fill="auto"/>
          </w:tcPr>
          <w:p w:rsidR="005E0CEF" w:rsidRPr="005F016C" w:rsidRDefault="005E0CEF" w:rsidP="00600991">
            <w:pPr>
              <w:spacing w:after="0" w:line="240" w:lineRule="auto"/>
              <w:rPr>
                <w:rFonts w:ascii="Times New Roman" w:eastAsia="Arial" w:hAnsi="Times New Roman"/>
                <w:i/>
                <w:sz w:val="24"/>
                <w:szCs w:val="24"/>
                <w:lang w:val="sr-Cyrl-RS"/>
              </w:rPr>
            </w:pP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I haven’t got/don’t have my homework today.</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Has anyone got/Does anyone have wet wipes? Who’s got a paper tissue?</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What have you got for lunch?</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Whose are these jackets? They are Adrijan’s and Petar’s/my friends’ jackets.</w:t>
            </w:r>
          </w:p>
          <w:p w:rsidR="005E0CEF" w:rsidRPr="005F016C" w:rsidRDefault="005E0CEF" w:rsidP="00600991">
            <w:pPr>
              <w:spacing w:after="0" w:line="240" w:lineRule="auto"/>
              <w:rPr>
                <w:rFonts w:ascii="Times New Roman" w:eastAsia="Arial" w:hAnsi="Times New Roman"/>
                <w:i/>
                <w:sz w:val="24"/>
                <w:szCs w:val="24"/>
                <w:lang w:val="sr-Cyrl-RS"/>
              </w:rPr>
            </w:pPr>
          </w:p>
          <w:p w:rsidR="005E0CEF" w:rsidRPr="005F016C" w:rsidRDefault="005E0CEF" w:rsidP="00600991">
            <w:pPr>
              <w:spacing w:after="0" w:line="240" w:lineRule="auto"/>
              <w:rPr>
                <w:rFonts w:ascii="Times New Roman" w:eastAsia="Arial" w:hAnsi="Times New Roman"/>
                <w:sz w:val="24"/>
                <w:szCs w:val="24"/>
                <w:lang w:val="sr-Cyrl-RS"/>
              </w:rPr>
            </w:pPr>
            <w:r w:rsidRPr="005F016C">
              <w:rPr>
                <w:rFonts w:ascii="Times New Roman" w:eastAsia="Arial" w:hAnsi="Times New Roman"/>
                <w:sz w:val="24"/>
                <w:szCs w:val="24"/>
                <w:lang w:val="sr-Cyrl-RS"/>
              </w:rPr>
              <w:t xml:space="preserve">Присвојни придеви: </w:t>
            </w:r>
            <w:r w:rsidRPr="005F016C">
              <w:rPr>
                <w:rFonts w:ascii="Times New Roman" w:eastAsia="Arial" w:hAnsi="Times New Roman"/>
                <w:i/>
                <w:sz w:val="24"/>
                <w:szCs w:val="24"/>
                <w:lang w:val="sr-Cyrl-RS"/>
              </w:rPr>
              <w:t>my, your…</w:t>
            </w:r>
          </w:p>
          <w:p w:rsidR="005E0CEF" w:rsidRPr="005F016C" w:rsidRDefault="005E0CEF" w:rsidP="00600991">
            <w:pPr>
              <w:spacing w:after="0" w:line="240" w:lineRule="auto"/>
              <w:rPr>
                <w:rFonts w:ascii="Times New Roman" w:eastAsia="Arial" w:hAnsi="Times New Roman"/>
                <w:sz w:val="24"/>
                <w:szCs w:val="24"/>
                <w:lang w:val="sr-Cyrl-RS"/>
              </w:rPr>
            </w:pPr>
            <w:r w:rsidRPr="005F016C">
              <w:rPr>
                <w:rFonts w:ascii="Times New Roman" w:eastAsia="Arial" w:hAnsi="Times New Roman"/>
                <w:sz w:val="24"/>
                <w:szCs w:val="24"/>
                <w:lang w:val="sr-Cyrl-RS"/>
              </w:rPr>
              <w:t xml:space="preserve">Показне заменице: </w:t>
            </w:r>
            <w:r w:rsidRPr="005F016C">
              <w:rPr>
                <w:rFonts w:ascii="Times New Roman" w:eastAsia="Arial" w:hAnsi="Times New Roman"/>
                <w:i/>
                <w:sz w:val="24"/>
                <w:szCs w:val="24"/>
                <w:lang w:val="sr-Cyrl-RS"/>
              </w:rPr>
              <w:t>this/that, these/those.</w:t>
            </w:r>
          </w:p>
          <w:p w:rsidR="005E0CEF" w:rsidRPr="005F016C" w:rsidRDefault="005E0CEF" w:rsidP="00600991">
            <w:pPr>
              <w:spacing w:after="0" w:line="240" w:lineRule="auto"/>
              <w:rPr>
                <w:rFonts w:ascii="Times New Roman" w:eastAsia="Arial" w:hAnsi="Times New Roman"/>
                <w:sz w:val="24"/>
                <w:szCs w:val="24"/>
                <w:lang w:val="sr-Cyrl-RS"/>
              </w:rPr>
            </w:pPr>
            <w:r w:rsidRPr="005F016C">
              <w:rPr>
                <w:rFonts w:ascii="Times New Roman" w:eastAsia="Arial" w:hAnsi="Times New Roman"/>
                <w:i/>
                <w:sz w:val="24"/>
                <w:szCs w:val="24"/>
                <w:lang w:val="sr-Cyrl-RS"/>
              </w:rPr>
              <w:t xml:space="preserve">Have got </w:t>
            </w:r>
            <w:r w:rsidRPr="005F016C">
              <w:rPr>
                <w:rFonts w:ascii="Times New Roman" w:eastAsia="Arial" w:hAnsi="Times New Roman"/>
                <w:sz w:val="24"/>
                <w:szCs w:val="24"/>
                <w:lang w:val="sr-Cyrl-RS"/>
              </w:rPr>
              <w:t>за изражавање припадања/поседовања.</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 xml:space="preserve">The Present Simple Tense </w:t>
            </w:r>
            <w:r w:rsidRPr="005F016C">
              <w:rPr>
                <w:rFonts w:ascii="Times New Roman" w:eastAsia="Arial" w:hAnsi="Times New Roman"/>
                <w:sz w:val="24"/>
                <w:szCs w:val="24"/>
                <w:lang w:val="sr-Cyrl-RS"/>
              </w:rPr>
              <w:t>глагола</w:t>
            </w:r>
            <w:r w:rsidRPr="005F016C">
              <w:rPr>
                <w:rFonts w:ascii="Times New Roman" w:eastAsia="Arial" w:hAnsi="Times New Roman"/>
                <w:i/>
                <w:sz w:val="24"/>
                <w:szCs w:val="24"/>
                <w:lang w:val="sr-Cyrl-RS"/>
              </w:rPr>
              <w:t xml:space="preserve"> be/have.</w:t>
            </w:r>
          </w:p>
          <w:p w:rsidR="005E0CEF" w:rsidRPr="005F016C" w:rsidRDefault="005E0CEF" w:rsidP="00600991">
            <w:pPr>
              <w:spacing w:after="0" w:line="240" w:lineRule="auto"/>
              <w:rPr>
                <w:rFonts w:ascii="Times New Roman" w:eastAsia="MS Mincho" w:hAnsi="Times New Roman"/>
                <w:sz w:val="24"/>
                <w:szCs w:val="24"/>
                <w:lang w:val="sr-Cyrl-RS"/>
              </w:rPr>
            </w:pPr>
            <w:r w:rsidRPr="005F016C">
              <w:rPr>
                <w:rFonts w:ascii="Times New Roman" w:eastAsia="MS Mincho" w:hAnsi="Times New Roman"/>
                <w:sz w:val="24"/>
                <w:szCs w:val="24"/>
                <w:lang w:val="sr-Cyrl-RS"/>
              </w:rPr>
              <w:t>Саксонски генитив са именицама у једнини/множини.</w:t>
            </w:r>
          </w:p>
          <w:p w:rsidR="005E0CEF" w:rsidRPr="005F016C" w:rsidRDefault="005E0CEF" w:rsidP="00600991">
            <w:pPr>
              <w:spacing w:after="0" w:line="240" w:lineRule="auto"/>
              <w:rPr>
                <w:rFonts w:ascii="Times New Roman" w:eastAsia="Arial" w:hAnsi="Times New Roman"/>
                <w:b/>
                <w:sz w:val="24"/>
                <w:szCs w:val="24"/>
                <w:lang w:val="sr-Cyrl-RS"/>
              </w:rPr>
            </w:pPr>
          </w:p>
          <w:p w:rsidR="005E0CEF" w:rsidRPr="005F016C" w:rsidRDefault="005E0CEF" w:rsidP="00600991">
            <w:pPr>
              <w:spacing w:after="0" w:line="240" w:lineRule="auto"/>
              <w:jc w:val="both"/>
              <w:rPr>
                <w:rFonts w:ascii="Times New Roman" w:eastAsia="Arial" w:hAnsi="Times New Roman"/>
                <w:b/>
                <w:sz w:val="24"/>
                <w:szCs w:val="24"/>
                <w:lang w:val="sr-Cyrl-RS"/>
              </w:rPr>
            </w:pPr>
            <w:r w:rsidRPr="005F016C">
              <w:rPr>
                <w:rFonts w:ascii="Times New Roman" w:eastAsia="Arial" w:hAnsi="Times New Roman"/>
                <w:b/>
                <w:sz w:val="24"/>
                <w:szCs w:val="24"/>
                <w:lang w:val="sr-Cyrl-RS"/>
              </w:rPr>
              <w:t xml:space="preserve">(Интер)културни садржаји: </w:t>
            </w:r>
          </w:p>
          <w:p w:rsidR="005E0CEF" w:rsidRPr="005F016C" w:rsidRDefault="005E0CEF" w:rsidP="00600991">
            <w:pPr>
              <w:spacing w:after="0" w:line="240" w:lineRule="auto"/>
              <w:jc w:val="both"/>
              <w:rPr>
                <w:rFonts w:ascii="Times New Roman" w:eastAsia="Arial" w:hAnsi="Times New Roman"/>
                <w:sz w:val="24"/>
                <w:szCs w:val="24"/>
                <w:lang w:val="sr-Cyrl-RS"/>
              </w:rPr>
            </w:pPr>
            <w:r w:rsidRPr="005F016C">
              <w:rPr>
                <w:rFonts w:ascii="Times New Roman" w:eastAsia="Arial" w:hAnsi="Times New Roman"/>
                <w:sz w:val="24"/>
                <w:szCs w:val="24"/>
                <w:lang w:val="sr-Cyrl-RS"/>
              </w:rPr>
              <w:t>Породица, пријатељи, однос према својој и туђој имовини.</w:t>
            </w:r>
          </w:p>
          <w:p w:rsidR="005E0CEF" w:rsidRPr="005F016C" w:rsidRDefault="005E0CEF" w:rsidP="00600991">
            <w:pPr>
              <w:spacing w:after="0" w:line="240" w:lineRule="auto"/>
              <w:rPr>
                <w:rFonts w:ascii="Times New Roman" w:eastAsia="MS Mincho" w:hAnsi="Times New Roman"/>
                <w:sz w:val="24"/>
                <w:szCs w:val="24"/>
                <w:lang w:val="sr-Cyrl-RS"/>
              </w:rPr>
            </w:pPr>
            <w:r w:rsidRPr="005F016C">
              <w:rPr>
                <w:rFonts w:ascii="Times New Roman" w:eastAsia="MS Mincho" w:hAnsi="Times New Roman"/>
                <w:i/>
                <w:sz w:val="24"/>
                <w:szCs w:val="24"/>
                <w:lang w:val="sr-Cyrl-RS"/>
              </w:rPr>
              <w:lastRenderedPageBreak/>
              <w:t xml:space="preserve"> </w:t>
            </w:r>
          </w:p>
        </w:tc>
      </w:tr>
      <w:tr w:rsidR="005E0CEF" w:rsidRPr="00631C98" w:rsidTr="00600991">
        <w:tblPrEx>
          <w:jc w:val="left"/>
        </w:tblPrEx>
        <w:trPr>
          <w:trHeight w:val="751"/>
        </w:trPr>
        <w:tc>
          <w:tcPr>
            <w:tcW w:w="1181" w:type="pct"/>
            <w:shd w:val="clear" w:color="auto" w:fill="auto"/>
            <w:vAlign w:val="center"/>
          </w:tcPr>
          <w:p w:rsidR="005E0CEF" w:rsidRPr="005F016C" w:rsidRDefault="005E0CEF" w:rsidP="00600991">
            <w:pPr>
              <w:spacing w:after="0" w:line="240" w:lineRule="auto"/>
              <w:jc w:val="center"/>
              <w:rPr>
                <w:rFonts w:ascii="Times New Roman" w:eastAsia="MS Mincho" w:hAnsi="Times New Roman"/>
                <w:sz w:val="24"/>
                <w:szCs w:val="24"/>
                <w:lang w:val="sr-Cyrl-RS"/>
              </w:rPr>
            </w:pPr>
          </w:p>
          <w:p w:rsidR="005E0CEF" w:rsidRPr="005F016C" w:rsidRDefault="005E0CEF" w:rsidP="00600991">
            <w:pPr>
              <w:spacing w:after="0" w:line="240" w:lineRule="auto"/>
              <w:jc w:val="center"/>
              <w:rPr>
                <w:rFonts w:ascii="Times New Roman" w:eastAsia="MS Mincho" w:hAnsi="Times New Roman"/>
                <w:lang w:val="sr-Cyrl-RS"/>
              </w:rPr>
            </w:pPr>
            <w:r w:rsidRPr="005F016C">
              <w:rPr>
                <w:rFonts w:ascii="Times New Roman" w:eastAsia="MS Mincho" w:hAnsi="Times New Roman"/>
                <w:lang w:val="sr-Cyrl-RS"/>
              </w:rPr>
              <w:t xml:space="preserve">ИЗРАЖАВАЊЕ ИНТЕРЕСОВАЊА И ДОПАДАЊА/ НЕДОПАДАЊА </w:t>
            </w:r>
          </w:p>
        </w:tc>
        <w:tc>
          <w:tcPr>
            <w:tcW w:w="3819" w:type="pct"/>
            <w:gridSpan w:val="3"/>
            <w:shd w:val="clear" w:color="auto" w:fill="auto"/>
          </w:tcPr>
          <w:p w:rsidR="005E0CEF" w:rsidRPr="005F016C" w:rsidRDefault="005E0CEF" w:rsidP="00600991">
            <w:pPr>
              <w:spacing w:after="0" w:line="240" w:lineRule="auto"/>
              <w:rPr>
                <w:rFonts w:ascii="Times New Roman" w:eastAsia="MS Mincho" w:hAnsi="Times New Roman"/>
                <w:i/>
                <w:sz w:val="24"/>
                <w:szCs w:val="24"/>
                <w:lang w:val="sr-Cyrl-RS"/>
              </w:rPr>
            </w:pPr>
          </w:p>
          <w:p w:rsidR="005E0CEF" w:rsidRPr="005F016C" w:rsidRDefault="005E0CEF" w:rsidP="00600991">
            <w:pPr>
              <w:spacing w:after="0" w:line="240" w:lineRule="auto"/>
              <w:rPr>
                <w:rFonts w:ascii="Times New Roman" w:eastAsia="MS Mincho" w:hAnsi="Times New Roman"/>
                <w:i/>
                <w:sz w:val="24"/>
                <w:szCs w:val="24"/>
                <w:lang w:val="sr-Cyrl-RS"/>
              </w:rPr>
            </w:pPr>
            <w:r w:rsidRPr="005F016C">
              <w:rPr>
                <w:rFonts w:ascii="Times New Roman" w:eastAsia="MS Mincho" w:hAnsi="Times New Roman"/>
                <w:i/>
                <w:sz w:val="24"/>
                <w:szCs w:val="24"/>
                <w:lang w:val="sr-Cyrl-RS"/>
              </w:rPr>
              <w:t xml:space="preserve">What’s your favourite book? It’s “Charlie and the Chocolate Factory” by Roald Dahl, British writer. Why do you like it? It’s fun and interesting. </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 xml:space="preserve">Dodgeball is my favourite P.E. game. Why? Because it’s exciting. What’s your favourite P.E. activity? </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My brother’s crazy about water sports! He thinks/says they’re cool. What about you? Do you like dancing? Yes, I love it. / No, I hate it. What do you like doing at the weekend?</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How do you like the new game? It’s boring/fantastic.</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 xml:space="preserve">I love doughnuts. They are yummy! This pizza’s delicious/disgusting. Chips are my favourite food! </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I don’t like Halloween. Tricks are scary. I love national celebrations. They are fun!</w:t>
            </w:r>
          </w:p>
          <w:p w:rsidR="005E0CEF" w:rsidRPr="005F016C" w:rsidRDefault="005E0CEF" w:rsidP="00600991">
            <w:pPr>
              <w:spacing w:after="0" w:line="240" w:lineRule="auto"/>
              <w:rPr>
                <w:rFonts w:ascii="Times New Roman" w:eastAsia="Arial" w:hAnsi="Times New Roman"/>
                <w:i/>
                <w:sz w:val="24"/>
                <w:szCs w:val="24"/>
                <w:lang w:val="sr-Cyrl-RS"/>
              </w:rPr>
            </w:pP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 xml:space="preserve">The Present Simple Tense </w:t>
            </w:r>
            <w:r w:rsidRPr="005F016C">
              <w:rPr>
                <w:rFonts w:ascii="Times New Roman" w:eastAsia="Arial" w:hAnsi="Times New Roman"/>
                <w:sz w:val="24"/>
                <w:szCs w:val="24"/>
                <w:lang w:val="sr-Cyrl-RS"/>
              </w:rPr>
              <w:t>глагола</w:t>
            </w:r>
            <w:r w:rsidRPr="005F016C">
              <w:rPr>
                <w:rFonts w:ascii="Times New Roman" w:eastAsia="Arial" w:hAnsi="Times New Roman"/>
                <w:i/>
                <w:sz w:val="24"/>
                <w:szCs w:val="24"/>
                <w:lang w:val="sr-Cyrl-RS"/>
              </w:rPr>
              <w:t xml:space="preserve"> be/like/love/hate.</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sz w:val="24"/>
                <w:szCs w:val="24"/>
                <w:lang w:val="sr-Cyrl-RS"/>
              </w:rPr>
              <w:t xml:space="preserve">Питања са </w:t>
            </w:r>
            <w:r w:rsidRPr="005F016C">
              <w:rPr>
                <w:rFonts w:ascii="Times New Roman" w:eastAsia="Arial" w:hAnsi="Times New Roman"/>
                <w:i/>
                <w:sz w:val="24"/>
                <w:szCs w:val="24"/>
                <w:lang w:val="sr-Cyrl-RS"/>
              </w:rPr>
              <w:t>Who/What/Which/How.</w:t>
            </w:r>
          </w:p>
          <w:p w:rsidR="005E0CEF" w:rsidRPr="005F016C" w:rsidRDefault="005E0CEF" w:rsidP="00600991">
            <w:pPr>
              <w:spacing w:after="0" w:line="240" w:lineRule="auto"/>
              <w:rPr>
                <w:rFonts w:ascii="Times New Roman" w:eastAsia="MS Mincho" w:hAnsi="Times New Roman"/>
                <w:sz w:val="24"/>
                <w:szCs w:val="24"/>
                <w:lang w:val="sr-Cyrl-RS"/>
              </w:rPr>
            </w:pPr>
            <w:r w:rsidRPr="005F016C">
              <w:rPr>
                <w:rFonts w:ascii="Times New Roman" w:eastAsia="MS Mincho" w:hAnsi="Times New Roman"/>
                <w:sz w:val="24"/>
                <w:szCs w:val="24"/>
                <w:lang w:val="sr-Cyrl-RS"/>
              </w:rPr>
              <w:t>Употреба/изостављање чланова са називима игара/хобија/спортова/</w:t>
            </w:r>
          </w:p>
          <w:p w:rsidR="005E0CEF" w:rsidRPr="005F016C" w:rsidRDefault="005E0CEF" w:rsidP="00600991">
            <w:pPr>
              <w:spacing w:after="0" w:line="240" w:lineRule="auto"/>
              <w:rPr>
                <w:rFonts w:ascii="Times New Roman" w:eastAsia="MS Mincho" w:hAnsi="Times New Roman"/>
                <w:sz w:val="24"/>
                <w:szCs w:val="24"/>
                <w:lang w:val="sr-Cyrl-RS"/>
              </w:rPr>
            </w:pPr>
            <w:r w:rsidRPr="005F016C">
              <w:rPr>
                <w:rFonts w:ascii="Times New Roman" w:eastAsia="MS Mincho" w:hAnsi="Times New Roman"/>
                <w:sz w:val="24"/>
                <w:szCs w:val="24"/>
                <w:lang w:val="sr-Cyrl-RS"/>
              </w:rPr>
              <w:t>празника.</w:t>
            </w:r>
          </w:p>
          <w:p w:rsidR="005E0CEF" w:rsidRPr="005F016C" w:rsidRDefault="005E0CEF" w:rsidP="00600991">
            <w:pPr>
              <w:spacing w:after="0" w:line="240" w:lineRule="auto"/>
              <w:rPr>
                <w:rFonts w:ascii="Times New Roman" w:eastAsia="Arial" w:hAnsi="Times New Roman"/>
                <w:b/>
                <w:sz w:val="24"/>
                <w:szCs w:val="24"/>
                <w:lang w:val="sr-Cyrl-RS"/>
              </w:rPr>
            </w:pPr>
          </w:p>
          <w:p w:rsidR="005E0CEF" w:rsidRPr="005F016C" w:rsidRDefault="005E0CEF" w:rsidP="00600991">
            <w:pPr>
              <w:spacing w:after="0" w:line="240" w:lineRule="auto"/>
              <w:jc w:val="both"/>
              <w:rPr>
                <w:rFonts w:ascii="Times New Roman" w:eastAsia="Arial" w:hAnsi="Times New Roman"/>
                <w:b/>
                <w:sz w:val="24"/>
                <w:szCs w:val="24"/>
                <w:lang w:val="sr-Cyrl-RS"/>
              </w:rPr>
            </w:pPr>
            <w:r w:rsidRPr="005F016C">
              <w:rPr>
                <w:rFonts w:ascii="Times New Roman" w:eastAsia="Arial" w:hAnsi="Times New Roman"/>
                <w:b/>
                <w:sz w:val="24"/>
                <w:szCs w:val="24"/>
                <w:lang w:val="sr-Cyrl-RS"/>
              </w:rPr>
              <w:t xml:space="preserve">(Интер)културни садржаји: </w:t>
            </w:r>
          </w:p>
          <w:p w:rsidR="005E0CEF" w:rsidRPr="005F016C" w:rsidRDefault="005E0CEF" w:rsidP="00600991">
            <w:pPr>
              <w:spacing w:after="0" w:line="240" w:lineRule="auto"/>
              <w:jc w:val="both"/>
              <w:rPr>
                <w:rFonts w:ascii="Times New Roman" w:eastAsia="Arial" w:hAnsi="Times New Roman"/>
                <w:sz w:val="24"/>
                <w:szCs w:val="24"/>
                <w:lang w:val="sr-Cyrl-RS"/>
              </w:rPr>
            </w:pPr>
            <w:r w:rsidRPr="005F016C">
              <w:rPr>
                <w:rFonts w:ascii="Times New Roman" w:eastAsia="Arial" w:hAnsi="Times New Roman"/>
                <w:sz w:val="24"/>
                <w:szCs w:val="24"/>
                <w:lang w:val="sr-Cyrl-RS"/>
              </w:rPr>
              <w:t>Конвенције у писању знакова навода;</w:t>
            </w:r>
            <w:r w:rsidRPr="005F016C">
              <w:rPr>
                <w:rFonts w:ascii="Times New Roman" w:eastAsia="Arial" w:hAnsi="Times New Roman"/>
                <w:b/>
                <w:sz w:val="24"/>
                <w:szCs w:val="24"/>
                <w:lang w:val="sr-Cyrl-RS"/>
              </w:rPr>
              <w:t xml:space="preserve"> </w:t>
            </w:r>
            <w:r w:rsidRPr="005F016C">
              <w:rPr>
                <w:rFonts w:ascii="Times New Roman" w:eastAsia="Arial" w:hAnsi="Times New Roman"/>
                <w:sz w:val="24"/>
                <w:szCs w:val="24"/>
                <w:lang w:val="sr-Cyrl-RS"/>
              </w:rPr>
              <w:t>разлике између британске и америчке варијанте енглеског језика у изговору, лексичком фонду и правопису;</w:t>
            </w:r>
            <w:r w:rsidRPr="005F016C">
              <w:rPr>
                <w:rFonts w:ascii="Times New Roman" w:eastAsia="Arial" w:hAnsi="Times New Roman"/>
                <w:b/>
                <w:sz w:val="24"/>
                <w:szCs w:val="24"/>
                <w:lang w:val="sr-Cyrl-RS"/>
              </w:rPr>
              <w:t xml:space="preserve"> </w:t>
            </w:r>
            <w:r w:rsidRPr="005F016C">
              <w:rPr>
                <w:rFonts w:ascii="Times New Roman" w:eastAsia="Arial" w:hAnsi="Times New Roman"/>
                <w:sz w:val="24"/>
                <w:szCs w:val="24"/>
                <w:lang w:val="sr-Cyrl-RS"/>
              </w:rPr>
              <w:t>интересовања, хобији.</w:t>
            </w:r>
          </w:p>
          <w:p w:rsidR="005E0CEF" w:rsidRPr="005F016C" w:rsidRDefault="005E0CEF" w:rsidP="00600991">
            <w:pPr>
              <w:spacing w:after="0" w:line="240" w:lineRule="auto"/>
              <w:rPr>
                <w:rFonts w:ascii="Times New Roman" w:eastAsia="MS Mincho" w:hAnsi="Times New Roman"/>
                <w:sz w:val="24"/>
                <w:szCs w:val="24"/>
                <w:lang w:val="sr-Cyrl-RS"/>
              </w:rPr>
            </w:pPr>
            <w:r w:rsidRPr="005F016C">
              <w:rPr>
                <w:rFonts w:ascii="Times New Roman" w:eastAsia="Arial" w:hAnsi="Times New Roman"/>
                <w:sz w:val="24"/>
                <w:szCs w:val="24"/>
                <w:lang w:val="sr-Cyrl-RS"/>
              </w:rPr>
              <w:t xml:space="preserve"> </w:t>
            </w:r>
          </w:p>
        </w:tc>
      </w:tr>
      <w:tr w:rsidR="005E0CEF" w:rsidRPr="00631C98" w:rsidTr="00600991">
        <w:tblPrEx>
          <w:jc w:val="left"/>
        </w:tblPrEx>
        <w:trPr>
          <w:trHeight w:val="2287"/>
        </w:trPr>
        <w:tc>
          <w:tcPr>
            <w:tcW w:w="1181" w:type="pct"/>
            <w:shd w:val="clear" w:color="auto" w:fill="auto"/>
            <w:vAlign w:val="center"/>
          </w:tcPr>
          <w:p w:rsidR="005E0CEF" w:rsidRPr="005F016C" w:rsidRDefault="005E0CEF" w:rsidP="00600991">
            <w:pPr>
              <w:spacing w:after="0" w:line="240" w:lineRule="auto"/>
              <w:jc w:val="center"/>
              <w:rPr>
                <w:rFonts w:ascii="Times New Roman" w:eastAsia="MS Mincho" w:hAnsi="Times New Roman"/>
                <w:sz w:val="24"/>
                <w:szCs w:val="24"/>
                <w:lang w:val="sr-Cyrl-RS"/>
              </w:rPr>
            </w:pPr>
          </w:p>
          <w:p w:rsidR="005E0CEF" w:rsidRPr="005F016C" w:rsidRDefault="005E0CEF" w:rsidP="00600991">
            <w:pPr>
              <w:spacing w:after="0" w:line="240" w:lineRule="auto"/>
              <w:jc w:val="center"/>
              <w:rPr>
                <w:rFonts w:ascii="Times New Roman" w:eastAsia="MS Mincho" w:hAnsi="Times New Roman"/>
                <w:sz w:val="24"/>
                <w:szCs w:val="24"/>
                <w:lang w:val="sr-Cyrl-RS"/>
              </w:rPr>
            </w:pPr>
            <w:r w:rsidRPr="005F016C">
              <w:rPr>
                <w:rFonts w:ascii="Times New Roman" w:eastAsia="MS Mincho" w:hAnsi="Times New Roman"/>
                <w:sz w:val="24"/>
                <w:szCs w:val="24"/>
                <w:lang w:val="sr-Cyrl-RS"/>
              </w:rPr>
              <w:t xml:space="preserve">ОПИСИВАЊЕ ДОГАЂАЈА И СПОСОБНОСТИ У САДАШЊОСТИ </w:t>
            </w:r>
          </w:p>
        </w:tc>
        <w:tc>
          <w:tcPr>
            <w:tcW w:w="3819" w:type="pct"/>
            <w:gridSpan w:val="3"/>
            <w:shd w:val="clear" w:color="auto" w:fill="auto"/>
          </w:tcPr>
          <w:p w:rsidR="005E0CEF" w:rsidRPr="005F016C" w:rsidRDefault="005E0CEF" w:rsidP="00600991">
            <w:pPr>
              <w:spacing w:after="0" w:line="240" w:lineRule="auto"/>
              <w:rPr>
                <w:rFonts w:ascii="Times New Roman" w:eastAsia="Arial" w:hAnsi="Times New Roman"/>
                <w:i/>
                <w:sz w:val="24"/>
                <w:szCs w:val="24"/>
                <w:lang w:val="sr-Cyrl-RS"/>
              </w:rPr>
            </w:pP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What are your friends doing now/at the moment? Lazar’s helping Magdalena with her homework. Maksim’s talking on his mobile phone. Teodora’s looking for her eraser. What are you looking for/at? Why’s Vanja crying? I don’t know. Why are they smiling? You’re joking! I’m having fun with my friends!</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I can do a lot of things. I can talk about my family. I can write, but I can’t spell! I can say hello and goodbye in German.</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Who/What can you see? Can you hear something?</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 xml:space="preserve">I don’t walk to school, I go by bus. My friend Anastasija goes by car. I listen to music on the bus. </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We usually have soup, salad, potatoes and some meat for lunch. What does your family have for breakfast/lunch/dinner?</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 xml:space="preserve">In the UK children start school at the age of 5, but in my country they start school at the age of 7. </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The Queen of England lives in Buckingham Palace. Where does the American President live?</w:t>
            </w:r>
            <w:r w:rsidRPr="005F016C">
              <w:rPr>
                <w:rFonts w:ascii="Cambria" w:eastAsia="MS Mincho" w:hAnsi="Cambria"/>
                <w:sz w:val="24"/>
                <w:szCs w:val="24"/>
                <w:lang w:val="sr-Cyrl-RS"/>
              </w:rPr>
              <w:t xml:space="preserve"> </w:t>
            </w:r>
            <w:r w:rsidRPr="005F016C">
              <w:rPr>
                <w:rFonts w:ascii="Times New Roman" w:eastAsia="Arial" w:hAnsi="Times New Roman"/>
                <w:i/>
                <w:sz w:val="24"/>
                <w:szCs w:val="24"/>
                <w:lang w:val="sr-Cyrl-RS"/>
              </w:rPr>
              <w:t>He lives in the White House.</w:t>
            </w:r>
          </w:p>
          <w:p w:rsidR="005E0CEF" w:rsidRPr="005F016C" w:rsidRDefault="005E0CEF" w:rsidP="00600991">
            <w:pPr>
              <w:spacing w:after="0" w:line="240" w:lineRule="auto"/>
              <w:rPr>
                <w:rFonts w:ascii="Times New Roman" w:eastAsia="Arial" w:hAnsi="Times New Roman"/>
                <w:i/>
                <w:sz w:val="24"/>
                <w:szCs w:val="24"/>
                <w:lang w:val="sr-Cyrl-RS"/>
              </w:rPr>
            </w:pPr>
          </w:p>
          <w:p w:rsidR="005E0CEF" w:rsidRPr="005F016C" w:rsidRDefault="005E0CEF" w:rsidP="00600991">
            <w:pPr>
              <w:spacing w:after="0" w:line="240" w:lineRule="auto"/>
              <w:rPr>
                <w:rFonts w:ascii="Times New Roman" w:eastAsia="Arial" w:hAnsi="Times New Roman"/>
                <w:sz w:val="24"/>
                <w:szCs w:val="24"/>
                <w:lang w:val="sr-Cyrl-RS"/>
              </w:rPr>
            </w:pPr>
            <w:r w:rsidRPr="005F016C">
              <w:rPr>
                <w:rFonts w:ascii="Times New Roman" w:eastAsia="Arial" w:hAnsi="Times New Roman"/>
                <w:i/>
                <w:sz w:val="24"/>
                <w:szCs w:val="24"/>
                <w:lang w:val="sr-Cyrl-RS"/>
              </w:rPr>
              <w:t xml:space="preserve">The Present Continuous Tense </w:t>
            </w:r>
            <w:r w:rsidRPr="005F016C">
              <w:rPr>
                <w:rFonts w:ascii="Times New Roman" w:eastAsia="Arial" w:hAnsi="Times New Roman"/>
                <w:sz w:val="24"/>
                <w:szCs w:val="24"/>
                <w:lang w:val="sr-Cyrl-RS"/>
              </w:rPr>
              <w:t>за изражавање тренутних радњи.</w:t>
            </w:r>
          </w:p>
          <w:p w:rsidR="005E0CEF" w:rsidRPr="005F016C" w:rsidRDefault="005E0CEF" w:rsidP="00600991">
            <w:pPr>
              <w:spacing w:after="0" w:line="240" w:lineRule="auto"/>
              <w:rPr>
                <w:rFonts w:ascii="Times New Roman" w:eastAsia="Arial" w:hAnsi="Times New Roman"/>
                <w:sz w:val="24"/>
                <w:szCs w:val="24"/>
                <w:lang w:val="sr-Cyrl-RS"/>
              </w:rPr>
            </w:pPr>
            <w:r w:rsidRPr="005F016C">
              <w:rPr>
                <w:rFonts w:ascii="Times New Roman" w:eastAsia="Arial" w:hAnsi="Times New Roman"/>
                <w:i/>
                <w:sz w:val="24"/>
                <w:szCs w:val="24"/>
                <w:lang w:val="sr-Cyrl-RS"/>
              </w:rPr>
              <w:t>The Present Simple Tense</w:t>
            </w:r>
            <w:r w:rsidRPr="005F016C">
              <w:rPr>
                <w:rFonts w:ascii="Times New Roman" w:eastAsia="Arial" w:hAnsi="Times New Roman"/>
                <w:sz w:val="24"/>
                <w:szCs w:val="24"/>
                <w:lang w:val="sr-Cyrl-RS"/>
              </w:rPr>
              <w:t xml:space="preserve"> за описивање уобичајених радњи. </w:t>
            </w:r>
          </w:p>
          <w:p w:rsidR="005E0CEF" w:rsidRPr="005F016C" w:rsidRDefault="005E0CEF" w:rsidP="00600991">
            <w:pPr>
              <w:spacing w:after="0" w:line="240" w:lineRule="auto"/>
              <w:rPr>
                <w:rFonts w:ascii="Times New Roman" w:eastAsia="Arial" w:hAnsi="Times New Roman"/>
                <w:sz w:val="24"/>
                <w:szCs w:val="24"/>
                <w:lang w:val="sr-Cyrl-RS"/>
              </w:rPr>
            </w:pPr>
            <w:r w:rsidRPr="005F016C">
              <w:rPr>
                <w:rFonts w:ascii="Times New Roman" w:eastAsia="Arial" w:hAnsi="Times New Roman"/>
                <w:sz w:val="24"/>
                <w:szCs w:val="24"/>
                <w:lang w:val="sr-Cyrl-RS"/>
              </w:rPr>
              <w:lastRenderedPageBreak/>
              <w:t xml:space="preserve">Модални глагол </w:t>
            </w:r>
            <w:r w:rsidRPr="005F016C">
              <w:rPr>
                <w:rFonts w:ascii="Times New Roman" w:eastAsia="Arial" w:hAnsi="Times New Roman"/>
                <w:i/>
                <w:sz w:val="24"/>
                <w:szCs w:val="24"/>
                <w:lang w:val="sr-Cyrl-RS"/>
              </w:rPr>
              <w:t xml:space="preserve">can </w:t>
            </w:r>
            <w:r w:rsidRPr="005F016C">
              <w:rPr>
                <w:rFonts w:ascii="Times New Roman" w:eastAsia="Arial" w:hAnsi="Times New Roman"/>
                <w:sz w:val="24"/>
                <w:szCs w:val="24"/>
                <w:lang w:val="sr-Cyrl-RS"/>
              </w:rPr>
              <w:t>за изражавање способности.</w:t>
            </w:r>
          </w:p>
          <w:p w:rsidR="005E0CEF" w:rsidRPr="005F016C" w:rsidRDefault="005E0CEF" w:rsidP="00600991">
            <w:pPr>
              <w:spacing w:after="0" w:line="240" w:lineRule="auto"/>
              <w:rPr>
                <w:rFonts w:ascii="Times New Roman" w:eastAsia="Arial" w:hAnsi="Times New Roman"/>
                <w:sz w:val="24"/>
                <w:szCs w:val="24"/>
                <w:lang w:val="sr-Cyrl-RS"/>
              </w:rPr>
            </w:pPr>
            <w:r w:rsidRPr="005F016C">
              <w:rPr>
                <w:rFonts w:ascii="Times New Roman" w:eastAsia="Arial" w:hAnsi="Times New Roman"/>
                <w:sz w:val="24"/>
                <w:szCs w:val="24"/>
                <w:lang w:val="sr-Cyrl-RS"/>
              </w:rPr>
              <w:t xml:space="preserve">Питања са </w:t>
            </w:r>
            <w:r w:rsidRPr="005F016C">
              <w:rPr>
                <w:rFonts w:ascii="Times New Roman" w:eastAsia="Arial" w:hAnsi="Times New Roman"/>
                <w:i/>
                <w:sz w:val="24"/>
                <w:szCs w:val="24"/>
                <w:lang w:val="sr-Cyrl-RS"/>
              </w:rPr>
              <w:t>What/Where/When/How many</w:t>
            </w:r>
            <w:r w:rsidRPr="005F016C">
              <w:rPr>
                <w:rFonts w:ascii="Times New Roman" w:eastAsia="Arial" w:hAnsi="Times New Roman"/>
                <w:sz w:val="24"/>
                <w:szCs w:val="24"/>
                <w:lang w:val="sr-Cyrl-RS"/>
              </w:rPr>
              <w:t>...</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MS Mincho" w:hAnsi="Times New Roman"/>
                <w:sz w:val="24"/>
                <w:szCs w:val="24"/>
                <w:lang w:val="sr-Cyrl-RS"/>
              </w:rPr>
              <w:t xml:space="preserve">Употреба/изостављање чланова и у изразима </w:t>
            </w:r>
            <w:r w:rsidRPr="005F016C">
              <w:rPr>
                <w:rFonts w:ascii="Times New Roman" w:eastAsia="Arial" w:hAnsi="Times New Roman"/>
                <w:i/>
                <w:sz w:val="24"/>
                <w:szCs w:val="24"/>
                <w:lang w:val="sr-Cyrl-RS"/>
              </w:rPr>
              <w:t>at the moment, at the weekend/at weekends, go/walk to school, start/finish school, have fun,</w:t>
            </w:r>
            <w:r w:rsidRPr="005F016C">
              <w:rPr>
                <w:rFonts w:ascii="Times New Roman" w:eastAsia="MS Mincho" w:hAnsi="Times New Roman"/>
                <w:i/>
                <w:sz w:val="24"/>
                <w:szCs w:val="24"/>
                <w:lang w:val="sr-Cyrl-RS"/>
              </w:rPr>
              <w:t xml:space="preserve"> b</w:t>
            </w:r>
            <w:r w:rsidRPr="005F016C">
              <w:rPr>
                <w:rFonts w:ascii="Times New Roman" w:eastAsia="Arial" w:hAnsi="Times New Roman"/>
                <w:i/>
                <w:sz w:val="24"/>
                <w:szCs w:val="24"/>
                <w:lang w:val="sr-Cyrl-RS"/>
              </w:rPr>
              <w:t xml:space="preserve">y bus/car/bike </w:t>
            </w:r>
            <w:r w:rsidRPr="005F016C">
              <w:rPr>
                <w:rFonts w:ascii="Times New Roman" w:eastAsia="Arial" w:hAnsi="Times New Roman"/>
                <w:sz w:val="24"/>
                <w:szCs w:val="24"/>
                <w:lang w:val="sr-Cyrl-RS"/>
              </w:rPr>
              <w:t>и сл</w:t>
            </w:r>
            <w:r w:rsidRPr="005F016C">
              <w:rPr>
                <w:rFonts w:ascii="Times New Roman" w:eastAsia="Arial" w:hAnsi="Times New Roman"/>
                <w:i/>
                <w:sz w:val="24"/>
                <w:szCs w:val="24"/>
                <w:lang w:val="sr-Cyrl-RS"/>
              </w:rPr>
              <w:t xml:space="preserve">. </w:t>
            </w:r>
          </w:p>
          <w:p w:rsidR="005E0CEF" w:rsidRPr="005F016C" w:rsidRDefault="005E0CEF" w:rsidP="00600991">
            <w:pPr>
              <w:spacing w:after="0" w:line="240" w:lineRule="auto"/>
              <w:rPr>
                <w:rFonts w:ascii="Times New Roman" w:eastAsia="Arial" w:hAnsi="Times New Roman"/>
                <w:sz w:val="24"/>
                <w:szCs w:val="24"/>
                <w:lang w:val="sr-Cyrl-RS"/>
              </w:rPr>
            </w:pPr>
          </w:p>
          <w:p w:rsidR="005E0CEF" w:rsidRPr="005F016C" w:rsidRDefault="005E0CEF" w:rsidP="00600991">
            <w:pPr>
              <w:spacing w:after="0" w:line="240" w:lineRule="auto"/>
              <w:jc w:val="both"/>
              <w:rPr>
                <w:rFonts w:ascii="Times New Roman" w:eastAsia="Arial" w:hAnsi="Times New Roman"/>
                <w:b/>
                <w:sz w:val="24"/>
                <w:szCs w:val="24"/>
                <w:lang w:val="sr-Cyrl-RS"/>
              </w:rPr>
            </w:pPr>
            <w:r w:rsidRPr="005F016C">
              <w:rPr>
                <w:rFonts w:ascii="Times New Roman" w:eastAsia="Arial" w:hAnsi="Times New Roman"/>
                <w:b/>
                <w:sz w:val="24"/>
                <w:szCs w:val="24"/>
                <w:lang w:val="sr-Cyrl-RS"/>
              </w:rPr>
              <w:t xml:space="preserve">(Интер)културни садржаји: </w:t>
            </w:r>
          </w:p>
          <w:p w:rsidR="005E0CEF" w:rsidRPr="005F016C" w:rsidRDefault="005E0CEF" w:rsidP="00600991">
            <w:pPr>
              <w:spacing w:after="0" w:line="240" w:lineRule="auto"/>
              <w:jc w:val="both"/>
              <w:rPr>
                <w:rFonts w:ascii="Times New Roman" w:eastAsia="Arial" w:hAnsi="Times New Roman"/>
                <w:sz w:val="24"/>
                <w:szCs w:val="24"/>
                <w:lang w:val="sr-Cyrl-RS"/>
              </w:rPr>
            </w:pPr>
            <w:r w:rsidRPr="005F016C">
              <w:rPr>
                <w:rFonts w:ascii="Times New Roman" w:eastAsia="Arial" w:hAnsi="Times New Roman"/>
                <w:sz w:val="24"/>
                <w:szCs w:val="24"/>
                <w:lang w:val="sr-Cyrl-RS"/>
              </w:rPr>
              <w:t>Породични живот; живот у школи – наставне и ваннаставне активности; обичаји и начин живљења људи у земљама енглеског говорног подручја.</w:t>
            </w:r>
          </w:p>
          <w:p w:rsidR="005E0CEF" w:rsidRPr="005F016C" w:rsidRDefault="005E0CEF" w:rsidP="00600991">
            <w:pPr>
              <w:spacing w:after="0" w:line="240" w:lineRule="auto"/>
              <w:rPr>
                <w:rFonts w:ascii="Times New Roman" w:eastAsia="MS Mincho" w:hAnsi="Times New Roman"/>
                <w:i/>
                <w:sz w:val="24"/>
                <w:szCs w:val="24"/>
                <w:lang w:val="sr-Cyrl-RS"/>
              </w:rPr>
            </w:pPr>
          </w:p>
        </w:tc>
      </w:tr>
      <w:tr w:rsidR="005E0CEF" w:rsidRPr="00631C98" w:rsidTr="00600991">
        <w:tblPrEx>
          <w:jc w:val="left"/>
        </w:tblPrEx>
        <w:tc>
          <w:tcPr>
            <w:tcW w:w="1181" w:type="pct"/>
            <w:shd w:val="clear" w:color="auto" w:fill="auto"/>
            <w:vAlign w:val="center"/>
          </w:tcPr>
          <w:p w:rsidR="005E0CEF" w:rsidRPr="005F016C" w:rsidRDefault="005E0CEF" w:rsidP="00600991">
            <w:pPr>
              <w:spacing w:after="0" w:line="240" w:lineRule="auto"/>
              <w:jc w:val="center"/>
              <w:rPr>
                <w:rFonts w:ascii="Times New Roman" w:eastAsia="MS Mincho" w:hAnsi="Times New Roman"/>
                <w:sz w:val="24"/>
                <w:szCs w:val="24"/>
                <w:lang w:val="sr-Cyrl-RS"/>
              </w:rPr>
            </w:pPr>
          </w:p>
          <w:p w:rsidR="005E0CEF" w:rsidRPr="005F016C" w:rsidRDefault="005E0CEF" w:rsidP="00600991">
            <w:pPr>
              <w:spacing w:after="0" w:line="240" w:lineRule="auto"/>
              <w:jc w:val="center"/>
              <w:rPr>
                <w:rFonts w:ascii="Times New Roman" w:eastAsia="MS Mincho" w:hAnsi="Times New Roman"/>
                <w:sz w:val="24"/>
                <w:szCs w:val="24"/>
                <w:lang w:val="sr-Cyrl-RS"/>
              </w:rPr>
            </w:pPr>
            <w:r w:rsidRPr="005F016C">
              <w:rPr>
                <w:rFonts w:ascii="Times New Roman" w:eastAsia="MS Mincho" w:hAnsi="Times New Roman"/>
                <w:sz w:val="24"/>
                <w:szCs w:val="24"/>
                <w:lang w:val="sr-Cyrl-RS"/>
              </w:rPr>
              <w:t>ИЗРАЖАВАЊЕ БРОЈА, КОЛИЧИНЕ</w:t>
            </w:r>
            <w:r w:rsidRPr="005F016C">
              <w:rPr>
                <w:rFonts w:ascii="Cambria" w:eastAsia="MS Mincho" w:hAnsi="Cambria"/>
                <w:sz w:val="24"/>
                <w:szCs w:val="24"/>
                <w:lang w:val="sr-Cyrl-RS"/>
              </w:rPr>
              <w:t xml:space="preserve"> </w:t>
            </w:r>
            <w:r w:rsidRPr="005F016C">
              <w:rPr>
                <w:rFonts w:ascii="Times New Roman" w:eastAsia="MS Mincho" w:hAnsi="Times New Roman"/>
                <w:sz w:val="24"/>
                <w:szCs w:val="24"/>
                <w:lang w:val="sr-Cyrl-RS"/>
              </w:rPr>
              <w:t>И ЦЕНА</w:t>
            </w:r>
          </w:p>
        </w:tc>
        <w:tc>
          <w:tcPr>
            <w:tcW w:w="3819" w:type="pct"/>
            <w:gridSpan w:val="3"/>
            <w:shd w:val="clear" w:color="auto" w:fill="auto"/>
          </w:tcPr>
          <w:p w:rsidR="005E0CEF" w:rsidRPr="005F016C" w:rsidRDefault="005E0CEF" w:rsidP="00600991">
            <w:pPr>
              <w:spacing w:after="0" w:line="240" w:lineRule="auto"/>
              <w:rPr>
                <w:rFonts w:ascii="Times New Roman" w:eastAsia="Arial" w:hAnsi="Times New Roman"/>
                <w:i/>
                <w:sz w:val="24"/>
                <w:szCs w:val="24"/>
                <w:lang w:val="sr-Cyrl-RS"/>
              </w:rPr>
            </w:pP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This is our first day at school.</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Tuesday is the second day of the week.</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November is the eleventh month of the year.</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We live in the twenty-first century.</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 xml:space="preserve">Z is the twenty-sixth letter of the English alphabet. </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How many subjects have you got at school? We’ve got nine subjects. What about you?</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How many teeth have you got?</w:t>
            </w:r>
            <w:r w:rsidRPr="005F016C">
              <w:rPr>
                <w:rFonts w:ascii="Cambria" w:eastAsia="MS Mincho" w:hAnsi="Cambria"/>
                <w:sz w:val="24"/>
                <w:szCs w:val="24"/>
                <w:lang w:val="sr-Cyrl-RS"/>
              </w:rPr>
              <w:t xml:space="preserve"> </w:t>
            </w:r>
            <w:r w:rsidRPr="005F016C">
              <w:rPr>
                <w:rFonts w:ascii="Times New Roman" w:eastAsia="MS Mincho" w:hAnsi="Times New Roman"/>
                <w:i/>
                <w:sz w:val="24"/>
                <w:szCs w:val="24"/>
                <w:lang w:val="sr-Cyrl-RS"/>
              </w:rPr>
              <w:t>I’ve got</w:t>
            </w:r>
            <w:r w:rsidRPr="005F016C">
              <w:rPr>
                <w:rFonts w:ascii="Cambria" w:eastAsia="MS Mincho" w:hAnsi="Cambria"/>
                <w:sz w:val="24"/>
                <w:szCs w:val="24"/>
                <w:lang w:val="sr-Cyrl-RS"/>
              </w:rPr>
              <w:t xml:space="preserve"> </w:t>
            </w:r>
            <w:r w:rsidRPr="005F016C">
              <w:rPr>
                <w:rFonts w:ascii="Times New Roman" w:eastAsia="Arial" w:hAnsi="Times New Roman"/>
                <w:i/>
                <w:sz w:val="24"/>
                <w:szCs w:val="24"/>
                <w:lang w:val="sr-Cyrl-RS"/>
              </w:rPr>
              <w:t>24 teeth, and you?</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How tall are you? I’m 1 metre 50 cm tall.</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How old is your little brother? He’s 2 and a half years old.</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Can I have 2 kilos of strawberries / a litre of yoghurt, please?</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Excuse me, how much are these bread rolls? They are 50 pence/cents/dinars each.</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i/>
                <w:sz w:val="24"/>
                <w:szCs w:val="24"/>
                <w:lang w:val="sr-Cyrl-RS"/>
              </w:rPr>
              <w:t>How much is this dictionary? It’s 15 pounds/euros.</w:t>
            </w:r>
          </w:p>
          <w:p w:rsidR="005E0CEF" w:rsidRPr="005F016C" w:rsidRDefault="005E0CEF" w:rsidP="00600991">
            <w:pPr>
              <w:spacing w:after="0" w:line="240" w:lineRule="auto"/>
              <w:rPr>
                <w:rFonts w:ascii="Times New Roman" w:eastAsia="Arial" w:hAnsi="Times New Roman"/>
                <w:i/>
                <w:sz w:val="24"/>
                <w:szCs w:val="24"/>
                <w:lang w:val="sr-Cyrl-RS"/>
              </w:rPr>
            </w:pP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sz w:val="24"/>
                <w:szCs w:val="24"/>
                <w:lang w:val="sr-Cyrl-RS"/>
              </w:rPr>
              <w:t xml:space="preserve">Правилна множина именица: </w:t>
            </w:r>
            <w:r w:rsidRPr="005F016C">
              <w:rPr>
                <w:rFonts w:ascii="Times New Roman" w:eastAsia="Arial" w:hAnsi="Times New Roman"/>
                <w:i/>
                <w:sz w:val="24"/>
                <w:szCs w:val="24"/>
                <w:lang w:val="sr-Cyrl-RS"/>
              </w:rPr>
              <w:t>subject-subjects, dinar-dinars...</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sz w:val="24"/>
                <w:szCs w:val="24"/>
                <w:lang w:val="sr-Cyrl-RS"/>
              </w:rPr>
              <w:t xml:space="preserve">Неправилна множина основних именица: </w:t>
            </w:r>
            <w:r w:rsidRPr="005F016C">
              <w:rPr>
                <w:rFonts w:ascii="Times New Roman" w:eastAsia="Arial" w:hAnsi="Times New Roman"/>
                <w:i/>
                <w:sz w:val="24"/>
                <w:szCs w:val="24"/>
                <w:lang w:val="sr-Cyrl-RS"/>
              </w:rPr>
              <w:t>tooth-teeth...</w:t>
            </w:r>
          </w:p>
          <w:p w:rsidR="005E0CEF" w:rsidRPr="005F016C" w:rsidRDefault="005E0CEF" w:rsidP="00600991">
            <w:pPr>
              <w:spacing w:after="0" w:line="240" w:lineRule="auto"/>
              <w:rPr>
                <w:rFonts w:ascii="Times New Roman" w:eastAsia="Arial" w:hAnsi="Times New Roman"/>
                <w:sz w:val="24"/>
                <w:szCs w:val="24"/>
                <w:lang w:val="sr-Cyrl-RS"/>
              </w:rPr>
            </w:pPr>
            <w:r w:rsidRPr="005F016C">
              <w:rPr>
                <w:rFonts w:ascii="Times New Roman" w:eastAsia="Arial" w:hAnsi="Times New Roman"/>
                <w:sz w:val="24"/>
                <w:szCs w:val="24"/>
                <w:lang w:val="sr-Cyrl-RS"/>
              </w:rPr>
              <w:t xml:space="preserve">Множина основних именица које се заврша вају на </w:t>
            </w:r>
            <w:r w:rsidRPr="005F016C">
              <w:rPr>
                <w:rFonts w:ascii="Times New Roman" w:eastAsia="Arial" w:hAnsi="Times New Roman"/>
                <w:i/>
                <w:sz w:val="24"/>
                <w:szCs w:val="24"/>
                <w:lang w:val="sr-Cyrl-RS"/>
              </w:rPr>
              <w:t>-y, -o, ­f/fe</w:t>
            </w:r>
            <w:r w:rsidRPr="005F016C">
              <w:rPr>
                <w:rFonts w:ascii="Times New Roman" w:eastAsia="Arial" w:hAnsi="Times New Roman"/>
                <w:sz w:val="24"/>
                <w:szCs w:val="24"/>
                <w:lang w:val="sr-Cyrl-RS"/>
              </w:rPr>
              <w:t xml:space="preserve">: </w:t>
            </w:r>
            <w:r w:rsidRPr="005F016C">
              <w:rPr>
                <w:rFonts w:ascii="Times New Roman" w:eastAsia="Arial" w:hAnsi="Times New Roman"/>
                <w:i/>
                <w:sz w:val="24"/>
                <w:szCs w:val="24"/>
                <w:lang w:val="sr-Cyrl-RS"/>
              </w:rPr>
              <w:t>strawberry-strawberries, kilo-kilos,</w:t>
            </w:r>
            <w:r w:rsidRPr="005F016C">
              <w:rPr>
                <w:rFonts w:ascii="Times New Roman" w:eastAsia="Arial" w:hAnsi="Times New Roman"/>
                <w:sz w:val="24"/>
                <w:szCs w:val="24"/>
                <w:lang w:val="sr-Cyrl-RS"/>
              </w:rPr>
              <w:t xml:space="preserve"> </w:t>
            </w:r>
            <w:r w:rsidRPr="005F016C">
              <w:rPr>
                <w:rFonts w:ascii="Times New Roman" w:eastAsia="Arial" w:hAnsi="Times New Roman"/>
                <w:i/>
                <w:sz w:val="24"/>
                <w:szCs w:val="24"/>
                <w:lang w:val="sr-Cyrl-RS"/>
              </w:rPr>
              <w:t>tomato-tomatoes...</w:t>
            </w:r>
            <w:r w:rsidRPr="005F016C">
              <w:rPr>
                <w:rFonts w:ascii="Times New Roman" w:eastAsia="Arial" w:hAnsi="Times New Roman"/>
                <w:sz w:val="24"/>
                <w:szCs w:val="24"/>
                <w:lang w:val="sr-Cyrl-RS"/>
              </w:rPr>
              <w:t xml:space="preserve"> </w:t>
            </w:r>
          </w:p>
          <w:p w:rsidR="005E0CEF" w:rsidRPr="005F016C" w:rsidRDefault="005E0CEF" w:rsidP="00600991">
            <w:pPr>
              <w:spacing w:after="0" w:line="240" w:lineRule="auto"/>
              <w:rPr>
                <w:rFonts w:ascii="Times New Roman" w:eastAsia="Arial" w:hAnsi="Times New Roman"/>
                <w:i/>
                <w:sz w:val="24"/>
                <w:szCs w:val="24"/>
                <w:lang w:val="sr-Cyrl-RS"/>
              </w:rPr>
            </w:pPr>
            <w:r w:rsidRPr="005F016C">
              <w:rPr>
                <w:rFonts w:ascii="Times New Roman" w:eastAsia="Arial" w:hAnsi="Times New Roman"/>
                <w:sz w:val="24"/>
                <w:szCs w:val="24"/>
                <w:lang w:val="sr-Cyrl-RS"/>
              </w:rPr>
              <w:t xml:space="preserve">Питања са </w:t>
            </w:r>
            <w:r w:rsidRPr="005F016C">
              <w:rPr>
                <w:rFonts w:ascii="Times New Roman" w:eastAsia="Arial" w:hAnsi="Times New Roman"/>
                <w:i/>
                <w:sz w:val="24"/>
                <w:szCs w:val="24"/>
                <w:lang w:val="sr-Cyrl-RS"/>
              </w:rPr>
              <w:t>How much/many/old/tall...</w:t>
            </w:r>
          </w:p>
          <w:p w:rsidR="005E0CEF" w:rsidRPr="005F016C" w:rsidRDefault="005E0CEF" w:rsidP="00600991">
            <w:pPr>
              <w:spacing w:after="0" w:line="240" w:lineRule="auto"/>
              <w:rPr>
                <w:rFonts w:ascii="Times New Roman" w:eastAsia="Arial" w:hAnsi="Times New Roman"/>
                <w:sz w:val="24"/>
                <w:szCs w:val="24"/>
                <w:lang w:val="sr-Cyrl-RS"/>
              </w:rPr>
            </w:pPr>
            <w:r w:rsidRPr="005F016C">
              <w:rPr>
                <w:rFonts w:ascii="Times New Roman" w:eastAsia="Arial" w:hAnsi="Times New Roman"/>
                <w:sz w:val="24"/>
                <w:szCs w:val="24"/>
                <w:lang w:val="sr-Cyrl-RS"/>
              </w:rPr>
              <w:t>Основни бројеви 0-100.</w:t>
            </w:r>
          </w:p>
          <w:p w:rsidR="005E0CEF" w:rsidRPr="005F016C" w:rsidRDefault="005E0CEF" w:rsidP="00600991">
            <w:pPr>
              <w:spacing w:after="0" w:line="240" w:lineRule="auto"/>
              <w:rPr>
                <w:rFonts w:ascii="Times New Roman" w:eastAsia="MS Mincho" w:hAnsi="Times New Roman"/>
                <w:sz w:val="24"/>
                <w:szCs w:val="24"/>
                <w:lang w:val="sr-Cyrl-RS"/>
              </w:rPr>
            </w:pPr>
            <w:r w:rsidRPr="005F016C">
              <w:rPr>
                <w:rFonts w:ascii="Times New Roman" w:eastAsia="MS Mincho" w:hAnsi="Times New Roman"/>
                <w:sz w:val="24"/>
                <w:szCs w:val="24"/>
                <w:lang w:val="sr-Cyrl-RS"/>
              </w:rPr>
              <w:t>Редни бројеви 1-30.</w:t>
            </w:r>
          </w:p>
          <w:p w:rsidR="005E0CEF" w:rsidRPr="005F016C" w:rsidRDefault="005E0CEF" w:rsidP="00600991">
            <w:pPr>
              <w:spacing w:after="0" w:line="240" w:lineRule="auto"/>
              <w:rPr>
                <w:rFonts w:ascii="Times New Roman" w:eastAsia="Arial" w:hAnsi="Times New Roman"/>
                <w:sz w:val="24"/>
                <w:szCs w:val="24"/>
                <w:lang w:val="sr-Cyrl-RS"/>
              </w:rPr>
            </w:pPr>
            <w:r w:rsidRPr="005F016C">
              <w:rPr>
                <w:rFonts w:ascii="Times New Roman" w:eastAsia="MS Mincho" w:hAnsi="Times New Roman"/>
                <w:sz w:val="24"/>
                <w:szCs w:val="24"/>
                <w:lang w:val="sr-Cyrl-RS"/>
              </w:rPr>
              <w:t>Употреба одређеног члана са редним бројевима.</w:t>
            </w:r>
          </w:p>
          <w:p w:rsidR="005E0CEF" w:rsidRPr="005F016C" w:rsidRDefault="005E0CEF" w:rsidP="00600991">
            <w:pPr>
              <w:spacing w:after="0" w:line="240" w:lineRule="auto"/>
              <w:rPr>
                <w:rFonts w:ascii="Times New Roman" w:eastAsia="Arial" w:hAnsi="Times New Roman"/>
                <w:b/>
                <w:sz w:val="24"/>
                <w:szCs w:val="24"/>
                <w:lang w:val="sr-Cyrl-RS"/>
              </w:rPr>
            </w:pPr>
          </w:p>
          <w:p w:rsidR="005E0CEF" w:rsidRPr="005F016C" w:rsidRDefault="005E0CEF" w:rsidP="00600991">
            <w:pPr>
              <w:spacing w:after="0" w:line="240" w:lineRule="auto"/>
              <w:rPr>
                <w:rFonts w:ascii="Times New Roman" w:eastAsia="Arial" w:hAnsi="Times New Roman"/>
                <w:b/>
                <w:sz w:val="24"/>
                <w:szCs w:val="24"/>
                <w:lang w:val="sr-Cyrl-RS"/>
              </w:rPr>
            </w:pPr>
            <w:r w:rsidRPr="005F016C">
              <w:rPr>
                <w:rFonts w:ascii="Times New Roman" w:eastAsia="Arial" w:hAnsi="Times New Roman"/>
                <w:b/>
                <w:sz w:val="24"/>
                <w:szCs w:val="24"/>
                <w:lang w:val="sr-Cyrl-RS"/>
              </w:rPr>
              <w:t xml:space="preserve">(Интер)културни садржаји: </w:t>
            </w:r>
          </w:p>
          <w:p w:rsidR="005E0CEF" w:rsidRPr="005F016C" w:rsidRDefault="005E0CEF" w:rsidP="00600991">
            <w:pPr>
              <w:spacing w:after="0" w:line="240" w:lineRule="auto"/>
              <w:rPr>
                <w:rFonts w:ascii="Times New Roman" w:eastAsia="MS Mincho" w:hAnsi="Times New Roman"/>
                <w:sz w:val="24"/>
                <w:szCs w:val="24"/>
                <w:lang w:val="sr-Cyrl-RS"/>
              </w:rPr>
            </w:pPr>
            <w:r w:rsidRPr="005F016C">
              <w:rPr>
                <w:rFonts w:ascii="Times New Roman" w:eastAsia="Arial" w:hAnsi="Times New Roman"/>
                <w:sz w:val="24"/>
                <w:szCs w:val="24"/>
                <w:lang w:val="sr-Cyrl-RS"/>
              </w:rPr>
              <w:t>Конвенције у писању двоцифрених бројева. Новчане валуте у земљама енглеског говорног подручја и њихове ознаке.</w:t>
            </w:r>
          </w:p>
        </w:tc>
      </w:tr>
    </w:tbl>
    <w:p w:rsidR="005E0CEF" w:rsidRPr="0067459D" w:rsidRDefault="005E0CEF" w:rsidP="005E0CEF">
      <w:pPr>
        <w:spacing w:after="200" w:line="276" w:lineRule="auto"/>
        <w:rPr>
          <w:rFonts w:ascii="Times New Roman" w:hAnsi="Times New Roman"/>
          <w:lang w:val="sr-Cyrl-RS"/>
        </w:rPr>
      </w:pPr>
    </w:p>
    <w:p w:rsidR="005E0CEF" w:rsidRPr="0067459D" w:rsidRDefault="005E0CEF" w:rsidP="005E0CEF">
      <w:pPr>
        <w:spacing w:after="200" w:line="276" w:lineRule="auto"/>
        <w:rPr>
          <w:rFonts w:ascii="Times New Roman" w:hAnsi="Times New Roman"/>
          <w:lang w:val="sr-Cyrl-RS"/>
        </w:rPr>
      </w:pPr>
    </w:p>
    <w:tbl>
      <w:tblPr>
        <w:tblpPr w:leftFromText="180" w:rightFromText="180" w:vertAnchor="page" w:horzAnchor="page" w:tblpX="1564" w:tblpY="3615"/>
        <w:tblOverlap w:val="never"/>
        <w:tblW w:w="13807" w:type="dxa"/>
        <w:tblLayout w:type="fixed"/>
        <w:tblLook w:val="0000" w:firstRow="0" w:lastRow="0" w:firstColumn="0" w:lastColumn="0" w:noHBand="0" w:noVBand="0"/>
      </w:tblPr>
      <w:tblGrid>
        <w:gridCol w:w="2927"/>
        <w:gridCol w:w="4429"/>
        <w:gridCol w:w="6451"/>
      </w:tblGrid>
      <w:tr w:rsidR="005E0CEF" w:rsidRPr="004E01DF" w:rsidTr="000A2CD3">
        <w:trPr>
          <w:gridAfter w:val="1"/>
          <w:wAfter w:w="6451" w:type="dxa"/>
        </w:trPr>
        <w:tc>
          <w:tcPr>
            <w:tcW w:w="2927" w:type="dxa"/>
          </w:tcPr>
          <w:p w:rsidR="005E0CEF" w:rsidRPr="004E01DF" w:rsidRDefault="005E0CEF" w:rsidP="00600991">
            <w:pPr>
              <w:spacing w:after="0" w:line="240" w:lineRule="auto"/>
              <w:rPr>
                <w:rFonts w:ascii="Times New Roman" w:eastAsia="Times New Roman" w:hAnsi="Times New Roman"/>
                <w:sz w:val="26"/>
                <w:szCs w:val="26"/>
                <w:lang w:val="sr-Cyrl-RS"/>
              </w:rPr>
            </w:pPr>
          </w:p>
        </w:tc>
        <w:tc>
          <w:tcPr>
            <w:tcW w:w="4429" w:type="dxa"/>
          </w:tcPr>
          <w:p w:rsidR="005E0CEF" w:rsidRPr="004E01DF" w:rsidRDefault="005E0CEF" w:rsidP="00600991">
            <w:pPr>
              <w:spacing w:after="0" w:line="240" w:lineRule="auto"/>
              <w:rPr>
                <w:rFonts w:ascii="Times New Roman" w:eastAsia="Times New Roman" w:hAnsi="Times New Roman"/>
                <w:b/>
                <w:sz w:val="26"/>
                <w:szCs w:val="26"/>
                <w:lang w:val="sr-Cyrl-RS"/>
              </w:rPr>
            </w:pPr>
          </w:p>
        </w:tc>
      </w:tr>
      <w:tr w:rsidR="000A2CD3" w:rsidRPr="004E01DF" w:rsidTr="000A2CD3">
        <w:trPr>
          <w:trHeight w:val="480"/>
        </w:trPr>
        <w:tc>
          <w:tcPr>
            <w:tcW w:w="2927" w:type="dxa"/>
          </w:tcPr>
          <w:p w:rsidR="000A2CD3" w:rsidRPr="004E01DF" w:rsidRDefault="000A2CD3" w:rsidP="00BC4E30">
            <w:pPr>
              <w:spacing w:after="0" w:line="240" w:lineRule="auto"/>
              <w:rPr>
                <w:rFonts w:ascii="Times New Roman" w:eastAsia="Times New Roman" w:hAnsi="Times New Roman"/>
                <w:sz w:val="26"/>
                <w:szCs w:val="26"/>
                <w:lang w:val="sr-Cyrl-RS"/>
              </w:rPr>
            </w:pPr>
          </w:p>
          <w:p w:rsidR="000A2CD3" w:rsidRPr="004E01DF" w:rsidRDefault="000A2CD3" w:rsidP="00BC4E30">
            <w:pPr>
              <w:spacing w:after="0" w:line="240" w:lineRule="auto"/>
              <w:rPr>
                <w:rFonts w:ascii="Times New Roman" w:eastAsia="Times New Roman" w:hAnsi="Times New Roman"/>
                <w:sz w:val="26"/>
                <w:szCs w:val="26"/>
                <w:lang w:val="sr-Cyrl-RS"/>
              </w:rPr>
            </w:pPr>
          </w:p>
          <w:p w:rsidR="000A2CD3" w:rsidRDefault="000A2CD3" w:rsidP="00BC4E30">
            <w:pPr>
              <w:spacing w:after="0" w:line="240" w:lineRule="auto"/>
              <w:rPr>
                <w:rFonts w:ascii="Times New Roman" w:eastAsia="Times New Roman" w:hAnsi="Times New Roman"/>
                <w:sz w:val="26"/>
                <w:szCs w:val="26"/>
                <w:lang w:val="sr-Cyrl-RS"/>
              </w:rPr>
            </w:pPr>
          </w:p>
          <w:p w:rsidR="000A2CD3" w:rsidRDefault="000A2CD3" w:rsidP="00BC4E30">
            <w:pPr>
              <w:spacing w:after="0" w:line="240" w:lineRule="auto"/>
              <w:rPr>
                <w:rFonts w:ascii="Times New Roman" w:eastAsia="Times New Roman" w:hAnsi="Times New Roman"/>
                <w:sz w:val="26"/>
                <w:szCs w:val="26"/>
                <w:lang w:val="sr-Cyrl-RS"/>
              </w:rPr>
            </w:pPr>
          </w:p>
          <w:p w:rsidR="000A2CD3" w:rsidRDefault="000A2CD3" w:rsidP="00BC4E30">
            <w:pPr>
              <w:spacing w:after="0" w:line="240" w:lineRule="auto"/>
              <w:rPr>
                <w:rFonts w:ascii="Times New Roman" w:eastAsia="Times New Roman" w:hAnsi="Times New Roman"/>
                <w:sz w:val="26"/>
                <w:szCs w:val="26"/>
                <w:lang w:val="sr-Cyrl-RS"/>
              </w:rPr>
            </w:pPr>
          </w:p>
          <w:p w:rsidR="000A2CD3" w:rsidRDefault="000A2CD3" w:rsidP="00BC4E30">
            <w:pPr>
              <w:spacing w:after="0" w:line="240" w:lineRule="auto"/>
              <w:rPr>
                <w:rFonts w:ascii="Times New Roman" w:eastAsia="Times New Roman" w:hAnsi="Times New Roman"/>
                <w:sz w:val="26"/>
                <w:szCs w:val="26"/>
                <w:lang w:val="sr-Cyrl-RS"/>
              </w:rPr>
            </w:pPr>
          </w:p>
          <w:p w:rsidR="000A2CD3" w:rsidRDefault="000A2CD3" w:rsidP="00BC4E30">
            <w:pPr>
              <w:spacing w:after="0" w:line="240" w:lineRule="auto"/>
              <w:rPr>
                <w:rFonts w:ascii="Times New Roman" w:eastAsia="Times New Roman" w:hAnsi="Times New Roman"/>
                <w:sz w:val="26"/>
                <w:szCs w:val="26"/>
                <w:lang w:val="sr-Cyrl-RS"/>
              </w:rPr>
            </w:pPr>
          </w:p>
          <w:p w:rsidR="000A2CD3" w:rsidRDefault="000A2CD3" w:rsidP="00BC4E30">
            <w:pPr>
              <w:spacing w:after="0" w:line="240" w:lineRule="auto"/>
              <w:rPr>
                <w:rFonts w:ascii="Times New Roman" w:eastAsia="Times New Roman" w:hAnsi="Times New Roman"/>
                <w:sz w:val="26"/>
                <w:szCs w:val="26"/>
                <w:lang w:val="sr-Cyrl-RS"/>
              </w:rPr>
            </w:pPr>
          </w:p>
          <w:p w:rsidR="000A2CD3" w:rsidRDefault="000A2CD3" w:rsidP="00BC4E30">
            <w:pPr>
              <w:spacing w:after="0" w:line="240" w:lineRule="auto"/>
              <w:rPr>
                <w:rFonts w:ascii="Times New Roman" w:eastAsia="Times New Roman" w:hAnsi="Times New Roman"/>
                <w:sz w:val="26"/>
                <w:szCs w:val="26"/>
                <w:lang w:val="sr-Cyrl-RS"/>
              </w:rPr>
            </w:pPr>
          </w:p>
          <w:p w:rsidR="000A2CD3" w:rsidRDefault="000A2CD3" w:rsidP="00BC4E30">
            <w:pPr>
              <w:spacing w:after="0" w:line="240" w:lineRule="auto"/>
              <w:rPr>
                <w:rFonts w:ascii="Times New Roman" w:eastAsia="Times New Roman" w:hAnsi="Times New Roman"/>
                <w:sz w:val="26"/>
                <w:szCs w:val="26"/>
                <w:lang w:val="sr-Cyrl-RS"/>
              </w:rPr>
            </w:pPr>
          </w:p>
          <w:p w:rsidR="000A2CD3" w:rsidRDefault="000A2CD3" w:rsidP="00BC4E30">
            <w:pPr>
              <w:spacing w:after="0" w:line="240" w:lineRule="auto"/>
              <w:rPr>
                <w:rFonts w:ascii="Times New Roman" w:eastAsia="Times New Roman" w:hAnsi="Times New Roman"/>
                <w:sz w:val="26"/>
                <w:szCs w:val="26"/>
                <w:lang w:val="sr-Cyrl-RS"/>
              </w:rPr>
            </w:pPr>
          </w:p>
          <w:p w:rsidR="000A2CD3" w:rsidRDefault="000A2CD3" w:rsidP="00BC4E30">
            <w:pPr>
              <w:spacing w:after="0" w:line="240" w:lineRule="auto"/>
              <w:rPr>
                <w:rFonts w:ascii="Times New Roman" w:eastAsia="Times New Roman" w:hAnsi="Times New Roman"/>
                <w:sz w:val="26"/>
                <w:szCs w:val="26"/>
                <w:lang w:val="sr-Cyrl-RS"/>
              </w:rPr>
            </w:pPr>
          </w:p>
          <w:p w:rsidR="000A2CD3" w:rsidRDefault="000A2CD3" w:rsidP="00BC4E30">
            <w:pPr>
              <w:spacing w:after="0" w:line="240" w:lineRule="auto"/>
              <w:rPr>
                <w:rFonts w:ascii="Times New Roman" w:eastAsia="Times New Roman" w:hAnsi="Times New Roman"/>
                <w:sz w:val="26"/>
                <w:szCs w:val="26"/>
                <w:lang w:val="sr-Cyrl-RS"/>
              </w:rPr>
            </w:pPr>
          </w:p>
          <w:p w:rsidR="000A2CD3" w:rsidRDefault="000A2CD3" w:rsidP="00BC4E30">
            <w:pPr>
              <w:spacing w:after="0" w:line="240" w:lineRule="auto"/>
              <w:rPr>
                <w:rFonts w:ascii="Times New Roman" w:eastAsia="Times New Roman" w:hAnsi="Times New Roman"/>
                <w:sz w:val="26"/>
                <w:szCs w:val="26"/>
                <w:lang w:val="sr-Cyrl-RS"/>
              </w:rPr>
            </w:pPr>
          </w:p>
          <w:p w:rsidR="000A2CD3" w:rsidRDefault="000A2CD3" w:rsidP="00BC4E30">
            <w:pPr>
              <w:spacing w:after="0" w:line="240" w:lineRule="auto"/>
              <w:rPr>
                <w:rFonts w:ascii="Times New Roman" w:eastAsia="Times New Roman" w:hAnsi="Times New Roman"/>
                <w:sz w:val="26"/>
                <w:szCs w:val="26"/>
                <w:lang w:val="sr-Cyrl-RS"/>
              </w:rPr>
            </w:pPr>
          </w:p>
          <w:p w:rsidR="000A2CD3" w:rsidRDefault="000A2CD3" w:rsidP="00BC4E30">
            <w:pPr>
              <w:spacing w:after="0" w:line="240" w:lineRule="auto"/>
              <w:rPr>
                <w:rFonts w:ascii="Times New Roman" w:eastAsia="Times New Roman" w:hAnsi="Times New Roman"/>
                <w:sz w:val="26"/>
                <w:szCs w:val="26"/>
                <w:lang w:val="sr-Cyrl-RS"/>
              </w:rPr>
            </w:pPr>
          </w:p>
          <w:p w:rsidR="000A2CD3" w:rsidRDefault="000A2CD3" w:rsidP="00BC4E30">
            <w:pPr>
              <w:spacing w:after="0" w:line="240" w:lineRule="auto"/>
              <w:rPr>
                <w:rFonts w:ascii="Times New Roman" w:eastAsia="Times New Roman" w:hAnsi="Times New Roman"/>
                <w:sz w:val="26"/>
                <w:szCs w:val="26"/>
                <w:lang w:val="sr-Cyrl-RS"/>
              </w:rPr>
            </w:pPr>
          </w:p>
          <w:p w:rsidR="000A2CD3" w:rsidRDefault="000A2CD3" w:rsidP="00BC4E30">
            <w:pPr>
              <w:spacing w:after="0" w:line="240" w:lineRule="auto"/>
              <w:rPr>
                <w:rFonts w:ascii="Times New Roman" w:eastAsia="Times New Roman" w:hAnsi="Times New Roman"/>
                <w:sz w:val="26"/>
                <w:szCs w:val="26"/>
                <w:lang w:val="sr-Cyrl-RS"/>
              </w:rPr>
            </w:pPr>
          </w:p>
          <w:p w:rsidR="000A2CD3" w:rsidRDefault="000A2CD3" w:rsidP="00BC4E30">
            <w:pPr>
              <w:spacing w:after="0" w:line="240" w:lineRule="auto"/>
              <w:rPr>
                <w:rFonts w:ascii="Times New Roman" w:eastAsia="Times New Roman" w:hAnsi="Times New Roman"/>
                <w:sz w:val="26"/>
                <w:szCs w:val="26"/>
                <w:lang w:val="sr-Cyrl-RS"/>
              </w:rPr>
            </w:pPr>
          </w:p>
          <w:p w:rsidR="000A2CD3" w:rsidRDefault="000A2CD3" w:rsidP="00BC4E30">
            <w:pPr>
              <w:spacing w:after="0" w:line="240" w:lineRule="auto"/>
              <w:rPr>
                <w:rFonts w:ascii="Times New Roman" w:eastAsia="Times New Roman" w:hAnsi="Times New Roman"/>
                <w:sz w:val="26"/>
                <w:szCs w:val="26"/>
                <w:lang w:val="sr-Cyrl-RS"/>
              </w:rPr>
            </w:pPr>
          </w:p>
          <w:p w:rsidR="000A2CD3" w:rsidRDefault="000A2CD3" w:rsidP="00BC4E30">
            <w:pPr>
              <w:spacing w:after="0" w:line="240" w:lineRule="auto"/>
              <w:rPr>
                <w:rFonts w:ascii="Times New Roman" w:eastAsia="Times New Roman" w:hAnsi="Times New Roman"/>
                <w:sz w:val="26"/>
                <w:szCs w:val="26"/>
                <w:lang w:val="sr-Cyrl-RS"/>
              </w:rPr>
            </w:pPr>
          </w:p>
          <w:p w:rsidR="000A2CD3" w:rsidRPr="004E01DF" w:rsidRDefault="000A2CD3" w:rsidP="00BC4E30">
            <w:pPr>
              <w:spacing w:after="0" w:line="240" w:lineRule="auto"/>
              <w:rPr>
                <w:rFonts w:ascii="Times New Roman" w:eastAsia="Arial" w:hAnsi="Times New Roman"/>
                <w:sz w:val="26"/>
                <w:szCs w:val="26"/>
                <w:lang w:val="sr-Cyrl-RS"/>
              </w:rPr>
            </w:pPr>
            <w:r w:rsidRPr="004E01DF">
              <w:rPr>
                <w:rFonts w:ascii="Times New Roman" w:eastAsia="Times New Roman" w:hAnsi="Times New Roman"/>
                <w:sz w:val="26"/>
                <w:szCs w:val="26"/>
                <w:lang w:val="sr-Cyrl-RS"/>
              </w:rPr>
              <w:t>Назив предмета</w:t>
            </w:r>
          </w:p>
        </w:tc>
        <w:tc>
          <w:tcPr>
            <w:tcW w:w="10880" w:type="dxa"/>
            <w:gridSpan w:val="2"/>
          </w:tcPr>
          <w:p w:rsidR="000A2CD3" w:rsidRPr="004E01DF" w:rsidRDefault="000A2CD3" w:rsidP="00BC4E30">
            <w:pPr>
              <w:spacing w:after="0" w:line="240" w:lineRule="auto"/>
              <w:rPr>
                <w:rFonts w:ascii="Times New Roman" w:eastAsia="Times New Roman" w:hAnsi="Times New Roman"/>
                <w:b/>
                <w:sz w:val="26"/>
                <w:szCs w:val="26"/>
                <w:lang w:val="sr-Cyrl-RS"/>
              </w:rPr>
            </w:pPr>
          </w:p>
          <w:p w:rsidR="000A2CD3" w:rsidRPr="004E01DF" w:rsidRDefault="000A2CD3" w:rsidP="00BC4E30">
            <w:pPr>
              <w:spacing w:after="0" w:line="240" w:lineRule="auto"/>
              <w:rPr>
                <w:rFonts w:ascii="Times New Roman" w:eastAsia="Times New Roman" w:hAnsi="Times New Roman"/>
                <w:b/>
                <w:sz w:val="26"/>
                <w:szCs w:val="26"/>
                <w:lang w:val="sr-Cyrl-RS"/>
              </w:rPr>
            </w:pPr>
          </w:p>
          <w:p w:rsidR="000A2CD3" w:rsidRDefault="000A2CD3" w:rsidP="00BC4E30">
            <w:pPr>
              <w:spacing w:after="0" w:line="240" w:lineRule="auto"/>
              <w:rPr>
                <w:rFonts w:ascii="Times New Roman" w:eastAsia="Times New Roman" w:hAnsi="Times New Roman"/>
                <w:b/>
                <w:sz w:val="26"/>
                <w:szCs w:val="26"/>
                <w:lang w:val="sr-Cyrl-RS"/>
              </w:rPr>
            </w:pPr>
          </w:p>
          <w:p w:rsidR="000A2CD3" w:rsidRDefault="000A2CD3" w:rsidP="00BC4E30">
            <w:pPr>
              <w:spacing w:after="0" w:line="240" w:lineRule="auto"/>
              <w:rPr>
                <w:rFonts w:ascii="Times New Roman" w:eastAsia="Times New Roman" w:hAnsi="Times New Roman"/>
                <w:b/>
                <w:sz w:val="26"/>
                <w:szCs w:val="26"/>
                <w:lang w:val="sr-Cyrl-RS"/>
              </w:rPr>
            </w:pPr>
          </w:p>
          <w:p w:rsidR="000A2CD3" w:rsidRDefault="000A2CD3" w:rsidP="00BC4E30">
            <w:pPr>
              <w:spacing w:after="0" w:line="240" w:lineRule="auto"/>
              <w:rPr>
                <w:rFonts w:ascii="Times New Roman" w:eastAsia="Times New Roman" w:hAnsi="Times New Roman"/>
                <w:b/>
                <w:sz w:val="26"/>
                <w:szCs w:val="26"/>
                <w:lang w:val="sr-Cyrl-RS"/>
              </w:rPr>
            </w:pPr>
          </w:p>
          <w:p w:rsidR="000A2CD3" w:rsidRDefault="000A2CD3" w:rsidP="00BC4E30">
            <w:pPr>
              <w:spacing w:after="0" w:line="240" w:lineRule="auto"/>
              <w:rPr>
                <w:rFonts w:ascii="Times New Roman" w:eastAsia="Times New Roman" w:hAnsi="Times New Roman"/>
                <w:b/>
                <w:sz w:val="26"/>
                <w:szCs w:val="26"/>
                <w:lang w:val="sr-Cyrl-RS"/>
              </w:rPr>
            </w:pPr>
          </w:p>
          <w:p w:rsidR="000A2CD3" w:rsidRDefault="000A2CD3" w:rsidP="00BC4E30">
            <w:pPr>
              <w:spacing w:after="0" w:line="240" w:lineRule="auto"/>
              <w:rPr>
                <w:rFonts w:ascii="Times New Roman" w:eastAsia="Times New Roman" w:hAnsi="Times New Roman"/>
                <w:b/>
                <w:sz w:val="26"/>
                <w:szCs w:val="26"/>
                <w:lang w:val="sr-Cyrl-RS"/>
              </w:rPr>
            </w:pPr>
          </w:p>
          <w:p w:rsidR="000A2CD3" w:rsidRDefault="000A2CD3" w:rsidP="00BC4E30">
            <w:pPr>
              <w:spacing w:after="0" w:line="240" w:lineRule="auto"/>
              <w:rPr>
                <w:rFonts w:ascii="Times New Roman" w:eastAsia="Times New Roman" w:hAnsi="Times New Roman"/>
                <w:b/>
                <w:sz w:val="26"/>
                <w:szCs w:val="26"/>
                <w:lang w:val="sr-Cyrl-RS"/>
              </w:rPr>
            </w:pPr>
          </w:p>
          <w:p w:rsidR="000A2CD3" w:rsidRDefault="000A2CD3" w:rsidP="00BC4E30">
            <w:pPr>
              <w:spacing w:after="0" w:line="240" w:lineRule="auto"/>
              <w:rPr>
                <w:rFonts w:ascii="Times New Roman" w:eastAsia="Times New Roman" w:hAnsi="Times New Roman"/>
                <w:b/>
                <w:sz w:val="26"/>
                <w:szCs w:val="26"/>
                <w:lang w:val="sr-Cyrl-RS"/>
              </w:rPr>
            </w:pPr>
          </w:p>
          <w:p w:rsidR="000A2CD3" w:rsidRDefault="000A2CD3" w:rsidP="00BC4E30">
            <w:pPr>
              <w:spacing w:after="0" w:line="240" w:lineRule="auto"/>
              <w:rPr>
                <w:rFonts w:ascii="Times New Roman" w:eastAsia="Times New Roman" w:hAnsi="Times New Roman"/>
                <w:b/>
                <w:sz w:val="26"/>
                <w:szCs w:val="26"/>
                <w:lang w:val="sr-Cyrl-RS"/>
              </w:rPr>
            </w:pPr>
          </w:p>
          <w:p w:rsidR="000A2CD3" w:rsidRDefault="000A2CD3" w:rsidP="00BC4E30">
            <w:pPr>
              <w:spacing w:after="0" w:line="240" w:lineRule="auto"/>
              <w:rPr>
                <w:rFonts w:ascii="Times New Roman" w:eastAsia="Times New Roman" w:hAnsi="Times New Roman"/>
                <w:b/>
                <w:sz w:val="26"/>
                <w:szCs w:val="26"/>
                <w:lang w:val="sr-Cyrl-RS"/>
              </w:rPr>
            </w:pPr>
          </w:p>
          <w:p w:rsidR="000A2CD3" w:rsidRDefault="000A2CD3" w:rsidP="00BC4E30">
            <w:pPr>
              <w:spacing w:after="0" w:line="240" w:lineRule="auto"/>
              <w:rPr>
                <w:rFonts w:ascii="Times New Roman" w:eastAsia="Times New Roman" w:hAnsi="Times New Roman"/>
                <w:b/>
                <w:sz w:val="26"/>
                <w:szCs w:val="26"/>
                <w:lang w:val="sr-Cyrl-RS"/>
              </w:rPr>
            </w:pPr>
          </w:p>
          <w:p w:rsidR="000A2CD3" w:rsidRDefault="000A2CD3" w:rsidP="00BC4E30">
            <w:pPr>
              <w:spacing w:after="0" w:line="240" w:lineRule="auto"/>
              <w:rPr>
                <w:rFonts w:ascii="Times New Roman" w:eastAsia="Times New Roman" w:hAnsi="Times New Roman"/>
                <w:b/>
                <w:sz w:val="26"/>
                <w:szCs w:val="26"/>
                <w:lang w:val="sr-Cyrl-RS"/>
              </w:rPr>
            </w:pPr>
          </w:p>
          <w:p w:rsidR="000A2CD3" w:rsidRDefault="000A2CD3" w:rsidP="00BC4E30">
            <w:pPr>
              <w:spacing w:after="0" w:line="240" w:lineRule="auto"/>
              <w:rPr>
                <w:rFonts w:ascii="Times New Roman" w:eastAsia="Times New Roman" w:hAnsi="Times New Roman"/>
                <w:b/>
                <w:sz w:val="26"/>
                <w:szCs w:val="26"/>
                <w:lang w:val="sr-Cyrl-RS"/>
              </w:rPr>
            </w:pPr>
          </w:p>
          <w:p w:rsidR="000A2CD3" w:rsidRDefault="000A2CD3" w:rsidP="00BC4E30">
            <w:pPr>
              <w:spacing w:after="0" w:line="240" w:lineRule="auto"/>
              <w:rPr>
                <w:rFonts w:ascii="Times New Roman" w:eastAsia="Times New Roman" w:hAnsi="Times New Roman"/>
                <w:b/>
                <w:sz w:val="26"/>
                <w:szCs w:val="26"/>
                <w:lang w:val="sr-Cyrl-RS"/>
              </w:rPr>
            </w:pPr>
          </w:p>
          <w:p w:rsidR="000A2CD3" w:rsidRDefault="000A2CD3" w:rsidP="00BC4E30">
            <w:pPr>
              <w:spacing w:after="0" w:line="240" w:lineRule="auto"/>
              <w:rPr>
                <w:rFonts w:ascii="Times New Roman" w:eastAsia="Times New Roman" w:hAnsi="Times New Roman"/>
                <w:b/>
                <w:sz w:val="26"/>
                <w:szCs w:val="26"/>
                <w:lang w:val="sr-Cyrl-RS"/>
              </w:rPr>
            </w:pPr>
          </w:p>
          <w:p w:rsidR="000A2CD3" w:rsidRDefault="000A2CD3" w:rsidP="00BC4E30">
            <w:pPr>
              <w:spacing w:after="0" w:line="240" w:lineRule="auto"/>
              <w:rPr>
                <w:rFonts w:ascii="Times New Roman" w:eastAsia="Times New Roman" w:hAnsi="Times New Roman"/>
                <w:b/>
                <w:sz w:val="26"/>
                <w:szCs w:val="26"/>
                <w:lang w:val="sr-Cyrl-RS"/>
              </w:rPr>
            </w:pPr>
          </w:p>
          <w:p w:rsidR="000A2CD3" w:rsidRDefault="000A2CD3" w:rsidP="00BC4E30">
            <w:pPr>
              <w:spacing w:after="0" w:line="240" w:lineRule="auto"/>
              <w:rPr>
                <w:rFonts w:ascii="Times New Roman" w:eastAsia="Times New Roman" w:hAnsi="Times New Roman"/>
                <w:b/>
                <w:sz w:val="26"/>
                <w:szCs w:val="26"/>
                <w:lang w:val="sr-Cyrl-RS"/>
              </w:rPr>
            </w:pPr>
          </w:p>
          <w:p w:rsidR="000A2CD3" w:rsidRDefault="000A2CD3" w:rsidP="00BC4E30">
            <w:pPr>
              <w:spacing w:after="0" w:line="240" w:lineRule="auto"/>
              <w:rPr>
                <w:rFonts w:ascii="Times New Roman" w:eastAsia="Times New Roman" w:hAnsi="Times New Roman"/>
                <w:b/>
                <w:sz w:val="26"/>
                <w:szCs w:val="26"/>
                <w:lang w:val="sr-Cyrl-RS"/>
              </w:rPr>
            </w:pPr>
          </w:p>
          <w:p w:rsidR="000A2CD3" w:rsidRPr="004E01DF" w:rsidRDefault="000A2CD3" w:rsidP="00BC4E30">
            <w:pPr>
              <w:spacing w:after="0" w:line="240" w:lineRule="auto"/>
              <w:rPr>
                <w:rFonts w:ascii="Times New Roman" w:eastAsia="Times New Roman" w:hAnsi="Times New Roman"/>
                <w:b/>
                <w:sz w:val="26"/>
                <w:szCs w:val="26"/>
                <w:lang w:val="sr-Cyrl-RS"/>
              </w:rPr>
            </w:pPr>
            <w:r w:rsidRPr="004E01DF">
              <w:rPr>
                <w:rFonts w:ascii="Times New Roman" w:eastAsia="Times New Roman" w:hAnsi="Times New Roman"/>
                <w:b/>
                <w:sz w:val="26"/>
                <w:szCs w:val="26"/>
                <w:lang w:val="sr-Cyrl-RS"/>
              </w:rPr>
              <w:t>МАТЕМАТИКА</w:t>
            </w:r>
          </w:p>
          <w:p w:rsidR="000A2CD3" w:rsidRPr="004E01DF" w:rsidRDefault="000A2CD3" w:rsidP="00BC4E30">
            <w:pPr>
              <w:spacing w:after="0" w:line="240" w:lineRule="auto"/>
              <w:rPr>
                <w:rFonts w:ascii="Times New Roman" w:eastAsia="Times New Roman" w:hAnsi="Times New Roman"/>
                <w:b/>
                <w:sz w:val="26"/>
                <w:szCs w:val="26"/>
                <w:lang w:val="sr-Cyrl-RS"/>
              </w:rPr>
            </w:pPr>
          </w:p>
        </w:tc>
      </w:tr>
      <w:tr w:rsidR="000A2CD3" w:rsidRPr="004E01DF" w:rsidTr="000A2CD3">
        <w:tc>
          <w:tcPr>
            <w:tcW w:w="2927" w:type="dxa"/>
          </w:tcPr>
          <w:p w:rsidR="000A2CD3" w:rsidRDefault="000A2CD3" w:rsidP="00BC4E30">
            <w:pPr>
              <w:spacing w:after="0" w:line="240" w:lineRule="auto"/>
              <w:rPr>
                <w:rFonts w:ascii="Times New Roman" w:eastAsia="Times New Roman" w:hAnsi="Times New Roman"/>
                <w:sz w:val="26"/>
                <w:szCs w:val="26"/>
                <w:lang w:val="sr-Cyrl-RS"/>
              </w:rPr>
            </w:pPr>
          </w:p>
          <w:p w:rsidR="000A2CD3" w:rsidRPr="004E01DF" w:rsidRDefault="000A2CD3" w:rsidP="00BC4E30">
            <w:pPr>
              <w:spacing w:after="0" w:line="240" w:lineRule="auto"/>
              <w:rPr>
                <w:rFonts w:ascii="Times New Roman" w:eastAsia="Arial" w:hAnsi="Times New Roman"/>
                <w:sz w:val="26"/>
                <w:szCs w:val="26"/>
                <w:lang w:val="sr-Cyrl-RS"/>
              </w:rPr>
            </w:pPr>
            <w:r w:rsidRPr="004E01DF">
              <w:rPr>
                <w:rFonts w:ascii="Times New Roman" w:eastAsia="Times New Roman" w:hAnsi="Times New Roman"/>
                <w:sz w:val="26"/>
                <w:szCs w:val="26"/>
                <w:lang w:val="sr-Cyrl-RS"/>
              </w:rPr>
              <w:t>Циљ</w:t>
            </w:r>
          </w:p>
        </w:tc>
        <w:tc>
          <w:tcPr>
            <w:tcW w:w="10880" w:type="dxa"/>
            <w:gridSpan w:val="2"/>
          </w:tcPr>
          <w:p w:rsidR="000A2CD3" w:rsidRPr="004E01DF" w:rsidRDefault="000A2CD3" w:rsidP="00BC4E30">
            <w:pPr>
              <w:spacing w:after="0" w:line="240" w:lineRule="auto"/>
              <w:ind w:hanging="17"/>
              <w:jc w:val="both"/>
              <w:rPr>
                <w:rFonts w:ascii="Times New Roman" w:eastAsia="Times New Roman" w:hAnsi="Times New Roman"/>
                <w:b/>
                <w:bCs/>
                <w:color w:val="000000"/>
                <w:sz w:val="26"/>
                <w:szCs w:val="26"/>
                <w:lang w:val="sr-Cyrl-RS"/>
              </w:rPr>
            </w:pPr>
          </w:p>
          <w:p w:rsidR="000A2CD3" w:rsidRPr="004E01DF" w:rsidRDefault="000A2CD3" w:rsidP="00BC4E30">
            <w:pPr>
              <w:spacing w:after="0" w:line="240" w:lineRule="auto"/>
              <w:ind w:hanging="17"/>
              <w:jc w:val="both"/>
              <w:rPr>
                <w:rFonts w:ascii="Times New Roman" w:eastAsia="Times New Roman" w:hAnsi="Times New Roman"/>
                <w:sz w:val="26"/>
                <w:szCs w:val="26"/>
                <w:lang w:val="sr-Cyrl-RS"/>
              </w:rPr>
            </w:pPr>
            <w:r w:rsidRPr="004E01DF">
              <w:rPr>
                <w:rFonts w:ascii="Times New Roman" w:eastAsia="Times New Roman" w:hAnsi="Times New Roman"/>
                <w:b/>
                <w:bCs/>
                <w:color w:val="000000"/>
                <w:sz w:val="26"/>
                <w:szCs w:val="26"/>
                <w:lang w:val="sr-Cyrl-RS"/>
              </w:rPr>
              <w:t>Циљ</w:t>
            </w:r>
            <w:r w:rsidRPr="004E01DF">
              <w:rPr>
                <w:rFonts w:ascii="Times New Roman" w:eastAsia="Times New Roman" w:hAnsi="Times New Roman"/>
                <w:bCs/>
                <w:color w:val="000000"/>
                <w:sz w:val="26"/>
                <w:szCs w:val="26"/>
                <w:lang w:val="sr-Cyrl-RS"/>
              </w:rPr>
              <w:t xml:space="preserve"> учења</w:t>
            </w:r>
            <w:r w:rsidRPr="004E01DF">
              <w:rPr>
                <w:rFonts w:ascii="Times New Roman" w:eastAsia="Times New Roman" w:hAnsi="Times New Roman"/>
                <w:bCs/>
                <w:i/>
                <w:color w:val="000000"/>
                <w:sz w:val="26"/>
                <w:szCs w:val="26"/>
                <w:lang w:val="sr-Cyrl-RS"/>
              </w:rPr>
              <w:t xml:space="preserve"> </w:t>
            </w:r>
            <w:r w:rsidRPr="004E01DF">
              <w:rPr>
                <w:rFonts w:ascii="Times New Roman" w:eastAsia="Times New Roman" w:hAnsi="Times New Roman"/>
                <w:bCs/>
                <w:color w:val="000000"/>
                <w:sz w:val="26"/>
                <w:szCs w:val="26"/>
                <w:lang w:val="sr-Cyrl-RS"/>
              </w:rPr>
              <w:t>М</w:t>
            </w:r>
            <w:r w:rsidRPr="004E01DF">
              <w:rPr>
                <w:rFonts w:ascii="Times New Roman" w:eastAsia="Times New Roman" w:hAnsi="Times New Roman"/>
                <w:sz w:val="26"/>
                <w:szCs w:val="26"/>
                <w:lang w:val="sr-Cyrl-RS"/>
              </w:rPr>
              <w:t>атематике је да ученик, овладавајући математичким концептима, знањима и вештинама, развије основе апстрактног и критичког мишљења, позитивне ставове према математици, способност комуникације математичким језиком и писмом и примени стечена знања и вештине у даљем школовању и решавању проблема из свакодневног живота, као и да формира основ за даљи развој математичких појмова.</w:t>
            </w:r>
          </w:p>
          <w:p w:rsidR="000A2CD3" w:rsidRPr="004E01DF" w:rsidRDefault="000A2CD3" w:rsidP="00BC4E30">
            <w:pPr>
              <w:spacing w:after="0" w:line="240" w:lineRule="auto"/>
              <w:ind w:hanging="17"/>
              <w:jc w:val="both"/>
              <w:rPr>
                <w:rFonts w:ascii="Times New Roman" w:eastAsia="Times New Roman" w:hAnsi="Times New Roman"/>
                <w:sz w:val="26"/>
                <w:szCs w:val="26"/>
                <w:lang w:val="sr-Cyrl-RS"/>
              </w:rPr>
            </w:pPr>
          </w:p>
        </w:tc>
      </w:tr>
      <w:tr w:rsidR="000A2CD3" w:rsidRPr="004E01DF" w:rsidTr="000A2CD3">
        <w:tc>
          <w:tcPr>
            <w:tcW w:w="2927" w:type="dxa"/>
          </w:tcPr>
          <w:p w:rsidR="000A2CD3" w:rsidRPr="004E01DF" w:rsidRDefault="000A2CD3" w:rsidP="00BC4E30">
            <w:pPr>
              <w:spacing w:after="0" w:line="240" w:lineRule="auto"/>
              <w:rPr>
                <w:rFonts w:ascii="Times New Roman" w:eastAsia="Arial" w:hAnsi="Times New Roman"/>
                <w:sz w:val="26"/>
                <w:szCs w:val="26"/>
                <w:lang w:val="sr-Cyrl-RS"/>
              </w:rPr>
            </w:pPr>
            <w:r w:rsidRPr="004E01DF">
              <w:rPr>
                <w:rFonts w:ascii="Times New Roman" w:eastAsia="Times New Roman" w:hAnsi="Times New Roman"/>
                <w:sz w:val="26"/>
                <w:szCs w:val="26"/>
                <w:lang w:val="sr-Cyrl-RS"/>
              </w:rPr>
              <w:t>Разред</w:t>
            </w:r>
          </w:p>
        </w:tc>
        <w:tc>
          <w:tcPr>
            <w:tcW w:w="10880" w:type="dxa"/>
            <w:gridSpan w:val="2"/>
          </w:tcPr>
          <w:p w:rsidR="000A2CD3" w:rsidRPr="004E01DF" w:rsidRDefault="000A2CD3" w:rsidP="00BC4E30">
            <w:pPr>
              <w:spacing w:after="0" w:line="240" w:lineRule="auto"/>
              <w:rPr>
                <w:rFonts w:ascii="Times New Roman" w:eastAsia="Times New Roman" w:hAnsi="Times New Roman"/>
                <w:b/>
                <w:sz w:val="26"/>
                <w:szCs w:val="26"/>
                <w:lang w:val="sr-Cyrl-RS"/>
              </w:rPr>
            </w:pPr>
            <w:r w:rsidRPr="004E01DF">
              <w:rPr>
                <w:rFonts w:ascii="Times New Roman" w:eastAsia="Times New Roman" w:hAnsi="Times New Roman"/>
                <w:b/>
                <w:sz w:val="26"/>
                <w:szCs w:val="26"/>
                <w:lang w:val="sr-Cyrl-RS"/>
              </w:rPr>
              <w:t>Четврти</w:t>
            </w:r>
          </w:p>
          <w:p w:rsidR="000A2CD3" w:rsidRPr="004E01DF" w:rsidRDefault="000A2CD3" w:rsidP="00BC4E30">
            <w:pPr>
              <w:spacing w:after="0" w:line="240" w:lineRule="auto"/>
              <w:rPr>
                <w:rFonts w:ascii="Times New Roman" w:eastAsia="Times New Roman" w:hAnsi="Times New Roman"/>
                <w:b/>
                <w:sz w:val="26"/>
                <w:szCs w:val="26"/>
                <w:lang w:val="sr-Cyrl-RS"/>
              </w:rPr>
            </w:pPr>
          </w:p>
        </w:tc>
      </w:tr>
      <w:tr w:rsidR="000A2CD3" w:rsidRPr="004E01DF" w:rsidTr="000A2CD3">
        <w:trPr>
          <w:gridAfter w:val="1"/>
          <w:wAfter w:w="6451" w:type="dxa"/>
        </w:trPr>
        <w:tc>
          <w:tcPr>
            <w:tcW w:w="2927" w:type="dxa"/>
          </w:tcPr>
          <w:p w:rsidR="000A2CD3" w:rsidRPr="004E01DF" w:rsidRDefault="000A2CD3" w:rsidP="00BC4E30">
            <w:pPr>
              <w:spacing w:after="0" w:line="240" w:lineRule="auto"/>
              <w:rPr>
                <w:rFonts w:ascii="Times New Roman" w:eastAsia="Arial" w:hAnsi="Times New Roman"/>
                <w:sz w:val="26"/>
                <w:szCs w:val="26"/>
                <w:lang w:val="sr-Cyrl-RS"/>
              </w:rPr>
            </w:pPr>
            <w:r w:rsidRPr="004E01DF">
              <w:rPr>
                <w:rFonts w:ascii="Times New Roman" w:eastAsia="Times New Roman" w:hAnsi="Times New Roman"/>
                <w:sz w:val="26"/>
                <w:szCs w:val="26"/>
                <w:lang w:val="sr-Cyrl-RS"/>
              </w:rPr>
              <w:t>Годишњи фонд часова</w:t>
            </w:r>
          </w:p>
        </w:tc>
        <w:tc>
          <w:tcPr>
            <w:tcW w:w="4429" w:type="dxa"/>
          </w:tcPr>
          <w:p w:rsidR="000A2CD3" w:rsidRPr="004E01DF" w:rsidRDefault="000A2CD3" w:rsidP="00BC4E30">
            <w:pPr>
              <w:spacing w:after="0" w:line="240" w:lineRule="auto"/>
              <w:rPr>
                <w:rFonts w:ascii="Times New Roman" w:eastAsia="Times New Roman" w:hAnsi="Times New Roman"/>
                <w:b/>
                <w:sz w:val="26"/>
                <w:szCs w:val="26"/>
                <w:lang w:val="sr-Cyrl-RS"/>
              </w:rPr>
            </w:pPr>
            <w:r w:rsidRPr="004E01DF">
              <w:rPr>
                <w:rFonts w:ascii="Times New Roman" w:eastAsia="Times New Roman" w:hAnsi="Times New Roman"/>
                <w:b/>
                <w:sz w:val="26"/>
                <w:szCs w:val="26"/>
                <w:lang w:val="sr-Cyrl-RS"/>
              </w:rPr>
              <w:t>180</w:t>
            </w:r>
          </w:p>
          <w:p w:rsidR="000A2CD3" w:rsidRPr="004E01DF" w:rsidRDefault="000A2CD3" w:rsidP="00BC4E30">
            <w:pPr>
              <w:spacing w:after="0" w:line="240" w:lineRule="auto"/>
              <w:rPr>
                <w:rFonts w:ascii="Times New Roman" w:eastAsia="Times New Roman" w:hAnsi="Times New Roman"/>
                <w:b/>
                <w:sz w:val="26"/>
                <w:szCs w:val="26"/>
                <w:lang w:val="sr-Cyrl-RS"/>
              </w:rPr>
            </w:pPr>
          </w:p>
        </w:tc>
      </w:tr>
    </w:tbl>
    <w:p w:rsidR="005E0CEF" w:rsidRPr="004E01DF" w:rsidRDefault="005E0CEF" w:rsidP="005E0CEF">
      <w:pPr>
        <w:spacing w:after="0" w:line="276" w:lineRule="auto"/>
        <w:rPr>
          <w:rFonts w:ascii="Arial" w:eastAsia="Arial" w:hAnsi="Arial" w:cs="Arial"/>
          <w:color w:val="000000"/>
          <w:lang w:val="sr-Cyrl-RS"/>
        </w:rPr>
      </w:pPr>
    </w:p>
    <w:tbl>
      <w:tblPr>
        <w:tblpPr w:leftFromText="180" w:rightFromText="180" w:vertAnchor="page" w:horzAnchor="page" w:tblpX="1491" w:tblpY="17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268"/>
        <w:gridCol w:w="720"/>
        <w:gridCol w:w="1790"/>
        <w:gridCol w:w="2023"/>
        <w:gridCol w:w="2798"/>
        <w:gridCol w:w="2814"/>
        <w:gridCol w:w="1635"/>
      </w:tblGrid>
      <w:tr w:rsidR="005E0CEF" w:rsidRPr="004E01DF" w:rsidTr="00600991">
        <w:tc>
          <w:tcPr>
            <w:tcW w:w="2268" w:type="dxa"/>
            <w:vMerge w:val="restart"/>
            <w:shd w:val="clear" w:color="auto" w:fill="BEBEBE"/>
            <w:vAlign w:val="center"/>
          </w:tcPr>
          <w:p w:rsidR="005E0CEF" w:rsidRPr="004E01DF" w:rsidRDefault="005E0CEF" w:rsidP="00600991">
            <w:pPr>
              <w:spacing w:after="0" w:line="276" w:lineRule="auto"/>
              <w:jc w:val="center"/>
              <w:rPr>
                <w:rFonts w:ascii="Arial" w:eastAsia="Arial" w:hAnsi="Arial" w:cs="Arial"/>
                <w:b/>
                <w:color w:val="000000"/>
                <w:lang w:val="en-US"/>
              </w:rPr>
            </w:pPr>
            <w:r w:rsidRPr="004E01DF">
              <w:rPr>
                <w:rFonts w:ascii="Arial" w:eastAsia="Arial" w:hAnsi="Arial" w:cs="Arial"/>
                <w:b/>
                <w:color w:val="000000"/>
                <w:lang w:val="en-US"/>
              </w:rPr>
              <w:t>Садржај програма</w:t>
            </w:r>
          </w:p>
        </w:tc>
        <w:tc>
          <w:tcPr>
            <w:tcW w:w="720" w:type="dxa"/>
            <w:vMerge w:val="restart"/>
            <w:shd w:val="clear" w:color="auto" w:fill="BEBEBE"/>
            <w:vAlign w:val="center"/>
          </w:tcPr>
          <w:p w:rsidR="005E0CEF" w:rsidRPr="004E01DF" w:rsidRDefault="005E0CEF" w:rsidP="00600991">
            <w:pPr>
              <w:spacing w:after="0" w:line="276" w:lineRule="auto"/>
              <w:jc w:val="center"/>
              <w:rPr>
                <w:rFonts w:ascii="Arial" w:eastAsia="Arial" w:hAnsi="Arial" w:cs="Arial"/>
                <w:b/>
                <w:color w:val="000000"/>
                <w:lang w:val="en-US"/>
              </w:rPr>
            </w:pPr>
            <w:r w:rsidRPr="004E01DF">
              <w:rPr>
                <w:rFonts w:ascii="Arial" w:eastAsia="Arial" w:hAnsi="Arial" w:cs="Arial"/>
                <w:b/>
                <w:color w:val="000000"/>
                <w:lang w:val="en-US"/>
              </w:rPr>
              <w:t>Број часова</w:t>
            </w:r>
          </w:p>
        </w:tc>
        <w:tc>
          <w:tcPr>
            <w:tcW w:w="3813" w:type="dxa"/>
            <w:gridSpan w:val="2"/>
            <w:shd w:val="clear" w:color="auto" w:fill="BEBEBE"/>
            <w:vAlign w:val="center"/>
          </w:tcPr>
          <w:p w:rsidR="005E0CEF" w:rsidRPr="004E01DF" w:rsidRDefault="005E0CEF" w:rsidP="00600991">
            <w:pPr>
              <w:spacing w:after="0" w:line="276" w:lineRule="auto"/>
              <w:jc w:val="center"/>
              <w:rPr>
                <w:rFonts w:ascii="Arial" w:eastAsia="Arial" w:hAnsi="Arial" w:cs="Arial"/>
                <w:b/>
                <w:color w:val="000000"/>
                <w:lang w:val="en-US"/>
              </w:rPr>
            </w:pPr>
            <w:r w:rsidRPr="004E01DF">
              <w:rPr>
                <w:rFonts w:ascii="Arial" w:eastAsia="Arial" w:hAnsi="Arial" w:cs="Arial"/>
                <w:b/>
                <w:color w:val="000000"/>
                <w:lang w:val="en-US"/>
              </w:rPr>
              <w:t>Активности</w:t>
            </w:r>
          </w:p>
        </w:tc>
        <w:tc>
          <w:tcPr>
            <w:tcW w:w="2798" w:type="dxa"/>
            <w:vMerge w:val="restart"/>
            <w:shd w:val="clear" w:color="auto" w:fill="BEBEBE"/>
            <w:vAlign w:val="center"/>
          </w:tcPr>
          <w:p w:rsidR="005E0CEF" w:rsidRPr="004E01DF" w:rsidRDefault="005E0CEF" w:rsidP="00600991">
            <w:pPr>
              <w:spacing w:after="0" w:line="276" w:lineRule="auto"/>
              <w:jc w:val="center"/>
              <w:rPr>
                <w:rFonts w:ascii="Arial" w:eastAsia="Arial" w:hAnsi="Arial" w:cs="Arial"/>
                <w:b/>
                <w:color w:val="000000"/>
                <w:lang w:val="en-US"/>
              </w:rPr>
            </w:pPr>
            <w:r w:rsidRPr="004E01DF">
              <w:rPr>
                <w:rFonts w:ascii="Arial" w:eastAsia="Arial" w:hAnsi="Arial" w:cs="Arial"/>
                <w:b/>
                <w:color w:val="000000"/>
                <w:lang w:val="en-US"/>
              </w:rPr>
              <w:t>Начини и облици извођења програма</w:t>
            </w:r>
          </w:p>
        </w:tc>
        <w:tc>
          <w:tcPr>
            <w:tcW w:w="2814" w:type="dxa"/>
            <w:vMerge w:val="restart"/>
            <w:shd w:val="clear" w:color="auto" w:fill="BEBEBE"/>
            <w:vAlign w:val="center"/>
          </w:tcPr>
          <w:p w:rsidR="005E0CEF" w:rsidRPr="004E01DF" w:rsidRDefault="005E0CEF" w:rsidP="00600991">
            <w:pPr>
              <w:spacing w:after="0" w:line="276" w:lineRule="auto"/>
              <w:jc w:val="center"/>
              <w:rPr>
                <w:rFonts w:ascii="Arial" w:eastAsia="Arial" w:hAnsi="Arial" w:cs="Arial"/>
                <w:b/>
                <w:color w:val="000000"/>
                <w:lang w:val="en-US"/>
              </w:rPr>
            </w:pPr>
            <w:r w:rsidRPr="004E01DF">
              <w:rPr>
                <w:rFonts w:ascii="Arial" w:eastAsia="Arial" w:hAnsi="Arial" w:cs="Arial"/>
                <w:b/>
                <w:color w:val="000000"/>
                <w:lang w:val="en-US"/>
              </w:rPr>
              <w:t>Исходи</w:t>
            </w:r>
          </w:p>
        </w:tc>
        <w:tc>
          <w:tcPr>
            <w:tcW w:w="1635" w:type="dxa"/>
            <w:vMerge w:val="restart"/>
            <w:shd w:val="clear" w:color="auto" w:fill="BEBEBE"/>
            <w:vAlign w:val="center"/>
          </w:tcPr>
          <w:p w:rsidR="005E0CEF" w:rsidRPr="004E01DF" w:rsidRDefault="005E0CEF" w:rsidP="00600991">
            <w:pPr>
              <w:spacing w:after="0" w:line="276" w:lineRule="auto"/>
              <w:jc w:val="center"/>
              <w:rPr>
                <w:rFonts w:ascii="Arial" w:eastAsia="Arial" w:hAnsi="Arial" w:cs="Arial"/>
                <w:b/>
                <w:color w:val="000000"/>
                <w:lang w:val="en-US"/>
              </w:rPr>
            </w:pPr>
            <w:r w:rsidRPr="004E01DF">
              <w:rPr>
                <w:rFonts w:ascii="Arial" w:eastAsia="Arial" w:hAnsi="Arial" w:cs="Arial"/>
                <w:b/>
                <w:color w:val="000000"/>
                <w:lang w:val="en-US"/>
              </w:rPr>
              <w:t>Корелација</w:t>
            </w:r>
          </w:p>
        </w:tc>
      </w:tr>
      <w:tr w:rsidR="000A2CD3" w:rsidRPr="004E01DF" w:rsidTr="00600991">
        <w:tc>
          <w:tcPr>
            <w:tcW w:w="2268" w:type="dxa"/>
            <w:vMerge/>
            <w:shd w:val="clear" w:color="auto" w:fill="BEBEBE"/>
            <w:vAlign w:val="center"/>
          </w:tcPr>
          <w:p w:rsidR="000A2CD3" w:rsidRPr="004E01DF" w:rsidRDefault="000A2CD3" w:rsidP="00600991">
            <w:pPr>
              <w:spacing w:after="0" w:line="276" w:lineRule="auto"/>
              <w:jc w:val="center"/>
              <w:rPr>
                <w:rFonts w:ascii="Arial" w:eastAsia="Arial" w:hAnsi="Arial" w:cs="Arial"/>
                <w:b/>
                <w:color w:val="000000"/>
                <w:lang w:val="en-US"/>
              </w:rPr>
            </w:pPr>
          </w:p>
        </w:tc>
        <w:tc>
          <w:tcPr>
            <w:tcW w:w="720" w:type="dxa"/>
            <w:vMerge/>
            <w:shd w:val="clear" w:color="auto" w:fill="BEBEBE"/>
            <w:vAlign w:val="center"/>
          </w:tcPr>
          <w:p w:rsidR="000A2CD3" w:rsidRPr="004E01DF" w:rsidRDefault="000A2CD3" w:rsidP="00600991">
            <w:pPr>
              <w:spacing w:after="0" w:line="276" w:lineRule="auto"/>
              <w:jc w:val="center"/>
              <w:rPr>
                <w:rFonts w:ascii="Arial" w:eastAsia="Arial" w:hAnsi="Arial" w:cs="Arial"/>
                <w:b/>
                <w:color w:val="000000"/>
                <w:lang w:val="en-US"/>
              </w:rPr>
            </w:pPr>
          </w:p>
        </w:tc>
        <w:tc>
          <w:tcPr>
            <w:tcW w:w="3813" w:type="dxa"/>
            <w:gridSpan w:val="2"/>
            <w:shd w:val="clear" w:color="auto" w:fill="BEBEBE"/>
            <w:vAlign w:val="center"/>
          </w:tcPr>
          <w:p w:rsidR="000A2CD3" w:rsidRPr="004E01DF" w:rsidRDefault="000A2CD3" w:rsidP="00600991">
            <w:pPr>
              <w:spacing w:after="0" w:line="276" w:lineRule="auto"/>
              <w:jc w:val="center"/>
              <w:rPr>
                <w:rFonts w:ascii="Arial" w:eastAsia="Arial" w:hAnsi="Arial" w:cs="Arial"/>
                <w:b/>
                <w:color w:val="000000"/>
                <w:lang w:val="en-US"/>
              </w:rPr>
            </w:pPr>
          </w:p>
        </w:tc>
        <w:tc>
          <w:tcPr>
            <w:tcW w:w="2798" w:type="dxa"/>
            <w:vMerge/>
            <w:shd w:val="clear" w:color="auto" w:fill="BEBEBE"/>
            <w:vAlign w:val="center"/>
          </w:tcPr>
          <w:p w:rsidR="000A2CD3" w:rsidRPr="004E01DF" w:rsidRDefault="000A2CD3" w:rsidP="00600991">
            <w:pPr>
              <w:spacing w:after="0" w:line="276" w:lineRule="auto"/>
              <w:jc w:val="center"/>
              <w:rPr>
                <w:rFonts w:ascii="Arial" w:eastAsia="Arial" w:hAnsi="Arial" w:cs="Arial"/>
                <w:b/>
                <w:color w:val="000000"/>
                <w:lang w:val="en-US"/>
              </w:rPr>
            </w:pPr>
          </w:p>
        </w:tc>
        <w:tc>
          <w:tcPr>
            <w:tcW w:w="2814" w:type="dxa"/>
            <w:vMerge/>
            <w:shd w:val="clear" w:color="auto" w:fill="BEBEBE"/>
            <w:vAlign w:val="center"/>
          </w:tcPr>
          <w:p w:rsidR="000A2CD3" w:rsidRPr="004E01DF" w:rsidRDefault="000A2CD3" w:rsidP="00600991">
            <w:pPr>
              <w:spacing w:after="0" w:line="276" w:lineRule="auto"/>
              <w:jc w:val="center"/>
              <w:rPr>
                <w:rFonts w:ascii="Arial" w:eastAsia="Arial" w:hAnsi="Arial" w:cs="Arial"/>
                <w:b/>
                <w:color w:val="000000"/>
                <w:lang w:val="en-US"/>
              </w:rPr>
            </w:pPr>
          </w:p>
        </w:tc>
        <w:tc>
          <w:tcPr>
            <w:tcW w:w="1635" w:type="dxa"/>
            <w:vMerge/>
            <w:shd w:val="clear" w:color="auto" w:fill="BEBEBE"/>
            <w:vAlign w:val="center"/>
          </w:tcPr>
          <w:p w:rsidR="000A2CD3" w:rsidRPr="004E01DF" w:rsidRDefault="000A2CD3" w:rsidP="00600991">
            <w:pPr>
              <w:spacing w:after="0" w:line="276" w:lineRule="auto"/>
              <w:jc w:val="center"/>
              <w:rPr>
                <w:rFonts w:ascii="Arial" w:eastAsia="Arial" w:hAnsi="Arial" w:cs="Arial"/>
                <w:b/>
                <w:color w:val="000000"/>
                <w:lang w:val="en-US"/>
              </w:rPr>
            </w:pPr>
          </w:p>
        </w:tc>
      </w:tr>
      <w:tr w:rsidR="005E0CEF" w:rsidRPr="004E01DF" w:rsidTr="00600991">
        <w:tc>
          <w:tcPr>
            <w:tcW w:w="2268" w:type="dxa"/>
            <w:vMerge/>
            <w:shd w:val="clear" w:color="auto" w:fill="auto"/>
          </w:tcPr>
          <w:p w:rsidR="005E0CEF" w:rsidRPr="004E01DF" w:rsidRDefault="005E0CEF" w:rsidP="00600991">
            <w:pPr>
              <w:spacing w:after="0" w:line="276" w:lineRule="auto"/>
              <w:rPr>
                <w:rFonts w:ascii="Arial" w:eastAsia="Arial" w:hAnsi="Arial" w:cs="Arial"/>
                <w:color w:val="000000"/>
                <w:lang w:val="en-US"/>
              </w:rPr>
            </w:pPr>
          </w:p>
        </w:tc>
        <w:tc>
          <w:tcPr>
            <w:tcW w:w="720" w:type="dxa"/>
            <w:vMerge/>
            <w:shd w:val="clear" w:color="auto" w:fill="auto"/>
          </w:tcPr>
          <w:p w:rsidR="005E0CEF" w:rsidRPr="004E01DF" w:rsidRDefault="005E0CEF" w:rsidP="00600991">
            <w:pPr>
              <w:spacing w:after="0" w:line="276" w:lineRule="auto"/>
              <w:rPr>
                <w:rFonts w:ascii="Arial" w:eastAsia="Arial" w:hAnsi="Arial" w:cs="Arial"/>
                <w:color w:val="000000"/>
                <w:lang w:val="en-US"/>
              </w:rPr>
            </w:pPr>
          </w:p>
        </w:tc>
        <w:tc>
          <w:tcPr>
            <w:tcW w:w="1790" w:type="dxa"/>
            <w:shd w:val="clear" w:color="auto" w:fill="BEBEBE"/>
            <w:vAlign w:val="center"/>
          </w:tcPr>
          <w:p w:rsidR="005E0CEF" w:rsidRPr="004E01DF" w:rsidRDefault="005E0CEF" w:rsidP="00600991">
            <w:pPr>
              <w:spacing w:after="0" w:line="276" w:lineRule="auto"/>
              <w:jc w:val="center"/>
              <w:rPr>
                <w:rFonts w:ascii="Arial" w:eastAsia="Arial" w:hAnsi="Arial" w:cs="Arial"/>
                <w:b/>
                <w:color w:val="000000"/>
                <w:lang w:val="en-US"/>
              </w:rPr>
            </w:pPr>
            <w:r w:rsidRPr="004E01DF">
              <w:rPr>
                <w:rFonts w:ascii="Arial" w:eastAsia="Arial" w:hAnsi="Arial" w:cs="Arial"/>
                <w:b/>
                <w:color w:val="000000"/>
                <w:lang w:val="en-US"/>
              </w:rPr>
              <w:t>Ученика</w:t>
            </w:r>
          </w:p>
        </w:tc>
        <w:tc>
          <w:tcPr>
            <w:tcW w:w="2023" w:type="dxa"/>
            <w:shd w:val="clear" w:color="auto" w:fill="BEBEBE"/>
            <w:vAlign w:val="center"/>
          </w:tcPr>
          <w:p w:rsidR="005E0CEF" w:rsidRPr="004E01DF" w:rsidRDefault="005E0CEF" w:rsidP="00600991">
            <w:pPr>
              <w:spacing w:after="0" w:line="276" w:lineRule="auto"/>
              <w:jc w:val="center"/>
              <w:rPr>
                <w:rFonts w:ascii="Arial" w:eastAsia="Arial" w:hAnsi="Arial" w:cs="Arial"/>
                <w:b/>
                <w:color w:val="000000"/>
                <w:lang w:val="en-US"/>
              </w:rPr>
            </w:pPr>
            <w:r w:rsidRPr="004E01DF">
              <w:rPr>
                <w:rFonts w:ascii="Arial" w:eastAsia="Arial" w:hAnsi="Arial" w:cs="Arial"/>
                <w:b/>
                <w:color w:val="000000"/>
                <w:lang w:val="en-US"/>
              </w:rPr>
              <w:t>Наставника</w:t>
            </w:r>
          </w:p>
        </w:tc>
        <w:tc>
          <w:tcPr>
            <w:tcW w:w="2798" w:type="dxa"/>
            <w:vMerge/>
            <w:shd w:val="clear" w:color="auto" w:fill="auto"/>
          </w:tcPr>
          <w:p w:rsidR="005E0CEF" w:rsidRPr="004E01DF" w:rsidRDefault="005E0CEF" w:rsidP="00600991">
            <w:pPr>
              <w:spacing w:after="0" w:line="276" w:lineRule="auto"/>
              <w:rPr>
                <w:rFonts w:ascii="Arial" w:eastAsia="Arial" w:hAnsi="Arial" w:cs="Arial"/>
                <w:color w:val="000000"/>
                <w:lang w:val="en-US"/>
              </w:rPr>
            </w:pPr>
          </w:p>
        </w:tc>
        <w:tc>
          <w:tcPr>
            <w:tcW w:w="2814" w:type="dxa"/>
            <w:vMerge/>
            <w:shd w:val="clear" w:color="auto" w:fill="auto"/>
          </w:tcPr>
          <w:p w:rsidR="005E0CEF" w:rsidRPr="004E01DF" w:rsidRDefault="005E0CEF" w:rsidP="00600991">
            <w:pPr>
              <w:spacing w:after="0" w:line="276" w:lineRule="auto"/>
              <w:rPr>
                <w:rFonts w:ascii="Arial" w:eastAsia="Arial" w:hAnsi="Arial" w:cs="Arial"/>
                <w:color w:val="000000"/>
                <w:lang w:val="en-US"/>
              </w:rPr>
            </w:pPr>
          </w:p>
        </w:tc>
        <w:tc>
          <w:tcPr>
            <w:tcW w:w="1635" w:type="dxa"/>
            <w:vMerge/>
            <w:shd w:val="clear" w:color="auto" w:fill="auto"/>
          </w:tcPr>
          <w:p w:rsidR="005E0CEF" w:rsidRPr="004E01DF" w:rsidRDefault="005E0CEF" w:rsidP="00600991">
            <w:pPr>
              <w:spacing w:after="0" w:line="276" w:lineRule="auto"/>
              <w:rPr>
                <w:rFonts w:ascii="Arial" w:eastAsia="Arial" w:hAnsi="Arial" w:cs="Arial"/>
                <w:color w:val="000000"/>
                <w:lang w:val="en-US"/>
              </w:rPr>
            </w:pPr>
          </w:p>
        </w:tc>
      </w:tr>
      <w:tr w:rsidR="005E0CEF" w:rsidRPr="004E01DF" w:rsidTr="00600991">
        <w:tc>
          <w:tcPr>
            <w:tcW w:w="2268" w:type="dxa"/>
            <w:shd w:val="clear" w:color="auto" w:fill="auto"/>
          </w:tcPr>
          <w:p w:rsidR="005E0CEF" w:rsidRPr="004E01DF" w:rsidRDefault="005E0CEF" w:rsidP="00600991">
            <w:pPr>
              <w:spacing w:after="0" w:line="240" w:lineRule="auto"/>
              <w:ind w:right="-2"/>
              <w:jc w:val="both"/>
              <w:rPr>
                <w:rFonts w:ascii="Times New Roman" w:eastAsia="Times New Roman" w:hAnsi="Times New Roman" w:cs="Arial"/>
                <w:b/>
                <w:sz w:val="24"/>
                <w:szCs w:val="20"/>
                <w:lang w:val="sr-Cyrl-RS" w:eastAsia="sr-Latn-CS"/>
              </w:rPr>
            </w:pPr>
            <w:r w:rsidRPr="004E01DF">
              <w:rPr>
                <w:rFonts w:ascii="Times New Roman" w:eastAsia="Times New Roman" w:hAnsi="Times New Roman" w:cs="Arial"/>
                <w:b/>
                <w:sz w:val="24"/>
                <w:szCs w:val="20"/>
                <w:lang w:val="sr-Cyrl-RS" w:eastAsia="sr-Latn-CS"/>
              </w:rPr>
              <w:t>БРОЈЕВИ</w:t>
            </w:r>
          </w:p>
          <w:p w:rsidR="005E0CEF" w:rsidRPr="004E01DF" w:rsidRDefault="005E0CEF" w:rsidP="00600991">
            <w:pPr>
              <w:spacing w:after="0" w:line="240" w:lineRule="auto"/>
              <w:ind w:right="-2"/>
              <w:jc w:val="both"/>
              <w:rPr>
                <w:rFonts w:ascii="Times New Roman" w:eastAsia="Times New Roman" w:hAnsi="Times New Roman" w:cs="Arial"/>
                <w:b/>
                <w:sz w:val="24"/>
                <w:szCs w:val="20"/>
                <w:lang w:val="sr-Cyrl-RS" w:eastAsia="sr-Latn-CS"/>
              </w:rPr>
            </w:pPr>
          </w:p>
          <w:p w:rsidR="005E0CEF" w:rsidRPr="004E01DF" w:rsidRDefault="005E0CEF" w:rsidP="00600991">
            <w:pPr>
              <w:numPr>
                <w:ilvl w:val="0"/>
                <w:numId w:val="22"/>
              </w:numPr>
              <w:spacing w:after="0" w:line="240" w:lineRule="auto"/>
              <w:ind w:right="-2"/>
              <w:jc w:val="both"/>
              <w:rPr>
                <w:rFonts w:ascii="Times New Roman" w:hAnsi="Times New Roman"/>
                <w:sz w:val="21"/>
                <w:szCs w:val="21"/>
                <w:lang w:val="sr-Cyrl-RS"/>
              </w:rPr>
            </w:pPr>
            <w:r w:rsidRPr="004E01DF">
              <w:rPr>
                <w:rFonts w:ascii="Times New Roman" w:hAnsi="Times New Roman"/>
                <w:sz w:val="21"/>
                <w:szCs w:val="21"/>
                <w:lang w:val="sr-Cyrl-RS"/>
              </w:rPr>
              <w:t>Скуп природних бројева са нулом.</w:t>
            </w:r>
          </w:p>
          <w:p w:rsidR="005E0CEF" w:rsidRPr="004E01DF" w:rsidRDefault="005E0CEF" w:rsidP="00600991">
            <w:pPr>
              <w:numPr>
                <w:ilvl w:val="0"/>
                <w:numId w:val="22"/>
              </w:numPr>
              <w:spacing w:after="0" w:line="240" w:lineRule="auto"/>
              <w:ind w:right="-2"/>
              <w:jc w:val="both"/>
              <w:rPr>
                <w:rFonts w:ascii="Times New Roman" w:hAnsi="Times New Roman"/>
                <w:sz w:val="21"/>
                <w:szCs w:val="21"/>
                <w:lang w:val="sr-Cyrl-RS"/>
              </w:rPr>
            </w:pPr>
            <w:r w:rsidRPr="004E01DF">
              <w:rPr>
                <w:rFonts w:ascii="Times New Roman" w:hAnsi="Times New Roman"/>
                <w:sz w:val="21"/>
                <w:szCs w:val="21"/>
                <w:lang w:val="sr-Cyrl-RS"/>
              </w:rPr>
              <w:t>Декадни систем записивања бројева.</w:t>
            </w:r>
          </w:p>
          <w:p w:rsidR="005E0CEF" w:rsidRPr="004E01DF" w:rsidRDefault="005E0CEF" w:rsidP="00600991">
            <w:pPr>
              <w:numPr>
                <w:ilvl w:val="0"/>
                <w:numId w:val="22"/>
              </w:numPr>
              <w:spacing w:after="0" w:line="240" w:lineRule="auto"/>
              <w:ind w:right="-2"/>
              <w:jc w:val="both"/>
              <w:rPr>
                <w:rFonts w:ascii="Times New Roman" w:hAnsi="Times New Roman"/>
                <w:sz w:val="21"/>
                <w:szCs w:val="21"/>
                <w:lang w:val="sr-Cyrl-RS"/>
              </w:rPr>
            </w:pPr>
            <w:r w:rsidRPr="004E01DF">
              <w:rPr>
                <w:rFonts w:ascii="Times New Roman" w:hAnsi="Times New Roman"/>
                <w:sz w:val="21"/>
                <w:szCs w:val="21"/>
                <w:lang w:val="sr-Cyrl-RS"/>
              </w:rPr>
              <w:t>Месна вредност цифре.</w:t>
            </w:r>
          </w:p>
          <w:p w:rsidR="005E0CEF" w:rsidRPr="004E01DF" w:rsidRDefault="005E0CEF" w:rsidP="00600991">
            <w:pPr>
              <w:numPr>
                <w:ilvl w:val="0"/>
                <w:numId w:val="22"/>
              </w:numPr>
              <w:spacing w:after="0" w:line="240" w:lineRule="auto"/>
              <w:ind w:right="-2"/>
              <w:jc w:val="both"/>
              <w:rPr>
                <w:rFonts w:ascii="Times New Roman" w:hAnsi="Times New Roman"/>
                <w:sz w:val="21"/>
                <w:szCs w:val="21"/>
                <w:lang w:val="sr-Cyrl-RS"/>
              </w:rPr>
            </w:pPr>
            <w:r w:rsidRPr="004E01DF">
              <w:rPr>
                <w:rFonts w:ascii="Times New Roman" w:hAnsi="Times New Roman"/>
                <w:sz w:val="21"/>
                <w:szCs w:val="21"/>
                <w:lang w:val="sr-Cyrl-RS"/>
              </w:rPr>
              <w:t>Својства скупа природних бројева.</w:t>
            </w:r>
          </w:p>
          <w:p w:rsidR="005E0CEF" w:rsidRPr="004E01DF" w:rsidRDefault="005E0CEF" w:rsidP="00600991">
            <w:pPr>
              <w:numPr>
                <w:ilvl w:val="0"/>
                <w:numId w:val="22"/>
              </w:numPr>
              <w:spacing w:after="0" w:line="240" w:lineRule="auto"/>
              <w:ind w:right="-2"/>
              <w:jc w:val="both"/>
              <w:rPr>
                <w:rFonts w:ascii="Times New Roman" w:hAnsi="Times New Roman"/>
                <w:sz w:val="21"/>
                <w:szCs w:val="21"/>
                <w:lang w:val="sr-Cyrl-RS"/>
              </w:rPr>
            </w:pPr>
            <w:r w:rsidRPr="004E01DF">
              <w:rPr>
                <w:rFonts w:ascii="Times New Roman" w:hAnsi="Times New Roman"/>
                <w:sz w:val="21"/>
                <w:szCs w:val="21"/>
                <w:lang w:val="sr-Cyrl-RS"/>
              </w:rPr>
              <w:t>Сабирање и одузимање (писмени поступак).</w:t>
            </w:r>
          </w:p>
          <w:p w:rsidR="005E0CEF" w:rsidRPr="004E01DF" w:rsidRDefault="005E0CEF" w:rsidP="00600991">
            <w:pPr>
              <w:numPr>
                <w:ilvl w:val="0"/>
                <w:numId w:val="22"/>
              </w:numPr>
              <w:spacing w:after="0" w:line="240" w:lineRule="auto"/>
              <w:ind w:right="-2"/>
              <w:jc w:val="both"/>
              <w:rPr>
                <w:rFonts w:ascii="Times New Roman" w:hAnsi="Times New Roman"/>
                <w:sz w:val="21"/>
                <w:szCs w:val="21"/>
                <w:lang w:val="sr-Cyrl-RS"/>
              </w:rPr>
            </w:pPr>
            <w:r w:rsidRPr="004E01DF">
              <w:rPr>
                <w:rFonts w:ascii="Times New Roman" w:hAnsi="Times New Roman"/>
                <w:sz w:val="21"/>
                <w:szCs w:val="21"/>
                <w:lang w:val="sr-Cyrl-RS"/>
              </w:rPr>
              <w:t>Множење и дељење (писмени поступак).</w:t>
            </w:r>
          </w:p>
          <w:p w:rsidR="005E0CEF" w:rsidRPr="004E01DF" w:rsidRDefault="005E0CEF" w:rsidP="00600991">
            <w:pPr>
              <w:numPr>
                <w:ilvl w:val="0"/>
                <w:numId w:val="22"/>
              </w:numPr>
              <w:spacing w:after="0" w:line="240" w:lineRule="auto"/>
              <w:ind w:right="-2"/>
              <w:jc w:val="both"/>
              <w:rPr>
                <w:rFonts w:ascii="Times New Roman" w:hAnsi="Times New Roman"/>
                <w:sz w:val="21"/>
                <w:szCs w:val="21"/>
                <w:lang w:val="sr-Cyrl-RS"/>
              </w:rPr>
            </w:pPr>
            <w:r w:rsidRPr="004E01DF">
              <w:rPr>
                <w:rFonts w:ascii="Times New Roman" w:hAnsi="Times New Roman"/>
                <w:sz w:val="21"/>
                <w:szCs w:val="21"/>
                <w:lang w:val="sr-Cyrl-RS"/>
              </w:rPr>
              <w:t>Својства рачунских операција (изражена формулама</w:t>
            </w:r>
          </w:p>
          <w:p w:rsidR="005E0CEF" w:rsidRPr="004E01DF" w:rsidRDefault="005E0CEF" w:rsidP="00600991">
            <w:pPr>
              <w:numPr>
                <w:ilvl w:val="0"/>
                <w:numId w:val="22"/>
              </w:numPr>
              <w:spacing w:after="0" w:line="240" w:lineRule="auto"/>
              <w:ind w:right="-2"/>
              <w:jc w:val="both"/>
              <w:rPr>
                <w:rFonts w:ascii="Times New Roman" w:hAnsi="Times New Roman"/>
                <w:sz w:val="21"/>
                <w:szCs w:val="21"/>
                <w:lang w:val="sr-Cyrl-RS"/>
              </w:rPr>
            </w:pPr>
            <w:r w:rsidRPr="004E01DF">
              <w:rPr>
                <w:rFonts w:ascii="Times New Roman" w:hAnsi="Times New Roman"/>
                <w:sz w:val="21"/>
                <w:szCs w:val="21"/>
                <w:lang w:val="sr-Cyrl-RS"/>
              </w:rPr>
              <w:t>Изрази са више операција (бројевни изрази и изрази са променљивом).</w:t>
            </w:r>
          </w:p>
          <w:p w:rsidR="005E0CEF" w:rsidRPr="004E01DF" w:rsidRDefault="005E0CEF" w:rsidP="00600991">
            <w:pPr>
              <w:numPr>
                <w:ilvl w:val="0"/>
                <w:numId w:val="22"/>
              </w:numPr>
              <w:spacing w:after="0" w:line="240" w:lineRule="auto"/>
              <w:ind w:right="-2"/>
              <w:jc w:val="both"/>
              <w:rPr>
                <w:rFonts w:ascii="Times New Roman" w:hAnsi="Times New Roman"/>
                <w:sz w:val="21"/>
                <w:szCs w:val="21"/>
                <w:lang w:val="sr-Cyrl-RS"/>
              </w:rPr>
            </w:pPr>
            <w:r w:rsidRPr="004E01DF">
              <w:rPr>
                <w:rFonts w:ascii="Times New Roman" w:hAnsi="Times New Roman"/>
                <w:sz w:val="21"/>
                <w:szCs w:val="21"/>
                <w:lang w:val="sr-Cyrl-RS"/>
              </w:rPr>
              <w:t xml:space="preserve">Једначине и неједначине у скупу </w:t>
            </w:r>
            <w:r w:rsidRPr="004E01DF">
              <w:rPr>
                <w:rFonts w:ascii="Times New Roman" w:hAnsi="Times New Roman"/>
                <w:i/>
                <w:sz w:val="21"/>
                <w:szCs w:val="21"/>
                <w:lang w:val="sr-Cyrl-RS"/>
              </w:rPr>
              <w:t>N</w:t>
            </w:r>
            <w:r w:rsidRPr="004E01DF">
              <w:rPr>
                <w:rFonts w:ascii="Times New Roman" w:hAnsi="Times New Roman"/>
                <w:sz w:val="21"/>
                <w:szCs w:val="21"/>
                <w:vertAlign w:val="subscript"/>
                <w:lang w:val="sr-Cyrl-RS"/>
              </w:rPr>
              <w:t>0</w:t>
            </w:r>
            <w:r w:rsidRPr="004E01DF">
              <w:rPr>
                <w:rFonts w:ascii="Times New Roman" w:hAnsi="Times New Roman"/>
                <w:sz w:val="21"/>
                <w:szCs w:val="21"/>
                <w:lang w:val="sr-Cyrl-RS"/>
              </w:rPr>
              <w:t>.</w:t>
            </w:r>
          </w:p>
          <w:p w:rsidR="005E0CEF" w:rsidRPr="004E01DF" w:rsidRDefault="005E0CEF" w:rsidP="00600991">
            <w:pPr>
              <w:numPr>
                <w:ilvl w:val="0"/>
                <w:numId w:val="22"/>
              </w:numPr>
              <w:spacing w:after="60" w:line="240" w:lineRule="auto"/>
              <w:jc w:val="both"/>
              <w:rPr>
                <w:rFonts w:ascii="Times New Roman" w:eastAsia="Times New Roman" w:hAnsi="Times New Roman"/>
                <w:iCs/>
                <w:sz w:val="21"/>
                <w:szCs w:val="21"/>
                <w:lang w:val="sr-Cyrl-RS" w:eastAsia="sr-Latn-CS"/>
              </w:rPr>
            </w:pPr>
            <w:r w:rsidRPr="004E01DF">
              <w:rPr>
                <w:rFonts w:ascii="Times New Roman" w:eastAsia="Times New Roman" w:hAnsi="Times New Roman"/>
                <w:iCs/>
                <w:sz w:val="21"/>
                <w:szCs w:val="21"/>
                <w:lang w:val="sr-Cyrl-RS" w:eastAsia="sr-Latn-CS"/>
              </w:rPr>
              <w:t xml:space="preserve">Разломци облика </w:t>
            </w:r>
            <w:r w:rsidRPr="004E01DF">
              <w:rPr>
                <w:rFonts w:ascii="Times New Roman" w:eastAsia="Arial" w:hAnsi="Times New Roman"/>
                <w:noProof/>
                <w:position w:val="-24"/>
                <w:sz w:val="21"/>
                <w:szCs w:val="21"/>
                <w:lang w:val="en-US"/>
              </w:rPr>
              <w:drawing>
                <wp:inline distT="0" distB="0" distL="0" distR="0">
                  <wp:extent cx="190500" cy="40005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400050"/>
                          </a:xfrm>
                          <a:prstGeom prst="rect">
                            <a:avLst/>
                          </a:prstGeom>
                          <a:noFill/>
                          <a:ln>
                            <a:noFill/>
                          </a:ln>
                        </pic:spPr>
                      </pic:pic>
                    </a:graphicData>
                  </a:graphic>
                </wp:inline>
              </w:drawing>
            </w:r>
            <w:r w:rsidRPr="004E01DF">
              <w:rPr>
                <w:rFonts w:ascii="Times New Roman" w:eastAsia="Arial" w:hAnsi="Times New Roman"/>
                <w:sz w:val="21"/>
                <w:szCs w:val="21"/>
                <w:lang w:val="sr-Cyrl-RS"/>
              </w:rPr>
              <w:t xml:space="preserve"> (</w:t>
            </w:r>
            <w:r w:rsidRPr="004E01DF">
              <w:rPr>
                <w:rFonts w:ascii="Times New Roman" w:eastAsia="Arial" w:hAnsi="Times New Roman"/>
                <w:i/>
                <w:sz w:val="21"/>
                <w:szCs w:val="21"/>
                <w:lang w:val="sr-Cyrl-RS"/>
              </w:rPr>
              <w:t>m</w:t>
            </w:r>
            <w:r w:rsidRPr="004E01DF">
              <w:rPr>
                <w:rFonts w:ascii="Times New Roman" w:eastAsia="Arial" w:hAnsi="Times New Roman"/>
                <w:sz w:val="21"/>
                <w:szCs w:val="21"/>
                <w:lang w:val="sr-Cyrl-RS"/>
              </w:rPr>
              <w:t xml:space="preserve">, </w:t>
            </w:r>
            <w:r w:rsidRPr="004E01DF">
              <w:rPr>
                <w:rFonts w:ascii="Times New Roman" w:eastAsia="Arial" w:hAnsi="Times New Roman"/>
                <w:i/>
                <w:sz w:val="21"/>
                <w:szCs w:val="21"/>
                <w:lang w:val="sr-Cyrl-RS"/>
              </w:rPr>
              <w:t>n</w:t>
            </w:r>
            <w:r w:rsidRPr="004E01DF">
              <w:rPr>
                <w:rFonts w:ascii="Times New Roman" w:eastAsia="Arial" w:hAnsi="Times New Roman"/>
                <w:sz w:val="21"/>
                <w:szCs w:val="21"/>
                <w:lang w:val="sr-Cyrl-RS"/>
              </w:rPr>
              <w:t xml:space="preserve"> ≤ 10)</w:t>
            </w:r>
            <w:r w:rsidRPr="004E01DF">
              <w:rPr>
                <w:rFonts w:ascii="Times New Roman" w:eastAsia="Times New Roman" w:hAnsi="Times New Roman"/>
                <w:iCs/>
                <w:sz w:val="21"/>
                <w:szCs w:val="21"/>
                <w:lang w:val="sr-Cyrl-RS" w:eastAsia="sr-Latn-CS"/>
              </w:rPr>
              <w:t xml:space="preserve">. </w:t>
            </w:r>
          </w:p>
          <w:p w:rsidR="005E0CEF" w:rsidRPr="004E01DF" w:rsidRDefault="005E0CEF" w:rsidP="00600991">
            <w:pPr>
              <w:numPr>
                <w:ilvl w:val="0"/>
                <w:numId w:val="22"/>
              </w:numPr>
              <w:spacing w:after="0" w:line="240" w:lineRule="auto"/>
              <w:ind w:right="-2"/>
              <w:jc w:val="both"/>
              <w:rPr>
                <w:rFonts w:ascii="Times New Roman" w:hAnsi="Times New Roman"/>
                <w:sz w:val="21"/>
                <w:szCs w:val="21"/>
                <w:lang w:val="sr-Cyrl-RS"/>
              </w:rPr>
            </w:pPr>
            <w:r w:rsidRPr="004E01DF">
              <w:rPr>
                <w:rFonts w:ascii="Times New Roman" w:hAnsi="Times New Roman"/>
                <w:sz w:val="21"/>
                <w:szCs w:val="21"/>
                <w:lang w:val="sr-Cyrl-RS"/>
              </w:rPr>
              <w:t xml:space="preserve">Упоређивање разломака са једнаким бројиоцима. </w:t>
            </w:r>
          </w:p>
          <w:p w:rsidR="005E0CEF" w:rsidRPr="004E01DF" w:rsidRDefault="005E0CEF" w:rsidP="00600991">
            <w:pPr>
              <w:numPr>
                <w:ilvl w:val="0"/>
                <w:numId w:val="22"/>
              </w:numPr>
              <w:spacing w:after="0" w:line="240" w:lineRule="auto"/>
              <w:ind w:right="-2"/>
              <w:jc w:val="both"/>
              <w:rPr>
                <w:rFonts w:ascii="Times New Roman" w:hAnsi="Times New Roman"/>
                <w:sz w:val="21"/>
                <w:szCs w:val="21"/>
                <w:lang w:val="sr-Cyrl-RS"/>
              </w:rPr>
            </w:pPr>
            <w:r w:rsidRPr="004E01DF">
              <w:rPr>
                <w:rFonts w:ascii="Times New Roman" w:hAnsi="Times New Roman"/>
                <w:sz w:val="21"/>
                <w:szCs w:val="21"/>
                <w:lang w:val="sr-Cyrl-RS"/>
              </w:rPr>
              <w:t xml:space="preserve">Једнакост </w:t>
            </w:r>
            <w:r w:rsidRPr="004E01DF">
              <w:rPr>
                <w:rFonts w:ascii="Times New Roman" w:hAnsi="Times New Roman"/>
                <w:sz w:val="21"/>
                <w:szCs w:val="21"/>
                <w:lang w:val="sr-Cyrl-RS"/>
              </w:rPr>
              <w:lastRenderedPageBreak/>
              <w:t xml:space="preserve">разломака. </w:t>
            </w:r>
          </w:p>
          <w:p w:rsidR="005E0CEF" w:rsidRPr="004E01DF" w:rsidRDefault="005E0CEF" w:rsidP="00600991">
            <w:pPr>
              <w:numPr>
                <w:ilvl w:val="0"/>
                <w:numId w:val="22"/>
              </w:numPr>
              <w:spacing w:after="0" w:line="240" w:lineRule="auto"/>
              <w:ind w:right="-2"/>
              <w:jc w:val="both"/>
              <w:rPr>
                <w:rFonts w:ascii="Times New Roman" w:hAnsi="Times New Roman"/>
                <w:sz w:val="21"/>
                <w:szCs w:val="21"/>
                <w:lang w:val="sr-Cyrl-RS"/>
              </w:rPr>
            </w:pPr>
            <w:r w:rsidRPr="004E01DF">
              <w:rPr>
                <w:rFonts w:ascii="Times New Roman" w:hAnsi="Times New Roman"/>
                <w:sz w:val="21"/>
                <w:szCs w:val="21"/>
                <w:lang w:val="sr-Cyrl-RS"/>
              </w:rPr>
              <w:t xml:space="preserve">Сабирање и одузимање разломака са једнаким имениоцима. </w:t>
            </w:r>
          </w:p>
          <w:p w:rsidR="005E0CEF" w:rsidRPr="004E01DF" w:rsidRDefault="005E0CEF" w:rsidP="00600991">
            <w:pPr>
              <w:numPr>
                <w:ilvl w:val="0"/>
                <w:numId w:val="22"/>
              </w:numPr>
              <w:spacing w:after="0" w:line="240" w:lineRule="auto"/>
              <w:ind w:right="-2"/>
              <w:jc w:val="both"/>
              <w:rPr>
                <w:rFonts w:ascii="Times New Roman" w:hAnsi="Times New Roman"/>
                <w:sz w:val="21"/>
                <w:szCs w:val="21"/>
                <w:lang w:val="sr-Cyrl-RS"/>
              </w:rPr>
            </w:pPr>
            <w:r w:rsidRPr="004E01DF">
              <w:rPr>
                <w:rFonts w:ascii="Times New Roman" w:hAnsi="Times New Roman"/>
                <w:sz w:val="21"/>
                <w:szCs w:val="21"/>
                <w:lang w:val="sr-Cyrl-RS"/>
              </w:rPr>
              <w:t xml:space="preserve">Децимални запис броја са две децимале. </w:t>
            </w:r>
          </w:p>
          <w:p w:rsidR="005E0CEF" w:rsidRPr="004E01DF" w:rsidRDefault="005E0CEF" w:rsidP="00600991">
            <w:pPr>
              <w:numPr>
                <w:ilvl w:val="0"/>
                <w:numId w:val="22"/>
              </w:numPr>
              <w:spacing w:after="0" w:line="240" w:lineRule="auto"/>
              <w:ind w:right="-2"/>
              <w:jc w:val="both"/>
              <w:rPr>
                <w:rFonts w:ascii="Times New Roman" w:eastAsia="Times New Roman" w:hAnsi="Times New Roman"/>
                <w:iCs/>
                <w:sz w:val="21"/>
                <w:szCs w:val="21"/>
                <w:lang w:val="sr-Cyrl-RS" w:eastAsia="sr-Latn-CS"/>
              </w:rPr>
            </w:pPr>
            <w:r w:rsidRPr="004E01DF">
              <w:rPr>
                <w:rFonts w:ascii="Times New Roman" w:hAnsi="Times New Roman"/>
                <w:sz w:val="21"/>
                <w:szCs w:val="21"/>
                <w:lang w:val="sr-Cyrl-RS"/>
              </w:rPr>
              <w:t xml:space="preserve">Сабирање и одузимање децималних бројева. </w:t>
            </w:r>
          </w:p>
          <w:p w:rsidR="005E0CEF" w:rsidRPr="004E01DF" w:rsidRDefault="005E0CEF" w:rsidP="00600991">
            <w:pPr>
              <w:spacing w:after="0" w:line="240" w:lineRule="auto"/>
              <w:ind w:right="-2"/>
              <w:jc w:val="both"/>
              <w:rPr>
                <w:rFonts w:ascii="Times New Roman" w:hAnsi="Times New Roman"/>
                <w:sz w:val="21"/>
                <w:szCs w:val="21"/>
                <w:lang w:val="sr-Cyrl-RS" w:eastAsia="sr-Latn-CS"/>
              </w:rPr>
            </w:pPr>
          </w:p>
        </w:tc>
        <w:tc>
          <w:tcPr>
            <w:tcW w:w="720" w:type="dxa"/>
            <w:shd w:val="clear" w:color="auto" w:fill="auto"/>
          </w:tcPr>
          <w:p w:rsidR="005E0CEF" w:rsidRPr="00631C98" w:rsidRDefault="005E0CEF" w:rsidP="00600991">
            <w:pPr>
              <w:spacing w:after="0" w:line="276" w:lineRule="auto"/>
              <w:jc w:val="both"/>
              <w:rPr>
                <w:rFonts w:ascii="Times New Roman" w:eastAsia="Arial" w:hAnsi="Times New Roman"/>
                <w:color w:val="000000"/>
                <w:sz w:val="21"/>
                <w:szCs w:val="21"/>
                <w:lang w:val="sr-Cyrl-RS"/>
              </w:rPr>
            </w:pPr>
          </w:p>
          <w:p w:rsidR="005E0CEF" w:rsidRPr="00631C98" w:rsidRDefault="005E0CEF" w:rsidP="00600991">
            <w:pPr>
              <w:spacing w:after="0" w:line="276" w:lineRule="auto"/>
              <w:jc w:val="both"/>
              <w:rPr>
                <w:rFonts w:ascii="Times New Roman" w:eastAsia="Arial" w:hAnsi="Times New Roman"/>
                <w:color w:val="000000"/>
                <w:sz w:val="21"/>
                <w:szCs w:val="21"/>
                <w:lang w:val="sr-Cyrl-RS"/>
              </w:rPr>
            </w:pPr>
          </w:p>
          <w:p w:rsidR="005E0CEF" w:rsidRPr="00631C98" w:rsidRDefault="005E0CEF" w:rsidP="00600991">
            <w:pPr>
              <w:spacing w:after="0" w:line="276" w:lineRule="auto"/>
              <w:jc w:val="both"/>
              <w:rPr>
                <w:rFonts w:ascii="Times New Roman" w:eastAsia="Arial" w:hAnsi="Times New Roman"/>
                <w:color w:val="000000"/>
                <w:sz w:val="21"/>
                <w:szCs w:val="21"/>
                <w:lang w:val="sr-Cyrl-RS"/>
              </w:rPr>
            </w:pPr>
          </w:p>
          <w:p w:rsidR="005E0CEF" w:rsidRPr="00631C98" w:rsidRDefault="005E0CEF" w:rsidP="00600991">
            <w:pPr>
              <w:spacing w:after="0" w:line="276" w:lineRule="auto"/>
              <w:jc w:val="both"/>
              <w:rPr>
                <w:rFonts w:ascii="Times New Roman" w:eastAsia="Arial" w:hAnsi="Times New Roman"/>
                <w:color w:val="000000"/>
                <w:sz w:val="21"/>
                <w:szCs w:val="21"/>
                <w:lang w:val="sr-Cyrl-RS"/>
              </w:rPr>
            </w:pPr>
          </w:p>
          <w:p w:rsidR="005E0CEF" w:rsidRPr="00631C98" w:rsidRDefault="005E0CEF" w:rsidP="00600991">
            <w:pPr>
              <w:spacing w:after="0" w:line="276" w:lineRule="auto"/>
              <w:jc w:val="both"/>
              <w:rPr>
                <w:rFonts w:ascii="Times New Roman" w:eastAsia="Arial" w:hAnsi="Times New Roman"/>
                <w:color w:val="000000"/>
                <w:sz w:val="21"/>
                <w:szCs w:val="21"/>
                <w:lang w:val="sr-Cyrl-RS"/>
              </w:rPr>
            </w:pPr>
          </w:p>
          <w:p w:rsidR="005E0CEF" w:rsidRPr="00631C98" w:rsidRDefault="005E0CEF" w:rsidP="00600991">
            <w:pPr>
              <w:spacing w:after="0" w:line="276" w:lineRule="auto"/>
              <w:jc w:val="both"/>
              <w:rPr>
                <w:rFonts w:ascii="Times New Roman" w:eastAsia="Arial" w:hAnsi="Times New Roman"/>
                <w:color w:val="000000"/>
                <w:sz w:val="21"/>
                <w:szCs w:val="21"/>
                <w:lang w:val="sr-Cyrl-RS"/>
              </w:rPr>
            </w:pPr>
          </w:p>
          <w:p w:rsidR="005E0CEF" w:rsidRPr="00631C98" w:rsidRDefault="005E0CEF" w:rsidP="00600991">
            <w:pPr>
              <w:spacing w:after="0" w:line="276" w:lineRule="auto"/>
              <w:jc w:val="both"/>
              <w:rPr>
                <w:rFonts w:ascii="Times New Roman" w:eastAsia="Arial" w:hAnsi="Times New Roman"/>
                <w:color w:val="000000"/>
                <w:sz w:val="21"/>
                <w:szCs w:val="21"/>
                <w:lang w:val="sr-Cyrl-RS"/>
              </w:rPr>
            </w:pPr>
          </w:p>
          <w:p w:rsidR="005E0CEF" w:rsidRPr="00631C98" w:rsidRDefault="005E0CEF" w:rsidP="00600991">
            <w:pPr>
              <w:spacing w:after="0" w:line="276" w:lineRule="auto"/>
              <w:jc w:val="both"/>
              <w:rPr>
                <w:rFonts w:ascii="Times New Roman" w:eastAsia="Arial" w:hAnsi="Times New Roman"/>
                <w:color w:val="000000"/>
                <w:sz w:val="21"/>
                <w:szCs w:val="21"/>
                <w:lang w:val="sr-Cyrl-RS"/>
              </w:rPr>
            </w:pPr>
          </w:p>
          <w:p w:rsidR="005E0CEF" w:rsidRPr="00631C98" w:rsidRDefault="005E0CEF" w:rsidP="00600991">
            <w:pPr>
              <w:spacing w:after="0" w:line="276" w:lineRule="auto"/>
              <w:jc w:val="both"/>
              <w:rPr>
                <w:rFonts w:ascii="Times New Roman" w:eastAsia="Arial" w:hAnsi="Times New Roman"/>
                <w:color w:val="000000"/>
                <w:sz w:val="21"/>
                <w:szCs w:val="21"/>
                <w:lang w:val="sr-Cyrl-RS"/>
              </w:rPr>
            </w:pPr>
          </w:p>
          <w:p w:rsidR="005E0CEF" w:rsidRPr="00631C98" w:rsidRDefault="005E0CEF" w:rsidP="00600991">
            <w:pPr>
              <w:spacing w:after="0" w:line="276" w:lineRule="auto"/>
              <w:jc w:val="both"/>
              <w:rPr>
                <w:rFonts w:ascii="Times New Roman" w:eastAsia="Arial" w:hAnsi="Times New Roman"/>
                <w:color w:val="000000"/>
                <w:sz w:val="21"/>
                <w:szCs w:val="21"/>
                <w:lang w:val="sr-Cyrl-RS"/>
              </w:rPr>
            </w:pPr>
          </w:p>
          <w:p w:rsidR="005E0CEF" w:rsidRPr="00631C98" w:rsidRDefault="005E0CEF" w:rsidP="00600991">
            <w:pPr>
              <w:spacing w:after="0" w:line="276" w:lineRule="auto"/>
              <w:jc w:val="both"/>
              <w:rPr>
                <w:rFonts w:ascii="Times New Roman" w:eastAsia="Arial" w:hAnsi="Times New Roman"/>
                <w:color w:val="000000"/>
                <w:sz w:val="21"/>
                <w:szCs w:val="21"/>
                <w:lang w:val="sr-Cyrl-RS"/>
              </w:rPr>
            </w:pPr>
          </w:p>
          <w:p w:rsidR="005E0CEF" w:rsidRPr="00631C98" w:rsidRDefault="005E0CEF" w:rsidP="00600991">
            <w:pPr>
              <w:spacing w:after="0" w:line="276" w:lineRule="auto"/>
              <w:jc w:val="both"/>
              <w:rPr>
                <w:rFonts w:ascii="Times New Roman" w:eastAsia="Arial" w:hAnsi="Times New Roman"/>
                <w:color w:val="000000"/>
                <w:sz w:val="21"/>
                <w:szCs w:val="21"/>
                <w:lang w:val="sr-Cyrl-RS"/>
              </w:rPr>
            </w:pPr>
          </w:p>
          <w:p w:rsidR="005E0CEF" w:rsidRPr="00631C98" w:rsidRDefault="005E0CEF" w:rsidP="00600991">
            <w:pPr>
              <w:spacing w:after="0" w:line="276" w:lineRule="auto"/>
              <w:jc w:val="both"/>
              <w:rPr>
                <w:rFonts w:ascii="Times New Roman" w:eastAsia="Arial" w:hAnsi="Times New Roman"/>
                <w:color w:val="000000"/>
                <w:sz w:val="21"/>
                <w:szCs w:val="21"/>
                <w:lang w:val="sr-Cyrl-RS"/>
              </w:rPr>
            </w:pPr>
          </w:p>
          <w:p w:rsidR="005E0CEF" w:rsidRPr="00631C98" w:rsidRDefault="005E0CEF" w:rsidP="00600991">
            <w:pPr>
              <w:spacing w:after="0" w:line="276" w:lineRule="auto"/>
              <w:jc w:val="both"/>
              <w:rPr>
                <w:rFonts w:ascii="Times New Roman" w:eastAsia="Arial" w:hAnsi="Times New Roman"/>
                <w:color w:val="000000"/>
                <w:sz w:val="21"/>
                <w:szCs w:val="21"/>
                <w:lang w:val="sr-Cyrl-RS"/>
              </w:rPr>
            </w:pPr>
          </w:p>
          <w:p w:rsidR="005E0CEF" w:rsidRPr="004E01DF" w:rsidRDefault="005E0CEF" w:rsidP="00600991">
            <w:pPr>
              <w:spacing w:after="0" w:line="276" w:lineRule="auto"/>
              <w:jc w:val="both"/>
              <w:rPr>
                <w:rFonts w:ascii="Times New Roman" w:eastAsia="Arial" w:hAnsi="Times New Roman"/>
                <w:color w:val="000000"/>
                <w:sz w:val="21"/>
                <w:szCs w:val="21"/>
                <w:lang w:val="sr-Cyrl-RS"/>
              </w:rPr>
            </w:pPr>
            <w:r w:rsidRPr="004E01DF">
              <w:rPr>
                <w:rFonts w:ascii="Times New Roman" w:eastAsia="Arial" w:hAnsi="Times New Roman"/>
                <w:b/>
                <w:bCs/>
                <w:color w:val="000000"/>
                <w:sz w:val="28"/>
                <w:szCs w:val="28"/>
                <w:lang w:val="sr-Cyrl-RS"/>
              </w:rPr>
              <w:t>132</w:t>
            </w:r>
          </w:p>
        </w:tc>
        <w:tc>
          <w:tcPr>
            <w:tcW w:w="1790" w:type="dxa"/>
            <w:vMerge w:val="restart"/>
            <w:shd w:val="clear" w:color="auto" w:fill="auto"/>
          </w:tcPr>
          <w:p w:rsidR="005E0CEF" w:rsidRPr="004E01DF" w:rsidRDefault="005E0CEF" w:rsidP="00600991">
            <w:pPr>
              <w:spacing w:after="0" w:line="276" w:lineRule="auto"/>
              <w:rPr>
                <w:rFonts w:ascii="Times New Roman" w:eastAsia="Arial" w:hAnsi="Times New Roman"/>
                <w:color w:val="000000"/>
                <w:sz w:val="21"/>
                <w:szCs w:val="21"/>
                <w:lang w:val="en-US"/>
              </w:rPr>
            </w:pPr>
          </w:p>
          <w:p w:rsidR="005E0CEF" w:rsidRPr="004E01DF" w:rsidRDefault="005E0CEF" w:rsidP="00600991">
            <w:pPr>
              <w:numPr>
                <w:ilvl w:val="0"/>
                <w:numId w:val="6"/>
              </w:numPr>
              <w:tabs>
                <w:tab w:val="left" w:pos="420"/>
              </w:tabs>
              <w:spacing w:after="0" w:line="276" w:lineRule="auto"/>
              <w:rPr>
                <w:rFonts w:ascii="Times New Roman" w:eastAsia="Arial" w:hAnsi="Times New Roman"/>
                <w:color w:val="000000"/>
                <w:sz w:val="21"/>
                <w:szCs w:val="21"/>
                <w:lang w:val="en-US"/>
              </w:rPr>
            </w:pPr>
            <w:r w:rsidRPr="004E01DF">
              <w:rPr>
                <w:rFonts w:ascii="Times New Roman" w:eastAsia="Arial" w:hAnsi="Times New Roman"/>
                <w:color w:val="000000"/>
                <w:sz w:val="21"/>
                <w:szCs w:val="21"/>
                <w:lang w:val="sr-Cyrl-RS"/>
              </w:rPr>
              <w:t>Активно учествује у раду</w:t>
            </w:r>
          </w:p>
          <w:p w:rsidR="005E0CEF" w:rsidRPr="004E01DF" w:rsidRDefault="005E0CEF" w:rsidP="00600991">
            <w:pPr>
              <w:spacing w:after="0" w:line="276" w:lineRule="auto"/>
              <w:rPr>
                <w:rFonts w:ascii="Times New Roman" w:eastAsia="Arial" w:hAnsi="Times New Roman"/>
                <w:color w:val="000000"/>
                <w:sz w:val="21"/>
                <w:szCs w:val="21"/>
                <w:lang w:val="sr-Cyrl-RS"/>
              </w:rPr>
            </w:pPr>
          </w:p>
          <w:p w:rsidR="005E0CEF" w:rsidRPr="004E01DF" w:rsidRDefault="005E0CEF" w:rsidP="00600991">
            <w:pPr>
              <w:spacing w:after="0" w:line="276" w:lineRule="auto"/>
              <w:rPr>
                <w:rFonts w:ascii="Times New Roman" w:eastAsia="Arial" w:hAnsi="Times New Roman"/>
                <w:color w:val="000000"/>
                <w:sz w:val="21"/>
                <w:szCs w:val="21"/>
                <w:lang w:val="sr-Cyrl-RS"/>
              </w:rPr>
            </w:pPr>
          </w:p>
          <w:p w:rsidR="005E0CEF" w:rsidRPr="004E01DF" w:rsidRDefault="005E0CEF" w:rsidP="00600991">
            <w:pPr>
              <w:numPr>
                <w:ilvl w:val="0"/>
                <w:numId w:val="23"/>
              </w:numPr>
              <w:spacing w:after="0" w:line="276" w:lineRule="auto"/>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Запажа упоређује,</w:t>
            </w:r>
          </w:p>
          <w:p w:rsidR="005E0CEF" w:rsidRPr="004E01DF" w:rsidRDefault="005E0CEF" w:rsidP="00600991">
            <w:pPr>
              <w:spacing w:after="0" w:line="276" w:lineRule="auto"/>
              <w:ind w:firstLineChars="200" w:firstLine="420"/>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записује,</w:t>
            </w:r>
          </w:p>
          <w:p w:rsidR="005E0CEF" w:rsidRPr="004E01DF" w:rsidRDefault="005E0CEF" w:rsidP="00600991">
            <w:pPr>
              <w:spacing w:after="0" w:line="276" w:lineRule="auto"/>
              <w:ind w:leftChars="200" w:left="440" w:firstLineChars="50" w:firstLine="105"/>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повезује са претходним знањем ,</w:t>
            </w:r>
          </w:p>
          <w:p w:rsidR="005E0CEF" w:rsidRPr="004E01DF" w:rsidRDefault="005E0CEF" w:rsidP="00600991">
            <w:pPr>
              <w:spacing w:after="0" w:line="276" w:lineRule="auto"/>
              <w:ind w:leftChars="100" w:left="220" w:firstLineChars="100" w:firstLine="210"/>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организује,</w:t>
            </w:r>
          </w:p>
          <w:p w:rsidR="005E0CEF" w:rsidRPr="004E01DF" w:rsidRDefault="005E0CEF" w:rsidP="00600991">
            <w:pPr>
              <w:spacing w:after="0" w:line="276" w:lineRule="auto"/>
              <w:ind w:leftChars="200" w:left="440" w:firstLineChars="50" w:firstLine="105"/>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повезује са другим предметима</w:t>
            </w:r>
          </w:p>
          <w:p w:rsidR="005E0CEF" w:rsidRPr="004E01DF" w:rsidRDefault="005E0CEF" w:rsidP="00600991">
            <w:pPr>
              <w:spacing w:after="0" w:line="276" w:lineRule="auto"/>
              <w:ind w:firstLine="440"/>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посматра,</w:t>
            </w:r>
          </w:p>
          <w:p w:rsidR="005E0CEF" w:rsidRPr="004E01DF" w:rsidRDefault="005E0CEF" w:rsidP="00600991">
            <w:pPr>
              <w:spacing w:after="0" w:line="276" w:lineRule="auto"/>
              <w:ind w:firstLine="440"/>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анализира,</w:t>
            </w:r>
          </w:p>
          <w:p w:rsidR="005E0CEF" w:rsidRPr="004E01DF" w:rsidRDefault="005E0CEF" w:rsidP="00600991">
            <w:pPr>
              <w:spacing w:after="0" w:line="276" w:lineRule="auto"/>
              <w:ind w:firstLine="440"/>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синтетише,</w:t>
            </w:r>
          </w:p>
          <w:p w:rsidR="005E0CEF" w:rsidRPr="004E01DF" w:rsidRDefault="005E0CEF" w:rsidP="00600991">
            <w:pPr>
              <w:spacing w:after="0" w:line="276" w:lineRule="auto"/>
              <w:ind w:firstLine="440"/>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закључује,</w:t>
            </w:r>
          </w:p>
          <w:p w:rsidR="005E0CEF" w:rsidRPr="004E01DF" w:rsidRDefault="005E0CEF" w:rsidP="00600991">
            <w:pPr>
              <w:spacing w:after="0" w:line="276" w:lineRule="auto"/>
              <w:ind w:firstLine="440"/>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тумачи,</w:t>
            </w:r>
          </w:p>
          <w:p w:rsidR="005E0CEF" w:rsidRPr="004E01DF" w:rsidRDefault="005E0CEF" w:rsidP="00600991">
            <w:pPr>
              <w:spacing w:after="0" w:line="276" w:lineRule="auto"/>
              <w:ind w:firstLine="440"/>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образлаже,</w:t>
            </w:r>
          </w:p>
          <w:p w:rsidR="005E0CEF" w:rsidRPr="004E01DF" w:rsidRDefault="005E0CEF" w:rsidP="00600991">
            <w:pPr>
              <w:spacing w:after="0" w:line="276" w:lineRule="auto"/>
              <w:ind w:firstLine="440"/>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пита,</w:t>
            </w:r>
          </w:p>
          <w:p w:rsidR="005E0CEF" w:rsidRPr="004E01DF" w:rsidRDefault="005E0CEF" w:rsidP="00600991">
            <w:pPr>
              <w:spacing w:after="0" w:line="276" w:lineRule="auto"/>
              <w:ind w:leftChars="200" w:left="440" w:firstLineChars="50" w:firstLine="105"/>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примењује  знања,</w:t>
            </w:r>
          </w:p>
          <w:p w:rsidR="005E0CEF" w:rsidRPr="004E01DF" w:rsidRDefault="005E0CEF" w:rsidP="00600991">
            <w:pPr>
              <w:spacing w:after="0" w:line="276" w:lineRule="auto"/>
              <w:ind w:firstLineChars="200" w:firstLine="420"/>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 xml:space="preserve">врши </w:t>
            </w:r>
          </w:p>
          <w:p w:rsidR="005E0CEF" w:rsidRPr="004E01DF" w:rsidRDefault="005E0CEF" w:rsidP="00600991">
            <w:pPr>
              <w:spacing w:after="0" w:line="276" w:lineRule="auto"/>
              <w:ind w:leftChars="190" w:left="418"/>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самопроцену рада и постигнућа</w:t>
            </w:r>
          </w:p>
          <w:p w:rsidR="005E0CEF" w:rsidRPr="004E01DF" w:rsidRDefault="005E0CEF" w:rsidP="00600991">
            <w:pPr>
              <w:spacing w:after="0" w:line="276" w:lineRule="auto"/>
              <w:ind w:leftChars="190" w:left="523" w:hangingChars="50" w:hanging="105"/>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предлаже</w:t>
            </w:r>
          </w:p>
          <w:p w:rsidR="005E0CEF" w:rsidRPr="004E01DF" w:rsidRDefault="005E0CEF" w:rsidP="00600991">
            <w:pPr>
              <w:spacing w:after="0" w:line="276" w:lineRule="auto"/>
              <w:ind w:leftChars="190" w:left="523" w:hangingChars="50" w:hanging="105"/>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садржаје и начине рада,</w:t>
            </w:r>
          </w:p>
          <w:p w:rsidR="005E0CEF" w:rsidRPr="004E01DF" w:rsidRDefault="005E0CEF" w:rsidP="00600991">
            <w:pPr>
              <w:spacing w:after="0" w:line="276" w:lineRule="auto"/>
              <w:ind w:leftChars="190" w:left="418"/>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 xml:space="preserve">поштује другачије    </w:t>
            </w:r>
            <w:r w:rsidRPr="004E01DF">
              <w:rPr>
                <w:rFonts w:ascii="Times New Roman" w:eastAsia="Arial" w:hAnsi="Times New Roman"/>
                <w:color w:val="000000"/>
                <w:sz w:val="21"/>
                <w:szCs w:val="21"/>
                <w:lang w:val="sr-Cyrl-RS"/>
              </w:rPr>
              <w:lastRenderedPageBreak/>
              <w:t>мишљење,</w:t>
            </w:r>
          </w:p>
          <w:p w:rsidR="005E0CEF" w:rsidRPr="004E01DF" w:rsidRDefault="005E0CEF" w:rsidP="00600991">
            <w:pPr>
              <w:spacing w:after="0" w:line="276" w:lineRule="auto"/>
              <w:ind w:firstLineChars="200" w:firstLine="420"/>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дискутује</w:t>
            </w:r>
          </w:p>
          <w:p w:rsidR="005E0CEF" w:rsidRPr="004E01DF" w:rsidRDefault="005E0CEF" w:rsidP="00600991">
            <w:pPr>
              <w:spacing w:after="0" w:line="276" w:lineRule="auto"/>
              <w:ind w:firstLineChars="200" w:firstLine="420"/>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разговара,</w:t>
            </w:r>
          </w:p>
          <w:p w:rsidR="005E0CEF" w:rsidRPr="004E01DF" w:rsidRDefault="005E0CEF" w:rsidP="00600991">
            <w:pPr>
              <w:spacing w:after="0" w:line="276" w:lineRule="auto"/>
              <w:ind w:leftChars="190" w:left="418"/>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изналази решења...</w:t>
            </w:r>
          </w:p>
          <w:p w:rsidR="005E0CEF" w:rsidRPr="004E01DF" w:rsidRDefault="005E0CEF" w:rsidP="00600991">
            <w:pPr>
              <w:spacing w:after="0" w:line="276" w:lineRule="auto"/>
              <w:ind w:leftChars="200" w:left="440" w:firstLineChars="50" w:firstLine="105"/>
              <w:jc w:val="both"/>
              <w:rPr>
                <w:rFonts w:ascii="Times New Roman" w:eastAsia="Arial" w:hAnsi="Times New Roman"/>
                <w:color w:val="000000"/>
                <w:sz w:val="21"/>
                <w:szCs w:val="21"/>
                <w:lang w:val="sr-Cyrl-RS"/>
              </w:rPr>
            </w:pPr>
          </w:p>
          <w:p w:rsidR="005E0CEF" w:rsidRPr="004E01DF" w:rsidRDefault="005E0CEF" w:rsidP="00600991">
            <w:pPr>
              <w:spacing w:after="0" w:line="276" w:lineRule="auto"/>
              <w:ind w:leftChars="200" w:left="440" w:firstLineChars="50" w:firstLine="105"/>
              <w:jc w:val="both"/>
              <w:rPr>
                <w:rFonts w:ascii="Times New Roman" w:eastAsia="Arial" w:hAnsi="Times New Roman"/>
                <w:color w:val="000000"/>
                <w:sz w:val="21"/>
                <w:szCs w:val="21"/>
                <w:lang w:val="sr-Cyrl-RS"/>
              </w:rPr>
            </w:pPr>
          </w:p>
          <w:p w:rsidR="005E0CEF" w:rsidRPr="004E01DF" w:rsidRDefault="005E0CEF" w:rsidP="00600991">
            <w:pPr>
              <w:spacing w:after="0" w:line="276" w:lineRule="auto"/>
              <w:ind w:leftChars="200" w:left="440" w:firstLineChars="50" w:firstLine="105"/>
              <w:jc w:val="both"/>
              <w:rPr>
                <w:rFonts w:ascii="Times New Roman" w:eastAsia="Arial" w:hAnsi="Times New Roman"/>
                <w:color w:val="000000"/>
                <w:sz w:val="21"/>
                <w:szCs w:val="21"/>
                <w:lang w:val="sr-Cyrl-RS"/>
              </w:rPr>
            </w:pPr>
          </w:p>
          <w:p w:rsidR="005E0CEF" w:rsidRPr="004E01DF" w:rsidRDefault="005E0CEF" w:rsidP="00600991">
            <w:pPr>
              <w:spacing w:after="0" w:line="276" w:lineRule="auto"/>
              <w:ind w:leftChars="200" w:left="440" w:firstLineChars="50" w:firstLine="105"/>
              <w:jc w:val="both"/>
              <w:rPr>
                <w:rFonts w:ascii="Times New Roman" w:eastAsia="Arial" w:hAnsi="Times New Roman"/>
                <w:color w:val="000000"/>
                <w:sz w:val="21"/>
                <w:szCs w:val="21"/>
                <w:lang w:val="sr-Cyrl-RS"/>
              </w:rPr>
            </w:pPr>
          </w:p>
          <w:p w:rsidR="005E0CEF" w:rsidRPr="004E01DF" w:rsidRDefault="005E0CEF" w:rsidP="00600991">
            <w:pPr>
              <w:spacing w:after="0" w:line="276" w:lineRule="auto"/>
              <w:ind w:leftChars="200" w:left="440" w:firstLineChars="50" w:firstLine="105"/>
              <w:jc w:val="both"/>
              <w:rPr>
                <w:rFonts w:ascii="Times New Roman" w:eastAsia="Arial" w:hAnsi="Times New Roman"/>
                <w:color w:val="000000"/>
                <w:sz w:val="21"/>
                <w:szCs w:val="21"/>
                <w:lang w:val="sr-Cyrl-RS"/>
              </w:rPr>
            </w:pPr>
          </w:p>
          <w:p w:rsidR="005E0CEF" w:rsidRPr="004E01DF" w:rsidRDefault="005E0CEF" w:rsidP="00600991">
            <w:pPr>
              <w:spacing w:after="0" w:line="276" w:lineRule="auto"/>
              <w:ind w:leftChars="200" w:left="440" w:firstLineChars="50" w:firstLine="105"/>
              <w:jc w:val="both"/>
              <w:rPr>
                <w:rFonts w:ascii="Times New Roman" w:eastAsia="Arial" w:hAnsi="Times New Roman"/>
                <w:color w:val="000000"/>
                <w:sz w:val="21"/>
                <w:szCs w:val="21"/>
                <w:lang w:val="sr-Cyrl-RS"/>
              </w:rPr>
            </w:pPr>
          </w:p>
          <w:p w:rsidR="005E0CEF" w:rsidRPr="004E01DF" w:rsidRDefault="005E0CEF" w:rsidP="00600991">
            <w:pPr>
              <w:spacing w:after="0" w:line="276" w:lineRule="auto"/>
              <w:ind w:leftChars="200" w:left="440" w:firstLineChars="50" w:firstLine="105"/>
              <w:jc w:val="both"/>
              <w:rPr>
                <w:rFonts w:ascii="Times New Roman" w:eastAsia="Arial" w:hAnsi="Times New Roman"/>
                <w:color w:val="000000"/>
                <w:sz w:val="21"/>
                <w:szCs w:val="21"/>
                <w:lang w:val="sr-Cyrl-RS"/>
              </w:rPr>
            </w:pPr>
          </w:p>
          <w:p w:rsidR="005E0CEF" w:rsidRPr="004E01DF" w:rsidRDefault="005E0CEF" w:rsidP="00600991">
            <w:pPr>
              <w:spacing w:after="0" w:line="276" w:lineRule="auto"/>
              <w:ind w:leftChars="200" w:left="440" w:firstLineChars="50" w:firstLine="105"/>
              <w:jc w:val="both"/>
              <w:rPr>
                <w:rFonts w:ascii="Times New Roman" w:eastAsia="Arial" w:hAnsi="Times New Roman"/>
                <w:color w:val="000000"/>
                <w:sz w:val="21"/>
                <w:szCs w:val="21"/>
                <w:lang w:val="sr-Cyrl-RS"/>
              </w:rPr>
            </w:pPr>
          </w:p>
          <w:p w:rsidR="005E0CEF" w:rsidRPr="004E01DF" w:rsidRDefault="005E0CEF" w:rsidP="00600991">
            <w:pPr>
              <w:spacing w:after="0" w:line="276" w:lineRule="auto"/>
              <w:ind w:leftChars="200" w:left="440" w:firstLineChars="50" w:firstLine="105"/>
              <w:jc w:val="both"/>
              <w:rPr>
                <w:rFonts w:ascii="Times New Roman" w:eastAsia="Arial" w:hAnsi="Times New Roman"/>
                <w:color w:val="000000"/>
                <w:sz w:val="21"/>
                <w:szCs w:val="21"/>
                <w:lang w:val="sr-Cyrl-RS"/>
              </w:rPr>
            </w:pPr>
          </w:p>
          <w:p w:rsidR="005E0CEF" w:rsidRPr="004E01DF" w:rsidRDefault="005E0CEF" w:rsidP="00600991">
            <w:pPr>
              <w:spacing w:after="0" w:line="276" w:lineRule="auto"/>
              <w:ind w:leftChars="200" w:left="440" w:firstLineChars="50" w:firstLine="105"/>
              <w:jc w:val="both"/>
              <w:rPr>
                <w:rFonts w:ascii="Times New Roman" w:eastAsia="Arial" w:hAnsi="Times New Roman"/>
                <w:color w:val="000000"/>
                <w:sz w:val="21"/>
                <w:szCs w:val="21"/>
                <w:lang w:val="sr-Cyrl-RS"/>
              </w:rPr>
            </w:pPr>
          </w:p>
          <w:p w:rsidR="005E0CEF" w:rsidRPr="004E01DF" w:rsidRDefault="005E0CEF" w:rsidP="00600991">
            <w:pPr>
              <w:spacing w:after="0" w:line="276" w:lineRule="auto"/>
              <w:ind w:leftChars="200" w:left="440" w:firstLineChars="50" w:firstLine="105"/>
              <w:jc w:val="both"/>
              <w:rPr>
                <w:rFonts w:ascii="Times New Roman" w:eastAsia="Arial" w:hAnsi="Times New Roman"/>
                <w:color w:val="000000"/>
                <w:sz w:val="21"/>
                <w:szCs w:val="21"/>
                <w:lang w:val="sr-Cyrl-RS"/>
              </w:rPr>
            </w:pPr>
          </w:p>
          <w:p w:rsidR="005E0CEF" w:rsidRPr="004E01DF" w:rsidRDefault="005E0CEF" w:rsidP="00600991">
            <w:pPr>
              <w:spacing w:after="0" w:line="276" w:lineRule="auto"/>
              <w:ind w:leftChars="200" w:left="440" w:firstLineChars="50" w:firstLine="105"/>
              <w:jc w:val="both"/>
              <w:rPr>
                <w:rFonts w:ascii="Times New Roman" w:eastAsia="Arial" w:hAnsi="Times New Roman"/>
                <w:color w:val="000000"/>
                <w:sz w:val="21"/>
                <w:szCs w:val="21"/>
                <w:lang w:val="sr-Cyrl-RS"/>
              </w:rPr>
            </w:pPr>
          </w:p>
          <w:p w:rsidR="005E0CEF" w:rsidRPr="004E01DF" w:rsidRDefault="005E0CEF" w:rsidP="00600991">
            <w:pPr>
              <w:spacing w:after="0" w:line="276" w:lineRule="auto"/>
              <w:ind w:leftChars="200" w:left="440" w:firstLineChars="50" w:firstLine="105"/>
              <w:jc w:val="both"/>
              <w:rPr>
                <w:rFonts w:ascii="Times New Roman" w:eastAsia="Arial" w:hAnsi="Times New Roman"/>
                <w:color w:val="000000"/>
                <w:sz w:val="21"/>
                <w:szCs w:val="21"/>
                <w:lang w:val="sr-Cyrl-RS"/>
              </w:rPr>
            </w:pPr>
          </w:p>
          <w:p w:rsidR="005E0CEF" w:rsidRPr="004E01DF" w:rsidRDefault="005E0CEF" w:rsidP="00600991">
            <w:pPr>
              <w:spacing w:after="0" w:line="276" w:lineRule="auto"/>
              <w:ind w:leftChars="200" w:left="440" w:firstLineChars="50" w:firstLine="105"/>
              <w:jc w:val="both"/>
              <w:rPr>
                <w:rFonts w:ascii="Times New Roman" w:eastAsia="Arial" w:hAnsi="Times New Roman"/>
                <w:color w:val="000000"/>
                <w:sz w:val="21"/>
                <w:szCs w:val="21"/>
                <w:lang w:val="sr-Cyrl-RS"/>
              </w:rPr>
            </w:pPr>
          </w:p>
          <w:p w:rsidR="005E0CEF" w:rsidRPr="004E01DF" w:rsidRDefault="005E0CEF" w:rsidP="00600991">
            <w:pPr>
              <w:spacing w:after="0" w:line="276" w:lineRule="auto"/>
              <w:rPr>
                <w:rFonts w:ascii="Times New Roman" w:eastAsia="Arial" w:hAnsi="Times New Roman"/>
                <w:color w:val="000000"/>
                <w:sz w:val="21"/>
                <w:szCs w:val="21"/>
                <w:lang w:val="en-US"/>
              </w:rPr>
            </w:pPr>
          </w:p>
          <w:p w:rsidR="005E0CEF" w:rsidRPr="004E01DF" w:rsidRDefault="005E0CEF" w:rsidP="00600991">
            <w:pPr>
              <w:numPr>
                <w:ilvl w:val="0"/>
                <w:numId w:val="6"/>
              </w:numPr>
              <w:tabs>
                <w:tab w:val="left" w:pos="420"/>
              </w:tabs>
              <w:spacing w:after="0" w:line="276" w:lineRule="auto"/>
              <w:rPr>
                <w:rFonts w:ascii="Times New Roman" w:eastAsia="Arial" w:hAnsi="Times New Roman"/>
                <w:color w:val="000000"/>
                <w:sz w:val="21"/>
                <w:szCs w:val="21"/>
                <w:lang w:val="en-US"/>
              </w:rPr>
            </w:pPr>
            <w:r w:rsidRPr="004E01DF">
              <w:rPr>
                <w:rFonts w:ascii="Times New Roman" w:eastAsia="Arial" w:hAnsi="Times New Roman"/>
                <w:color w:val="000000"/>
                <w:sz w:val="21"/>
                <w:szCs w:val="21"/>
                <w:lang w:val="sr-Cyrl-RS"/>
              </w:rPr>
              <w:t>Активно учествује у раду</w:t>
            </w:r>
          </w:p>
          <w:p w:rsidR="005E0CEF" w:rsidRPr="004E01DF" w:rsidRDefault="005E0CEF" w:rsidP="00600991">
            <w:pPr>
              <w:spacing w:after="0" w:line="276" w:lineRule="auto"/>
              <w:rPr>
                <w:rFonts w:ascii="Times New Roman" w:eastAsia="Arial" w:hAnsi="Times New Roman"/>
                <w:color w:val="000000"/>
                <w:sz w:val="21"/>
                <w:szCs w:val="21"/>
                <w:lang w:val="sr-Cyrl-RS"/>
              </w:rPr>
            </w:pPr>
          </w:p>
          <w:p w:rsidR="005E0CEF" w:rsidRPr="004E01DF" w:rsidRDefault="005E0CEF" w:rsidP="00600991">
            <w:pPr>
              <w:spacing w:after="0" w:line="276" w:lineRule="auto"/>
              <w:rPr>
                <w:rFonts w:ascii="Times New Roman" w:eastAsia="Arial" w:hAnsi="Times New Roman"/>
                <w:color w:val="000000"/>
                <w:sz w:val="21"/>
                <w:szCs w:val="21"/>
                <w:lang w:val="sr-Cyrl-RS"/>
              </w:rPr>
            </w:pPr>
          </w:p>
          <w:p w:rsidR="005E0CEF" w:rsidRPr="004E01DF" w:rsidRDefault="005E0CEF" w:rsidP="00600991">
            <w:pPr>
              <w:numPr>
                <w:ilvl w:val="0"/>
                <w:numId w:val="23"/>
              </w:numPr>
              <w:spacing w:after="0" w:line="276" w:lineRule="auto"/>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Запажа упоређује,</w:t>
            </w:r>
          </w:p>
          <w:p w:rsidR="005E0CEF" w:rsidRPr="004E01DF" w:rsidRDefault="005E0CEF" w:rsidP="00600991">
            <w:pPr>
              <w:spacing w:after="0" w:line="276" w:lineRule="auto"/>
              <w:ind w:firstLineChars="200" w:firstLine="420"/>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записује,</w:t>
            </w:r>
          </w:p>
          <w:p w:rsidR="005E0CEF" w:rsidRPr="004E01DF" w:rsidRDefault="005E0CEF" w:rsidP="00600991">
            <w:pPr>
              <w:spacing w:after="0" w:line="276" w:lineRule="auto"/>
              <w:ind w:leftChars="200" w:left="440" w:firstLineChars="50" w:firstLine="105"/>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повезује са претходним знањем ,</w:t>
            </w:r>
          </w:p>
          <w:p w:rsidR="005E0CEF" w:rsidRPr="004E01DF" w:rsidRDefault="005E0CEF" w:rsidP="00600991">
            <w:pPr>
              <w:spacing w:after="0" w:line="276" w:lineRule="auto"/>
              <w:ind w:leftChars="100" w:left="220" w:firstLineChars="100" w:firstLine="210"/>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организује,</w:t>
            </w:r>
          </w:p>
          <w:p w:rsidR="005E0CEF" w:rsidRPr="004E01DF" w:rsidRDefault="005E0CEF" w:rsidP="00600991">
            <w:pPr>
              <w:spacing w:after="0" w:line="276" w:lineRule="auto"/>
              <w:ind w:leftChars="200" w:left="440" w:firstLineChars="50" w:firstLine="105"/>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повезује са другим предметима</w:t>
            </w:r>
          </w:p>
          <w:p w:rsidR="005E0CEF" w:rsidRPr="004E01DF" w:rsidRDefault="005E0CEF" w:rsidP="00600991">
            <w:pPr>
              <w:spacing w:after="0" w:line="276" w:lineRule="auto"/>
              <w:ind w:firstLine="440"/>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посматра,</w:t>
            </w:r>
          </w:p>
          <w:p w:rsidR="005E0CEF" w:rsidRPr="004E01DF" w:rsidRDefault="005E0CEF" w:rsidP="00600991">
            <w:pPr>
              <w:spacing w:after="0" w:line="276" w:lineRule="auto"/>
              <w:ind w:firstLine="440"/>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анализира,</w:t>
            </w:r>
          </w:p>
          <w:p w:rsidR="005E0CEF" w:rsidRPr="004E01DF" w:rsidRDefault="005E0CEF" w:rsidP="00600991">
            <w:pPr>
              <w:spacing w:after="0" w:line="276" w:lineRule="auto"/>
              <w:ind w:firstLine="440"/>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синтетише,</w:t>
            </w:r>
          </w:p>
          <w:p w:rsidR="005E0CEF" w:rsidRPr="004E01DF" w:rsidRDefault="005E0CEF" w:rsidP="00600991">
            <w:pPr>
              <w:spacing w:after="0" w:line="276" w:lineRule="auto"/>
              <w:ind w:firstLine="440"/>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lastRenderedPageBreak/>
              <w:t>закључује,</w:t>
            </w:r>
          </w:p>
          <w:p w:rsidR="005E0CEF" w:rsidRPr="004E01DF" w:rsidRDefault="005E0CEF" w:rsidP="00600991">
            <w:pPr>
              <w:spacing w:after="0" w:line="276" w:lineRule="auto"/>
              <w:ind w:firstLine="440"/>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тумачи,</w:t>
            </w:r>
          </w:p>
          <w:p w:rsidR="005E0CEF" w:rsidRPr="004E01DF" w:rsidRDefault="005E0CEF" w:rsidP="00600991">
            <w:pPr>
              <w:spacing w:after="0" w:line="276" w:lineRule="auto"/>
              <w:ind w:firstLine="440"/>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образлаже,</w:t>
            </w:r>
          </w:p>
          <w:p w:rsidR="005E0CEF" w:rsidRPr="004E01DF" w:rsidRDefault="005E0CEF" w:rsidP="00600991">
            <w:pPr>
              <w:spacing w:after="0" w:line="276" w:lineRule="auto"/>
              <w:ind w:firstLine="440"/>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пита,</w:t>
            </w:r>
          </w:p>
          <w:p w:rsidR="005E0CEF" w:rsidRPr="004E01DF" w:rsidRDefault="005E0CEF" w:rsidP="00600991">
            <w:pPr>
              <w:spacing w:after="0" w:line="276" w:lineRule="auto"/>
              <w:ind w:leftChars="200" w:left="440" w:firstLineChars="50" w:firstLine="105"/>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примењује  знања,</w:t>
            </w:r>
          </w:p>
          <w:p w:rsidR="005E0CEF" w:rsidRPr="004E01DF" w:rsidRDefault="005E0CEF" w:rsidP="00600991">
            <w:pPr>
              <w:spacing w:after="0" w:line="276" w:lineRule="auto"/>
              <w:ind w:firstLineChars="200" w:firstLine="420"/>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 xml:space="preserve">врши </w:t>
            </w:r>
          </w:p>
          <w:p w:rsidR="005E0CEF" w:rsidRPr="004E01DF" w:rsidRDefault="005E0CEF" w:rsidP="00600991">
            <w:pPr>
              <w:spacing w:after="0" w:line="276" w:lineRule="auto"/>
              <w:ind w:leftChars="190" w:left="418"/>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самопроцену рада и постигнућа</w:t>
            </w:r>
          </w:p>
          <w:p w:rsidR="005E0CEF" w:rsidRPr="004E01DF" w:rsidRDefault="005E0CEF" w:rsidP="00600991">
            <w:pPr>
              <w:spacing w:after="0" w:line="276" w:lineRule="auto"/>
              <w:ind w:leftChars="190" w:left="523" w:hangingChars="50" w:hanging="105"/>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предлаже</w:t>
            </w:r>
          </w:p>
          <w:p w:rsidR="005E0CEF" w:rsidRPr="004E01DF" w:rsidRDefault="005E0CEF" w:rsidP="00600991">
            <w:pPr>
              <w:spacing w:after="0" w:line="276" w:lineRule="auto"/>
              <w:ind w:leftChars="190" w:left="523" w:hangingChars="50" w:hanging="105"/>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садржаје и начине рада,</w:t>
            </w:r>
          </w:p>
          <w:p w:rsidR="005E0CEF" w:rsidRPr="004E01DF" w:rsidRDefault="005E0CEF" w:rsidP="00600991">
            <w:pPr>
              <w:spacing w:after="0" w:line="276" w:lineRule="auto"/>
              <w:ind w:leftChars="190" w:left="418"/>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поштује другачије    мишљење,</w:t>
            </w:r>
          </w:p>
          <w:p w:rsidR="005E0CEF" w:rsidRPr="004E01DF" w:rsidRDefault="005E0CEF" w:rsidP="00600991">
            <w:pPr>
              <w:spacing w:after="0" w:line="276" w:lineRule="auto"/>
              <w:ind w:firstLineChars="200" w:firstLine="420"/>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дискутује</w:t>
            </w:r>
          </w:p>
          <w:p w:rsidR="005E0CEF" w:rsidRPr="004E01DF" w:rsidRDefault="005E0CEF" w:rsidP="00600991">
            <w:pPr>
              <w:spacing w:after="0" w:line="276" w:lineRule="auto"/>
              <w:ind w:firstLineChars="200" w:firstLine="420"/>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разговара,</w:t>
            </w:r>
          </w:p>
          <w:p w:rsidR="005E0CEF" w:rsidRPr="004E01DF" w:rsidRDefault="005E0CEF" w:rsidP="00600991">
            <w:pPr>
              <w:spacing w:after="0" w:line="276" w:lineRule="auto"/>
              <w:ind w:leftChars="200" w:left="440" w:firstLineChars="50" w:firstLine="105"/>
              <w:jc w:val="both"/>
              <w:rPr>
                <w:rFonts w:ascii="Times New Roman" w:eastAsia="Arial" w:hAnsi="Times New Roman"/>
                <w:color w:val="000000"/>
                <w:sz w:val="21"/>
                <w:szCs w:val="21"/>
                <w:lang w:val="en-US"/>
              </w:rPr>
            </w:pPr>
            <w:r w:rsidRPr="004E01DF">
              <w:rPr>
                <w:rFonts w:ascii="Times New Roman" w:eastAsia="Arial" w:hAnsi="Times New Roman"/>
                <w:color w:val="000000"/>
                <w:sz w:val="21"/>
                <w:szCs w:val="21"/>
                <w:lang w:val="sr-Cyrl-RS"/>
              </w:rPr>
              <w:t>изналази решења...</w:t>
            </w:r>
          </w:p>
        </w:tc>
        <w:tc>
          <w:tcPr>
            <w:tcW w:w="2023" w:type="dxa"/>
            <w:vMerge w:val="restart"/>
            <w:shd w:val="clear" w:color="auto" w:fill="auto"/>
          </w:tcPr>
          <w:p w:rsidR="005E0CEF" w:rsidRPr="004E01DF" w:rsidRDefault="005E0CEF" w:rsidP="00600991">
            <w:pPr>
              <w:spacing w:after="0" w:line="276" w:lineRule="auto"/>
              <w:rPr>
                <w:rFonts w:ascii="Times New Roman" w:eastAsia="Arial" w:hAnsi="Times New Roman"/>
                <w:color w:val="000000"/>
                <w:sz w:val="21"/>
                <w:szCs w:val="21"/>
                <w:lang w:val="sr-Cyrl-RS"/>
              </w:rPr>
            </w:pPr>
          </w:p>
          <w:p w:rsidR="005E0CEF" w:rsidRPr="004E01DF" w:rsidRDefault="005E0CEF" w:rsidP="00600991">
            <w:pPr>
              <w:numPr>
                <w:ilvl w:val="0"/>
                <w:numId w:val="7"/>
              </w:numPr>
              <w:tabs>
                <w:tab w:val="left" w:pos="420"/>
              </w:tabs>
              <w:spacing w:after="0" w:line="276" w:lineRule="auto"/>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Упознати ученике са:</w:t>
            </w:r>
          </w:p>
          <w:p w:rsidR="005E0CEF" w:rsidRPr="004E01DF" w:rsidRDefault="005E0CEF" w:rsidP="00600991">
            <w:pPr>
              <w:numPr>
                <w:ilvl w:val="0"/>
                <w:numId w:val="8"/>
              </w:numPr>
              <w:tabs>
                <w:tab w:val="left" w:pos="420"/>
              </w:tabs>
              <w:spacing w:after="0" w:line="276" w:lineRule="auto"/>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циљевима и садржајима програма;</w:t>
            </w:r>
          </w:p>
          <w:p w:rsidR="005E0CEF" w:rsidRPr="004E01DF" w:rsidRDefault="005E0CEF" w:rsidP="00600991">
            <w:pPr>
              <w:numPr>
                <w:ilvl w:val="0"/>
                <w:numId w:val="9"/>
              </w:numPr>
              <w:tabs>
                <w:tab w:val="left" w:pos="420"/>
              </w:tabs>
              <w:spacing w:after="0" w:line="276" w:lineRule="auto"/>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правилима рада и понашања;</w:t>
            </w:r>
          </w:p>
          <w:p w:rsidR="005E0CEF" w:rsidRPr="004E01DF" w:rsidRDefault="005E0CEF" w:rsidP="00600991">
            <w:pPr>
              <w:numPr>
                <w:ilvl w:val="0"/>
                <w:numId w:val="9"/>
              </w:numPr>
              <w:tabs>
                <w:tab w:val="left" w:pos="420"/>
              </w:tabs>
              <w:spacing w:after="0" w:line="276" w:lineRule="auto"/>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критеријумима оцењивања</w:t>
            </w:r>
          </w:p>
          <w:p w:rsidR="005E0CEF" w:rsidRPr="004E01DF" w:rsidRDefault="005E0CEF" w:rsidP="00600991">
            <w:pPr>
              <w:spacing w:after="0" w:line="276" w:lineRule="auto"/>
              <w:rPr>
                <w:rFonts w:ascii="Times New Roman" w:eastAsia="Arial" w:hAnsi="Times New Roman"/>
                <w:color w:val="000000"/>
                <w:sz w:val="21"/>
                <w:szCs w:val="21"/>
                <w:lang w:val="sr-Cyrl-RS"/>
              </w:rPr>
            </w:pPr>
          </w:p>
          <w:p w:rsidR="005E0CEF" w:rsidRPr="004E01DF" w:rsidRDefault="005E0CEF" w:rsidP="00600991">
            <w:pPr>
              <w:numPr>
                <w:ilvl w:val="0"/>
                <w:numId w:val="10"/>
              </w:numPr>
              <w:tabs>
                <w:tab w:val="left" w:pos="420"/>
              </w:tabs>
              <w:spacing w:after="0" w:line="276" w:lineRule="auto"/>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Пратити рад и залагање;</w:t>
            </w:r>
          </w:p>
          <w:p w:rsidR="005E0CEF" w:rsidRPr="004E01DF" w:rsidRDefault="005E0CEF" w:rsidP="00600991">
            <w:pPr>
              <w:spacing w:after="0" w:line="276" w:lineRule="auto"/>
              <w:rPr>
                <w:rFonts w:ascii="Times New Roman" w:eastAsia="Arial" w:hAnsi="Times New Roman"/>
                <w:color w:val="000000"/>
                <w:sz w:val="21"/>
                <w:szCs w:val="21"/>
                <w:lang w:val="sr-Cyrl-RS"/>
              </w:rPr>
            </w:pPr>
          </w:p>
          <w:p w:rsidR="005E0CEF" w:rsidRPr="004E01DF" w:rsidRDefault="005E0CEF" w:rsidP="00600991">
            <w:pPr>
              <w:numPr>
                <w:ilvl w:val="0"/>
                <w:numId w:val="10"/>
              </w:numPr>
              <w:tabs>
                <w:tab w:val="left" w:pos="420"/>
              </w:tabs>
              <w:spacing w:after="0" w:line="276" w:lineRule="auto"/>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Индивидуално приступати ученицима;</w:t>
            </w:r>
          </w:p>
          <w:p w:rsidR="005E0CEF" w:rsidRPr="004E01DF" w:rsidRDefault="005E0CEF" w:rsidP="00600991">
            <w:pPr>
              <w:spacing w:after="0" w:line="276" w:lineRule="auto"/>
              <w:rPr>
                <w:rFonts w:ascii="Times New Roman" w:eastAsia="Arial" w:hAnsi="Times New Roman"/>
                <w:color w:val="000000"/>
                <w:sz w:val="21"/>
                <w:szCs w:val="21"/>
                <w:lang w:val="sr-Cyrl-RS"/>
              </w:rPr>
            </w:pPr>
          </w:p>
          <w:p w:rsidR="005E0CEF" w:rsidRPr="004E01DF" w:rsidRDefault="005E0CEF" w:rsidP="00600991">
            <w:pPr>
              <w:numPr>
                <w:ilvl w:val="0"/>
                <w:numId w:val="10"/>
              </w:numPr>
              <w:tabs>
                <w:tab w:val="left" w:pos="420"/>
              </w:tabs>
              <w:spacing w:after="0" w:line="276" w:lineRule="auto"/>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Подстицати мисаоне радње (мишљење, разумевање,закључивање, анализу, синтезу,повезивање чињеница...);</w:t>
            </w:r>
          </w:p>
          <w:p w:rsidR="005E0CEF" w:rsidRPr="004E01DF" w:rsidRDefault="005E0CEF" w:rsidP="00600991">
            <w:pPr>
              <w:numPr>
                <w:ilvl w:val="0"/>
                <w:numId w:val="11"/>
              </w:numPr>
              <w:tabs>
                <w:tab w:val="left" w:pos="420"/>
              </w:tabs>
              <w:spacing w:after="0" w:line="276" w:lineRule="auto"/>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Инсистирати на систематичности у раду и поштовању принципа и правила рада</w:t>
            </w:r>
          </w:p>
          <w:p w:rsidR="005E0CEF" w:rsidRPr="004E01DF" w:rsidRDefault="005E0CEF" w:rsidP="00600991">
            <w:pPr>
              <w:spacing w:after="0" w:line="276" w:lineRule="auto"/>
              <w:rPr>
                <w:rFonts w:ascii="Times New Roman" w:eastAsia="Arial" w:hAnsi="Times New Roman"/>
                <w:color w:val="000000"/>
                <w:sz w:val="21"/>
                <w:szCs w:val="21"/>
                <w:lang w:val="sr-Cyrl-RS"/>
              </w:rPr>
            </w:pPr>
          </w:p>
          <w:p w:rsidR="005E0CEF" w:rsidRPr="004E01DF" w:rsidRDefault="005E0CEF" w:rsidP="00600991">
            <w:pPr>
              <w:numPr>
                <w:ilvl w:val="0"/>
                <w:numId w:val="11"/>
              </w:numPr>
              <w:tabs>
                <w:tab w:val="left" w:pos="420"/>
              </w:tabs>
              <w:spacing w:after="0" w:line="276" w:lineRule="auto"/>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Инсистирати на практичној примени знања</w:t>
            </w:r>
          </w:p>
          <w:p w:rsidR="005E0CEF" w:rsidRPr="004E01DF" w:rsidRDefault="005E0CEF" w:rsidP="00600991">
            <w:pPr>
              <w:spacing w:after="0" w:line="276" w:lineRule="auto"/>
              <w:rPr>
                <w:rFonts w:ascii="Times New Roman" w:eastAsia="Arial" w:hAnsi="Times New Roman"/>
                <w:color w:val="000000"/>
                <w:sz w:val="21"/>
                <w:szCs w:val="21"/>
                <w:lang w:val="sr-Cyrl-RS"/>
              </w:rPr>
            </w:pPr>
          </w:p>
          <w:p w:rsidR="005E0CEF" w:rsidRPr="004E01DF" w:rsidRDefault="005E0CEF" w:rsidP="00600991">
            <w:pPr>
              <w:numPr>
                <w:ilvl w:val="0"/>
                <w:numId w:val="10"/>
              </w:numPr>
              <w:tabs>
                <w:tab w:val="left" w:pos="420"/>
              </w:tabs>
              <w:spacing w:after="0" w:line="276" w:lineRule="auto"/>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 xml:space="preserve">Повезивати садржаје са другим </w:t>
            </w:r>
          </w:p>
          <w:p w:rsidR="005E0CEF" w:rsidRPr="004E01DF" w:rsidRDefault="005E0CEF" w:rsidP="00600991">
            <w:pPr>
              <w:spacing w:after="0" w:line="276" w:lineRule="auto"/>
              <w:ind w:firstLineChars="200" w:firstLine="420"/>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предметима</w:t>
            </w:r>
          </w:p>
          <w:p w:rsidR="005E0CEF" w:rsidRPr="004E01DF" w:rsidRDefault="005E0CEF" w:rsidP="00600991">
            <w:pPr>
              <w:spacing w:after="0" w:line="276" w:lineRule="auto"/>
              <w:ind w:firstLineChars="200" w:firstLine="420"/>
              <w:rPr>
                <w:rFonts w:ascii="Times New Roman" w:eastAsia="Arial" w:hAnsi="Times New Roman"/>
                <w:color w:val="000000"/>
                <w:sz w:val="21"/>
                <w:szCs w:val="21"/>
                <w:lang w:val="sr-Cyrl-RS"/>
              </w:rPr>
            </w:pPr>
          </w:p>
          <w:p w:rsidR="005E0CEF" w:rsidRPr="004E01DF" w:rsidRDefault="005E0CEF" w:rsidP="00600991">
            <w:pPr>
              <w:numPr>
                <w:ilvl w:val="0"/>
                <w:numId w:val="10"/>
              </w:numPr>
              <w:tabs>
                <w:tab w:val="left" w:pos="420"/>
              </w:tabs>
              <w:spacing w:after="0" w:line="276" w:lineRule="auto"/>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Усмеравати, подржавати, мотивисати, охрабривати;</w:t>
            </w:r>
          </w:p>
          <w:p w:rsidR="005E0CEF" w:rsidRPr="004E01DF" w:rsidRDefault="005E0CEF" w:rsidP="00600991">
            <w:pPr>
              <w:spacing w:after="0" w:line="276" w:lineRule="auto"/>
              <w:rPr>
                <w:rFonts w:ascii="Times New Roman" w:eastAsia="Arial" w:hAnsi="Times New Roman"/>
                <w:color w:val="000000"/>
                <w:sz w:val="21"/>
                <w:szCs w:val="21"/>
                <w:lang w:val="sr-Cyrl-RS"/>
              </w:rPr>
            </w:pPr>
          </w:p>
          <w:p w:rsidR="005E0CEF" w:rsidRPr="004E01DF" w:rsidRDefault="005E0CEF" w:rsidP="00600991">
            <w:pPr>
              <w:numPr>
                <w:ilvl w:val="0"/>
                <w:numId w:val="10"/>
              </w:numPr>
              <w:tabs>
                <w:tab w:val="left" w:pos="420"/>
              </w:tabs>
              <w:spacing w:after="0" w:line="276" w:lineRule="auto"/>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Еваулирати рад и постигнућа</w:t>
            </w:r>
          </w:p>
          <w:p w:rsidR="005E0CEF" w:rsidRPr="004E01DF" w:rsidRDefault="005E0CEF" w:rsidP="00600991">
            <w:pPr>
              <w:spacing w:after="0" w:line="276" w:lineRule="auto"/>
              <w:rPr>
                <w:rFonts w:ascii="Times New Roman" w:eastAsia="Arial" w:hAnsi="Times New Roman"/>
                <w:color w:val="000000"/>
                <w:sz w:val="21"/>
                <w:szCs w:val="21"/>
                <w:lang w:val="sr-Cyrl-RS"/>
              </w:rPr>
            </w:pPr>
          </w:p>
          <w:p w:rsidR="005E0CEF" w:rsidRPr="004E01DF" w:rsidRDefault="005E0CEF" w:rsidP="00600991">
            <w:pPr>
              <w:numPr>
                <w:ilvl w:val="0"/>
                <w:numId w:val="10"/>
              </w:numPr>
              <w:tabs>
                <w:tab w:val="left" w:pos="420"/>
              </w:tabs>
              <w:spacing w:after="0" w:line="276" w:lineRule="auto"/>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Неговати самопроцену;</w:t>
            </w:r>
          </w:p>
          <w:p w:rsidR="005E0CEF" w:rsidRPr="004E01DF" w:rsidRDefault="005E0CEF" w:rsidP="00600991">
            <w:pPr>
              <w:spacing w:after="0" w:line="276" w:lineRule="auto"/>
              <w:rPr>
                <w:rFonts w:ascii="Times New Roman" w:eastAsia="Arial" w:hAnsi="Times New Roman"/>
                <w:color w:val="000000"/>
                <w:sz w:val="21"/>
                <w:szCs w:val="21"/>
                <w:lang w:val="sr-Cyrl-RS"/>
              </w:rPr>
            </w:pPr>
          </w:p>
          <w:p w:rsidR="005E0CEF" w:rsidRPr="004E01DF" w:rsidRDefault="005E0CEF" w:rsidP="00600991">
            <w:pPr>
              <w:numPr>
                <w:ilvl w:val="0"/>
                <w:numId w:val="12"/>
              </w:numPr>
              <w:tabs>
                <w:tab w:val="left" w:pos="420"/>
              </w:tabs>
              <w:spacing w:after="0" w:line="276" w:lineRule="auto"/>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Неговати идејност у предлагању садржаја и начина рада</w:t>
            </w:r>
          </w:p>
          <w:p w:rsidR="005E0CEF" w:rsidRPr="004E01DF" w:rsidRDefault="005E0CEF" w:rsidP="00600991">
            <w:pPr>
              <w:spacing w:after="0" w:line="276" w:lineRule="auto"/>
              <w:rPr>
                <w:rFonts w:ascii="Times New Roman" w:eastAsia="Arial" w:hAnsi="Times New Roman"/>
                <w:color w:val="000000"/>
                <w:sz w:val="21"/>
                <w:szCs w:val="21"/>
                <w:lang w:val="sr-Cyrl-RS"/>
              </w:rPr>
            </w:pPr>
          </w:p>
          <w:p w:rsidR="005E0CEF" w:rsidRPr="004E01DF" w:rsidRDefault="005E0CEF" w:rsidP="00600991">
            <w:pPr>
              <w:numPr>
                <w:ilvl w:val="0"/>
                <w:numId w:val="10"/>
              </w:numPr>
              <w:tabs>
                <w:tab w:val="left" w:pos="420"/>
              </w:tabs>
              <w:spacing w:after="0" w:line="276" w:lineRule="auto"/>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Бележити постигнућа и напредак;</w:t>
            </w:r>
          </w:p>
          <w:p w:rsidR="005E0CEF" w:rsidRPr="004E01DF" w:rsidRDefault="005E0CEF" w:rsidP="00600991">
            <w:pPr>
              <w:spacing w:after="0" w:line="276" w:lineRule="auto"/>
              <w:rPr>
                <w:rFonts w:ascii="Times New Roman" w:eastAsia="Arial" w:hAnsi="Times New Roman"/>
                <w:color w:val="000000"/>
                <w:sz w:val="21"/>
                <w:szCs w:val="21"/>
                <w:lang w:val="sr-Cyrl-RS"/>
              </w:rPr>
            </w:pPr>
          </w:p>
          <w:p w:rsidR="005E0CEF" w:rsidRPr="00631C98" w:rsidRDefault="005E0CEF" w:rsidP="00600991">
            <w:pPr>
              <w:numPr>
                <w:ilvl w:val="0"/>
                <w:numId w:val="10"/>
              </w:numPr>
              <w:tabs>
                <w:tab w:val="left" w:pos="420"/>
              </w:tabs>
              <w:spacing w:after="0" w:line="276" w:lineRule="auto"/>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Планирати новине и измене у раду</w:t>
            </w:r>
          </w:p>
          <w:p w:rsidR="005E0CEF" w:rsidRPr="004E01DF" w:rsidRDefault="005E0CEF" w:rsidP="00600991">
            <w:pPr>
              <w:spacing w:after="0" w:line="276" w:lineRule="auto"/>
              <w:rPr>
                <w:rFonts w:ascii="Times New Roman" w:eastAsia="Arial" w:hAnsi="Times New Roman"/>
                <w:color w:val="000000"/>
                <w:sz w:val="21"/>
                <w:szCs w:val="21"/>
                <w:lang w:val="sr-Cyrl-RS"/>
              </w:rPr>
            </w:pPr>
          </w:p>
          <w:p w:rsidR="005E0CEF" w:rsidRPr="00631C98" w:rsidRDefault="005E0CEF" w:rsidP="00600991">
            <w:pPr>
              <w:numPr>
                <w:ilvl w:val="0"/>
                <w:numId w:val="13"/>
              </w:numPr>
              <w:tabs>
                <w:tab w:val="left" w:pos="420"/>
              </w:tabs>
              <w:spacing w:after="0" w:line="276" w:lineRule="auto"/>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 xml:space="preserve">Неговати позитивну </w:t>
            </w:r>
            <w:r w:rsidRPr="004E01DF">
              <w:rPr>
                <w:rFonts w:ascii="Times New Roman" w:eastAsia="Arial" w:hAnsi="Times New Roman"/>
                <w:color w:val="000000"/>
                <w:sz w:val="21"/>
                <w:szCs w:val="21"/>
                <w:lang w:val="sr-Cyrl-RS"/>
              </w:rPr>
              <w:lastRenderedPageBreak/>
              <w:t>климу у разреду</w:t>
            </w:r>
          </w:p>
        </w:tc>
        <w:tc>
          <w:tcPr>
            <w:tcW w:w="2798" w:type="dxa"/>
            <w:vMerge w:val="restart"/>
            <w:shd w:val="clear" w:color="auto" w:fill="auto"/>
          </w:tcPr>
          <w:p w:rsidR="005E0CEF" w:rsidRPr="004E01DF" w:rsidRDefault="005E0CEF" w:rsidP="00600991">
            <w:pPr>
              <w:tabs>
                <w:tab w:val="left" w:pos="213"/>
              </w:tabs>
              <w:spacing w:after="0" w:line="276" w:lineRule="auto"/>
              <w:rPr>
                <w:rFonts w:ascii="Times New Roman" w:eastAsia="Arial" w:hAnsi="Times New Roman"/>
                <w:color w:val="000000"/>
                <w:sz w:val="21"/>
                <w:szCs w:val="21"/>
                <w:lang w:val="ru-RU"/>
              </w:rPr>
            </w:pPr>
          </w:p>
          <w:p w:rsidR="005E0CEF" w:rsidRPr="004E01DF" w:rsidRDefault="005E0CEF" w:rsidP="00600991">
            <w:pPr>
              <w:tabs>
                <w:tab w:val="left" w:pos="213"/>
              </w:tabs>
              <w:spacing w:after="0" w:line="276" w:lineRule="auto"/>
              <w:rPr>
                <w:rFonts w:ascii="Times New Roman" w:eastAsia="Arial" w:hAnsi="Times New Roman"/>
                <w:color w:val="000000"/>
                <w:sz w:val="18"/>
                <w:szCs w:val="18"/>
                <w:lang w:val="ru-RU"/>
              </w:rPr>
            </w:pPr>
            <w:r w:rsidRPr="004E01DF">
              <w:rPr>
                <w:rFonts w:ascii="Times New Roman" w:eastAsia="Arial" w:hAnsi="Times New Roman"/>
                <w:color w:val="000000"/>
                <w:sz w:val="18"/>
                <w:szCs w:val="18"/>
                <w:lang w:val="ru-RU"/>
              </w:rPr>
              <w:t xml:space="preserve">-Настава </w:t>
            </w:r>
            <w:r w:rsidRPr="004E01DF">
              <w:rPr>
                <w:rFonts w:ascii="Times New Roman" w:eastAsia="Arial" w:hAnsi="Times New Roman"/>
                <w:color w:val="000000"/>
                <w:sz w:val="18"/>
                <w:szCs w:val="18"/>
                <w:lang w:val="sr-Cyrl-RS"/>
              </w:rPr>
              <w:t>математике</w:t>
            </w:r>
            <w:r w:rsidRPr="004E01DF">
              <w:rPr>
                <w:rFonts w:ascii="Times New Roman" w:eastAsia="Arial" w:hAnsi="Times New Roman"/>
                <w:color w:val="000000"/>
                <w:sz w:val="18"/>
                <w:szCs w:val="18"/>
                <w:lang w:val="ru-RU"/>
              </w:rPr>
              <w:t xml:space="preserve"> се остварује на часовима редовне</w:t>
            </w:r>
            <w:r w:rsidRPr="004E01DF">
              <w:rPr>
                <w:rFonts w:ascii="Times New Roman" w:eastAsia="Arial" w:hAnsi="Times New Roman"/>
                <w:color w:val="000000"/>
                <w:sz w:val="18"/>
                <w:szCs w:val="18"/>
                <w:lang w:val="sr-Cyrl-RS"/>
              </w:rPr>
              <w:t>,</w:t>
            </w:r>
            <w:r w:rsidRPr="004E01DF">
              <w:rPr>
                <w:rFonts w:ascii="Times New Roman" w:eastAsia="Arial" w:hAnsi="Times New Roman"/>
                <w:color w:val="000000"/>
                <w:sz w:val="18"/>
                <w:szCs w:val="18"/>
                <w:lang w:val="ru-RU"/>
              </w:rPr>
              <w:t xml:space="preserve"> допунске</w:t>
            </w:r>
            <w:r w:rsidRPr="004E01DF">
              <w:rPr>
                <w:rFonts w:ascii="Times New Roman" w:eastAsia="Arial" w:hAnsi="Times New Roman"/>
                <w:color w:val="000000"/>
                <w:sz w:val="18"/>
                <w:szCs w:val="18"/>
                <w:lang w:val="sr-Cyrl-RS"/>
              </w:rPr>
              <w:t xml:space="preserve"> и додатне</w:t>
            </w:r>
            <w:r w:rsidRPr="004E01DF">
              <w:rPr>
                <w:rFonts w:ascii="Times New Roman" w:eastAsia="Arial" w:hAnsi="Times New Roman"/>
                <w:color w:val="000000"/>
                <w:sz w:val="18"/>
                <w:szCs w:val="18"/>
                <w:lang w:val="ru-RU"/>
              </w:rPr>
              <w:t xml:space="preserve"> наставе кроз обраду, утврђивање, вежбање и проверу наставних садржаја, поштујући и примењујући педагошке принципе, методе, средства и облике рада.</w:t>
            </w:r>
          </w:p>
          <w:p w:rsidR="005E0CEF" w:rsidRPr="004E01DF" w:rsidRDefault="005E0CEF" w:rsidP="00600991">
            <w:pPr>
              <w:tabs>
                <w:tab w:val="left" w:pos="213"/>
              </w:tabs>
              <w:spacing w:after="0" w:line="276" w:lineRule="auto"/>
              <w:rPr>
                <w:rFonts w:ascii="Times New Roman" w:eastAsia="Arial" w:hAnsi="Times New Roman"/>
                <w:color w:val="000000"/>
                <w:sz w:val="18"/>
                <w:szCs w:val="18"/>
                <w:lang w:val="ru-RU"/>
              </w:rPr>
            </w:pPr>
            <w:r w:rsidRPr="004E01DF">
              <w:rPr>
                <w:rFonts w:ascii="Times New Roman" w:eastAsia="Arial" w:hAnsi="Times New Roman"/>
                <w:color w:val="000000"/>
                <w:sz w:val="18"/>
                <w:szCs w:val="18"/>
                <w:lang w:val="sr-Cyrl-RS"/>
              </w:rPr>
              <w:t>-</w:t>
            </w:r>
            <w:r w:rsidRPr="004E01DF">
              <w:rPr>
                <w:rFonts w:ascii="Times New Roman" w:eastAsia="Arial" w:hAnsi="Times New Roman"/>
                <w:color w:val="000000"/>
                <w:sz w:val="18"/>
                <w:szCs w:val="18"/>
                <w:lang w:val="ru-RU"/>
              </w:rPr>
              <w:t>На почетку теме ученике</w:t>
            </w:r>
            <w:r w:rsidRPr="004E01DF">
              <w:rPr>
                <w:rFonts w:ascii="Times New Roman" w:eastAsia="Arial" w:hAnsi="Times New Roman"/>
                <w:color w:val="000000"/>
                <w:sz w:val="18"/>
                <w:szCs w:val="18"/>
                <w:lang w:val="sr-Cyrl-RS"/>
              </w:rPr>
              <w:t xml:space="preserve"> упознати са циљ</w:t>
            </w:r>
            <w:r w:rsidRPr="004E01DF">
              <w:rPr>
                <w:rFonts w:ascii="Times New Roman" w:eastAsia="Arial" w:hAnsi="Times New Roman"/>
                <w:color w:val="000000"/>
                <w:sz w:val="18"/>
                <w:szCs w:val="18"/>
                <w:lang w:val="ru-RU"/>
              </w:rPr>
              <w:t>евима и исходима наставе, односно учења, планом рада и начинима оцењивања.</w:t>
            </w:r>
          </w:p>
          <w:p w:rsidR="005E0CEF" w:rsidRPr="004E01DF" w:rsidRDefault="005E0CEF" w:rsidP="00600991">
            <w:pPr>
              <w:tabs>
                <w:tab w:val="left" w:pos="213"/>
              </w:tabs>
              <w:spacing w:after="0" w:line="276" w:lineRule="auto"/>
              <w:rPr>
                <w:rFonts w:ascii="Times New Roman" w:eastAsia="Arial" w:hAnsi="Times New Roman"/>
                <w:color w:val="000000"/>
                <w:sz w:val="18"/>
                <w:szCs w:val="18"/>
                <w:lang w:val="ru-RU"/>
              </w:rPr>
            </w:pPr>
          </w:p>
          <w:p w:rsidR="005E0CEF" w:rsidRPr="004E01DF" w:rsidRDefault="005E0CEF" w:rsidP="00600991">
            <w:pPr>
              <w:tabs>
                <w:tab w:val="left" w:pos="213"/>
              </w:tabs>
              <w:spacing w:after="0" w:line="276" w:lineRule="auto"/>
              <w:rPr>
                <w:rFonts w:ascii="Times New Roman" w:eastAsia="Arial" w:hAnsi="Times New Roman"/>
                <w:color w:val="000000"/>
                <w:sz w:val="18"/>
                <w:szCs w:val="18"/>
                <w:lang w:val="sr-Cyrl-RS"/>
              </w:rPr>
            </w:pPr>
            <w:r w:rsidRPr="004E01DF">
              <w:rPr>
                <w:rFonts w:ascii="Times New Roman" w:eastAsia="Arial" w:hAnsi="Times New Roman"/>
                <w:b/>
                <w:bCs/>
                <w:color w:val="000000"/>
                <w:sz w:val="18"/>
                <w:szCs w:val="18"/>
                <w:lang w:val="ru-RU"/>
              </w:rPr>
              <w:t>Препоруке за  реализацију наставе</w:t>
            </w:r>
          </w:p>
          <w:p w:rsidR="005E0CEF" w:rsidRPr="00631C98" w:rsidRDefault="005E0CEF" w:rsidP="00600991">
            <w:pPr>
              <w:spacing w:after="0" w:line="276" w:lineRule="auto"/>
              <w:rPr>
                <w:rFonts w:ascii="Arial" w:eastAsia="Arial" w:hAnsi="Arial" w:cs="Arial"/>
                <w:color w:val="000000"/>
                <w:sz w:val="18"/>
                <w:szCs w:val="18"/>
                <w:lang w:val="ru-RU"/>
              </w:rPr>
            </w:pPr>
            <w:r w:rsidRPr="004E01DF">
              <w:rPr>
                <w:rFonts w:ascii="Times New Roman" w:eastAsia="Times New Roman" w:hAnsi="Times New Roman"/>
                <w:sz w:val="18"/>
                <w:szCs w:val="18"/>
                <w:lang w:val="sr-Cyrl-RS"/>
              </w:rPr>
              <w:t>-Различите игролике активности, као и употреба едукативних софтверских алата у функцији сазнавања и учења, могу бити додатна мотивација за усвајање математичких садржаја</w:t>
            </w:r>
          </w:p>
          <w:p w:rsidR="005E0CEF" w:rsidRPr="00631C98" w:rsidRDefault="005E0CEF" w:rsidP="00600991">
            <w:pPr>
              <w:spacing w:after="0" w:line="276" w:lineRule="auto"/>
              <w:rPr>
                <w:rFonts w:ascii="Arial" w:eastAsia="Arial" w:hAnsi="Arial" w:cs="Arial"/>
                <w:color w:val="000000"/>
                <w:sz w:val="18"/>
                <w:szCs w:val="18"/>
                <w:lang w:val="ru-RU"/>
              </w:rPr>
            </w:pPr>
            <w:r w:rsidRPr="004E01DF">
              <w:rPr>
                <w:rFonts w:ascii="Times New Roman" w:eastAsia="Times New Roman" w:hAnsi="Times New Roman"/>
                <w:sz w:val="18"/>
                <w:szCs w:val="18"/>
                <w:lang w:val="sr-Cyrl-RS"/>
              </w:rPr>
              <w:t xml:space="preserve">-На часовима треба </w:t>
            </w:r>
            <w:r w:rsidRPr="004E01DF">
              <w:rPr>
                <w:rFonts w:ascii="Times New Roman" w:eastAsia="Times New Roman" w:hAnsi="Times New Roman"/>
                <w:b/>
                <w:bCs/>
                <w:sz w:val="18"/>
                <w:szCs w:val="18"/>
                <w:lang w:val="sr-Cyrl-RS"/>
              </w:rPr>
              <w:t>комбиновати различите методе и облике рада,</w:t>
            </w:r>
            <w:r w:rsidRPr="004E01DF">
              <w:rPr>
                <w:rFonts w:ascii="Times New Roman" w:eastAsia="Times New Roman" w:hAnsi="Times New Roman"/>
                <w:sz w:val="18"/>
                <w:szCs w:val="18"/>
                <w:lang w:val="sr-Cyrl-RS"/>
              </w:rPr>
              <w:t xml:space="preserve"> што доприноси већој рационализацији наставног процеса, подстиче интелектуалну активност ученика и наставу чини интересантнијом и ефикаснијом. </w:t>
            </w:r>
          </w:p>
          <w:p w:rsidR="005E0CEF" w:rsidRPr="004E01DF" w:rsidRDefault="005E0CEF" w:rsidP="00600991">
            <w:pPr>
              <w:spacing w:after="0" w:line="276" w:lineRule="auto"/>
              <w:rPr>
                <w:rFonts w:ascii="Times New Roman" w:eastAsia="Times New Roman" w:hAnsi="Times New Roman"/>
                <w:sz w:val="18"/>
                <w:szCs w:val="18"/>
                <w:lang w:val="sr-Cyrl-RS" w:eastAsia="sr-Latn-CS"/>
              </w:rPr>
            </w:pPr>
            <w:r w:rsidRPr="004E01DF">
              <w:rPr>
                <w:rFonts w:ascii="Times New Roman" w:eastAsia="Times New Roman" w:hAnsi="Times New Roman"/>
                <w:sz w:val="18"/>
                <w:szCs w:val="18"/>
                <w:lang w:val="sr-Cyrl-RS" w:eastAsia="sr-Latn-CS"/>
              </w:rPr>
              <w:t xml:space="preserve"> -При увежбавању техника рачунања са вишецифреним бројевима треба водити рачуна о сврсисходности захтева и могућностима примене знања у реалним ситуацијама. Препоручљиво је да се брзина и сигурност у израчунавању збира и разлике бројева увежбава на примерима у блоку бројева до 1 </w:t>
            </w:r>
            <w:r w:rsidRPr="004E01DF">
              <w:rPr>
                <w:rFonts w:ascii="Times New Roman" w:eastAsia="Times New Roman" w:hAnsi="Times New Roman"/>
                <w:sz w:val="18"/>
                <w:szCs w:val="18"/>
                <w:lang w:val="sr-Cyrl-RS" w:eastAsia="sr-Latn-CS"/>
              </w:rPr>
              <w:lastRenderedPageBreak/>
              <w:t>000 000, а производа и количника на примерима множења, односно дељења (са и без остатка) највише двоцифреним бројем.</w:t>
            </w:r>
          </w:p>
          <w:p w:rsidR="005E0CEF" w:rsidRPr="00631C98" w:rsidRDefault="005E0CEF" w:rsidP="00600991">
            <w:pPr>
              <w:spacing w:after="0" w:line="276" w:lineRule="auto"/>
              <w:rPr>
                <w:rFonts w:ascii="Arial" w:eastAsia="Arial" w:hAnsi="Arial" w:cs="Arial"/>
                <w:color w:val="000000"/>
                <w:sz w:val="18"/>
                <w:szCs w:val="18"/>
                <w:lang w:val="sr-Cyrl-RS"/>
              </w:rPr>
            </w:pPr>
            <w:r w:rsidRPr="004E01DF">
              <w:rPr>
                <w:rFonts w:ascii="Times New Roman" w:eastAsia="Times New Roman" w:hAnsi="Times New Roman"/>
                <w:sz w:val="18"/>
                <w:szCs w:val="18"/>
                <w:lang w:val="sr-Cyrl-RS" w:eastAsia="sr-Latn-CS"/>
              </w:rPr>
              <w:t>- Негује се и развија навика процењивања вредности израза и провере тачности рачуна.</w:t>
            </w:r>
          </w:p>
          <w:p w:rsidR="005E0CEF" w:rsidRPr="00631C98" w:rsidRDefault="005E0CEF" w:rsidP="00600991">
            <w:pPr>
              <w:spacing w:after="0" w:line="276" w:lineRule="auto"/>
              <w:rPr>
                <w:rFonts w:ascii="Arial" w:eastAsia="Arial" w:hAnsi="Arial" w:cs="Arial"/>
                <w:color w:val="000000"/>
                <w:sz w:val="18"/>
                <w:szCs w:val="18"/>
                <w:lang w:val="sr-Cyrl-RS"/>
              </w:rPr>
            </w:pPr>
            <w:r w:rsidRPr="004E01DF">
              <w:rPr>
                <w:rFonts w:ascii="Times New Roman" w:eastAsia="Times New Roman" w:hAnsi="Times New Roman"/>
                <w:sz w:val="18"/>
                <w:szCs w:val="18"/>
                <w:lang w:val="sr-Cyrl-RS" w:eastAsia="sr-Latn-CS"/>
              </w:rPr>
              <w:t>-Проблеми се задају у текстуалној форми, сликом, табелом или графиком</w:t>
            </w:r>
          </w:p>
          <w:p w:rsidR="005E0CEF" w:rsidRPr="00631C98" w:rsidRDefault="005E0CEF" w:rsidP="00600991">
            <w:pPr>
              <w:spacing w:after="0" w:line="276" w:lineRule="auto"/>
              <w:rPr>
                <w:rFonts w:ascii="Arial" w:eastAsia="Arial" w:hAnsi="Arial" w:cs="Arial"/>
                <w:color w:val="000000"/>
                <w:sz w:val="18"/>
                <w:szCs w:val="18"/>
                <w:lang w:val="sr-Cyrl-RS"/>
              </w:rPr>
            </w:pPr>
            <w:r w:rsidRPr="004E01DF">
              <w:rPr>
                <w:rFonts w:ascii="Times New Roman" w:eastAsia="Times New Roman" w:hAnsi="Times New Roman"/>
                <w:sz w:val="18"/>
                <w:szCs w:val="18"/>
                <w:lang w:val="sr-Cyrl-RS" w:eastAsia="sr-Latn-CS"/>
              </w:rPr>
              <w:t>-Од посебног значаја је селекција значајних информација за решавање проблема и уочавање односа између познатих и непознатих компоненти које се представљају помоћу математичког апарата</w:t>
            </w:r>
          </w:p>
          <w:p w:rsidR="005E0CEF" w:rsidRPr="004E01DF" w:rsidRDefault="005E0CEF" w:rsidP="00600991">
            <w:pPr>
              <w:spacing w:after="0" w:line="240" w:lineRule="auto"/>
              <w:jc w:val="both"/>
              <w:rPr>
                <w:rFonts w:ascii="Times New Roman" w:eastAsia="Times New Roman" w:hAnsi="Times New Roman"/>
                <w:sz w:val="18"/>
                <w:szCs w:val="18"/>
                <w:lang w:val="sr-Cyrl-RS" w:eastAsia="sr-Latn-CS"/>
              </w:rPr>
            </w:pPr>
            <w:r w:rsidRPr="004E01DF">
              <w:rPr>
                <w:rFonts w:ascii="Times New Roman" w:eastAsia="Times New Roman" w:hAnsi="Times New Roman"/>
                <w:color w:val="000000"/>
                <w:sz w:val="18"/>
                <w:szCs w:val="18"/>
                <w:lang w:val="sr-Cyrl-RS" w:eastAsia="sr-Latn-CS"/>
              </w:rPr>
              <w:t xml:space="preserve">-Ученици се </w:t>
            </w:r>
            <w:r w:rsidRPr="004E01DF">
              <w:rPr>
                <w:rFonts w:ascii="Times New Roman" w:eastAsia="Times New Roman" w:hAnsi="Times New Roman"/>
                <w:sz w:val="18"/>
                <w:szCs w:val="18"/>
                <w:lang w:val="sr-Cyrl-RS" w:eastAsia="sr-Latn-CS"/>
              </w:rPr>
              <w:t>подстичу да користе различите методе решавања проблема, укључујући и визуелно представљање проблемске ситуације (нпр. метод дужи, метод правоугаоника).</w:t>
            </w:r>
          </w:p>
          <w:p w:rsidR="005E0CEF" w:rsidRPr="00631C98" w:rsidRDefault="005E0CEF" w:rsidP="00600991">
            <w:pPr>
              <w:spacing w:after="0" w:line="276" w:lineRule="auto"/>
              <w:rPr>
                <w:rFonts w:ascii="Arial" w:eastAsia="Arial" w:hAnsi="Arial" w:cs="Arial"/>
                <w:color w:val="000000"/>
                <w:sz w:val="18"/>
                <w:szCs w:val="18"/>
                <w:lang w:val="sr-Cyrl-RS"/>
              </w:rPr>
            </w:pPr>
            <w:r w:rsidRPr="004E01DF">
              <w:rPr>
                <w:rFonts w:ascii="Times New Roman" w:eastAsia="Times New Roman" w:hAnsi="Times New Roman"/>
                <w:sz w:val="18"/>
                <w:szCs w:val="18"/>
                <w:lang w:val="sr-Cyrl-RS" w:eastAsia="sr-Latn-CS"/>
              </w:rPr>
              <w:t>-.Поступци сабирања и одузимања бројева у децималном запису обухватају само једноставне случајеве бројева</w:t>
            </w:r>
          </w:p>
          <w:p w:rsidR="005E0CEF" w:rsidRPr="00631C98" w:rsidRDefault="005E0CEF" w:rsidP="00600991">
            <w:pPr>
              <w:spacing w:after="0" w:line="276" w:lineRule="auto"/>
              <w:rPr>
                <w:rFonts w:ascii="Arial" w:eastAsia="Arial" w:hAnsi="Arial" w:cs="Arial"/>
                <w:color w:val="000000"/>
                <w:sz w:val="18"/>
                <w:szCs w:val="18"/>
                <w:lang w:val="sr-Cyrl-RS"/>
              </w:rPr>
            </w:pPr>
            <w:r w:rsidRPr="004E01DF">
              <w:rPr>
                <w:rFonts w:ascii="Times New Roman" w:eastAsia="Times New Roman" w:hAnsi="Times New Roman"/>
                <w:sz w:val="18"/>
                <w:szCs w:val="18"/>
                <w:lang w:val="sr-Cyrl-RS"/>
              </w:rPr>
              <w:t xml:space="preserve">-Централно место </w:t>
            </w:r>
            <w:r w:rsidRPr="004E01DF">
              <w:rPr>
                <w:rFonts w:ascii="Times New Roman" w:eastAsia="Times New Roman" w:hAnsi="Times New Roman"/>
                <w:b/>
                <w:bCs/>
                <w:sz w:val="18"/>
                <w:szCs w:val="18"/>
                <w:lang w:val="sr-Cyrl-RS"/>
              </w:rPr>
              <w:t xml:space="preserve">геометрије </w:t>
            </w:r>
            <w:r w:rsidRPr="004E01DF">
              <w:rPr>
                <w:rFonts w:ascii="Times New Roman" w:eastAsia="Times New Roman" w:hAnsi="Times New Roman"/>
                <w:sz w:val="18"/>
                <w:szCs w:val="18"/>
                <w:lang w:val="sr-Cyrl-RS"/>
              </w:rPr>
              <w:t>заузимају квадар и коцка,</w:t>
            </w:r>
          </w:p>
          <w:p w:rsidR="005E0CEF" w:rsidRPr="00631C98" w:rsidRDefault="005E0CEF" w:rsidP="00600991">
            <w:pPr>
              <w:spacing w:after="0" w:line="276" w:lineRule="auto"/>
              <w:rPr>
                <w:rFonts w:ascii="Arial" w:eastAsia="Arial" w:hAnsi="Arial" w:cs="Arial"/>
                <w:color w:val="000000"/>
                <w:sz w:val="18"/>
                <w:szCs w:val="18"/>
                <w:lang w:val="sr-Cyrl-RS"/>
              </w:rPr>
            </w:pPr>
            <w:r w:rsidRPr="004E01DF">
              <w:rPr>
                <w:rFonts w:ascii="Times New Roman" w:eastAsia="Times New Roman" w:hAnsi="Times New Roman"/>
                <w:sz w:val="18"/>
                <w:szCs w:val="18"/>
                <w:lang w:val="sr-Cyrl-RS"/>
              </w:rPr>
              <w:t xml:space="preserve"> Важно је повезати појмове </w:t>
            </w:r>
            <w:r w:rsidRPr="004E01DF">
              <w:rPr>
                <w:rFonts w:ascii="Times New Roman" w:eastAsia="Times New Roman" w:hAnsi="Times New Roman"/>
                <w:b/>
                <w:bCs/>
                <w:i/>
                <w:sz w:val="18"/>
                <w:szCs w:val="18"/>
                <w:lang w:val="sr-Cyrl-RS"/>
              </w:rPr>
              <w:t>фигура</w:t>
            </w:r>
            <w:r w:rsidRPr="004E01DF">
              <w:rPr>
                <w:rFonts w:ascii="Times New Roman" w:eastAsia="Times New Roman" w:hAnsi="Times New Roman"/>
                <w:b/>
                <w:bCs/>
                <w:sz w:val="18"/>
                <w:szCs w:val="18"/>
                <w:lang w:val="sr-Cyrl-RS"/>
              </w:rPr>
              <w:t xml:space="preserve">, </w:t>
            </w:r>
            <w:r w:rsidRPr="004E01DF">
              <w:rPr>
                <w:rFonts w:ascii="Times New Roman" w:eastAsia="Times New Roman" w:hAnsi="Times New Roman"/>
                <w:b/>
                <w:bCs/>
                <w:i/>
                <w:sz w:val="18"/>
                <w:szCs w:val="18"/>
                <w:lang w:val="sr-Cyrl-RS"/>
              </w:rPr>
              <w:t>линија</w:t>
            </w:r>
            <w:r w:rsidRPr="004E01DF">
              <w:rPr>
                <w:rFonts w:ascii="Times New Roman" w:eastAsia="Times New Roman" w:hAnsi="Times New Roman"/>
                <w:b/>
                <w:bCs/>
                <w:sz w:val="18"/>
                <w:szCs w:val="18"/>
                <w:lang w:val="sr-Cyrl-RS"/>
              </w:rPr>
              <w:t xml:space="preserve">, </w:t>
            </w:r>
            <w:r w:rsidRPr="004E01DF">
              <w:rPr>
                <w:rFonts w:ascii="Times New Roman" w:eastAsia="Times New Roman" w:hAnsi="Times New Roman"/>
                <w:b/>
                <w:bCs/>
                <w:i/>
                <w:sz w:val="18"/>
                <w:szCs w:val="18"/>
                <w:lang w:val="sr-Cyrl-RS"/>
              </w:rPr>
              <w:t>тачка</w:t>
            </w:r>
            <w:r w:rsidRPr="004E01DF">
              <w:rPr>
                <w:rFonts w:ascii="Times New Roman" w:eastAsia="Times New Roman" w:hAnsi="Times New Roman"/>
                <w:sz w:val="18"/>
                <w:szCs w:val="18"/>
                <w:lang w:val="sr-Cyrl-RS"/>
              </w:rPr>
              <w:t xml:space="preserve"> редом са појмовима </w:t>
            </w:r>
            <w:r w:rsidRPr="004E01DF">
              <w:rPr>
                <w:rFonts w:ascii="Times New Roman" w:eastAsia="Times New Roman" w:hAnsi="Times New Roman"/>
                <w:b/>
                <w:bCs/>
                <w:i/>
                <w:sz w:val="18"/>
                <w:szCs w:val="18"/>
                <w:lang w:val="sr-Cyrl-RS"/>
              </w:rPr>
              <w:t>страна</w:t>
            </w:r>
            <w:r w:rsidRPr="004E01DF">
              <w:rPr>
                <w:rFonts w:ascii="Times New Roman" w:eastAsia="Times New Roman" w:hAnsi="Times New Roman"/>
                <w:b/>
                <w:bCs/>
                <w:sz w:val="18"/>
                <w:szCs w:val="18"/>
                <w:lang w:val="sr-Cyrl-RS"/>
              </w:rPr>
              <w:t xml:space="preserve">, </w:t>
            </w:r>
            <w:r w:rsidRPr="004E01DF">
              <w:rPr>
                <w:rFonts w:ascii="Times New Roman" w:eastAsia="Times New Roman" w:hAnsi="Times New Roman"/>
                <w:b/>
                <w:bCs/>
                <w:i/>
                <w:sz w:val="18"/>
                <w:szCs w:val="18"/>
                <w:lang w:val="sr-Cyrl-RS"/>
              </w:rPr>
              <w:t>ивица</w:t>
            </w:r>
            <w:r w:rsidRPr="004E01DF">
              <w:rPr>
                <w:rFonts w:ascii="Times New Roman" w:eastAsia="Times New Roman" w:hAnsi="Times New Roman"/>
                <w:sz w:val="18"/>
                <w:szCs w:val="18"/>
                <w:lang w:val="sr-Cyrl-RS"/>
              </w:rPr>
              <w:t xml:space="preserve">, </w:t>
            </w:r>
            <w:r w:rsidRPr="004E01DF">
              <w:rPr>
                <w:rFonts w:ascii="Times New Roman" w:eastAsia="Times New Roman" w:hAnsi="Times New Roman"/>
                <w:b/>
                <w:bCs/>
                <w:i/>
                <w:sz w:val="18"/>
                <w:szCs w:val="18"/>
                <w:lang w:val="sr-Cyrl-RS"/>
              </w:rPr>
              <w:t>теме</w:t>
            </w:r>
            <w:r w:rsidRPr="004E01DF">
              <w:rPr>
                <w:rFonts w:ascii="Times New Roman" w:eastAsia="Times New Roman" w:hAnsi="Times New Roman"/>
                <w:sz w:val="18"/>
                <w:szCs w:val="18"/>
                <w:lang w:val="sr-Cyrl-RS"/>
              </w:rPr>
              <w:t xml:space="preserve">, истаћи </w:t>
            </w:r>
            <w:r w:rsidRPr="004E01DF">
              <w:rPr>
                <w:rFonts w:ascii="Times New Roman" w:eastAsia="Times New Roman" w:hAnsi="Times New Roman"/>
                <w:b/>
                <w:bCs/>
                <w:i/>
                <w:sz w:val="18"/>
                <w:szCs w:val="18"/>
                <w:lang w:val="sr-Cyrl-RS"/>
              </w:rPr>
              <w:t>паралелност</w:t>
            </w:r>
            <w:r w:rsidRPr="004E01DF">
              <w:rPr>
                <w:rFonts w:ascii="Times New Roman" w:eastAsia="Times New Roman" w:hAnsi="Times New Roman"/>
                <w:sz w:val="18"/>
                <w:szCs w:val="18"/>
                <w:lang w:val="sr-Cyrl-RS"/>
              </w:rPr>
              <w:t xml:space="preserve"> и </w:t>
            </w:r>
            <w:r w:rsidRPr="004E01DF">
              <w:rPr>
                <w:rFonts w:ascii="Times New Roman" w:eastAsia="Times New Roman" w:hAnsi="Times New Roman"/>
                <w:b/>
                <w:bCs/>
                <w:i/>
                <w:sz w:val="18"/>
                <w:szCs w:val="18"/>
                <w:lang w:val="sr-Cyrl-RS"/>
              </w:rPr>
              <w:t>нормалност</w:t>
            </w:r>
            <w:r w:rsidRPr="004E01DF">
              <w:rPr>
                <w:rFonts w:ascii="Times New Roman" w:eastAsia="Times New Roman" w:hAnsi="Times New Roman"/>
                <w:sz w:val="18"/>
                <w:szCs w:val="18"/>
                <w:lang w:val="sr-Cyrl-RS"/>
              </w:rPr>
              <w:t xml:space="preserve"> међу појединим ивицама квадра, односно </w:t>
            </w:r>
            <w:r w:rsidRPr="004E01DF">
              <w:rPr>
                <w:rFonts w:ascii="Times New Roman" w:eastAsia="Times New Roman" w:hAnsi="Times New Roman"/>
                <w:b/>
                <w:bCs/>
                <w:i/>
                <w:sz w:val="18"/>
                <w:szCs w:val="18"/>
                <w:lang w:val="sr-Cyrl-RS"/>
              </w:rPr>
              <w:t>подударност</w:t>
            </w:r>
            <w:r w:rsidRPr="004E01DF">
              <w:rPr>
                <w:rFonts w:ascii="Times New Roman" w:eastAsia="Times New Roman" w:hAnsi="Times New Roman"/>
                <w:sz w:val="18"/>
                <w:szCs w:val="18"/>
                <w:lang w:val="sr-Cyrl-RS"/>
              </w:rPr>
              <w:t xml:space="preserve"> међу наспрамним странама квадра.</w:t>
            </w:r>
          </w:p>
          <w:p w:rsidR="005E0CEF" w:rsidRPr="004E01DF" w:rsidRDefault="005E0CEF" w:rsidP="00600991">
            <w:pPr>
              <w:spacing w:after="0" w:line="240" w:lineRule="auto"/>
              <w:jc w:val="both"/>
              <w:rPr>
                <w:rFonts w:ascii="Times New Roman" w:eastAsia="Times New Roman" w:hAnsi="Times New Roman"/>
                <w:sz w:val="18"/>
                <w:szCs w:val="18"/>
                <w:lang w:val="sr-Cyrl-RS"/>
              </w:rPr>
            </w:pPr>
            <w:r w:rsidRPr="004E01DF">
              <w:rPr>
                <w:rFonts w:ascii="Times New Roman" w:eastAsia="Times New Roman" w:hAnsi="Times New Roman"/>
                <w:sz w:val="18"/>
                <w:szCs w:val="18"/>
                <w:lang w:val="sr-Cyrl-RS"/>
              </w:rPr>
              <w:t xml:space="preserve">-Својства квадра и коцке треба повезати са својствима правоугаоника и квадрата, илуструјући одговарајуће везе и на моделима квадра и коцке, и на њиховим мрежама. </w:t>
            </w:r>
          </w:p>
          <w:p w:rsidR="005E0CEF" w:rsidRPr="004E01DF" w:rsidRDefault="005E0CEF" w:rsidP="00600991">
            <w:pPr>
              <w:spacing w:after="0" w:line="276" w:lineRule="auto"/>
              <w:rPr>
                <w:rFonts w:ascii="Arial" w:eastAsia="Arial" w:hAnsi="Arial" w:cs="Arial"/>
                <w:color w:val="000000"/>
                <w:sz w:val="18"/>
                <w:szCs w:val="18"/>
                <w:lang w:val="sr-Cyrl-RS"/>
              </w:rPr>
            </w:pPr>
            <w:r w:rsidRPr="004E01DF">
              <w:rPr>
                <w:rFonts w:ascii="Times New Roman" w:eastAsia="Times New Roman" w:hAnsi="Times New Roman"/>
                <w:sz w:val="18"/>
                <w:szCs w:val="18"/>
                <w:lang w:val="sr-Cyrl-RS"/>
              </w:rPr>
              <w:lastRenderedPageBreak/>
              <w:t>Разноврсним примерима и задацима треба стимулисати оријентацију у простору, просторну визуелизацију, мисаоно сагледавање простора и томе слично.</w:t>
            </w:r>
          </w:p>
          <w:p w:rsidR="005E0CEF" w:rsidRPr="004E01DF" w:rsidRDefault="005E0CEF" w:rsidP="00600991">
            <w:pPr>
              <w:spacing w:after="0" w:line="276" w:lineRule="auto"/>
              <w:rPr>
                <w:rFonts w:ascii="Times New Roman" w:eastAsia="Times New Roman" w:hAnsi="Times New Roman"/>
                <w:sz w:val="18"/>
                <w:szCs w:val="18"/>
                <w:lang w:val="sr-Cyrl-RS"/>
              </w:rPr>
            </w:pPr>
            <w:r w:rsidRPr="004E01DF">
              <w:rPr>
                <w:rFonts w:ascii="Times New Roman" w:eastAsia="Times New Roman" w:hAnsi="Times New Roman"/>
                <w:sz w:val="18"/>
                <w:szCs w:val="18"/>
                <w:lang w:val="sr-Cyrl-RS"/>
              </w:rPr>
              <w:t>-Препоручљиво је одговарајућим софтверским апликацијама генерисати разноврсне мреже квадра (коцке) и симулирати њихово склапање, приказивати слике истог тела из различитих праваца посматрања итд.</w:t>
            </w:r>
          </w:p>
          <w:p w:rsidR="005E0CEF" w:rsidRPr="004E01DF" w:rsidRDefault="005E0CEF" w:rsidP="00600991">
            <w:pPr>
              <w:spacing w:after="0" w:line="240" w:lineRule="auto"/>
              <w:jc w:val="both"/>
              <w:rPr>
                <w:rFonts w:ascii="Times New Roman" w:eastAsia="Times New Roman" w:hAnsi="Times New Roman"/>
                <w:iCs/>
                <w:sz w:val="18"/>
                <w:szCs w:val="18"/>
                <w:lang w:val="sr-Cyrl-RS"/>
              </w:rPr>
            </w:pPr>
            <w:r w:rsidRPr="004E01DF">
              <w:rPr>
                <w:rFonts w:ascii="Times New Roman" w:eastAsia="Times New Roman" w:hAnsi="Times New Roman"/>
                <w:sz w:val="18"/>
                <w:szCs w:val="18"/>
                <w:lang w:val="sr-Cyrl-RS"/>
              </w:rPr>
              <w:t>-У</w:t>
            </w:r>
            <w:r w:rsidRPr="004E01DF">
              <w:rPr>
                <w:rFonts w:ascii="Times New Roman" w:eastAsia="Times New Roman" w:hAnsi="Times New Roman"/>
                <w:iCs/>
                <w:sz w:val="18"/>
                <w:szCs w:val="18"/>
                <w:lang w:val="sr-Cyrl-RS"/>
              </w:rPr>
              <w:t xml:space="preserve">води се појам запремине коцке и квадра и стандардне мерне јединице за </w:t>
            </w:r>
            <w:r w:rsidRPr="004E01DF">
              <w:rPr>
                <w:rFonts w:ascii="Times New Roman" w:eastAsia="Times New Roman" w:hAnsi="Times New Roman"/>
                <w:b/>
                <w:bCs/>
                <w:iCs/>
                <w:sz w:val="18"/>
                <w:szCs w:val="18"/>
                <w:lang w:val="sr-Cyrl-RS"/>
              </w:rPr>
              <w:t>запремину</w:t>
            </w:r>
            <w:r w:rsidRPr="004E01DF">
              <w:rPr>
                <w:rFonts w:ascii="Times New Roman" w:eastAsia="Times New Roman" w:hAnsi="Times New Roman"/>
                <w:iCs/>
                <w:sz w:val="18"/>
                <w:szCs w:val="18"/>
                <w:lang w:val="sr-Cyrl-RS"/>
              </w:rPr>
              <w:t xml:space="preserve"> (mm</w:t>
            </w:r>
            <w:r w:rsidRPr="004E01DF">
              <w:rPr>
                <w:rFonts w:ascii="Times New Roman" w:eastAsia="Times New Roman" w:hAnsi="Times New Roman"/>
                <w:iCs/>
                <w:sz w:val="18"/>
                <w:szCs w:val="18"/>
                <w:vertAlign w:val="superscript"/>
                <w:lang w:val="sr-Cyrl-RS"/>
              </w:rPr>
              <w:t>3</w:t>
            </w:r>
            <w:r w:rsidRPr="004E01DF">
              <w:rPr>
                <w:rFonts w:ascii="Times New Roman" w:eastAsia="Times New Roman" w:hAnsi="Times New Roman"/>
                <w:iCs/>
                <w:sz w:val="18"/>
                <w:szCs w:val="18"/>
                <w:lang w:val="sr-Cyrl-RS"/>
              </w:rPr>
              <w:t>, cm</w:t>
            </w:r>
            <w:r w:rsidRPr="004E01DF">
              <w:rPr>
                <w:rFonts w:ascii="Times New Roman" w:eastAsia="Times New Roman" w:hAnsi="Times New Roman"/>
                <w:iCs/>
                <w:sz w:val="18"/>
                <w:szCs w:val="18"/>
                <w:vertAlign w:val="superscript"/>
                <w:lang w:val="sr-Cyrl-RS"/>
              </w:rPr>
              <w:t>3</w:t>
            </w:r>
            <w:r w:rsidRPr="004E01DF">
              <w:rPr>
                <w:rFonts w:ascii="Times New Roman" w:eastAsia="Times New Roman" w:hAnsi="Times New Roman"/>
                <w:iCs/>
                <w:sz w:val="18"/>
                <w:szCs w:val="18"/>
                <w:lang w:val="sr-Cyrl-RS"/>
              </w:rPr>
              <w:t>, dm</w:t>
            </w:r>
            <w:r w:rsidRPr="004E01DF">
              <w:rPr>
                <w:rFonts w:ascii="Times New Roman" w:eastAsia="Times New Roman" w:hAnsi="Times New Roman"/>
                <w:iCs/>
                <w:sz w:val="18"/>
                <w:szCs w:val="18"/>
                <w:vertAlign w:val="superscript"/>
                <w:lang w:val="sr-Cyrl-RS"/>
              </w:rPr>
              <w:t>3</w:t>
            </w:r>
            <w:r w:rsidRPr="004E01DF">
              <w:rPr>
                <w:rFonts w:ascii="Times New Roman" w:eastAsia="Times New Roman" w:hAnsi="Times New Roman"/>
                <w:iCs/>
                <w:sz w:val="18"/>
                <w:szCs w:val="18"/>
                <w:lang w:val="sr-Cyrl-RS"/>
              </w:rPr>
              <w:t>, m</w:t>
            </w:r>
            <w:r w:rsidRPr="004E01DF">
              <w:rPr>
                <w:rFonts w:ascii="Times New Roman" w:eastAsia="Times New Roman" w:hAnsi="Times New Roman"/>
                <w:iCs/>
                <w:sz w:val="18"/>
                <w:szCs w:val="18"/>
                <w:vertAlign w:val="superscript"/>
                <w:lang w:val="sr-Cyrl-RS"/>
              </w:rPr>
              <w:t>3</w:t>
            </w:r>
            <w:r w:rsidRPr="004E01DF">
              <w:rPr>
                <w:rFonts w:ascii="Times New Roman" w:eastAsia="Times New Roman" w:hAnsi="Times New Roman"/>
                <w:iCs/>
                <w:sz w:val="18"/>
                <w:szCs w:val="18"/>
                <w:lang w:val="sr-Cyrl-RS"/>
              </w:rPr>
              <w:t xml:space="preserve">). Формулу за израчунавање запремине квадра треба повезати са идејом </w:t>
            </w:r>
            <w:r w:rsidRPr="004E01DF">
              <w:rPr>
                <w:rFonts w:ascii="Times New Roman" w:eastAsia="Times New Roman" w:hAnsi="Times New Roman"/>
                <w:sz w:val="18"/>
                <w:szCs w:val="18"/>
                <w:lang w:val="sr-Cyrl-RS"/>
              </w:rPr>
              <w:t xml:space="preserve">попуњавања квадра истоветним коцкама. </w:t>
            </w:r>
          </w:p>
          <w:p w:rsidR="005E0CEF" w:rsidRPr="004E01DF" w:rsidRDefault="005E0CEF" w:rsidP="00600991">
            <w:pPr>
              <w:tabs>
                <w:tab w:val="left" w:pos="213"/>
              </w:tabs>
              <w:spacing w:after="0" w:line="276" w:lineRule="auto"/>
              <w:rPr>
                <w:rFonts w:ascii="Times New Roman" w:eastAsia="Arial" w:hAnsi="Times New Roman"/>
                <w:color w:val="000000"/>
                <w:sz w:val="18"/>
                <w:szCs w:val="18"/>
                <w:lang w:val="sr-Cyrl-RS"/>
              </w:rPr>
            </w:pPr>
            <w:r w:rsidRPr="004E01DF">
              <w:rPr>
                <w:rFonts w:ascii="Times New Roman" w:eastAsia="Arial" w:hAnsi="Times New Roman"/>
                <w:b/>
                <w:bCs/>
                <w:color w:val="000000"/>
                <w:sz w:val="18"/>
                <w:szCs w:val="18"/>
                <w:lang w:val="ru-RU"/>
              </w:rPr>
              <w:t>Облици наставе</w:t>
            </w:r>
          </w:p>
          <w:p w:rsidR="005E0CEF" w:rsidRPr="004E01DF" w:rsidRDefault="005E0CEF" w:rsidP="00600991">
            <w:pPr>
              <w:tabs>
                <w:tab w:val="left" w:pos="213"/>
              </w:tabs>
              <w:spacing w:after="0" w:line="276" w:lineRule="auto"/>
              <w:rPr>
                <w:rFonts w:ascii="Times New Roman" w:eastAsia="Arial" w:hAnsi="Times New Roman"/>
                <w:color w:val="000000"/>
                <w:sz w:val="18"/>
                <w:szCs w:val="18"/>
                <w:lang w:val="ru-RU"/>
              </w:rPr>
            </w:pPr>
            <w:r w:rsidRPr="004E01DF">
              <w:rPr>
                <w:rFonts w:ascii="Times New Roman" w:eastAsia="Arial" w:hAnsi="Times New Roman"/>
                <w:color w:val="000000"/>
                <w:sz w:val="18"/>
                <w:szCs w:val="18"/>
                <w:lang w:val="ru-RU"/>
              </w:rPr>
              <w:t>Предмет се реализује кроз следеће облике наставе:</w:t>
            </w:r>
          </w:p>
          <w:p w:rsidR="005E0CEF" w:rsidRPr="004E01DF" w:rsidRDefault="005E0CEF" w:rsidP="00600991">
            <w:pPr>
              <w:numPr>
                <w:ilvl w:val="0"/>
                <w:numId w:val="15"/>
              </w:numPr>
              <w:tabs>
                <w:tab w:val="left" w:pos="186"/>
              </w:tabs>
              <w:spacing w:after="0" w:line="276" w:lineRule="auto"/>
              <w:ind w:left="186" w:hanging="186"/>
              <w:rPr>
                <w:rFonts w:ascii="Times New Roman" w:eastAsia="Arial" w:hAnsi="Times New Roman"/>
                <w:color w:val="000000"/>
                <w:sz w:val="18"/>
                <w:szCs w:val="18"/>
                <w:lang w:val="sr-Cyrl-RS"/>
              </w:rPr>
            </w:pPr>
            <w:r w:rsidRPr="004E01DF">
              <w:rPr>
                <w:rFonts w:ascii="Times New Roman" w:eastAsia="Arial" w:hAnsi="Times New Roman"/>
                <w:color w:val="000000"/>
                <w:sz w:val="18"/>
                <w:szCs w:val="18"/>
                <w:lang w:val="ru-RU"/>
              </w:rPr>
              <w:t>Фронтални облик рада</w:t>
            </w:r>
          </w:p>
          <w:p w:rsidR="005E0CEF" w:rsidRPr="004E01DF" w:rsidRDefault="005E0CEF" w:rsidP="00600991">
            <w:pPr>
              <w:numPr>
                <w:ilvl w:val="0"/>
                <w:numId w:val="15"/>
              </w:numPr>
              <w:tabs>
                <w:tab w:val="left" w:pos="186"/>
              </w:tabs>
              <w:spacing w:after="0" w:line="276" w:lineRule="auto"/>
              <w:ind w:left="186" w:hanging="186"/>
              <w:rPr>
                <w:rFonts w:ascii="Times New Roman" w:eastAsia="Arial" w:hAnsi="Times New Roman"/>
                <w:color w:val="000000"/>
                <w:sz w:val="18"/>
                <w:szCs w:val="18"/>
                <w:lang w:val="sr-Cyrl-RS"/>
              </w:rPr>
            </w:pPr>
            <w:r w:rsidRPr="004E01DF">
              <w:rPr>
                <w:rFonts w:ascii="Times New Roman" w:eastAsia="Arial" w:hAnsi="Times New Roman"/>
                <w:color w:val="000000"/>
                <w:sz w:val="18"/>
                <w:szCs w:val="18"/>
                <w:lang w:val="ru-RU"/>
              </w:rPr>
              <w:t>Инидивудални облик</w:t>
            </w:r>
          </w:p>
          <w:p w:rsidR="005E0CEF" w:rsidRPr="004E01DF" w:rsidRDefault="005E0CEF" w:rsidP="00600991">
            <w:pPr>
              <w:numPr>
                <w:ilvl w:val="0"/>
                <w:numId w:val="15"/>
              </w:numPr>
              <w:tabs>
                <w:tab w:val="left" w:pos="186"/>
              </w:tabs>
              <w:spacing w:after="0" w:line="276" w:lineRule="auto"/>
              <w:ind w:left="186" w:hanging="186"/>
              <w:rPr>
                <w:rFonts w:ascii="Times New Roman" w:eastAsia="Arial" w:hAnsi="Times New Roman"/>
                <w:color w:val="000000"/>
                <w:sz w:val="18"/>
                <w:szCs w:val="18"/>
                <w:lang w:val="sr-Cyrl-RS"/>
              </w:rPr>
            </w:pPr>
            <w:r w:rsidRPr="004E01DF">
              <w:rPr>
                <w:rFonts w:ascii="Times New Roman" w:eastAsia="Arial" w:hAnsi="Times New Roman"/>
                <w:color w:val="000000"/>
                <w:sz w:val="18"/>
                <w:szCs w:val="18"/>
                <w:lang w:val="ru-RU"/>
              </w:rPr>
              <w:t>Рад у пару</w:t>
            </w:r>
          </w:p>
          <w:p w:rsidR="005E0CEF" w:rsidRPr="004E01DF" w:rsidRDefault="005E0CEF" w:rsidP="00600991">
            <w:pPr>
              <w:numPr>
                <w:ilvl w:val="0"/>
                <w:numId w:val="15"/>
              </w:numPr>
              <w:tabs>
                <w:tab w:val="left" w:pos="186"/>
              </w:tabs>
              <w:spacing w:after="0" w:line="276" w:lineRule="auto"/>
              <w:ind w:left="186" w:hanging="186"/>
              <w:rPr>
                <w:rFonts w:ascii="Times New Roman" w:eastAsia="Arial" w:hAnsi="Times New Roman"/>
                <w:color w:val="000000"/>
                <w:sz w:val="18"/>
                <w:szCs w:val="18"/>
                <w:lang w:val="sr-Cyrl-RS"/>
              </w:rPr>
            </w:pPr>
            <w:r w:rsidRPr="004E01DF">
              <w:rPr>
                <w:rFonts w:ascii="Times New Roman" w:eastAsia="Arial" w:hAnsi="Times New Roman"/>
                <w:color w:val="000000"/>
                <w:sz w:val="18"/>
                <w:szCs w:val="18"/>
                <w:lang w:val="ru-RU"/>
              </w:rPr>
              <w:t>Групни облик рада</w:t>
            </w:r>
          </w:p>
          <w:p w:rsidR="005E0CEF" w:rsidRPr="004E01DF" w:rsidRDefault="005E0CEF" w:rsidP="00600991">
            <w:pPr>
              <w:numPr>
                <w:ilvl w:val="0"/>
                <w:numId w:val="15"/>
              </w:numPr>
              <w:tabs>
                <w:tab w:val="left" w:pos="186"/>
              </w:tabs>
              <w:spacing w:after="0" w:line="276" w:lineRule="auto"/>
              <w:ind w:left="186" w:hanging="186"/>
              <w:rPr>
                <w:rFonts w:ascii="Times New Roman" w:eastAsia="Arial" w:hAnsi="Times New Roman"/>
                <w:color w:val="000000"/>
                <w:sz w:val="18"/>
                <w:szCs w:val="18"/>
                <w:lang w:val="sr-Cyrl-RS"/>
              </w:rPr>
            </w:pPr>
            <w:r w:rsidRPr="004E01DF">
              <w:rPr>
                <w:rFonts w:ascii="Times New Roman" w:eastAsia="Arial" w:hAnsi="Times New Roman"/>
                <w:color w:val="000000"/>
                <w:sz w:val="18"/>
                <w:szCs w:val="18"/>
                <w:lang w:val="ru-RU"/>
              </w:rPr>
              <w:t>Диференцирана настава</w:t>
            </w:r>
          </w:p>
          <w:p w:rsidR="005E0CEF" w:rsidRPr="004E01DF" w:rsidRDefault="005E0CEF" w:rsidP="00600991">
            <w:pPr>
              <w:numPr>
                <w:ilvl w:val="0"/>
                <w:numId w:val="15"/>
              </w:numPr>
              <w:tabs>
                <w:tab w:val="left" w:pos="186"/>
              </w:tabs>
              <w:spacing w:after="0" w:line="276" w:lineRule="auto"/>
              <w:ind w:left="186" w:hanging="186"/>
              <w:rPr>
                <w:rFonts w:ascii="Times New Roman" w:eastAsia="Arial" w:hAnsi="Times New Roman"/>
                <w:color w:val="000000"/>
                <w:sz w:val="18"/>
                <w:szCs w:val="18"/>
                <w:lang w:val="sr-Cyrl-RS"/>
              </w:rPr>
            </w:pPr>
            <w:r w:rsidRPr="004E01DF">
              <w:rPr>
                <w:rFonts w:ascii="Times New Roman" w:eastAsia="Arial" w:hAnsi="Times New Roman"/>
                <w:color w:val="000000"/>
                <w:sz w:val="18"/>
                <w:szCs w:val="18"/>
                <w:lang w:val="ru-RU"/>
              </w:rPr>
              <w:t>Проблемска настава</w:t>
            </w:r>
          </w:p>
          <w:p w:rsidR="005E0CEF" w:rsidRPr="004E01DF" w:rsidRDefault="005E0CEF" w:rsidP="00600991">
            <w:pPr>
              <w:tabs>
                <w:tab w:val="left" w:pos="213"/>
              </w:tabs>
              <w:spacing w:after="0" w:line="276" w:lineRule="auto"/>
              <w:rPr>
                <w:rFonts w:ascii="Times New Roman" w:eastAsia="Arial" w:hAnsi="Times New Roman"/>
                <w:color w:val="000000"/>
                <w:sz w:val="18"/>
                <w:szCs w:val="18"/>
                <w:lang w:val="sr-Cyrl-RS"/>
              </w:rPr>
            </w:pPr>
            <w:r w:rsidRPr="004E01DF">
              <w:rPr>
                <w:rFonts w:ascii="Times New Roman" w:eastAsia="Arial" w:hAnsi="Times New Roman"/>
                <w:b/>
                <w:bCs/>
                <w:color w:val="000000"/>
                <w:sz w:val="18"/>
                <w:szCs w:val="18"/>
                <w:lang w:val="ru-RU"/>
              </w:rPr>
              <w:t>Место реализације наставе</w:t>
            </w:r>
          </w:p>
          <w:p w:rsidR="005E0CEF" w:rsidRPr="004E01DF" w:rsidRDefault="005E0CEF" w:rsidP="00600991">
            <w:pPr>
              <w:numPr>
                <w:ilvl w:val="0"/>
                <w:numId w:val="15"/>
              </w:numPr>
              <w:tabs>
                <w:tab w:val="left" w:pos="186"/>
              </w:tabs>
              <w:spacing w:after="0" w:line="276" w:lineRule="auto"/>
              <w:ind w:left="186" w:hanging="186"/>
              <w:rPr>
                <w:rFonts w:ascii="Times New Roman" w:eastAsia="Arial" w:hAnsi="Times New Roman"/>
                <w:color w:val="000000"/>
                <w:sz w:val="18"/>
                <w:szCs w:val="18"/>
                <w:lang w:val="sr-Cyrl-RS"/>
              </w:rPr>
            </w:pPr>
            <w:r w:rsidRPr="004E01DF">
              <w:rPr>
                <w:rFonts w:ascii="Times New Roman" w:eastAsia="Arial" w:hAnsi="Times New Roman"/>
                <w:color w:val="000000"/>
                <w:sz w:val="18"/>
                <w:szCs w:val="18"/>
                <w:lang w:val="ru-RU"/>
              </w:rPr>
              <w:t>Учионица</w:t>
            </w:r>
          </w:p>
          <w:p w:rsidR="005E0CEF" w:rsidRPr="004E01DF" w:rsidRDefault="005E0CEF" w:rsidP="00600991">
            <w:pPr>
              <w:numPr>
                <w:ilvl w:val="0"/>
                <w:numId w:val="15"/>
              </w:numPr>
              <w:tabs>
                <w:tab w:val="left" w:pos="186"/>
              </w:tabs>
              <w:spacing w:after="0" w:line="276" w:lineRule="auto"/>
              <w:ind w:left="186" w:hanging="186"/>
              <w:rPr>
                <w:rFonts w:ascii="Times New Roman" w:eastAsia="Arial" w:hAnsi="Times New Roman"/>
                <w:color w:val="000000"/>
                <w:sz w:val="18"/>
                <w:szCs w:val="18"/>
                <w:lang w:val="sr-Cyrl-RS"/>
              </w:rPr>
            </w:pPr>
            <w:r w:rsidRPr="004E01DF">
              <w:rPr>
                <w:rFonts w:ascii="Times New Roman" w:eastAsia="Arial" w:hAnsi="Times New Roman"/>
                <w:color w:val="000000"/>
                <w:sz w:val="18"/>
                <w:szCs w:val="18"/>
                <w:lang w:val="sr-Cyrl-RS"/>
              </w:rPr>
              <w:t>Школско двориште</w:t>
            </w:r>
          </w:p>
          <w:p w:rsidR="005E0CEF" w:rsidRPr="004E01DF" w:rsidRDefault="005E0CEF" w:rsidP="00600991">
            <w:pPr>
              <w:numPr>
                <w:ilvl w:val="0"/>
                <w:numId w:val="15"/>
              </w:numPr>
              <w:tabs>
                <w:tab w:val="left" w:pos="186"/>
              </w:tabs>
              <w:spacing w:after="0" w:line="276" w:lineRule="auto"/>
              <w:ind w:left="186" w:hanging="186"/>
              <w:rPr>
                <w:rFonts w:ascii="Times New Roman" w:eastAsia="Arial" w:hAnsi="Times New Roman"/>
                <w:b/>
                <w:bCs/>
                <w:color w:val="000000"/>
                <w:lang w:val="en-US"/>
              </w:rPr>
            </w:pPr>
            <w:r w:rsidRPr="004E01DF">
              <w:rPr>
                <w:rFonts w:ascii="Times New Roman" w:eastAsia="Arial" w:hAnsi="Times New Roman"/>
                <w:color w:val="000000"/>
                <w:sz w:val="18"/>
                <w:szCs w:val="18"/>
                <w:lang w:val="sr-Cyrl-RS"/>
              </w:rPr>
              <w:t>Парк</w:t>
            </w:r>
          </w:p>
        </w:tc>
        <w:tc>
          <w:tcPr>
            <w:tcW w:w="2814" w:type="dxa"/>
            <w:shd w:val="clear" w:color="auto" w:fill="auto"/>
          </w:tcPr>
          <w:p w:rsidR="005E0CEF" w:rsidRPr="004E01DF" w:rsidRDefault="005E0CEF" w:rsidP="00600991">
            <w:pPr>
              <w:spacing w:after="60" w:line="240" w:lineRule="auto"/>
              <w:contextualSpacing/>
              <w:rPr>
                <w:rFonts w:ascii="Times New Roman" w:hAnsi="Times New Roman"/>
                <w:sz w:val="21"/>
                <w:szCs w:val="21"/>
                <w:lang w:val="sr-Cyrl-RS"/>
              </w:rPr>
            </w:pPr>
            <w:r w:rsidRPr="004E01DF">
              <w:rPr>
                <w:rFonts w:ascii="Times New Roman" w:hAnsi="Times New Roman"/>
                <w:bCs/>
                <w:sz w:val="21"/>
                <w:szCs w:val="21"/>
                <w:lang w:val="sr-Cyrl-RS"/>
              </w:rPr>
              <w:lastRenderedPageBreak/>
              <w:t>По завршетку разреда ученик ће бити у стању да:</w:t>
            </w:r>
          </w:p>
          <w:p w:rsidR="005E0CEF" w:rsidRPr="004E01DF" w:rsidRDefault="005E0CEF" w:rsidP="00600991">
            <w:pPr>
              <w:numPr>
                <w:ilvl w:val="0"/>
                <w:numId w:val="24"/>
              </w:numPr>
              <w:spacing w:after="60" w:line="240" w:lineRule="auto"/>
              <w:ind w:left="284" w:hanging="284"/>
              <w:contextualSpacing/>
              <w:rPr>
                <w:rFonts w:ascii="Times New Roman" w:hAnsi="Times New Roman"/>
                <w:sz w:val="21"/>
                <w:szCs w:val="21"/>
                <w:lang w:val="sr-Cyrl-RS"/>
              </w:rPr>
            </w:pPr>
            <w:r w:rsidRPr="004E01DF">
              <w:rPr>
                <w:rFonts w:ascii="Times New Roman" w:hAnsi="Times New Roman"/>
                <w:sz w:val="21"/>
                <w:szCs w:val="21"/>
                <w:lang w:val="sr-Cyrl-RS"/>
              </w:rPr>
              <w:t>прочита, запише и упореди природне бројеве и прикаже их на бројевној правој;</w:t>
            </w:r>
          </w:p>
          <w:p w:rsidR="005E0CEF" w:rsidRPr="004E01DF" w:rsidRDefault="005E0CEF" w:rsidP="00600991">
            <w:pPr>
              <w:numPr>
                <w:ilvl w:val="0"/>
                <w:numId w:val="24"/>
              </w:numPr>
              <w:spacing w:after="60" w:line="240" w:lineRule="auto"/>
              <w:ind w:left="284" w:hanging="284"/>
              <w:contextualSpacing/>
              <w:rPr>
                <w:rFonts w:ascii="Times New Roman" w:hAnsi="Times New Roman"/>
                <w:sz w:val="21"/>
                <w:szCs w:val="21"/>
                <w:lang w:val="sr-Cyrl-RS"/>
              </w:rPr>
            </w:pPr>
            <w:r w:rsidRPr="004E01DF">
              <w:rPr>
                <w:rFonts w:ascii="Times New Roman" w:hAnsi="Times New Roman"/>
                <w:sz w:val="21"/>
                <w:szCs w:val="21"/>
                <w:lang w:val="sr-Cyrl-RS"/>
              </w:rPr>
              <w:t>одреди месну вредност цифре;</w:t>
            </w:r>
          </w:p>
          <w:p w:rsidR="005E0CEF" w:rsidRPr="004E01DF" w:rsidRDefault="005E0CEF" w:rsidP="00600991">
            <w:pPr>
              <w:numPr>
                <w:ilvl w:val="0"/>
                <w:numId w:val="24"/>
              </w:numPr>
              <w:spacing w:after="60" w:line="240" w:lineRule="auto"/>
              <w:ind w:left="284" w:hanging="284"/>
              <w:contextualSpacing/>
              <w:rPr>
                <w:rFonts w:ascii="Times New Roman" w:hAnsi="Times New Roman"/>
                <w:sz w:val="21"/>
                <w:szCs w:val="21"/>
                <w:lang w:val="sr-Cyrl-RS"/>
              </w:rPr>
            </w:pPr>
            <w:r w:rsidRPr="004E01DF">
              <w:rPr>
                <w:rFonts w:ascii="Times New Roman" w:hAnsi="Times New Roman"/>
                <w:sz w:val="21"/>
                <w:szCs w:val="21"/>
                <w:lang w:val="sr-Cyrl-RS"/>
              </w:rPr>
              <w:t xml:space="preserve">изврши четири основне рачунске операције у скупу </w:t>
            </w:r>
            <w:r w:rsidRPr="004E01DF">
              <w:rPr>
                <w:rFonts w:ascii="Times New Roman" w:hAnsi="Times New Roman"/>
                <w:i/>
                <w:sz w:val="21"/>
                <w:szCs w:val="21"/>
                <w:lang w:val="sr-Cyrl-RS"/>
              </w:rPr>
              <w:t>N</w:t>
            </w:r>
            <w:r w:rsidRPr="004E01DF">
              <w:rPr>
                <w:rFonts w:ascii="Times New Roman" w:hAnsi="Times New Roman"/>
                <w:sz w:val="21"/>
                <w:szCs w:val="21"/>
                <w:vertAlign w:val="subscript"/>
                <w:lang w:val="sr-Cyrl-RS"/>
              </w:rPr>
              <w:t>0</w:t>
            </w:r>
            <w:r w:rsidRPr="004E01DF">
              <w:rPr>
                <w:rFonts w:ascii="Times New Roman" w:hAnsi="Times New Roman"/>
                <w:sz w:val="21"/>
                <w:szCs w:val="21"/>
                <w:lang w:val="sr-Cyrl-RS"/>
              </w:rPr>
              <w:t>;</w:t>
            </w:r>
            <w:r w:rsidRPr="004E01DF">
              <w:rPr>
                <w:rFonts w:ascii="Times New Roman" w:eastAsia="Times New Roman" w:hAnsi="Times New Roman"/>
                <w:i/>
                <w:iCs/>
                <w:sz w:val="21"/>
                <w:szCs w:val="21"/>
                <w:lang w:val="sr-Cyrl-RS" w:eastAsia="sr-Latn-CS"/>
              </w:rPr>
              <w:t xml:space="preserve"> </w:t>
            </w:r>
          </w:p>
          <w:p w:rsidR="005E0CEF" w:rsidRPr="004E01DF" w:rsidRDefault="005E0CEF" w:rsidP="00600991">
            <w:pPr>
              <w:numPr>
                <w:ilvl w:val="0"/>
                <w:numId w:val="24"/>
              </w:numPr>
              <w:spacing w:after="60" w:line="240" w:lineRule="auto"/>
              <w:ind w:left="284" w:hanging="284"/>
              <w:contextualSpacing/>
              <w:rPr>
                <w:rFonts w:ascii="Times New Roman" w:hAnsi="Times New Roman"/>
                <w:sz w:val="21"/>
                <w:szCs w:val="21"/>
                <w:lang w:val="sr-Cyrl-RS"/>
              </w:rPr>
            </w:pPr>
            <w:r w:rsidRPr="004E01DF">
              <w:rPr>
                <w:rFonts w:ascii="Times New Roman" w:hAnsi="Times New Roman"/>
                <w:sz w:val="21"/>
                <w:szCs w:val="21"/>
                <w:lang w:val="sr-Cyrl-RS"/>
              </w:rPr>
              <w:t>састави израз, израчуна вредност бројевног израза и примени својства рачунских операција;</w:t>
            </w:r>
          </w:p>
          <w:p w:rsidR="005E0CEF" w:rsidRPr="004E01DF" w:rsidRDefault="005E0CEF" w:rsidP="00600991">
            <w:pPr>
              <w:numPr>
                <w:ilvl w:val="0"/>
                <w:numId w:val="24"/>
              </w:numPr>
              <w:spacing w:after="60" w:line="240" w:lineRule="auto"/>
              <w:ind w:left="284" w:hanging="284"/>
              <w:contextualSpacing/>
              <w:rPr>
                <w:rFonts w:ascii="Times New Roman" w:hAnsi="Times New Roman"/>
                <w:sz w:val="21"/>
                <w:szCs w:val="21"/>
                <w:lang w:val="sr-Cyrl-RS"/>
              </w:rPr>
            </w:pPr>
            <w:r w:rsidRPr="004E01DF">
              <w:rPr>
                <w:rFonts w:ascii="Times New Roman" w:hAnsi="Times New Roman"/>
                <w:sz w:val="21"/>
                <w:szCs w:val="21"/>
                <w:lang w:val="sr-Cyrl-RS"/>
              </w:rPr>
              <w:t>реши једначине и неједначине и провери тачност решења;</w:t>
            </w:r>
          </w:p>
          <w:p w:rsidR="005E0CEF" w:rsidRPr="004E01DF" w:rsidRDefault="005E0CEF" w:rsidP="00600991">
            <w:pPr>
              <w:numPr>
                <w:ilvl w:val="0"/>
                <w:numId w:val="24"/>
              </w:numPr>
              <w:spacing w:after="60" w:line="240" w:lineRule="auto"/>
              <w:ind w:left="284" w:hanging="284"/>
              <w:contextualSpacing/>
              <w:rPr>
                <w:rFonts w:ascii="Times New Roman" w:hAnsi="Times New Roman"/>
                <w:sz w:val="21"/>
                <w:szCs w:val="21"/>
                <w:lang w:val="sr-Cyrl-RS"/>
              </w:rPr>
            </w:pPr>
            <w:r w:rsidRPr="004E01DF">
              <w:rPr>
                <w:rFonts w:ascii="Times New Roman" w:hAnsi="Times New Roman"/>
                <w:sz w:val="21"/>
                <w:szCs w:val="21"/>
                <w:lang w:val="sr-Cyrl-RS"/>
              </w:rPr>
              <w:t>реши проблемски задатак користећи бројевни израз, једначину или неједначину;</w:t>
            </w:r>
          </w:p>
          <w:p w:rsidR="005E0CEF" w:rsidRPr="004E01DF" w:rsidRDefault="005E0CEF" w:rsidP="00600991">
            <w:pPr>
              <w:numPr>
                <w:ilvl w:val="0"/>
                <w:numId w:val="24"/>
              </w:numPr>
              <w:spacing w:after="60" w:line="240" w:lineRule="auto"/>
              <w:ind w:left="284" w:hanging="284"/>
              <w:contextualSpacing/>
              <w:rPr>
                <w:rFonts w:ascii="Times New Roman" w:hAnsi="Times New Roman"/>
                <w:sz w:val="21"/>
                <w:szCs w:val="21"/>
                <w:lang w:val="sr-Cyrl-RS"/>
              </w:rPr>
            </w:pPr>
            <w:r w:rsidRPr="004E01DF">
              <w:rPr>
                <w:rFonts w:ascii="Times New Roman" w:hAnsi="Times New Roman"/>
                <w:sz w:val="21"/>
                <w:szCs w:val="21"/>
                <w:lang w:val="sr-Cyrl-RS"/>
              </w:rPr>
              <w:t>процени вредност израза са једном рачунском операцијом;</w:t>
            </w:r>
          </w:p>
          <w:p w:rsidR="005E0CEF" w:rsidRPr="004E01DF" w:rsidRDefault="005E0CEF" w:rsidP="00600991">
            <w:pPr>
              <w:numPr>
                <w:ilvl w:val="0"/>
                <w:numId w:val="24"/>
              </w:numPr>
              <w:spacing w:after="60" w:line="240" w:lineRule="auto"/>
              <w:ind w:left="284" w:hanging="284"/>
              <w:contextualSpacing/>
              <w:rPr>
                <w:rFonts w:ascii="Times New Roman" w:hAnsi="Times New Roman"/>
                <w:sz w:val="21"/>
                <w:szCs w:val="21"/>
                <w:lang w:val="sr-Cyrl-RS"/>
              </w:rPr>
            </w:pPr>
            <w:r w:rsidRPr="004E01DF">
              <w:rPr>
                <w:rFonts w:ascii="Times New Roman" w:hAnsi="Times New Roman"/>
                <w:sz w:val="21"/>
                <w:szCs w:val="21"/>
                <w:lang w:val="sr-Cyrl-RS"/>
              </w:rPr>
              <w:t>одреди вишеструке декадне јединице најближе датом броју;</w:t>
            </w:r>
          </w:p>
          <w:p w:rsidR="005E0CEF" w:rsidRPr="004E01DF" w:rsidRDefault="005E0CEF" w:rsidP="00600991">
            <w:pPr>
              <w:numPr>
                <w:ilvl w:val="0"/>
                <w:numId w:val="24"/>
              </w:numPr>
              <w:spacing w:after="60" w:line="240" w:lineRule="auto"/>
              <w:ind w:left="284" w:hanging="284"/>
              <w:contextualSpacing/>
              <w:rPr>
                <w:rFonts w:ascii="Times New Roman" w:hAnsi="Times New Roman"/>
                <w:sz w:val="21"/>
                <w:szCs w:val="21"/>
                <w:lang w:val="sr-Cyrl-RS"/>
              </w:rPr>
            </w:pPr>
            <w:r w:rsidRPr="004E01DF">
              <w:rPr>
                <w:rFonts w:ascii="Times New Roman" w:hAnsi="Times New Roman"/>
                <w:sz w:val="21"/>
                <w:szCs w:val="21"/>
                <w:lang w:val="sr-Cyrl-RS"/>
              </w:rPr>
              <w:t xml:space="preserve">прочита и запише разломке облика </w:t>
            </w:r>
            <w:r w:rsidRPr="004E01DF">
              <w:rPr>
                <w:rFonts w:ascii="Times New Roman" w:eastAsia="Arial" w:hAnsi="Times New Roman"/>
                <w:noProof/>
                <w:position w:val="-24"/>
                <w:sz w:val="21"/>
                <w:szCs w:val="21"/>
                <w:lang w:val="en-US"/>
              </w:rPr>
              <w:drawing>
                <wp:inline distT="0" distB="0" distL="0" distR="0">
                  <wp:extent cx="190500" cy="40005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400050"/>
                          </a:xfrm>
                          <a:prstGeom prst="rect">
                            <a:avLst/>
                          </a:prstGeom>
                          <a:noFill/>
                          <a:ln>
                            <a:noFill/>
                          </a:ln>
                        </pic:spPr>
                      </pic:pic>
                    </a:graphicData>
                  </a:graphic>
                </wp:inline>
              </w:drawing>
            </w:r>
            <w:r w:rsidRPr="004E01DF">
              <w:rPr>
                <w:rFonts w:ascii="Times New Roman" w:eastAsia="Arial" w:hAnsi="Times New Roman"/>
                <w:sz w:val="21"/>
                <w:szCs w:val="21"/>
                <w:lang w:val="sr-Cyrl-RS"/>
              </w:rPr>
              <w:t xml:space="preserve"> (</w:t>
            </w:r>
            <w:r w:rsidRPr="004E01DF">
              <w:rPr>
                <w:rFonts w:ascii="Times New Roman" w:eastAsia="Arial" w:hAnsi="Times New Roman"/>
                <w:i/>
                <w:sz w:val="21"/>
                <w:szCs w:val="21"/>
                <w:lang w:val="sr-Cyrl-RS"/>
              </w:rPr>
              <w:t>m</w:t>
            </w:r>
            <w:r w:rsidRPr="004E01DF">
              <w:rPr>
                <w:rFonts w:ascii="Times New Roman" w:eastAsia="Arial" w:hAnsi="Times New Roman"/>
                <w:sz w:val="21"/>
                <w:szCs w:val="21"/>
                <w:lang w:val="sr-Cyrl-RS"/>
              </w:rPr>
              <w:t xml:space="preserve">, </w:t>
            </w:r>
            <w:r w:rsidRPr="004E01DF">
              <w:rPr>
                <w:rFonts w:ascii="Times New Roman" w:eastAsia="Arial" w:hAnsi="Times New Roman"/>
                <w:i/>
                <w:sz w:val="21"/>
                <w:szCs w:val="21"/>
                <w:lang w:val="sr-Cyrl-RS"/>
              </w:rPr>
              <w:t>n</w:t>
            </w:r>
            <w:r w:rsidRPr="004E01DF">
              <w:rPr>
                <w:rFonts w:ascii="Times New Roman" w:eastAsia="Arial" w:hAnsi="Times New Roman"/>
                <w:sz w:val="21"/>
                <w:szCs w:val="21"/>
                <w:lang w:val="sr-Cyrl-RS"/>
              </w:rPr>
              <w:t xml:space="preserve"> ≤ 10)</w:t>
            </w:r>
            <w:r w:rsidRPr="004E01DF">
              <w:rPr>
                <w:rFonts w:ascii="Times New Roman" w:hAnsi="Times New Roman"/>
                <w:sz w:val="21"/>
                <w:szCs w:val="21"/>
                <w:lang w:val="sr-Cyrl-RS"/>
              </w:rPr>
              <w:t>;</w:t>
            </w:r>
          </w:p>
          <w:p w:rsidR="005E0CEF" w:rsidRPr="004E01DF" w:rsidRDefault="005E0CEF" w:rsidP="00600991">
            <w:pPr>
              <w:numPr>
                <w:ilvl w:val="0"/>
                <w:numId w:val="24"/>
              </w:numPr>
              <w:spacing w:after="60" w:line="240" w:lineRule="auto"/>
              <w:ind w:left="284" w:hanging="284"/>
              <w:contextualSpacing/>
              <w:rPr>
                <w:rFonts w:ascii="Times New Roman" w:hAnsi="Times New Roman"/>
                <w:sz w:val="21"/>
                <w:szCs w:val="21"/>
                <w:lang w:val="sr-Cyrl-RS"/>
              </w:rPr>
            </w:pPr>
            <w:r w:rsidRPr="004E01DF">
              <w:rPr>
                <w:rFonts w:ascii="Times New Roman" w:hAnsi="Times New Roman"/>
                <w:sz w:val="21"/>
                <w:szCs w:val="21"/>
                <w:lang w:val="sr-Cyrl-RS"/>
              </w:rPr>
              <w:t xml:space="preserve">упореди разломке облика </w:t>
            </w:r>
            <w:r w:rsidRPr="004E01DF">
              <w:rPr>
                <w:rFonts w:ascii="Times New Roman" w:hAnsi="Times New Roman"/>
                <w:noProof/>
                <w:position w:val="-24"/>
                <w:sz w:val="21"/>
                <w:szCs w:val="21"/>
                <w:lang w:val="en-US"/>
              </w:rPr>
              <w:drawing>
                <wp:inline distT="0" distB="0" distL="0" distR="0">
                  <wp:extent cx="190500" cy="40005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400050"/>
                          </a:xfrm>
                          <a:prstGeom prst="rect">
                            <a:avLst/>
                          </a:prstGeom>
                          <a:noFill/>
                          <a:ln>
                            <a:noFill/>
                          </a:ln>
                        </pic:spPr>
                      </pic:pic>
                    </a:graphicData>
                  </a:graphic>
                </wp:inline>
              </w:drawing>
            </w:r>
            <w:r w:rsidRPr="004E01DF">
              <w:rPr>
                <w:rFonts w:ascii="Times New Roman" w:hAnsi="Times New Roman"/>
                <w:sz w:val="21"/>
                <w:szCs w:val="21"/>
                <w:lang w:val="sr-Cyrl-RS"/>
              </w:rPr>
              <w:t xml:space="preserve"> са једнаким бројиоцима или имениоцима; </w:t>
            </w:r>
          </w:p>
          <w:p w:rsidR="005E0CEF" w:rsidRPr="004E01DF" w:rsidRDefault="005E0CEF" w:rsidP="00600991">
            <w:pPr>
              <w:numPr>
                <w:ilvl w:val="0"/>
                <w:numId w:val="24"/>
              </w:numPr>
              <w:spacing w:after="60" w:line="240" w:lineRule="auto"/>
              <w:ind w:left="284" w:hanging="284"/>
              <w:contextualSpacing/>
              <w:rPr>
                <w:rFonts w:ascii="Times New Roman" w:hAnsi="Times New Roman"/>
                <w:sz w:val="21"/>
                <w:szCs w:val="21"/>
                <w:lang w:val="sr-Cyrl-RS"/>
              </w:rPr>
            </w:pPr>
            <w:r w:rsidRPr="004E01DF">
              <w:rPr>
                <w:rFonts w:ascii="Times New Roman" w:hAnsi="Times New Roman"/>
                <w:sz w:val="21"/>
                <w:szCs w:val="21"/>
                <w:lang w:val="sr-Cyrl-RS"/>
              </w:rPr>
              <w:t xml:space="preserve">сабере и одузме разломке </w:t>
            </w:r>
            <w:r w:rsidRPr="004E01DF">
              <w:rPr>
                <w:rFonts w:ascii="Times New Roman" w:hAnsi="Times New Roman"/>
                <w:sz w:val="21"/>
                <w:szCs w:val="21"/>
                <w:lang w:val="sr-Cyrl-RS"/>
              </w:rPr>
              <w:lastRenderedPageBreak/>
              <w:t>са једнаким имениоцима;</w:t>
            </w:r>
          </w:p>
          <w:p w:rsidR="005E0CEF" w:rsidRPr="004E01DF" w:rsidRDefault="005E0CEF" w:rsidP="00600991">
            <w:pPr>
              <w:numPr>
                <w:ilvl w:val="0"/>
                <w:numId w:val="24"/>
              </w:numPr>
              <w:spacing w:after="60" w:line="240" w:lineRule="auto"/>
              <w:ind w:left="284" w:hanging="284"/>
              <w:contextualSpacing/>
              <w:rPr>
                <w:rFonts w:ascii="Times New Roman" w:hAnsi="Times New Roman"/>
                <w:sz w:val="21"/>
                <w:szCs w:val="21"/>
                <w:lang w:val="sr-Cyrl-RS"/>
              </w:rPr>
            </w:pPr>
            <w:r w:rsidRPr="004E01DF">
              <w:rPr>
                <w:rFonts w:ascii="Times New Roman" w:hAnsi="Times New Roman"/>
                <w:sz w:val="21"/>
                <w:szCs w:val="21"/>
                <w:lang w:val="sr-Cyrl-RS"/>
              </w:rPr>
              <w:t>запише резултат мерења дужине децималним бројем са највише две децимале;</w:t>
            </w:r>
          </w:p>
          <w:p w:rsidR="005E0CEF" w:rsidRPr="004E01DF" w:rsidRDefault="005E0CEF" w:rsidP="00600991">
            <w:pPr>
              <w:numPr>
                <w:ilvl w:val="0"/>
                <w:numId w:val="24"/>
              </w:numPr>
              <w:spacing w:after="60" w:line="240" w:lineRule="auto"/>
              <w:ind w:left="284" w:hanging="284"/>
              <w:contextualSpacing/>
              <w:rPr>
                <w:rFonts w:ascii="Times New Roman" w:hAnsi="Times New Roman"/>
                <w:sz w:val="21"/>
                <w:szCs w:val="21"/>
                <w:lang w:val="sr-Cyrl-RS"/>
              </w:rPr>
            </w:pPr>
            <w:r w:rsidRPr="004E01DF">
              <w:rPr>
                <w:rFonts w:ascii="Times New Roman" w:hAnsi="Times New Roman"/>
                <w:sz w:val="21"/>
                <w:szCs w:val="21"/>
                <w:lang w:val="sr-Cyrl-RS"/>
              </w:rPr>
              <w:t>сабере и одузме децималне бројеве са највише две децимале;</w:t>
            </w:r>
          </w:p>
          <w:p w:rsidR="005E0CEF" w:rsidRPr="004E01DF" w:rsidRDefault="005E0CEF" w:rsidP="00600991">
            <w:pPr>
              <w:numPr>
                <w:ilvl w:val="0"/>
                <w:numId w:val="24"/>
              </w:numPr>
              <w:spacing w:after="60" w:line="240" w:lineRule="auto"/>
              <w:ind w:left="284" w:hanging="284"/>
              <w:contextualSpacing/>
              <w:rPr>
                <w:rFonts w:ascii="Times New Roman" w:hAnsi="Times New Roman"/>
                <w:sz w:val="21"/>
                <w:szCs w:val="21"/>
                <w:lang w:val="sr-Cyrl-RS"/>
              </w:rPr>
            </w:pPr>
            <w:r w:rsidRPr="004E01DF">
              <w:rPr>
                <w:rFonts w:ascii="Times New Roman" w:hAnsi="Times New Roman"/>
                <w:sz w:val="21"/>
                <w:szCs w:val="21"/>
                <w:lang w:val="sr-Cyrl-RS"/>
              </w:rPr>
              <w:t xml:space="preserve">чита, користи и представља податке у табелама или графичким дијаграмима; </w:t>
            </w:r>
          </w:p>
          <w:p w:rsidR="005E0CEF" w:rsidRPr="004E01DF" w:rsidRDefault="005E0CEF" w:rsidP="00600991">
            <w:pPr>
              <w:numPr>
                <w:ilvl w:val="0"/>
                <w:numId w:val="24"/>
              </w:numPr>
              <w:spacing w:after="60" w:line="240" w:lineRule="auto"/>
              <w:ind w:left="284" w:hanging="284"/>
              <w:contextualSpacing/>
              <w:rPr>
                <w:rFonts w:ascii="Times New Roman" w:hAnsi="Times New Roman"/>
                <w:sz w:val="21"/>
                <w:szCs w:val="21"/>
                <w:lang w:val="sr-Cyrl-RS"/>
              </w:rPr>
            </w:pPr>
            <w:r w:rsidRPr="004E01DF">
              <w:rPr>
                <w:rFonts w:ascii="Times New Roman" w:hAnsi="Times New Roman"/>
                <w:sz w:val="21"/>
                <w:szCs w:val="21"/>
                <w:lang w:val="sr-Cyrl-RS"/>
              </w:rPr>
              <w:t>формира низ на основу упутства;</w:t>
            </w:r>
          </w:p>
          <w:p w:rsidR="005E0CEF" w:rsidRPr="004E01DF" w:rsidRDefault="005E0CEF" w:rsidP="00600991">
            <w:pPr>
              <w:numPr>
                <w:ilvl w:val="0"/>
                <w:numId w:val="24"/>
              </w:numPr>
              <w:spacing w:after="60" w:line="240" w:lineRule="auto"/>
              <w:ind w:left="284" w:hanging="284"/>
              <w:contextualSpacing/>
              <w:rPr>
                <w:rFonts w:ascii="Times New Roman" w:hAnsi="Times New Roman"/>
                <w:sz w:val="21"/>
                <w:szCs w:val="21"/>
                <w:lang w:val="sr-Cyrl-RS"/>
              </w:rPr>
            </w:pPr>
            <w:r w:rsidRPr="004E01DF">
              <w:rPr>
                <w:rFonts w:ascii="Times New Roman" w:hAnsi="Times New Roman"/>
                <w:sz w:val="21"/>
                <w:szCs w:val="21"/>
                <w:lang w:val="sr-Cyrl-RS"/>
              </w:rPr>
              <w:t>реши задатак применом различитих начина представљања проблема;</w:t>
            </w:r>
          </w:p>
          <w:p w:rsidR="005E0CEF" w:rsidRPr="004E01DF" w:rsidRDefault="005E0CEF" w:rsidP="00600991">
            <w:pPr>
              <w:spacing w:after="60" w:line="240" w:lineRule="auto"/>
              <w:contextualSpacing/>
              <w:rPr>
                <w:rFonts w:ascii="Times New Roman" w:hAnsi="Times New Roman"/>
                <w:sz w:val="21"/>
                <w:szCs w:val="21"/>
                <w:lang w:val="sr-Cyrl-RS"/>
              </w:rPr>
            </w:pPr>
          </w:p>
        </w:tc>
        <w:tc>
          <w:tcPr>
            <w:tcW w:w="1635" w:type="dxa"/>
            <w:shd w:val="clear" w:color="auto" w:fill="auto"/>
          </w:tcPr>
          <w:p w:rsidR="005E0CEF" w:rsidRPr="004E01DF" w:rsidRDefault="005E0CEF" w:rsidP="00600991">
            <w:pPr>
              <w:spacing w:after="0" w:line="276" w:lineRule="auto"/>
              <w:rPr>
                <w:rFonts w:ascii="Times New Roman" w:eastAsia="Arial" w:hAnsi="Times New Roman"/>
                <w:color w:val="000000"/>
                <w:sz w:val="21"/>
                <w:szCs w:val="21"/>
                <w:lang w:val="sr-Cyrl-RS"/>
              </w:rPr>
            </w:pPr>
          </w:p>
          <w:p w:rsidR="005E0CEF" w:rsidRPr="004E01DF" w:rsidRDefault="005E0CEF" w:rsidP="00600991">
            <w:pPr>
              <w:spacing w:after="0" w:line="276" w:lineRule="auto"/>
              <w:rPr>
                <w:rFonts w:ascii="Times New Roman" w:eastAsia="Arial" w:hAnsi="Times New Roman"/>
                <w:color w:val="000000"/>
                <w:sz w:val="21"/>
                <w:szCs w:val="21"/>
                <w:lang w:val="sr-Cyrl-RS"/>
              </w:rPr>
            </w:pPr>
          </w:p>
          <w:p w:rsidR="005E0CEF" w:rsidRPr="004E01DF" w:rsidRDefault="005E0CEF" w:rsidP="00600991">
            <w:pPr>
              <w:numPr>
                <w:ilvl w:val="0"/>
                <w:numId w:val="25"/>
              </w:numPr>
              <w:spacing w:after="0" w:line="276" w:lineRule="auto"/>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Српски језик</w:t>
            </w:r>
          </w:p>
          <w:p w:rsidR="005E0CEF" w:rsidRPr="004E01DF" w:rsidRDefault="005E0CEF" w:rsidP="00600991">
            <w:pPr>
              <w:spacing w:after="0" w:line="276" w:lineRule="auto"/>
              <w:rPr>
                <w:rFonts w:ascii="Times New Roman" w:eastAsia="Arial" w:hAnsi="Times New Roman"/>
                <w:color w:val="000000"/>
                <w:sz w:val="21"/>
                <w:szCs w:val="21"/>
                <w:lang w:val="sr-Cyrl-RS"/>
              </w:rPr>
            </w:pPr>
          </w:p>
          <w:p w:rsidR="005E0CEF" w:rsidRPr="004E01DF" w:rsidRDefault="005E0CEF" w:rsidP="00600991">
            <w:pPr>
              <w:spacing w:after="0" w:line="276" w:lineRule="auto"/>
              <w:rPr>
                <w:rFonts w:ascii="Times New Roman" w:eastAsia="Arial" w:hAnsi="Times New Roman"/>
                <w:color w:val="000000"/>
                <w:sz w:val="21"/>
                <w:szCs w:val="21"/>
                <w:lang w:val="sr-Cyrl-RS"/>
              </w:rPr>
            </w:pPr>
          </w:p>
          <w:p w:rsidR="005E0CEF" w:rsidRPr="004E01DF" w:rsidRDefault="005E0CEF" w:rsidP="00600991">
            <w:pPr>
              <w:numPr>
                <w:ilvl w:val="0"/>
                <w:numId w:val="25"/>
              </w:numPr>
              <w:spacing w:after="0" w:line="276" w:lineRule="auto"/>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Пројектна настава</w:t>
            </w:r>
          </w:p>
          <w:p w:rsidR="005E0CEF" w:rsidRPr="004E01DF" w:rsidRDefault="005E0CEF" w:rsidP="00600991">
            <w:pPr>
              <w:spacing w:after="0" w:line="276" w:lineRule="auto"/>
              <w:rPr>
                <w:rFonts w:ascii="Times New Roman" w:eastAsia="Arial" w:hAnsi="Times New Roman"/>
                <w:color w:val="000000"/>
                <w:sz w:val="21"/>
                <w:szCs w:val="21"/>
                <w:lang w:val="sr-Cyrl-RS"/>
              </w:rPr>
            </w:pPr>
          </w:p>
          <w:p w:rsidR="005E0CEF" w:rsidRPr="004E01DF" w:rsidRDefault="005E0CEF" w:rsidP="00600991">
            <w:pPr>
              <w:spacing w:after="0" w:line="276" w:lineRule="auto"/>
              <w:rPr>
                <w:rFonts w:ascii="Times New Roman" w:eastAsia="Arial" w:hAnsi="Times New Roman"/>
                <w:color w:val="000000"/>
                <w:sz w:val="21"/>
                <w:szCs w:val="21"/>
                <w:lang w:val="sr-Cyrl-RS"/>
              </w:rPr>
            </w:pPr>
          </w:p>
          <w:p w:rsidR="005E0CEF" w:rsidRPr="004E01DF" w:rsidRDefault="005E0CEF" w:rsidP="00600991">
            <w:pPr>
              <w:numPr>
                <w:ilvl w:val="0"/>
                <w:numId w:val="25"/>
              </w:numPr>
              <w:spacing w:after="0" w:line="276" w:lineRule="auto"/>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Физичко васпитање</w:t>
            </w:r>
          </w:p>
          <w:p w:rsidR="005E0CEF" w:rsidRPr="004E01DF" w:rsidRDefault="005E0CEF" w:rsidP="00600991">
            <w:pPr>
              <w:spacing w:after="0" w:line="276" w:lineRule="auto"/>
              <w:rPr>
                <w:rFonts w:ascii="Times New Roman" w:eastAsia="Arial" w:hAnsi="Times New Roman"/>
                <w:color w:val="000000"/>
                <w:sz w:val="21"/>
                <w:szCs w:val="21"/>
                <w:lang w:val="sr-Cyrl-RS"/>
              </w:rPr>
            </w:pPr>
          </w:p>
          <w:p w:rsidR="005E0CEF" w:rsidRPr="004E01DF" w:rsidRDefault="005E0CEF" w:rsidP="00600991">
            <w:pPr>
              <w:numPr>
                <w:ilvl w:val="0"/>
                <w:numId w:val="25"/>
              </w:numPr>
              <w:spacing w:after="0" w:line="276" w:lineRule="auto"/>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Ликовна култура</w:t>
            </w:r>
          </w:p>
          <w:p w:rsidR="005E0CEF" w:rsidRPr="004E01DF" w:rsidRDefault="005E0CEF" w:rsidP="00600991">
            <w:pPr>
              <w:spacing w:after="0" w:line="276" w:lineRule="auto"/>
              <w:rPr>
                <w:rFonts w:ascii="Times New Roman" w:eastAsia="Arial" w:hAnsi="Times New Roman"/>
                <w:color w:val="000000"/>
                <w:sz w:val="21"/>
                <w:szCs w:val="21"/>
                <w:lang w:val="sr-Cyrl-RS"/>
              </w:rPr>
            </w:pPr>
          </w:p>
          <w:p w:rsidR="005E0CEF" w:rsidRPr="004E01DF" w:rsidRDefault="005E0CEF" w:rsidP="00600991">
            <w:pPr>
              <w:spacing w:after="0" w:line="276" w:lineRule="auto"/>
              <w:rPr>
                <w:rFonts w:ascii="Times New Roman" w:eastAsia="Arial" w:hAnsi="Times New Roman"/>
                <w:color w:val="000000"/>
                <w:sz w:val="21"/>
                <w:szCs w:val="21"/>
                <w:lang w:val="sr-Cyrl-RS"/>
              </w:rPr>
            </w:pPr>
          </w:p>
          <w:p w:rsidR="005E0CEF" w:rsidRPr="004E01DF" w:rsidRDefault="005E0CEF" w:rsidP="00600991">
            <w:pPr>
              <w:numPr>
                <w:ilvl w:val="0"/>
                <w:numId w:val="25"/>
              </w:numPr>
              <w:spacing w:after="0" w:line="276" w:lineRule="auto"/>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Музичка култура</w:t>
            </w:r>
          </w:p>
        </w:tc>
      </w:tr>
      <w:tr w:rsidR="005E0CEF" w:rsidRPr="004E01DF" w:rsidTr="00600991">
        <w:tc>
          <w:tcPr>
            <w:tcW w:w="2268" w:type="dxa"/>
            <w:shd w:val="clear" w:color="auto" w:fill="auto"/>
          </w:tcPr>
          <w:p w:rsidR="005E0CEF" w:rsidRPr="004E01DF" w:rsidRDefault="005E0CEF" w:rsidP="00600991">
            <w:pPr>
              <w:spacing w:after="0" w:line="276" w:lineRule="auto"/>
              <w:rPr>
                <w:rFonts w:ascii="Times New Roman" w:eastAsia="Arial" w:hAnsi="Times New Roman"/>
                <w:b/>
                <w:bCs/>
                <w:color w:val="000000"/>
                <w:sz w:val="24"/>
                <w:szCs w:val="24"/>
                <w:lang w:val="sr-Cyrl-RS"/>
              </w:rPr>
            </w:pPr>
            <w:r w:rsidRPr="004E01DF">
              <w:rPr>
                <w:rFonts w:ascii="Times New Roman" w:eastAsia="Arial" w:hAnsi="Times New Roman"/>
                <w:b/>
                <w:bCs/>
                <w:color w:val="000000"/>
                <w:sz w:val="24"/>
                <w:szCs w:val="24"/>
                <w:lang w:val="sr-Cyrl-RS"/>
              </w:rPr>
              <w:t>ГЕОМЕТРИЈА</w:t>
            </w:r>
          </w:p>
          <w:p w:rsidR="005E0CEF" w:rsidRPr="004E01DF" w:rsidRDefault="005E0CEF" w:rsidP="00600991">
            <w:pPr>
              <w:spacing w:after="0" w:line="276" w:lineRule="auto"/>
              <w:rPr>
                <w:rFonts w:ascii="Times New Roman" w:eastAsia="Arial" w:hAnsi="Times New Roman"/>
                <w:b/>
                <w:bCs/>
                <w:color w:val="000000"/>
                <w:lang w:val="sr-Cyrl-RS"/>
              </w:rPr>
            </w:pPr>
          </w:p>
          <w:p w:rsidR="005E0CEF" w:rsidRPr="004E01DF" w:rsidRDefault="005E0CEF" w:rsidP="00600991">
            <w:pPr>
              <w:numPr>
                <w:ilvl w:val="0"/>
                <w:numId w:val="25"/>
              </w:numPr>
              <w:spacing w:after="0" w:line="276" w:lineRule="auto"/>
              <w:rPr>
                <w:rFonts w:ascii="Times New Roman" w:eastAsia="Arial" w:hAnsi="Times New Roman"/>
                <w:color w:val="000000"/>
                <w:lang w:val="sr-Cyrl-RS"/>
              </w:rPr>
            </w:pPr>
            <w:r w:rsidRPr="004E01DF">
              <w:rPr>
                <w:rFonts w:ascii="Times New Roman" w:eastAsia="Arial" w:hAnsi="Times New Roman"/>
                <w:color w:val="000000"/>
                <w:lang w:val="sr-Cyrl-RS"/>
              </w:rPr>
              <w:t>Квадар и коцка</w:t>
            </w:r>
          </w:p>
          <w:p w:rsidR="005E0CEF" w:rsidRPr="004E01DF" w:rsidRDefault="005E0CEF" w:rsidP="00600991">
            <w:pPr>
              <w:spacing w:after="0" w:line="276" w:lineRule="auto"/>
              <w:rPr>
                <w:rFonts w:ascii="Times New Roman" w:eastAsia="Arial" w:hAnsi="Times New Roman"/>
                <w:b/>
                <w:bCs/>
                <w:color w:val="000000"/>
                <w:lang w:val="en-US"/>
              </w:rPr>
            </w:pPr>
          </w:p>
        </w:tc>
        <w:tc>
          <w:tcPr>
            <w:tcW w:w="720" w:type="dxa"/>
            <w:shd w:val="clear" w:color="auto" w:fill="auto"/>
          </w:tcPr>
          <w:p w:rsidR="005E0CEF" w:rsidRPr="004E01DF" w:rsidRDefault="005E0CEF" w:rsidP="00600991">
            <w:pPr>
              <w:spacing w:after="0" w:line="276" w:lineRule="auto"/>
              <w:rPr>
                <w:rFonts w:ascii="Times New Roman" w:eastAsia="Arial" w:hAnsi="Times New Roman"/>
                <w:b/>
                <w:bCs/>
                <w:color w:val="000000"/>
                <w:lang w:val="en-US"/>
              </w:rPr>
            </w:pPr>
          </w:p>
          <w:p w:rsidR="005E0CEF" w:rsidRPr="004E01DF" w:rsidRDefault="005E0CEF" w:rsidP="00600991">
            <w:pPr>
              <w:spacing w:after="0" w:line="276" w:lineRule="auto"/>
              <w:rPr>
                <w:rFonts w:ascii="Times New Roman" w:eastAsia="Arial" w:hAnsi="Times New Roman"/>
                <w:b/>
                <w:bCs/>
                <w:color w:val="000000"/>
                <w:lang w:val="sr-Cyrl-RS"/>
              </w:rPr>
            </w:pPr>
            <w:r w:rsidRPr="004E01DF">
              <w:rPr>
                <w:rFonts w:ascii="Times New Roman" w:eastAsia="Arial" w:hAnsi="Times New Roman"/>
                <w:b/>
                <w:bCs/>
                <w:color w:val="000000"/>
                <w:sz w:val="28"/>
                <w:szCs w:val="28"/>
                <w:lang w:val="sr-Cyrl-RS"/>
              </w:rPr>
              <w:t>12</w:t>
            </w:r>
          </w:p>
        </w:tc>
        <w:tc>
          <w:tcPr>
            <w:tcW w:w="1790" w:type="dxa"/>
            <w:vMerge/>
            <w:shd w:val="clear" w:color="auto" w:fill="auto"/>
          </w:tcPr>
          <w:p w:rsidR="005E0CEF" w:rsidRPr="004E01DF" w:rsidRDefault="005E0CEF" w:rsidP="00600991">
            <w:pPr>
              <w:spacing w:after="0" w:line="276" w:lineRule="auto"/>
              <w:rPr>
                <w:rFonts w:ascii="Times New Roman" w:eastAsia="Arial" w:hAnsi="Times New Roman"/>
                <w:b/>
                <w:bCs/>
                <w:color w:val="000000"/>
                <w:lang w:val="en-US"/>
              </w:rPr>
            </w:pPr>
          </w:p>
        </w:tc>
        <w:tc>
          <w:tcPr>
            <w:tcW w:w="2023" w:type="dxa"/>
            <w:vMerge/>
            <w:shd w:val="clear" w:color="auto" w:fill="auto"/>
          </w:tcPr>
          <w:p w:rsidR="005E0CEF" w:rsidRPr="004E01DF" w:rsidRDefault="005E0CEF" w:rsidP="00600991">
            <w:pPr>
              <w:spacing w:after="0" w:line="276" w:lineRule="auto"/>
              <w:rPr>
                <w:rFonts w:ascii="Times New Roman" w:eastAsia="Arial" w:hAnsi="Times New Roman"/>
                <w:b/>
                <w:bCs/>
                <w:color w:val="000000"/>
                <w:lang w:val="en-US"/>
              </w:rPr>
            </w:pPr>
          </w:p>
        </w:tc>
        <w:tc>
          <w:tcPr>
            <w:tcW w:w="2798" w:type="dxa"/>
            <w:vMerge/>
            <w:shd w:val="clear" w:color="auto" w:fill="auto"/>
          </w:tcPr>
          <w:p w:rsidR="005E0CEF" w:rsidRPr="004E01DF" w:rsidRDefault="005E0CEF" w:rsidP="00600991">
            <w:pPr>
              <w:spacing w:after="0" w:line="276" w:lineRule="auto"/>
              <w:rPr>
                <w:rFonts w:ascii="Times New Roman" w:eastAsia="Arial" w:hAnsi="Times New Roman"/>
                <w:b/>
                <w:bCs/>
                <w:color w:val="000000"/>
                <w:lang w:val="en-US"/>
              </w:rPr>
            </w:pPr>
          </w:p>
        </w:tc>
        <w:tc>
          <w:tcPr>
            <w:tcW w:w="2814" w:type="dxa"/>
            <w:shd w:val="clear" w:color="auto" w:fill="auto"/>
          </w:tcPr>
          <w:p w:rsidR="005E0CEF" w:rsidRPr="004E01DF" w:rsidRDefault="005E0CEF" w:rsidP="00600991">
            <w:pPr>
              <w:numPr>
                <w:ilvl w:val="0"/>
                <w:numId w:val="24"/>
              </w:numPr>
              <w:spacing w:after="60" w:line="240" w:lineRule="auto"/>
              <w:ind w:left="284" w:hanging="284"/>
              <w:contextualSpacing/>
              <w:rPr>
                <w:rFonts w:ascii="Times New Roman" w:hAnsi="Times New Roman"/>
                <w:sz w:val="21"/>
                <w:szCs w:val="21"/>
                <w:lang w:val="sr-Cyrl-RS"/>
              </w:rPr>
            </w:pPr>
            <w:r w:rsidRPr="004E01DF">
              <w:rPr>
                <w:rFonts w:ascii="Times New Roman" w:hAnsi="Times New Roman"/>
                <w:sz w:val="21"/>
                <w:szCs w:val="21"/>
                <w:lang w:val="sr-Cyrl-RS"/>
              </w:rPr>
              <w:t>именује елементе и опише особине квадра и коцке;</w:t>
            </w:r>
          </w:p>
          <w:p w:rsidR="005E0CEF" w:rsidRPr="004E01DF" w:rsidRDefault="005E0CEF" w:rsidP="00600991">
            <w:pPr>
              <w:numPr>
                <w:ilvl w:val="0"/>
                <w:numId w:val="24"/>
              </w:numPr>
              <w:spacing w:after="60" w:line="240" w:lineRule="auto"/>
              <w:ind w:left="284" w:hanging="284"/>
              <w:contextualSpacing/>
              <w:rPr>
                <w:rFonts w:ascii="Times New Roman" w:hAnsi="Times New Roman"/>
                <w:sz w:val="21"/>
                <w:szCs w:val="21"/>
                <w:lang w:val="sr-Cyrl-RS"/>
              </w:rPr>
            </w:pPr>
            <w:r w:rsidRPr="004E01DF">
              <w:rPr>
                <w:rFonts w:ascii="Times New Roman" w:hAnsi="Times New Roman"/>
                <w:sz w:val="21"/>
                <w:szCs w:val="21"/>
                <w:lang w:val="sr-Cyrl-RS"/>
              </w:rPr>
              <w:t>црта мреже и прави моделе квадра и коцке;</w:t>
            </w:r>
          </w:p>
          <w:p w:rsidR="005E0CEF" w:rsidRPr="004E01DF" w:rsidRDefault="005E0CEF" w:rsidP="00600991">
            <w:pPr>
              <w:numPr>
                <w:ilvl w:val="0"/>
                <w:numId w:val="24"/>
              </w:numPr>
              <w:spacing w:after="60" w:line="240" w:lineRule="auto"/>
              <w:ind w:left="284" w:hanging="284"/>
              <w:contextualSpacing/>
              <w:rPr>
                <w:rFonts w:ascii="Times New Roman" w:hAnsi="Times New Roman"/>
                <w:sz w:val="21"/>
                <w:szCs w:val="21"/>
                <w:lang w:val="sr-Cyrl-RS"/>
              </w:rPr>
            </w:pPr>
            <w:r w:rsidRPr="004E01DF">
              <w:rPr>
                <w:rFonts w:ascii="Times New Roman" w:hAnsi="Times New Roman"/>
                <w:sz w:val="21"/>
                <w:szCs w:val="21"/>
                <w:lang w:val="sr-Cyrl-RS"/>
              </w:rPr>
              <w:t>препозна сликовну представу изгледа тела посматраног са различитих страна;</w:t>
            </w:r>
          </w:p>
          <w:p w:rsidR="005E0CEF" w:rsidRPr="00631C98" w:rsidRDefault="005E0CEF" w:rsidP="00600991">
            <w:pPr>
              <w:spacing w:after="0" w:line="276" w:lineRule="auto"/>
              <w:rPr>
                <w:rFonts w:ascii="Times New Roman" w:eastAsia="Arial" w:hAnsi="Times New Roman"/>
                <w:b/>
                <w:bCs/>
                <w:color w:val="000000"/>
                <w:lang w:val="sr-Cyrl-RS"/>
              </w:rPr>
            </w:pPr>
          </w:p>
        </w:tc>
        <w:tc>
          <w:tcPr>
            <w:tcW w:w="1635" w:type="dxa"/>
            <w:vMerge w:val="restart"/>
            <w:shd w:val="clear" w:color="auto" w:fill="auto"/>
          </w:tcPr>
          <w:p w:rsidR="005E0CEF" w:rsidRPr="004E01DF" w:rsidRDefault="005E0CEF" w:rsidP="00600991">
            <w:pPr>
              <w:spacing w:after="0" w:line="276" w:lineRule="auto"/>
              <w:rPr>
                <w:rFonts w:ascii="Times New Roman" w:eastAsia="Arial" w:hAnsi="Times New Roman"/>
                <w:color w:val="000000"/>
                <w:sz w:val="21"/>
                <w:szCs w:val="21"/>
                <w:lang w:val="sr-Cyrl-RS"/>
              </w:rPr>
            </w:pPr>
          </w:p>
          <w:p w:rsidR="005E0CEF" w:rsidRPr="004E01DF" w:rsidRDefault="005E0CEF" w:rsidP="00600991">
            <w:pPr>
              <w:numPr>
                <w:ilvl w:val="0"/>
                <w:numId w:val="25"/>
              </w:numPr>
              <w:tabs>
                <w:tab w:val="left" w:pos="420"/>
              </w:tabs>
              <w:spacing w:after="0" w:line="276" w:lineRule="auto"/>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Пројектна настава</w:t>
            </w:r>
          </w:p>
          <w:p w:rsidR="005E0CEF" w:rsidRPr="004E01DF" w:rsidRDefault="005E0CEF" w:rsidP="00600991">
            <w:pPr>
              <w:spacing w:after="0" w:line="276" w:lineRule="auto"/>
              <w:rPr>
                <w:rFonts w:ascii="Times New Roman" w:eastAsia="Arial" w:hAnsi="Times New Roman"/>
                <w:color w:val="000000"/>
                <w:sz w:val="21"/>
                <w:szCs w:val="21"/>
                <w:lang w:val="sr-Cyrl-RS"/>
              </w:rPr>
            </w:pPr>
          </w:p>
          <w:p w:rsidR="005E0CEF" w:rsidRPr="004E01DF" w:rsidRDefault="005E0CEF" w:rsidP="00600991">
            <w:pPr>
              <w:spacing w:after="0" w:line="276" w:lineRule="auto"/>
              <w:rPr>
                <w:rFonts w:ascii="Times New Roman" w:eastAsia="Arial" w:hAnsi="Times New Roman"/>
                <w:color w:val="000000"/>
                <w:sz w:val="21"/>
                <w:szCs w:val="21"/>
                <w:lang w:val="sr-Cyrl-RS"/>
              </w:rPr>
            </w:pPr>
          </w:p>
          <w:p w:rsidR="005E0CEF" w:rsidRPr="004E01DF" w:rsidRDefault="005E0CEF" w:rsidP="00600991">
            <w:pPr>
              <w:spacing w:after="0" w:line="276" w:lineRule="auto"/>
              <w:rPr>
                <w:rFonts w:ascii="Times New Roman" w:eastAsia="Arial" w:hAnsi="Times New Roman"/>
                <w:color w:val="000000"/>
                <w:sz w:val="21"/>
                <w:szCs w:val="21"/>
                <w:lang w:val="sr-Cyrl-RS"/>
              </w:rPr>
            </w:pPr>
          </w:p>
          <w:p w:rsidR="005E0CEF" w:rsidRPr="004E01DF" w:rsidRDefault="005E0CEF" w:rsidP="00600991">
            <w:pPr>
              <w:spacing w:after="0" w:line="276" w:lineRule="auto"/>
              <w:rPr>
                <w:rFonts w:ascii="Times New Roman" w:eastAsia="Arial" w:hAnsi="Times New Roman"/>
                <w:color w:val="000000"/>
                <w:sz w:val="21"/>
                <w:szCs w:val="21"/>
                <w:lang w:val="sr-Cyrl-RS"/>
              </w:rPr>
            </w:pPr>
          </w:p>
          <w:p w:rsidR="005E0CEF" w:rsidRPr="004E01DF" w:rsidRDefault="005E0CEF" w:rsidP="00600991">
            <w:pPr>
              <w:numPr>
                <w:ilvl w:val="0"/>
                <w:numId w:val="25"/>
              </w:numPr>
              <w:tabs>
                <w:tab w:val="left" w:pos="420"/>
              </w:tabs>
              <w:spacing w:after="0" w:line="276" w:lineRule="auto"/>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Физичко васпитање</w:t>
            </w:r>
          </w:p>
          <w:p w:rsidR="005E0CEF" w:rsidRPr="004E01DF" w:rsidRDefault="005E0CEF" w:rsidP="00600991">
            <w:pPr>
              <w:spacing w:after="0" w:line="276" w:lineRule="auto"/>
              <w:rPr>
                <w:rFonts w:ascii="Times New Roman" w:eastAsia="Arial" w:hAnsi="Times New Roman"/>
                <w:color w:val="000000"/>
                <w:sz w:val="21"/>
                <w:szCs w:val="21"/>
                <w:lang w:val="sr-Cyrl-RS"/>
              </w:rPr>
            </w:pPr>
          </w:p>
          <w:p w:rsidR="005E0CEF" w:rsidRPr="004E01DF" w:rsidRDefault="005E0CEF" w:rsidP="00600991">
            <w:pPr>
              <w:spacing w:after="0" w:line="276" w:lineRule="auto"/>
              <w:rPr>
                <w:rFonts w:ascii="Times New Roman" w:eastAsia="Arial" w:hAnsi="Times New Roman"/>
                <w:color w:val="000000"/>
                <w:sz w:val="21"/>
                <w:szCs w:val="21"/>
                <w:lang w:val="sr-Cyrl-RS"/>
              </w:rPr>
            </w:pPr>
          </w:p>
          <w:p w:rsidR="005E0CEF" w:rsidRPr="004E01DF" w:rsidRDefault="005E0CEF" w:rsidP="00600991">
            <w:pPr>
              <w:spacing w:after="0" w:line="276" w:lineRule="auto"/>
              <w:rPr>
                <w:rFonts w:ascii="Times New Roman" w:eastAsia="Arial" w:hAnsi="Times New Roman"/>
                <w:color w:val="000000"/>
                <w:sz w:val="21"/>
                <w:szCs w:val="21"/>
                <w:lang w:val="sr-Cyrl-RS"/>
              </w:rPr>
            </w:pPr>
          </w:p>
          <w:p w:rsidR="005E0CEF" w:rsidRPr="004E01DF" w:rsidRDefault="005E0CEF" w:rsidP="00600991">
            <w:pPr>
              <w:spacing w:after="0" w:line="276" w:lineRule="auto"/>
              <w:rPr>
                <w:rFonts w:ascii="Times New Roman" w:eastAsia="Arial" w:hAnsi="Times New Roman"/>
                <w:color w:val="000000"/>
                <w:sz w:val="21"/>
                <w:szCs w:val="21"/>
                <w:lang w:val="sr-Cyrl-RS"/>
              </w:rPr>
            </w:pPr>
          </w:p>
          <w:p w:rsidR="005E0CEF" w:rsidRPr="004E01DF" w:rsidRDefault="005E0CEF" w:rsidP="00600991">
            <w:pPr>
              <w:numPr>
                <w:ilvl w:val="0"/>
                <w:numId w:val="25"/>
              </w:numPr>
              <w:tabs>
                <w:tab w:val="left" w:pos="420"/>
              </w:tabs>
              <w:spacing w:after="0" w:line="276" w:lineRule="auto"/>
              <w:rPr>
                <w:rFonts w:ascii="Times New Roman" w:eastAsia="Arial" w:hAnsi="Times New Roman"/>
                <w:color w:val="000000"/>
                <w:sz w:val="21"/>
                <w:szCs w:val="21"/>
                <w:lang w:val="sr-Cyrl-RS"/>
              </w:rPr>
            </w:pPr>
            <w:r w:rsidRPr="004E01DF">
              <w:rPr>
                <w:rFonts w:ascii="Times New Roman" w:eastAsia="Arial" w:hAnsi="Times New Roman"/>
                <w:color w:val="000000"/>
                <w:sz w:val="21"/>
                <w:szCs w:val="21"/>
                <w:lang w:val="sr-Cyrl-RS"/>
              </w:rPr>
              <w:t>Ликовна култура</w:t>
            </w:r>
          </w:p>
          <w:p w:rsidR="005E0CEF" w:rsidRPr="004E01DF" w:rsidRDefault="005E0CEF" w:rsidP="00600991">
            <w:pPr>
              <w:spacing w:after="0" w:line="276" w:lineRule="auto"/>
              <w:rPr>
                <w:rFonts w:ascii="Times New Roman" w:eastAsia="Arial" w:hAnsi="Times New Roman"/>
                <w:color w:val="000000"/>
                <w:sz w:val="21"/>
                <w:szCs w:val="21"/>
                <w:lang w:val="sr-Cyrl-RS"/>
              </w:rPr>
            </w:pPr>
          </w:p>
          <w:p w:rsidR="005E0CEF" w:rsidRPr="004E01DF" w:rsidRDefault="005E0CEF" w:rsidP="00600991">
            <w:pPr>
              <w:spacing w:after="0" w:line="276" w:lineRule="auto"/>
              <w:rPr>
                <w:rFonts w:ascii="Times New Roman" w:eastAsia="Arial" w:hAnsi="Times New Roman"/>
                <w:color w:val="000000"/>
                <w:sz w:val="21"/>
                <w:szCs w:val="21"/>
                <w:lang w:val="sr-Cyrl-RS"/>
              </w:rPr>
            </w:pPr>
          </w:p>
          <w:p w:rsidR="005E0CEF" w:rsidRPr="004E01DF" w:rsidRDefault="005E0CEF" w:rsidP="00600991">
            <w:pPr>
              <w:spacing w:after="0" w:line="276" w:lineRule="auto"/>
              <w:rPr>
                <w:rFonts w:ascii="Times New Roman" w:eastAsia="Arial" w:hAnsi="Times New Roman"/>
                <w:color w:val="000000"/>
                <w:sz w:val="21"/>
                <w:szCs w:val="21"/>
                <w:lang w:val="sr-Cyrl-RS"/>
              </w:rPr>
            </w:pPr>
          </w:p>
          <w:p w:rsidR="005E0CEF" w:rsidRPr="004E01DF" w:rsidRDefault="005E0CEF" w:rsidP="00600991">
            <w:pPr>
              <w:spacing w:after="0" w:line="276" w:lineRule="auto"/>
              <w:rPr>
                <w:rFonts w:ascii="Times New Roman" w:eastAsia="Arial" w:hAnsi="Times New Roman"/>
                <w:color w:val="000000"/>
                <w:sz w:val="21"/>
                <w:szCs w:val="21"/>
                <w:lang w:val="sr-Cyrl-RS"/>
              </w:rPr>
            </w:pPr>
          </w:p>
          <w:p w:rsidR="005E0CEF" w:rsidRPr="004E01DF" w:rsidRDefault="005E0CEF" w:rsidP="00600991">
            <w:pPr>
              <w:numPr>
                <w:ilvl w:val="0"/>
                <w:numId w:val="26"/>
              </w:numPr>
              <w:spacing w:after="0" w:line="276" w:lineRule="auto"/>
              <w:rPr>
                <w:rFonts w:ascii="Times New Roman" w:eastAsia="Arial" w:hAnsi="Times New Roman"/>
                <w:b/>
                <w:bCs/>
                <w:color w:val="000000"/>
                <w:lang w:val="en-US"/>
              </w:rPr>
            </w:pPr>
            <w:r w:rsidRPr="004E01DF">
              <w:rPr>
                <w:rFonts w:ascii="Times New Roman" w:eastAsia="Arial" w:hAnsi="Times New Roman"/>
                <w:color w:val="000000"/>
                <w:sz w:val="21"/>
                <w:szCs w:val="21"/>
                <w:lang w:val="sr-Cyrl-RS"/>
              </w:rPr>
              <w:t>Музичка култура</w:t>
            </w:r>
          </w:p>
          <w:p w:rsidR="005E0CEF" w:rsidRPr="004E01DF" w:rsidRDefault="005E0CEF" w:rsidP="00600991">
            <w:pPr>
              <w:spacing w:after="0" w:line="276" w:lineRule="auto"/>
              <w:rPr>
                <w:rFonts w:ascii="Times New Roman" w:eastAsia="Arial" w:hAnsi="Times New Roman"/>
                <w:color w:val="000000"/>
                <w:sz w:val="21"/>
                <w:szCs w:val="21"/>
                <w:lang w:val="sr-Cyrl-RS"/>
              </w:rPr>
            </w:pPr>
          </w:p>
          <w:p w:rsidR="005E0CEF" w:rsidRPr="004E01DF" w:rsidRDefault="005E0CEF" w:rsidP="00600991">
            <w:pPr>
              <w:spacing w:after="0" w:line="276" w:lineRule="auto"/>
              <w:rPr>
                <w:rFonts w:ascii="Times New Roman" w:eastAsia="Arial" w:hAnsi="Times New Roman"/>
                <w:color w:val="000000"/>
                <w:sz w:val="21"/>
                <w:szCs w:val="21"/>
                <w:lang w:val="sr-Cyrl-RS"/>
              </w:rPr>
            </w:pPr>
          </w:p>
          <w:p w:rsidR="005E0CEF" w:rsidRPr="004E01DF" w:rsidRDefault="005E0CEF" w:rsidP="00600991">
            <w:pPr>
              <w:spacing w:after="0" w:line="276" w:lineRule="auto"/>
              <w:rPr>
                <w:rFonts w:ascii="Times New Roman" w:eastAsia="Arial" w:hAnsi="Times New Roman"/>
                <w:color w:val="000000"/>
                <w:sz w:val="21"/>
                <w:szCs w:val="21"/>
                <w:lang w:val="sr-Cyrl-RS"/>
              </w:rPr>
            </w:pPr>
          </w:p>
          <w:p w:rsidR="005E0CEF" w:rsidRPr="004E01DF" w:rsidRDefault="005E0CEF" w:rsidP="00600991">
            <w:pPr>
              <w:spacing w:after="0" w:line="276" w:lineRule="auto"/>
              <w:rPr>
                <w:rFonts w:ascii="Times New Roman" w:eastAsia="Arial" w:hAnsi="Times New Roman"/>
                <w:color w:val="000000"/>
                <w:sz w:val="21"/>
                <w:szCs w:val="21"/>
                <w:lang w:val="sr-Cyrl-RS"/>
              </w:rPr>
            </w:pPr>
          </w:p>
          <w:p w:rsidR="005E0CEF" w:rsidRPr="004E01DF" w:rsidRDefault="005E0CEF" w:rsidP="00600991">
            <w:pPr>
              <w:spacing w:after="0" w:line="276" w:lineRule="auto"/>
              <w:rPr>
                <w:rFonts w:ascii="Times New Roman" w:eastAsia="Arial" w:hAnsi="Times New Roman"/>
                <w:color w:val="000000"/>
                <w:sz w:val="21"/>
                <w:szCs w:val="21"/>
                <w:lang w:val="sr-Cyrl-RS"/>
              </w:rPr>
            </w:pPr>
          </w:p>
        </w:tc>
      </w:tr>
      <w:tr w:rsidR="005E0CEF" w:rsidRPr="00631C98" w:rsidTr="00600991">
        <w:tc>
          <w:tcPr>
            <w:tcW w:w="2268" w:type="dxa"/>
            <w:shd w:val="clear" w:color="auto" w:fill="auto"/>
          </w:tcPr>
          <w:p w:rsidR="005E0CEF" w:rsidRPr="004E01DF" w:rsidRDefault="005E0CEF" w:rsidP="00600991">
            <w:pPr>
              <w:spacing w:after="0" w:line="276" w:lineRule="auto"/>
              <w:rPr>
                <w:rFonts w:ascii="Times New Roman" w:eastAsia="Arial" w:hAnsi="Times New Roman"/>
                <w:b/>
                <w:bCs/>
                <w:color w:val="000000"/>
                <w:lang w:val="sr-Cyrl-RS"/>
              </w:rPr>
            </w:pPr>
            <w:r w:rsidRPr="004E01DF">
              <w:rPr>
                <w:rFonts w:ascii="Times New Roman" w:eastAsia="Arial" w:hAnsi="Times New Roman"/>
                <w:b/>
                <w:bCs/>
                <w:color w:val="000000"/>
                <w:lang w:val="sr-Cyrl-RS"/>
              </w:rPr>
              <w:t>МЕРЕЊЕ И МЕРЕ</w:t>
            </w:r>
          </w:p>
          <w:p w:rsidR="005E0CEF" w:rsidRPr="004E01DF" w:rsidRDefault="005E0CEF" w:rsidP="00600991">
            <w:pPr>
              <w:spacing w:after="0" w:line="276" w:lineRule="auto"/>
              <w:rPr>
                <w:rFonts w:ascii="Times New Roman" w:eastAsia="Arial" w:hAnsi="Times New Roman"/>
                <w:b/>
                <w:bCs/>
                <w:color w:val="000000"/>
                <w:lang w:val="sr-Cyrl-RS"/>
              </w:rPr>
            </w:pPr>
          </w:p>
          <w:p w:rsidR="005E0CEF" w:rsidRPr="004E01DF" w:rsidRDefault="005E0CEF" w:rsidP="00600991">
            <w:pPr>
              <w:numPr>
                <w:ilvl w:val="0"/>
                <w:numId w:val="27"/>
              </w:numPr>
              <w:spacing w:after="0" w:line="240" w:lineRule="auto"/>
              <w:ind w:right="-2"/>
              <w:rPr>
                <w:rFonts w:ascii="Times New Roman" w:hAnsi="Times New Roman"/>
                <w:sz w:val="21"/>
                <w:szCs w:val="21"/>
                <w:lang w:val="sr-Cyrl-RS"/>
              </w:rPr>
            </w:pPr>
            <w:r w:rsidRPr="004E01DF">
              <w:rPr>
                <w:rFonts w:ascii="Times New Roman" w:hAnsi="Times New Roman"/>
                <w:sz w:val="21"/>
                <w:szCs w:val="21"/>
                <w:lang w:val="sr-Cyrl-RS"/>
              </w:rPr>
              <w:t>Мерење површине (</w:t>
            </w:r>
            <w:r w:rsidRPr="004E01DF">
              <w:rPr>
                <w:rFonts w:ascii="Times New Roman" w:eastAsia="Times New Roman" w:hAnsi="Times New Roman"/>
                <w:iCs/>
                <w:sz w:val="21"/>
                <w:szCs w:val="21"/>
                <w:lang w:val="sr-Cyrl-RS" w:eastAsia="sr-Latn-CS"/>
              </w:rPr>
              <w:t>m</w:t>
            </w:r>
            <w:r w:rsidRPr="004E01DF">
              <w:rPr>
                <w:rFonts w:ascii="Times New Roman" w:eastAsia="Times New Roman" w:hAnsi="Times New Roman"/>
                <w:iCs/>
                <w:sz w:val="21"/>
                <w:szCs w:val="21"/>
                <w:vertAlign w:val="superscript"/>
                <w:lang w:val="sr-Cyrl-RS" w:eastAsia="sr-Latn-CS"/>
              </w:rPr>
              <w:t>2</w:t>
            </w:r>
            <w:r w:rsidRPr="004E01DF">
              <w:rPr>
                <w:rFonts w:ascii="Times New Roman" w:eastAsia="Times New Roman" w:hAnsi="Times New Roman"/>
                <w:iCs/>
                <w:sz w:val="21"/>
                <w:szCs w:val="21"/>
                <w:lang w:val="sr-Cyrl-RS" w:eastAsia="sr-Latn-CS"/>
              </w:rPr>
              <w:t xml:space="preserve">, </w:t>
            </w:r>
            <w:r w:rsidRPr="004E01DF">
              <w:rPr>
                <w:rFonts w:ascii="Times New Roman" w:hAnsi="Times New Roman"/>
                <w:sz w:val="21"/>
                <w:szCs w:val="21"/>
                <w:lang w:val="sr-Cyrl-RS"/>
              </w:rPr>
              <w:t>d</w:t>
            </w:r>
            <w:r w:rsidRPr="004E01DF">
              <w:rPr>
                <w:rFonts w:ascii="Times New Roman" w:eastAsia="Times New Roman" w:hAnsi="Times New Roman"/>
                <w:iCs/>
                <w:sz w:val="21"/>
                <w:szCs w:val="21"/>
                <w:lang w:val="sr-Cyrl-RS" w:eastAsia="sr-Latn-CS"/>
              </w:rPr>
              <w:t>m</w:t>
            </w:r>
            <w:r w:rsidRPr="004E01DF">
              <w:rPr>
                <w:rFonts w:ascii="Times New Roman" w:eastAsia="Times New Roman" w:hAnsi="Times New Roman"/>
                <w:iCs/>
                <w:sz w:val="21"/>
                <w:szCs w:val="21"/>
                <w:vertAlign w:val="superscript"/>
                <w:lang w:val="sr-Cyrl-RS" w:eastAsia="sr-Latn-CS"/>
              </w:rPr>
              <w:t>2</w:t>
            </w:r>
            <w:r w:rsidRPr="004E01DF">
              <w:rPr>
                <w:rFonts w:ascii="Times New Roman" w:eastAsia="Times New Roman" w:hAnsi="Times New Roman"/>
                <w:iCs/>
                <w:sz w:val="21"/>
                <w:szCs w:val="21"/>
                <w:lang w:val="sr-Cyrl-RS" w:eastAsia="sr-Latn-CS"/>
              </w:rPr>
              <w:t xml:space="preserve">, </w:t>
            </w:r>
            <w:r w:rsidRPr="004E01DF">
              <w:rPr>
                <w:rFonts w:ascii="Times New Roman" w:hAnsi="Times New Roman"/>
                <w:sz w:val="21"/>
                <w:szCs w:val="21"/>
                <w:lang w:val="sr-Cyrl-RS"/>
              </w:rPr>
              <w:t>c</w:t>
            </w:r>
            <w:r w:rsidRPr="004E01DF">
              <w:rPr>
                <w:rFonts w:ascii="Times New Roman" w:eastAsia="Times New Roman" w:hAnsi="Times New Roman"/>
                <w:iCs/>
                <w:sz w:val="21"/>
                <w:szCs w:val="21"/>
                <w:lang w:val="sr-Cyrl-RS" w:eastAsia="sr-Latn-CS"/>
              </w:rPr>
              <w:t>m</w:t>
            </w:r>
            <w:r w:rsidRPr="004E01DF">
              <w:rPr>
                <w:rFonts w:ascii="Times New Roman" w:eastAsia="Times New Roman" w:hAnsi="Times New Roman"/>
                <w:iCs/>
                <w:sz w:val="21"/>
                <w:szCs w:val="21"/>
                <w:vertAlign w:val="superscript"/>
                <w:lang w:val="sr-Cyrl-RS" w:eastAsia="sr-Latn-CS"/>
              </w:rPr>
              <w:t>2</w:t>
            </w:r>
            <w:r w:rsidRPr="004E01DF">
              <w:rPr>
                <w:rFonts w:ascii="Times New Roman" w:hAnsi="Times New Roman"/>
                <w:sz w:val="21"/>
                <w:szCs w:val="21"/>
                <w:lang w:val="sr-Cyrl-RS"/>
              </w:rPr>
              <w:t>, m</w:t>
            </w:r>
            <w:r w:rsidRPr="004E01DF">
              <w:rPr>
                <w:rFonts w:ascii="Times New Roman" w:eastAsia="Times New Roman" w:hAnsi="Times New Roman"/>
                <w:iCs/>
                <w:sz w:val="21"/>
                <w:szCs w:val="21"/>
                <w:lang w:val="sr-Cyrl-RS" w:eastAsia="sr-Latn-CS"/>
              </w:rPr>
              <w:t>m</w:t>
            </w:r>
            <w:r w:rsidRPr="004E01DF">
              <w:rPr>
                <w:rFonts w:ascii="Times New Roman" w:eastAsia="Times New Roman" w:hAnsi="Times New Roman"/>
                <w:iCs/>
                <w:sz w:val="21"/>
                <w:szCs w:val="21"/>
                <w:vertAlign w:val="superscript"/>
                <w:lang w:val="sr-Cyrl-RS" w:eastAsia="sr-Latn-CS"/>
              </w:rPr>
              <w:t>2</w:t>
            </w:r>
            <w:r w:rsidRPr="004E01DF">
              <w:rPr>
                <w:rFonts w:ascii="Times New Roman" w:hAnsi="Times New Roman"/>
                <w:sz w:val="21"/>
                <w:szCs w:val="21"/>
                <w:lang w:val="sr-Cyrl-RS"/>
              </w:rPr>
              <w:t xml:space="preserve">, </w:t>
            </w:r>
            <w:r w:rsidRPr="004E01DF">
              <w:rPr>
                <w:rFonts w:ascii="Times New Roman" w:eastAsia="Times New Roman" w:hAnsi="Times New Roman"/>
                <w:iCs/>
                <w:sz w:val="21"/>
                <w:szCs w:val="21"/>
                <w:lang w:val="sr-Cyrl-RS" w:eastAsia="sr-Latn-CS"/>
              </w:rPr>
              <w:t>km</w:t>
            </w:r>
            <w:r w:rsidRPr="004E01DF">
              <w:rPr>
                <w:rFonts w:ascii="Times New Roman" w:eastAsia="Times New Roman" w:hAnsi="Times New Roman"/>
                <w:iCs/>
                <w:sz w:val="21"/>
                <w:szCs w:val="21"/>
                <w:vertAlign w:val="superscript"/>
                <w:lang w:val="sr-Cyrl-RS" w:eastAsia="sr-Latn-CS"/>
              </w:rPr>
              <w:t>2</w:t>
            </w:r>
            <w:r w:rsidRPr="004E01DF">
              <w:rPr>
                <w:rFonts w:ascii="Times New Roman" w:eastAsia="Times New Roman" w:hAnsi="Times New Roman"/>
                <w:iCs/>
                <w:sz w:val="21"/>
                <w:szCs w:val="21"/>
                <w:lang w:val="sr-Cyrl-RS" w:eastAsia="sr-Latn-CS"/>
              </w:rPr>
              <w:t>, ha, a).</w:t>
            </w:r>
          </w:p>
          <w:p w:rsidR="005E0CEF" w:rsidRPr="004E01DF" w:rsidRDefault="005E0CEF" w:rsidP="00600991">
            <w:pPr>
              <w:numPr>
                <w:ilvl w:val="0"/>
                <w:numId w:val="27"/>
              </w:numPr>
              <w:spacing w:after="0" w:line="240" w:lineRule="auto"/>
              <w:ind w:right="-2"/>
              <w:rPr>
                <w:rFonts w:ascii="Times New Roman" w:hAnsi="Times New Roman"/>
                <w:sz w:val="21"/>
                <w:szCs w:val="21"/>
                <w:lang w:val="sr-Cyrl-RS"/>
              </w:rPr>
            </w:pPr>
            <w:r w:rsidRPr="004E01DF">
              <w:rPr>
                <w:rFonts w:ascii="Times New Roman" w:hAnsi="Times New Roman"/>
                <w:sz w:val="21"/>
                <w:szCs w:val="21"/>
                <w:lang w:val="sr-Cyrl-RS"/>
              </w:rPr>
              <w:t>Површина квадрата и правоугаоника.</w:t>
            </w:r>
          </w:p>
          <w:p w:rsidR="005E0CEF" w:rsidRPr="004E01DF" w:rsidRDefault="005E0CEF" w:rsidP="00600991">
            <w:pPr>
              <w:numPr>
                <w:ilvl w:val="0"/>
                <w:numId w:val="27"/>
              </w:numPr>
              <w:spacing w:after="0" w:line="240" w:lineRule="auto"/>
              <w:ind w:right="-2"/>
              <w:rPr>
                <w:rFonts w:ascii="Times New Roman" w:hAnsi="Times New Roman"/>
                <w:sz w:val="21"/>
                <w:szCs w:val="21"/>
                <w:lang w:val="sr-Cyrl-RS"/>
              </w:rPr>
            </w:pPr>
            <w:r w:rsidRPr="004E01DF">
              <w:rPr>
                <w:rFonts w:ascii="Times New Roman" w:hAnsi="Times New Roman"/>
                <w:sz w:val="21"/>
                <w:szCs w:val="21"/>
                <w:lang w:val="sr-Cyrl-RS"/>
              </w:rPr>
              <w:t>Површина квадра и коцке.</w:t>
            </w:r>
          </w:p>
          <w:p w:rsidR="005E0CEF" w:rsidRPr="004E01DF" w:rsidRDefault="005E0CEF" w:rsidP="00600991">
            <w:pPr>
              <w:numPr>
                <w:ilvl w:val="0"/>
                <w:numId w:val="27"/>
              </w:numPr>
              <w:spacing w:after="0" w:line="240" w:lineRule="auto"/>
              <w:ind w:right="-2"/>
              <w:rPr>
                <w:rFonts w:ascii="Times New Roman" w:eastAsia="Times New Roman" w:hAnsi="Times New Roman"/>
                <w:iCs/>
                <w:sz w:val="21"/>
                <w:szCs w:val="21"/>
                <w:lang w:val="sr-Cyrl-RS" w:eastAsia="sr-Latn-CS"/>
              </w:rPr>
            </w:pPr>
            <w:r w:rsidRPr="004E01DF">
              <w:rPr>
                <w:rFonts w:ascii="Times New Roman" w:eastAsia="Times New Roman" w:hAnsi="Times New Roman"/>
                <w:iCs/>
                <w:sz w:val="21"/>
                <w:szCs w:val="21"/>
                <w:lang w:val="sr-Cyrl-RS" w:eastAsia="sr-Latn-CS"/>
              </w:rPr>
              <w:t>Мерење запремине (m</w:t>
            </w:r>
            <w:r w:rsidRPr="004E01DF">
              <w:rPr>
                <w:rFonts w:ascii="Times New Roman" w:eastAsia="Times New Roman" w:hAnsi="Times New Roman"/>
                <w:iCs/>
                <w:sz w:val="21"/>
                <w:szCs w:val="21"/>
                <w:vertAlign w:val="superscript"/>
                <w:lang w:val="sr-Cyrl-RS" w:eastAsia="sr-Latn-CS"/>
              </w:rPr>
              <w:t>3</w:t>
            </w:r>
            <w:r w:rsidRPr="004E01DF">
              <w:rPr>
                <w:rFonts w:ascii="Times New Roman" w:eastAsia="Times New Roman" w:hAnsi="Times New Roman"/>
                <w:sz w:val="21"/>
                <w:szCs w:val="21"/>
                <w:lang w:val="sr-Cyrl-RS" w:eastAsia="sr-Latn-CS"/>
              </w:rPr>
              <w:t xml:space="preserve">, </w:t>
            </w:r>
            <w:r w:rsidRPr="004E01DF">
              <w:rPr>
                <w:rFonts w:ascii="Times New Roman" w:eastAsia="Times New Roman" w:hAnsi="Times New Roman"/>
                <w:iCs/>
                <w:sz w:val="21"/>
                <w:szCs w:val="21"/>
                <w:lang w:val="sr-Cyrl-RS" w:eastAsia="sr-Latn-CS"/>
              </w:rPr>
              <w:t>dm</w:t>
            </w:r>
            <w:r w:rsidRPr="004E01DF">
              <w:rPr>
                <w:rFonts w:ascii="Times New Roman" w:eastAsia="Times New Roman" w:hAnsi="Times New Roman"/>
                <w:iCs/>
                <w:sz w:val="21"/>
                <w:szCs w:val="21"/>
                <w:vertAlign w:val="superscript"/>
                <w:lang w:val="sr-Cyrl-RS" w:eastAsia="sr-Latn-CS"/>
              </w:rPr>
              <w:t>3</w:t>
            </w:r>
            <w:r w:rsidRPr="004E01DF">
              <w:rPr>
                <w:rFonts w:ascii="Times New Roman" w:eastAsia="Times New Roman" w:hAnsi="Times New Roman"/>
                <w:sz w:val="21"/>
                <w:szCs w:val="21"/>
                <w:lang w:val="sr-Cyrl-RS" w:eastAsia="sr-Latn-CS"/>
              </w:rPr>
              <w:t xml:space="preserve">, </w:t>
            </w:r>
            <w:r w:rsidRPr="004E01DF">
              <w:rPr>
                <w:rFonts w:ascii="Times New Roman" w:eastAsia="Times New Roman" w:hAnsi="Times New Roman"/>
                <w:iCs/>
                <w:sz w:val="21"/>
                <w:szCs w:val="21"/>
                <w:lang w:val="sr-Cyrl-RS" w:eastAsia="sr-Latn-CS"/>
              </w:rPr>
              <w:t>cm</w:t>
            </w:r>
            <w:r w:rsidRPr="004E01DF">
              <w:rPr>
                <w:rFonts w:ascii="Times New Roman" w:eastAsia="Times New Roman" w:hAnsi="Times New Roman"/>
                <w:iCs/>
                <w:sz w:val="21"/>
                <w:szCs w:val="21"/>
                <w:vertAlign w:val="superscript"/>
                <w:lang w:val="sr-Cyrl-RS" w:eastAsia="sr-Latn-CS"/>
              </w:rPr>
              <w:t>3</w:t>
            </w:r>
            <w:r w:rsidRPr="004E01DF">
              <w:rPr>
                <w:rFonts w:ascii="Times New Roman" w:eastAsia="Times New Roman" w:hAnsi="Times New Roman"/>
                <w:iCs/>
                <w:sz w:val="21"/>
                <w:szCs w:val="21"/>
                <w:lang w:val="sr-Cyrl-RS" w:eastAsia="sr-Latn-CS"/>
              </w:rPr>
              <w:t>, mm</w:t>
            </w:r>
            <w:r w:rsidRPr="004E01DF">
              <w:rPr>
                <w:rFonts w:ascii="Times New Roman" w:eastAsia="Times New Roman" w:hAnsi="Times New Roman"/>
                <w:iCs/>
                <w:sz w:val="21"/>
                <w:szCs w:val="21"/>
                <w:vertAlign w:val="superscript"/>
                <w:lang w:val="sr-Cyrl-RS" w:eastAsia="sr-Latn-CS"/>
              </w:rPr>
              <w:t>3</w:t>
            </w:r>
            <w:r w:rsidRPr="004E01DF">
              <w:rPr>
                <w:rFonts w:ascii="Times New Roman" w:eastAsia="Times New Roman" w:hAnsi="Times New Roman"/>
                <w:iCs/>
                <w:sz w:val="21"/>
                <w:szCs w:val="21"/>
                <w:lang w:val="sr-Cyrl-RS" w:eastAsia="sr-Latn-CS"/>
              </w:rPr>
              <w:t>).</w:t>
            </w:r>
          </w:p>
          <w:p w:rsidR="005E0CEF" w:rsidRPr="004E01DF" w:rsidRDefault="005E0CEF" w:rsidP="00600991">
            <w:pPr>
              <w:numPr>
                <w:ilvl w:val="0"/>
                <w:numId w:val="27"/>
              </w:numPr>
              <w:tabs>
                <w:tab w:val="clear" w:pos="420"/>
              </w:tabs>
              <w:spacing w:after="0" w:line="276" w:lineRule="auto"/>
              <w:rPr>
                <w:rFonts w:ascii="Times New Roman" w:eastAsia="Arial" w:hAnsi="Times New Roman"/>
                <w:b/>
                <w:bCs/>
                <w:color w:val="000000"/>
                <w:lang w:val="sr-Cyrl-RS"/>
              </w:rPr>
            </w:pPr>
            <w:r w:rsidRPr="004E01DF">
              <w:rPr>
                <w:rFonts w:ascii="Times New Roman" w:hAnsi="Times New Roman"/>
                <w:sz w:val="21"/>
                <w:szCs w:val="21"/>
                <w:lang w:val="sr-Cyrl-RS"/>
              </w:rPr>
              <w:lastRenderedPageBreak/>
              <w:t>Запремина квадра и коцке.</w:t>
            </w:r>
          </w:p>
          <w:p w:rsidR="005E0CEF" w:rsidRPr="004E01DF" w:rsidRDefault="005E0CEF" w:rsidP="00600991">
            <w:pPr>
              <w:spacing w:after="0" w:line="276" w:lineRule="auto"/>
              <w:rPr>
                <w:rFonts w:ascii="Times New Roman" w:hAnsi="Times New Roman"/>
                <w:sz w:val="21"/>
                <w:szCs w:val="21"/>
                <w:lang w:val="sr-Cyrl-RS"/>
              </w:rPr>
            </w:pPr>
          </w:p>
          <w:p w:rsidR="005E0CEF" w:rsidRPr="004E01DF" w:rsidRDefault="005E0CEF" w:rsidP="00600991">
            <w:pPr>
              <w:spacing w:after="0" w:line="276" w:lineRule="auto"/>
              <w:rPr>
                <w:rFonts w:ascii="Times New Roman" w:hAnsi="Times New Roman"/>
                <w:sz w:val="21"/>
                <w:szCs w:val="21"/>
                <w:lang w:val="sr-Cyrl-RS"/>
              </w:rPr>
            </w:pPr>
          </w:p>
          <w:p w:rsidR="005E0CEF" w:rsidRPr="004E01DF" w:rsidRDefault="005E0CEF" w:rsidP="00600991">
            <w:pPr>
              <w:spacing w:after="0" w:line="276" w:lineRule="auto"/>
              <w:rPr>
                <w:rFonts w:ascii="Times New Roman" w:hAnsi="Times New Roman"/>
                <w:sz w:val="21"/>
                <w:szCs w:val="21"/>
                <w:lang w:val="sr-Cyrl-RS"/>
              </w:rPr>
            </w:pPr>
          </w:p>
          <w:p w:rsidR="005E0CEF" w:rsidRPr="004E01DF" w:rsidRDefault="005E0CEF" w:rsidP="00600991">
            <w:pPr>
              <w:spacing w:after="0" w:line="276" w:lineRule="auto"/>
              <w:rPr>
                <w:rFonts w:ascii="Times New Roman" w:hAnsi="Times New Roman"/>
                <w:sz w:val="21"/>
                <w:szCs w:val="21"/>
                <w:lang w:val="sr-Cyrl-RS"/>
              </w:rPr>
            </w:pPr>
          </w:p>
          <w:p w:rsidR="005E0CEF" w:rsidRPr="004E01DF" w:rsidRDefault="005E0CEF" w:rsidP="00600991">
            <w:pPr>
              <w:spacing w:after="0" w:line="276" w:lineRule="auto"/>
              <w:rPr>
                <w:rFonts w:ascii="Times New Roman" w:hAnsi="Times New Roman"/>
                <w:sz w:val="21"/>
                <w:szCs w:val="21"/>
                <w:lang w:val="sr-Cyrl-RS"/>
              </w:rPr>
            </w:pPr>
          </w:p>
          <w:p w:rsidR="005E0CEF" w:rsidRPr="004E01DF" w:rsidRDefault="005E0CEF" w:rsidP="00600991">
            <w:pPr>
              <w:spacing w:after="0" w:line="276" w:lineRule="auto"/>
              <w:rPr>
                <w:rFonts w:ascii="Times New Roman" w:hAnsi="Times New Roman"/>
                <w:sz w:val="21"/>
                <w:szCs w:val="21"/>
                <w:lang w:val="sr-Cyrl-RS"/>
              </w:rPr>
            </w:pPr>
          </w:p>
          <w:p w:rsidR="005E0CEF" w:rsidRPr="004E01DF" w:rsidRDefault="005E0CEF" w:rsidP="00600991">
            <w:pPr>
              <w:spacing w:after="0" w:line="276" w:lineRule="auto"/>
              <w:rPr>
                <w:rFonts w:ascii="Times New Roman" w:hAnsi="Times New Roman"/>
                <w:sz w:val="21"/>
                <w:szCs w:val="21"/>
                <w:lang w:val="sr-Cyrl-RS"/>
              </w:rPr>
            </w:pPr>
          </w:p>
          <w:p w:rsidR="005E0CEF" w:rsidRPr="004E01DF" w:rsidRDefault="005E0CEF" w:rsidP="00600991">
            <w:pPr>
              <w:widowControl w:val="0"/>
              <w:spacing w:after="0" w:line="240" w:lineRule="auto"/>
              <w:jc w:val="both"/>
              <w:rPr>
                <w:rFonts w:ascii="Times New Roman" w:eastAsia="Arial" w:hAnsi="Times New Roman"/>
                <w:b/>
                <w:sz w:val="18"/>
                <w:szCs w:val="18"/>
                <w:lang w:val="sr-Cyrl-RS"/>
              </w:rPr>
            </w:pPr>
            <w:r w:rsidRPr="004E01DF">
              <w:rPr>
                <w:rFonts w:ascii="Times New Roman" w:eastAsia="Arial" w:hAnsi="Times New Roman"/>
                <w:b/>
                <w:sz w:val="18"/>
                <w:szCs w:val="18"/>
                <w:lang w:val="sr-Cyrl-RS"/>
              </w:rPr>
              <w:t>Напомена: за реализацију 4 писмена задатака (у трајању од по једног часа), са исправкама, планирано је 8 часова.</w:t>
            </w:r>
          </w:p>
          <w:p w:rsidR="005E0CEF" w:rsidRPr="004E01DF" w:rsidRDefault="005E0CEF" w:rsidP="00600991">
            <w:pPr>
              <w:spacing w:after="0" w:line="276" w:lineRule="auto"/>
              <w:rPr>
                <w:rFonts w:ascii="Times New Roman" w:hAnsi="Times New Roman"/>
                <w:sz w:val="21"/>
                <w:szCs w:val="21"/>
                <w:lang w:val="sr-Cyrl-RS"/>
              </w:rPr>
            </w:pPr>
          </w:p>
        </w:tc>
        <w:tc>
          <w:tcPr>
            <w:tcW w:w="720" w:type="dxa"/>
            <w:shd w:val="clear" w:color="auto" w:fill="auto"/>
          </w:tcPr>
          <w:p w:rsidR="005E0CEF" w:rsidRPr="004E01DF" w:rsidRDefault="005E0CEF" w:rsidP="00600991">
            <w:pPr>
              <w:spacing w:after="0" w:line="276" w:lineRule="auto"/>
              <w:jc w:val="center"/>
              <w:rPr>
                <w:rFonts w:ascii="Times New Roman" w:eastAsia="Arial" w:hAnsi="Times New Roman"/>
                <w:b/>
                <w:bCs/>
                <w:color w:val="000000"/>
                <w:lang w:val="sr-Cyrl-RS"/>
              </w:rPr>
            </w:pPr>
            <w:r w:rsidRPr="004E01DF">
              <w:rPr>
                <w:rFonts w:ascii="Times New Roman" w:eastAsia="Arial" w:hAnsi="Times New Roman"/>
                <w:b/>
                <w:bCs/>
                <w:color w:val="000000"/>
                <w:sz w:val="28"/>
                <w:szCs w:val="28"/>
                <w:lang w:val="sr-Cyrl-RS"/>
              </w:rPr>
              <w:lastRenderedPageBreak/>
              <w:t>28</w:t>
            </w:r>
          </w:p>
        </w:tc>
        <w:tc>
          <w:tcPr>
            <w:tcW w:w="1790" w:type="dxa"/>
            <w:vMerge/>
            <w:shd w:val="clear" w:color="auto" w:fill="auto"/>
          </w:tcPr>
          <w:p w:rsidR="005E0CEF" w:rsidRPr="004E01DF" w:rsidRDefault="005E0CEF" w:rsidP="00600991">
            <w:pPr>
              <w:spacing w:after="0" w:line="276" w:lineRule="auto"/>
              <w:rPr>
                <w:rFonts w:ascii="Times New Roman" w:eastAsia="Arial" w:hAnsi="Times New Roman"/>
                <w:b/>
                <w:bCs/>
                <w:color w:val="000000"/>
                <w:lang w:val="en-US"/>
              </w:rPr>
            </w:pPr>
          </w:p>
        </w:tc>
        <w:tc>
          <w:tcPr>
            <w:tcW w:w="2023" w:type="dxa"/>
            <w:vMerge/>
            <w:shd w:val="clear" w:color="auto" w:fill="auto"/>
          </w:tcPr>
          <w:p w:rsidR="005E0CEF" w:rsidRPr="004E01DF" w:rsidRDefault="005E0CEF" w:rsidP="00600991">
            <w:pPr>
              <w:spacing w:after="0" w:line="276" w:lineRule="auto"/>
              <w:rPr>
                <w:rFonts w:ascii="Times New Roman" w:eastAsia="Arial" w:hAnsi="Times New Roman"/>
                <w:b/>
                <w:bCs/>
                <w:color w:val="000000"/>
                <w:lang w:val="en-US"/>
              </w:rPr>
            </w:pPr>
          </w:p>
        </w:tc>
        <w:tc>
          <w:tcPr>
            <w:tcW w:w="2798" w:type="dxa"/>
            <w:vMerge/>
            <w:shd w:val="clear" w:color="auto" w:fill="auto"/>
          </w:tcPr>
          <w:p w:rsidR="005E0CEF" w:rsidRPr="004E01DF" w:rsidRDefault="005E0CEF" w:rsidP="00600991">
            <w:pPr>
              <w:spacing w:after="0" w:line="276" w:lineRule="auto"/>
              <w:rPr>
                <w:rFonts w:ascii="Times New Roman" w:eastAsia="Arial" w:hAnsi="Times New Roman"/>
                <w:b/>
                <w:bCs/>
                <w:color w:val="000000"/>
                <w:lang w:val="en-US"/>
              </w:rPr>
            </w:pPr>
          </w:p>
        </w:tc>
        <w:tc>
          <w:tcPr>
            <w:tcW w:w="2814" w:type="dxa"/>
            <w:shd w:val="clear" w:color="auto" w:fill="auto"/>
          </w:tcPr>
          <w:p w:rsidR="005E0CEF" w:rsidRPr="004E01DF" w:rsidRDefault="005E0CEF" w:rsidP="00600991">
            <w:pPr>
              <w:numPr>
                <w:ilvl w:val="0"/>
                <w:numId w:val="24"/>
              </w:numPr>
              <w:spacing w:after="60" w:line="240" w:lineRule="auto"/>
              <w:ind w:left="284" w:hanging="284"/>
              <w:contextualSpacing/>
              <w:rPr>
                <w:rFonts w:ascii="Times New Roman" w:hAnsi="Times New Roman"/>
                <w:sz w:val="21"/>
                <w:szCs w:val="21"/>
                <w:lang w:val="sr-Cyrl-RS"/>
              </w:rPr>
            </w:pPr>
            <w:r w:rsidRPr="004E01DF">
              <w:rPr>
                <w:rFonts w:ascii="Times New Roman" w:hAnsi="Times New Roman"/>
                <w:sz w:val="21"/>
                <w:szCs w:val="21"/>
                <w:lang w:val="sr-Cyrl-RS"/>
              </w:rPr>
              <w:t>израчуна површину квадрата и правоугаоника;</w:t>
            </w:r>
          </w:p>
          <w:p w:rsidR="005E0CEF" w:rsidRPr="004E01DF" w:rsidRDefault="005E0CEF" w:rsidP="00600991">
            <w:pPr>
              <w:spacing w:after="60" w:line="240" w:lineRule="auto"/>
              <w:contextualSpacing/>
              <w:rPr>
                <w:rFonts w:ascii="Times New Roman" w:hAnsi="Times New Roman"/>
                <w:sz w:val="21"/>
                <w:szCs w:val="21"/>
                <w:lang w:val="sr-Cyrl-RS"/>
              </w:rPr>
            </w:pPr>
          </w:p>
          <w:p w:rsidR="005E0CEF" w:rsidRPr="004E01DF" w:rsidRDefault="005E0CEF" w:rsidP="00600991">
            <w:pPr>
              <w:numPr>
                <w:ilvl w:val="0"/>
                <w:numId w:val="24"/>
              </w:numPr>
              <w:spacing w:after="60" w:line="240" w:lineRule="auto"/>
              <w:ind w:left="284" w:hanging="284"/>
              <w:contextualSpacing/>
              <w:rPr>
                <w:rFonts w:ascii="Times New Roman" w:hAnsi="Times New Roman"/>
                <w:sz w:val="21"/>
                <w:szCs w:val="21"/>
                <w:lang w:val="sr-Cyrl-RS"/>
              </w:rPr>
            </w:pPr>
            <w:r w:rsidRPr="004E01DF">
              <w:rPr>
                <w:rFonts w:ascii="Times New Roman" w:hAnsi="Times New Roman"/>
                <w:sz w:val="21"/>
                <w:szCs w:val="21"/>
                <w:lang w:val="sr-Cyrl-RS"/>
              </w:rPr>
              <w:t>израчуна површину и запремину квадра и коцке;</w:t>
            </w:r>
          </w:p>
          <w:p w:rsidR="005E0CEF" w:rsidRPr="004E01DF" w:rsidRDefault="005E0CEF" w:rsidP="00600991">
            <w:pPr>
              <w:spacing w:after="60" w:line="240" w:lineRule="auto"/>
              <w:contextualSpacing/>
              <w:rPr>
                <w:rFonts w:ascii="Times New Roman" w:hAnsi="Times New Roman"/>
                <w:sz w:val="21"/>
                <w:szCs w:val="21"/>
                <w:lang w:val="sr-Cyrl-RS"/>
              </w:rPr>
            </w:pPr>
          </w:p>
          <w:p w:rsidR="005E0CEF" w:rsidRPr="004E01DF" w:rsidRDefault="005E0CEF" w:rsidP="00600991">
            <w:pPr>
              <w:numPr>
                <w:ilvl w:val="0"/>
                <w:numId w:val="24"/>
              </w:numPr>
              <w:spacing w:after="60" w:line="240" w:lineRule="auto"/>
              <w:ind w:left="284" w:hanging="284"/>
              <w:contextualSpacing/>
              <w:rPr>
                <w:rFonts w:ascii="Times New Roman" w:hAnsi="Times New Roman"/>
                <w:sz w:val="21"/>
                <w:szCs w:val="21"/>
                <w:lang w:val="sr-Cyrl-RS"/>
              </w:rPr>
            </w:pPr>
            <w:r w:rsidRPr="004E01DF">
              <w:rPr>
                <w:rFonts w:ascii="Times New Roman" w:hAnsi="Times New Roman"/>
                <w:sz w:val="21"/>
                <w:szCs w:val="21"/>
                <w:lang w:val="sr-Cyrl-RS"/>
              </w:rPr>
              <w:t>прочита, упореди и претвори јединице за мерење површине и запремине;</w:t>
            </w:r>
          </w:p>
          <w:p w:rsidR="005E0CEF" w:rsidRPr="004E01DF" w:rsidRDefault="005E0CEF" w:rsidP="00600991">
            <w:pPr>
              <w:spacing w:after="60" w:line="240" w:lineRule="auto"/>
              <w:contextualSpacing/>
              <w:rPr>
                <w:rFonts w:ascii="Times New Roman" w:hAnsi="Times New Roman"/>
                <w:sz w:val="21"/>
                <w:szCs w:val="21"/>
                <w:lang w:val="sr-Cyrl-RS"/>
              </w:rPr>
            </w:pPr>
          </w:p>
          <w:p w:rsidR="005E0CEF" w:rsidRPr="00631C98" w:rsidRDefault="005E0CEF" w:rsidP="00600991">
            <w:pPr>
              <w:spacing w:after="0" w:line="276" w:lineRule="auto"/>
              <w:ind w:left="210" w:hangingChars="100" w:hanging="210"/>
              <w:rPr>
                <w:rFonts w:ascii="Times New Roman" w:eastAsia="Arial" w:hAnsi="Times New Roman"/>
                <w:b/>
                <w:bCs/>
                <w:color w:val="000000"/>
                <w:lang w:val="sr-Cyrl-RS"/>
              </w:rPr>
            </w:pPr>
            <w:r w:rsidRPr="004E01DF">
              <w:rPr>
                <w:rFonts w:ascii="Times New Roman" w:hAnsi="Times New Roman"/>
                <w:sz w:val="21"/>
                <w:szCs w:val="21"/>
                <w:lang w:val="sr-Cyrl-RS"/>
              </w:rPr>
              <w:t xml:space="preserve">-  реши проблемске задатке </w:t>
            </w:r>
            <w:r w:rsidRPr="004E01DF">
              <w:rPr>
                <w:rFonts w:ascii="Times New Roman" w:hAnsi="Times New Roman"/>
                <w:sz w:val="21"/>
                <w:szCs w:val="21"/>
                <w:lang w:val="sr-Cyrl-RS"/>
              </w:rPr>
              <w:lastRenderedPageBreak/>
              <w:t>у контексту мерења.</w:t>
            </w:r>
          </w:p>
        </w:tc>
        <w:tc>
          <w:tcPr>
            <w:tcW w:w="1635" w:type="dxa"/>
            <w:vMerge/>
            <w:shd w:val="clear" w:color="auto" w:fill="auto"/>
          </w:tcPr>
          <w:p w:rsidR="005E0CEF" w:rsidRPr="00631C98" w:rsidRDefault="005E0CEF" w:rsidP="00600991">
            <w:pPr>
              <w:spacing w:after="0" w:line="276" w:lineRule="auto"/>
              <w:rPr>
                <w:rFonts w:ascii="Times New Roman" w:eastAsia="Arial" w:hAnsi="Times New Roman"/>
                <w:b/>
                <w:bCs/>
                <w:color w:val="000000"/>
                <w:lang w:val="sr-Cyrl-RS"/>
              </w:rPr>
            </w:pPr>
          </w:p>
        </w:tc>
      </w:tr>
    </w:tbl>
    <w:p w:rsidR="005E0CEF" w:rsidRPr="00D030B9" w:rsidRDefault="005E0CEF" w:rsidP="005E0CEF">
      <w:pPr>
        <w:rPr>
          <w:rFonts w:ascii="Times New Roman" w:eastAsia="Times New Roman" w:hAnsi="Times New Roman"/>
          <w:b/>
          <w:sz w:val="24"/>
          <w:szCs w:val="24"/>
          <w:lang w:val="sr-Cyrl-CS"/>
        </w:rPr>
      </w:pPr>
      <w:r w:rsidRPr="004E01DF">
        <w:rPr>
          <w:rFonts w:ascii="Times New Roman" w:hAnsi="Times New Roman"/>
          <w:b/>
          <w:sz w:val="24"/>
          <w:szCs w:val="24"/>
          <w:lang w:val="sr-Cyrl-RS"/>
        </w:rPr>
        <w:t xml:space="preserve">Кључни појмови садржаја: </w:t>
      </w:r>
      <w:r w:rsidRPr="004E01DF">
        <w:rPr>
          <w:rFonts w:ascii="Times New Roman" w:hAnsi="Times New Roman"/>
          <w:sz w:val="24"/>
          <w:szCs w:val="24"/>
          <w:lang w:val="sr-Cyrl-RS"/>
        </w:rPr>
        <w:t>природни бројеви, декадни систем, својства операција, израз, једначине и неједначине, разломци, децимални запис броја, коцка, квадар, повр</w:t>
      </w:r>
      <w:r>
        <w:rPr>
          <w:rFonts w:ascii="Times New Roman" w:hAnsi="Times New Roman"/>
          <w:sz w:val="24"/>
          <w:szCs w:val="24"/>
          <w:lang w:val="sr-Cyrl-RS"/>
        </w:rPr>
        <w:t>шина  и запремина.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9070"/>
      </w:tblGrid>
      <w:tr w:rsidR="005E0CEF" w:rsidRPr="00631C98" w:rsidTr="00600991">
        <w:trPr>
          <w:trHeight w:val="607"/>
        </w:trPr>
        <w:tc>
          <w:tcPr>
            <w:tcW w:w="4385" w:type="dxa"/>
            <w:shd w:val="clear" w:color="auto" w:fill="D9D9D9"/>
            <w:vAlign w:val="center"/>
          </w:tcPr>
          <w:p w:rsidR="005E0CEF" w:rsidRPr="00D030B9" w:rsidRDefault="005E0CEF" w:rsidP="00600991">
            <w:pPr>
              <w:spacing w:after="0" w:line="240" w:lineRule="auto"/>
              <w:jc w:val="center"/>
              <w:rPr>
                <w:rFonts w:ascii="Times New Roman" w:eastAsia="Times New Roman" w:hAnsi="Times New Roman"/>
                <w:b/>
                <w:sz w:val="24"/>
                <w:szCs w:val="24"/>
                <w:lang w:val="sr-Latn-BA"/>
              </w:rPr>
            </w:pPr>
            <w:r w:rsidRPr="00D030B9">
              <w:rPr>
                <w:rFonts w:ascii="Times New Roman" w:eastAsia="Times New Roman" w:hAnsi="Times New Roman"/>
                <w:b/>
                <w:lang w:val="sr-Cyrl-CS"/>
              </w:rPr>
              <w:t>НАСТАВНА ТЕМА / ОБЛАСТ</w:t>
            </w:r>
          </w:p>
        </w:tc>
        <w:tc>
          <w:tcPr>
            <w:tcW w:w="9984" w:type="dxa"/>
            <w:shd w:val="clear" w:color="auto" w:fill="D9D9D9"/>
            <w:vAlign w:val="center"/>
          </w:tcPr>
          <w:p w:rsidR="005E0CEF" w:rsidRPr="00D030B9" w:rsidRDefault="005E0CEF" w:rsidP="00600991">
            <w:pPr>
              <w:keepNext/>
              <w:spacing w:after="0" w:line="240" w:lineRule="auto"/>
              <w:jc w:val="center"/>
              <w:outlineLvl w:val="5"/>
              <w:rPr>
                <w:rFonts w:ascii="Times New Roman" w:eastAsia="Times New Roman" w:hAnsi="Times New Roman"/>
                <w:b/>
                <w:sz w:val="24"/>
                <w:lang w:val="sr-Cyrl-CS"/>
              </w:rPr>
            </w:pPr>
            <w:r w:rsidRPr="00D030B9">
              <w:rPr>
                <w:rFonts w:ascii="Times New Roman" w:eastAsia="Times New Roman" w:hAnsi="Times New Roman"/>
                <w:b/>
                <w:lang w:val="sr-Cyrl-CS"/>
              </w:rPr>
              <w:t>ИСХОДИ</w:t>
            </w:r>
          </w:p>
          <w:p w:rsidR="005E0CEF" w:rsidRPr="00D030B9" w:rsidRDefault="005E0CEF" w:rsidP="00600991">
            <w:pPr>
              <w:spacing w:after="0" w:line="240" w:lineRule="auto"/>
              <w:jc w:val="center"/>
              <w:rPr>
                <w:rFonts w:ascii="Times New Roman" w:eastAsia="Times New Roman" w:hAnsi="Times New Roman"/>
                <w:b/>
                <w:sz w:val="24"/>
                <w:szCs w:val="24"/>
                <w:lang w:val="sr-Cyrl-CS"/>
              </w:rPr>
            </w:pPr>
            <w:r w:rsidRPr="00D030B9">
              <w:rPr>
                <w:rFonts w:ascii="Times New Roman" w:eastAsia="Times New Roman" w:hAnsi="Times New Roman"/>
                <w:bCs/>
                <w:lang w:val="sr-Cyrl-CS"/>
              </w:rPr>
              <w:t>По завршеној теми/области ученик ће бити у стању да:</w:t>
            </w:r>
          </w:p>
        </w:tc>
      </w:tr>
      <w:tr w:rsidR="005E0CEF" w:rsidRPr="00631C98" w:rsidTr="00600991">
        <w:trPr>
          <w:trHeight w:val="5012"/>
        </w:trPr>
        <w:tc>
          <w:tcPr>
            <w:tcW w:w="4385" w:type="dxa"/>
            <w:shd w:val="clear" w:color="auto" w:fill="F2F2F2"/>
          </w:tcPr>
          <w:p w:rsidR="005E0CEF" w:rsidRPr="00D030B9" w:rsidRDefault="005E0CEF" w:rsidP="00600991">
            <w:pPr>
              <w:spacing w:after="100" w:afterAutospacing="1" w:line="240" w:lineRule="auto"/>
              <w:rPr>
                <w:rFonts w:ascii="Times New Roman" w:eastAsia="Times New Roman" w:hAnsi="Times New Roman"/>
                <w:sz w:val="24"/>
                <w:szCs w:val="24"/>
                <w:lang w:val="sr-Cyrl-CS"/>
              </w:rPr>
            </w:pPr>
            <w:r w:rsidRPr="00D030B9">
              <w:rPr>
                <w:rFonts w:ascii="Times New Roman" w:eastAsia="Times New Roman" w:hAnsi="Times New Roman"/>
                <w:b/>
                <w:bCs/>
                <w:sz w:val="24"/>
                <w:szCs w:val="24"/>
                <w:lang w:val="en-US" w:eastAsia="sr-Latn-CS"/>
              </w:rPr>
              <w:lastRenderedPageBreak/>
              <w:t>БРОЈЕВИ</w:t>
            </w:r>
          </w:p>
        </w:tc>
        <w:tc>
          <w:tcPr>
            <w:tcW w:w="9984" w:type="dxa"/>
          </w:tcPr>
          <w:p w:rsidR="005E0CEF" w:rsidRPr="00631C98" w:rsidRDefault="005E0CEF" w:rsidP="00600991">
            <w:pPr>
              <w:autoSpaceDE w:val="0"/>
              <w:autoSpaceDN w:val="0"/>
              <w:adjustRightInd w:val="0"/>
              <w:spacing w:after="0" w:line="240" w:lineRule="auto"/>
              <w:rPr>
                <w:rFonts w:ascii="Times New Roman" w:eastAsia="TimesNewRomanPSMT" w:hAnsi="Times New Roman"/>
                <w:sz w:val="24"/>
                <w:szCs w:val="24"/>
                <w:lang w:val="sr-Cyrl-CS"/>
              </w:rPr>
            </w:pPr>
            <w:r w:rsidRPr="00631C98">
              <w:rPr>
                <w:rFonts w:ascii="Times New Roman" w:eastAsia="TimesNewRomanPSMT" w:hAnsi="Times New Roman"/>
                <w:sz w:val="24"/>
                <w:szCs w:val="24"/>
                <w:lang w:val="sr-Cyrl-CS"/>
              </w:rPr>
              <w:t>– прочита, запише и упореди природне бројеве и прикаже их на</w:t>
            </w:r>
            <w:r w:rsidRPr="00D030B9">
              <w:rPr>
                <w:rFonts w:ascii="Times New Roman" w:eastAsia="TimesNewRomanPSMT" w:hAnsi="Times New Roman"/>
                <w:sz w:val="24"/>
                <w:szCs w:val="24"/>
                <w:lang w:val="sr-Cyrl-RS"/>
              </w:rPr>
              <w:t xml:space="preserve"> </w:t>
            </w:r>
            <w:r w:rsidRPr="00631C98">
              <w:rPr>
                <w:rFonts w:ascii="Times New Roman" w:eastAsia="TimesNewRomanPSMT" w:hAnsi="Times New Roman"/>
                <w:sz w:val="24"/>
                <w:szCs w:val="24"/>
                <w:lang w:val="sr-Cyrl-CS"/>
              </w:rPr>
              <w:t>бројевној правој;</w:t>
            </w:r>
          </w:p>
          <w:p w:rsidR="005E0CEF" w:rsidRPr="00631C98" w:rsidRDefault="005E0CEF" w:rsidP="00600991">
            <w:pPr>
              <w:autoSpaceDE w:val="0"/>
              <w:autoSpaceDN w:val="0"/>
              <w:adjustRightInd w:val="0"/>
              <w:spacing w:after="0" w:line="240" w:lineRule="auto"/>
              <w:rPr>
                <w:rFonts w:ascii="Times New Roman" w:eastAsia="TimesNewRomanPSMT" w:hAnsi="Times New Roman"/>
                <w:sz w:val="24"/>
                <w:szCs w:val="24"/>
                <w:lang w:val="sr-Cyrl-CS"/>
              </w:rPr>
            </w:pPr>
            <w:r w:rsidRPr="00631C98">
              <w:rPr>
                <w:rFonts w:ascii="Times New Roman" w:eastAsia="TimesNewRomanPSMT" w:hAnsi="Times New Roman"/>
                <w:sz w:val="24"/>
                <w:szCs w:val="24"/>
                <w:lang w:val="sr-Cyrl-CS"/>
              </w:rPr>
              <w:t>– одреди месну вредност цифре;</w:t>
            </w:r>
          </w:p>
          <w:p w:rsidR="005E0CEF" w:rsidRPr="00631C98" w:rsidRDefault="005E0CEF" w:rsidP="00600991">
            <w:pPr>
              <w:autoSpaceDE w:val="0"/>
              <w:autoSpaceDN w:val="0"/>
              <w:adjustRightInd w:val="0"/>
              <w:spacing w:after="0" w:line="240" w:lineRule="auto"/>
              <w:rPr>
                <w:rFonts w:ascii="Times New Roman" w:eastAsia="TimesNewRomanPSMT" w:hAnsi="Times New Roman"/>
                <w:sz w:val="24"/>
                <w:szCs w:val="24"/>
                <w:lang w:val="sr-Cyrl-CS"/>
              </w:rPr>
            </w:pPr>
            <w:r w:rsidRPr="00631C98">
              <w:rPr>
                <w:rFonts w:ascii="Times New Roman" w:eastAsia="TimesNewRomanPSMT" w:hAnsi="Times New Roman"/>
                <w:sz w:val="24"/>
                <w:szCs w:val="24"/>
                <w:lang w:val="sr-Cyrl-CS"/>
              </w:rPr>
              <w:t xml:space="preserve">– изврши четири основне рачунске операције у скупу </w:t>
            </w:r>
            <w:r w:rsidRPr="00D030B9">
              <w:rPr>
                <w:rFonts w:ascii="Times New Roman" w:eastAsia="TimesNewRomanPS-ItalicMT" w:hAnsi="Times New Roman"/>
                <w:i/>
                <w:iCs/>
                <w:sz w:val="24"/>
                <w:szCs w:val="24"/>
                <w:lang w:val="en-US"/>
              </w:rPr>
              <w:t>N</w:t>
            </w:r>
            <w:r w:rsidRPr="00631C98">
              <w:rPr>
                <w:rFonts w:ascii="Times New Roman" w:eastAsia="TimesNewRomanPSMT" w:hAnsi="Times New Roman"/>
                <w:sz w:val="24"/>
                <w:szCs w:val="24"/>
                <w:vertAlign w:val="subscript"/>
                <w:lang w:val="sr-Cyrl-CS"/>
              </w:rPr>
              <w:t>0</w:t>
            </w:r>
            <w:r w:rsidRPr="00631C98">
              <w:rPr>
                <w:rFonts w:ascii="Times New Roman" w:eastAsia="TimesNewRomanPSMT" w:hAnsi="Times New Roman"/>
                <w:sz w:val="24"/>
                <w:szCs w:val="24"/>
                <w:lang w:val="sr-Cyrl-CS"/>
              </w:rPr>
              <w:t>;</w:t>
            </w:r>
          </w:p>
          <w:p w:rsidR="005E0CEF" w:rsidRPr="00631C98" w:rsidRDefault="005E0CEF" w:rsidP="00600991">
            <w:pPr>
              <w:autoSpaceDE w:val="0"/>
              <w:autoSpaceDN w:val="0"/>
              <w:adjustRightInd w:val="0"/>
              <w:spacing w:after="0" w:line="240" w:lineRule="auto"/>
              <w:rPr>
                <w:rFonts w:ascii="Times New Roman" w:eastAsia="TimesNewRomanPSMT" w:hAnsi="Times New Roman"/>
                <w:sz w:val="24"/>
                <w:szCs w:val="24"/>
                <w:lang w:val="sr-Cyrl-CS"/>
              </w:rPr>
            </w:pPr>
            <w:r w:rsidRPr="00631C98">
              <w:rPr>
                <w:rFonts w:ascii="Times New Roman" w:eastAsia="TimesNewRomanPSMT" w:hAnsi="Times New Roman"/>
                <w:sz w:val="24"/>
                <w:szCs w:val="24"/>
                <w:lang w:val="sr-Cyrl-CS"/>
              </w:rPr>
              <w:t>– састави израз, израчуна вредност бројевног израза и примени</w:t>
            </w:r>
            <w:r w:rsidRPr="00D030B9">
              <w:rPr>
                <w:rFonts w:ascii="Times New Roman" w:eastAsia="TimesNewRomanPSMT" w:hAnsi="Times New Roman"/>
                <w:sz w:val="24"/>
                <w:szCs w:val="24"/>
                <w:lang w:val="sr-Cyrl-RS"/>
              </w:rPr>
              <w:t xml:space="preserve"> </w:t>
            </w:r>
            <w:r w:rsidRPr="00631C98">
              <w:rPr>
                <w:rFonts w:ascii="Times New Roman" w:eastAsia="TimesNewRomanPSMT" w:hAnsi="Times New Roman"/>
                <w:sz w:val="24"/>
                <w:szCs w:val="24"/>
                <w:lang w:val="sr-Cyrl-CS"/>
              </w:rPr>
              <w:t>својства рачунских операција;</w:t>
            </w:r>
          </w:p>
          <w:p w:rsidR="005E0CEF" w:rsidRPr="00631C98" w:rsidRDefault="005E0CEF" w:rsidP="00600991">
            <w:pPr>
              <w:autoSpaceDE w:val="0"/>
              <w:autoSpaceDN w:val="0"/>
              <w:adjustRightInd w:val="0"/>
              <w:spacing w:after="0" w:line="240" w:lineRule="auto"/>
              <w:rPr>
                <w:rFonts w:ascii="Times New Roman" w:eastAsia="TimesNewRomanPSMT" w:hAnsi="Times New Roman"/>
                <w:sz w:val="24"/>
                <w:szCs w:val="24"/>
                <w:lang w:val="sr-Cyrl-CS"/>
              </w:rPr>
            </w:pPr>
            <w:r w:rsidRPr="00631C98">
              <w:rPr>
                <w:rFonts w:ascii="Times New Roman" w:eastAsia="TimesNewRomanPSMT" w:hAnsi="Times New Roman"/>
                <w:sz w:val="24"/>
                <w:szCs w:val="24"/>
                <w:lang w:val="sr-Cyrl-CS"/>
              </w:rPr>
              <w:t>– реши једначине и неједначине и провери тачност решења;</w:t>
            </w:r>
          </w:p>
          <w:p w:rsidR="005E0CEF" w:rsidRPr="00631C98" w:rsidRDefault="005E0CEF" w:rsidP="00600991">
            <w:pPr>
              <w:autoSpaceDE w:val="0"/>
              <w:autoSpaceDN w:val="0"/>
              <w:adjustRightInd w:val="0"/>
              <w:spacing w:after="0" w:line="240" w:lineRule="auto"/>
              <w:rPr>
                <w:rFonts w:ascii="Times New Roman" w:eastAsia="TimesNewRomanPSMT" w:hAnsi="Times New Roman"/>
                <w:sz w:val="24"/>
                <w:szCs w:val="24"/>
                <w:lang w:val="sr-Cyrl-CS"/>
              </w:rPr>
            </w:pPr>
            <w:r w:rsidRPr="00631C98">
              <w:rPr>
                <w:rFonts w:ascii="Times New Roman" w:eastAsia="TimesNewRomanPSMT" w:hAnsi="Times New Roman"/>
                <w:sz w:val="24"/>
                <w:szCs w:val="24"/>
                <w:lang w:val="sr-Cyrl-CS"/>
              </w:rPr>
              <w:t>– реши проблемски задатак користећи бројевни израз, једначину</w:t>
            </w:r>
            <w:r w:rsidRPr="00D030B9">
              <w:rPr>
                <w:rFonts w:ascii="Times New Roman" w:eastAsia="TimesNewRomanPSMT" w:hAnsi="Times New Roman"/>
                <w:sz w:val="24"/>
                <w:szCs w:val="24"/>
                <w:lang w:val="sr-Cyrl-RS"/>
              </w:rPr>
              <w:t xml:space="preserve"> </w:t>
            </w:r>
            <w:r w:rsidRPr="00631C98">
              <w:rPr>
                <w:rFonts w:ascii="Times New Roman" w:eastAsia="TimesNewRomanPSMT" w:hAnsi="Times New Roman"/>
                <w:sz w:val="24"/>
                <w:szCs w:val="24"/>
                <w:lang w:val="sr-Cyrl-CS"/>
              </w:rPr>
              <w:t>или неједначину;</w:t>
            </w:r>
          </w:p>
          <w:p w:rsidR="005E0CEF" w:rsidRPr="00631C98" w:rsidRDefault="005E0CEF" w:rsidP="00600991">
            <w:pPr>
              <w:autoSpaceDE w:val="0"/>
              <w:autoSpaceDN w:val="0"/>
              <w:adjustRightInd w:val="0"/>
              <w:spacing w:after="0" w:line="240" w:lineRule="auto"/>
              <w:rPr>
                <w:rFonts w:ascii="Times New Roman" w:eastAsia="TimesNewRomanPSMT" w:hAnsi="Times New Roman"/>
                <w:sz w:val="24"/>
                <w:szCs w:val="24"/>
                <w:lang w:val="sr-Cyrl-CS"/>
              </w:rPr>
            </w:pPr>
            <w:r w:rsidRPr="00631C98">
              <w:rPr>
                <w:rFonts w:ascii="Times New Roman" w:eastAsia="TimesNewRomanPSMT" w:hAnsi="Times New Roman"/>
                <w:sz w:val="24"/>
                <w:szCs w:val="24"/>
                <w:lang w:val="sr-Cyrl-CS"/>
              </w:rPr>
              <w:t>– процени вредност израза са једном рачунском операцијом;</w:t>
            </w:r>
          </w:p>
          <w:p w:rsidR="005E0CEF" w:rsidRPr="00631C98" w:rsidRDefault="005E0CEF" w:rsidP="00600991">
            <w:pPr>
              <w:autoSpaceDE w:val="0"/>
              <w:autoSpaceDN w:val="0"/>
              <w:adjustRightInd w:val="0"/>
              <w:spacing w:after="0" w:line="240" w:lineRule="auto"/>
              <w:rPr>
                <w:rFonts w:ascii="Times New Roman" w:eastAsia="TimesNewRomanPSMT" w:hAnsi="Times New Roman"/>
                <w:sz w:val="24"/>
                <w:szCs w:val="24"/>
                <w:lang w:val="sr-Cyrl-CS"/>
              </w:rPr>
            </w:pPr>
            <w:r w:rsidRPr="00631C98">
              <w:rPr>
                <w:rFonts w:ascii="Times New Roman" w:eastAsia="TimesNewRomanPSMT" w:hAnsi="Times New Roman"/>
                <w:sz w:val="24"/>
                <w:szCs w:val="24"/>
                <w:lang w:val="sr-Cyrl-CS"/>
              </w:rPr>
              <w:t>– одреди вишеструке декадне јединице најближе датом броју;</w:t>
            </w:r>
          </w:p>
          <w:p w:rsidR="005E0CEF" w:rsidRPr="00631C98" w:rsidRDefault="005E0CEF" w:rsidP="00600991">
            <w:pPr>
              <w:autoSpaceDE w:val="0"/>
              <w:autoSpaceDN w:val="0"/>
              <w:adjustRightInd w:val="0"/>
              <w:spacing w:after="0" w:line="240" w:lineRule="auto"/>
              <w:rPr>
                <w:rFonts w:ascii="Times New Roman" w:eastAsia="TimesNewRomanPSMT" w:hAnsi="Times New Roman"/>
                <w:sz w:val="24"/>
                <w:szCs w:val="24"/>
                <w:lang w:val="sr-Cyrl-CS"/>
              </w:rPr>
            </w:pPr>
            <w:r w:rsidRPr="00631C98">
              <w:rPr>
                <w:rFonts w:ascii="Times New Roman" w:eastAsia="TimesNewRomanPSMT" w:hAnsi="Times New Roman"/>
                <w:sz w:val="24"/>
                <w:szCs w:val="24"/>
                <w:lang w:val="sr-Cyrl-CS"/>
              </w:rPr>
              <w:t xml:space="preserve">– прочита и запише разломке облика </w:t>
            </w:r>
            <m:oMath>
              <m:f>
                <m:fPr>
                  <m:ctrlPr>
                    <w:rPr>
                      <w:rFonts w:ascii="Cambria Math" w:eastAsia="TimesNewRomanPSMT" w:hAnsi="Cambria Math"/>
                      <w:i/>
                      <w:sz w:val="28"/>
                      <w:szCs w:val="28"/>
                      <w:lang w:val="en-US"/>
                    </w:rPr>
                  </m:ctrlPr>
                </m:fPr>
                <m:num>
                  <m:r>
                    <w:rPr>
                      <w:rFonts w:ascii="Cambria Math" w:eastAsia="TimesNewRomanPSMT" w:hAnsi="Cambria Math"/>
                      <w:sz w:val="28"/>
                      <w:szCs w:val="28"/>
                      <w:lang w:val="en-US"/>
                    </w:rPr>
                    <m:t>m</m:t>
                  </m:r>
                </m:num>
                <m:den>
                  <m:r>
                    <w:rPr>
                      <w:rFonts w:ascii="Cambria Math" w:eastAsia="TimesNewRomanPSMT" w:hAnsi="Cambria Math"/>
                      <w:sz w:val="28"/>
                      <w:szCs w:val="28"/>
                      <w:lang w:val="en-US"/>
                    </w:rPr>
                    <m:t>n</m:t>
                  </m:r>
                </m:den>
              </m:f>
            </m:oMath>
            <w:r w:rsidRPr="00631C98">
              <w:rPr>
                <w:rFonts w:ascii="Times New Roman" w:eastAsia="TimesNewRomanPSMT" w:hAnsi="Times New Roman"/>
                <w:sz w:val="24"/>
                <w:szCs w:val="24"/>
                <w:lang w:val="sr-Cyrl-CS"/>
              </w:rPr>
              <w:t xml:space="preserve"> (</w:t>
            </w:r>
            <w:r w:rsidRPr="00D030B9">
              <w:rPr>
                <w:rFonts w:ascii="Times New Roman" w:eastAsia="TimesNewRomanPS-ItalicMT" w:hAnsi="Times New Roman"/>
                <w:i/>
                <w:iCs/>
                <w:sz w:val="24"/>
                <w:szCs w:val="24"/>
                <w:lang w:val="en-US"/>
              </w:rPr>
              <w:t>m</w:t>
            </w:r>
            <w:r w:rsidRPr="00631C98">
              <w:rPr>
                <w:rFonts w:ascii="Times New Roman" w:eastAsia="TimesNewRomanPSMT" w:hAnsi="Times New Roman"/>
                <w:sz w:val="24"/>
                <w:szCs w:val="24"/>
                <w:lang w:val="sr-Cyrl-CS"/>
              </w:rPr>
              <w:t xml:space="preserve">, </w:t>
            </w:r>
            <w:r w:rsidRPr="00D030B9">
              <w:rPr>
                <w:rFonts w:ascii="Times New Roman" w:eastAsia="TimesNewRomanPS-ItalicMT" w:hAnsi="Times New Roman"/>
                <w:i/>
                <w:iCs/>
                <w:sz w:val="24"/>
                <w:szCs w:val="24"/>
                <w:lang w:val="en-US"/>
              </w:rPr>
              <w:t>n</w:t>
            </w:r>
            <w:r w:rsidRPr="00631C98">
              <w:rPr>
                <w:rFonts w:ascii="Times New Roman" w:eastAsia="TimesNewRomanPS-ItalicMT" w:hAnsi="Times New Roman"/>
                <w:i/>
                <w:iCs/>
                <w:sz w:val="24"/>
                <w:szCs w:val="24"/>
                <w:lang w:val="sr-Cyrl-CS"/>
              </w:rPr>
              <w:t xml:space="preserve"> </w:t>
            </w:r>
            <w:r w:rsidRPr="00631C98">
              <w:rPr>
                <w:rFonts w:ascii="Times New Roman" w:eastAsia="TimesNewRomanPSMT" w:hAnsi="Times New Roman"/>
                <w:sz w:val="24"/>
                <w:szCs w:val="24"/>
                <w:lang w:val="sr-Cyrl-CS"/>
              </w:rPr>
              <w:t>≤ 10);</w:t>
            </w:r>
          </w:p>
          <w:p w:rsidR="005E0CEF" w:rsidRPr="00631C98" w:rsidRDefault="005E0CEF" w:rsidP="00600991">
            <w:pPr>
              <w:autoSpaceDE w:val="0"/>
              <w:autoSpaceDN w:val="0"/>
              <w:adjustRightInd w:val="0"/>
              <w:spacing w:after="0" w:line="240" w:lineRule="auto"/>
              <w:rPr>
                <w:rFonts w:ascii="Times New Roman" w:eastAsia="TimesNewRomanPSMT" w:hAnsi="Times New Roman"/>
                <w:sz w:val="24"/>
                <w:szCs w:val="24"/>
                <w:lang w:val="sr-Cyrl-CS"/>
              </w:rPr>
            </w:pPr>
            <w:r w:rsidRPr="00631C98">
              <w:rPr>
                <w:rFonts w:ascii="Times New Roman" w:eastAsia="TimesNewRomanPSMT" w:hAnsi="Times New Roman"/>
                <w:sz w:val="24"/>
                <w:szCs w:val="24"/>
                <w:lang w:val="sr-Cyrl-CS"/>
              </w:rPr>
              <w:t xml:space="preserve">– упореди разломке облика  </w:t>
            </w:r>
            <m:oMath>
              <m:f>
                <m:fPr>
                  <m:ctrlPr>
                    <w:rPr>
                      <w:rFonts w:ascii="Cambria Math" w:eastAsia="TimesNewRomanPSMT" w:hAnsi="Cambria Math"/>
                      <w:i/>
                      <w:sz w:val="28"/>
                      <w:szCs w:val="28"/>
                      <w:lang w:val="en-US"/>
                    </w:rPr>
                  </m:ctrlPr>
                </m:fPr>
                <m:num>
                  <m:r>
                    <w:rPr>
                      <w:rFonts w:ascii="Cambria Math" w:eastAsia="TimesNewRomanPSMT" w:hAnsi="Cambria Math"/>
                      <w:sz w:val="28"/>
                      <w:szCs w:val="28"/>
                      <w:lang w:val="en-US"/>
                    </w:rPr>
                    <m:t>m</m:t>
                  </m:r>
                </m:num>
                <m:den>
                  <m:r>
                    <w:rPr>
                      <w:rFonts w:ascii="Cambria Math" w:eastAsia="TimesNewRomanPSMT" w:hAnsi="Cambria Math"/>
                      <w:sz w:val="28"/>
                      <w:szCs w:val="28"/>
                      <w:lang w:val="en-US"/>
                    </w:rPr>
                    <m:t>n</m:t>
                  </m:r>
                </m:den>
              </m:f>
            </m:oMath>
            <w:r w:rsidRPr="00631C98">
              <w:rPr>
                <w:rFonts w:ascii="Times New Roman" w:eastAsia="TimesNewRomanPSMT" w:hAnsi="Times New Roman"/>
                <w:sz w:val="28"/>
                <w:szCs w:val="28"/>
                <w:lang w:val="sr-Cyrl-CS"/>
              </w:rPr>
              <w:t xml:space="preserve"> </w:t>
            </w:r>
            <w:r w:rsidRPr="00631C98">
              <w:rPr>
                <w:rFonts w:ascii="Times New Roman" w:eastAsia="TimesNewRomanPSMT" w:hAnsi="Times New Roman"/>
                <w:sz w:val="24"/>
                <w:szCs w:val="24"/>
                <w:lang w:val="sr-Cyrl-CS"/>
              </w:rPr>
              <w:t>са једнаким бројиоцима или имениоцима;</w:t>
            </w:r>
          </w:p>
          <w:p w:rsidR="005E0CEF" w:rsidRPr="00631C98" w:rsidRDefault="005E0CEF" w:rsidP="00600991">
            <w:pPr>
              <w:autoSpaceDE w:val="0"/>
              <w:autoSpaceDN w:val="0"/>
              <w:adjustRightInd w:val="0"/>
              <w:spacing w:after="0" w:line="240" w:lineRule="auto"/>
              <w:rPr>
                <w:rFonts w:ascii="Times New Roman" w:eastAsia="TimesNewRomanPSMT" w:hAnsi="Times New Roman"/>
                <w:sz w:val="24"/>
                <w:szCs w:val="24"/>
                <w:lang w:val="sr-Cyrl-CS"/>
              </w:rPr>
            </w:pPr>
            <w:r w:rsidRPr="00631C98">
              <w:rPr>
                <w:rFonts w:ascii="Times New Roman" w:eastAsia="TimesNewRomanPSMT" w:hAnsi="Times New Roman"/>
                <w:sz w:val="24"/>
                <w:szCs w:val="24"/>
                <w:lang w:val="sr-Cyrl-CS"/>
              </w:rPr>
              <w:t>– сабере и одузме разломке са једнаким имениоцима;</w:t>
            </w:r>
          </w:p>
          <w:p w:rsidR="005E0CEF" w:rsidRPr="00631C98" w:rsidRDefault="005E0CEF" w:rsidP="00600991">
            <w:pPr>
              <w:autoSpaceDE w:val="0"/>
              <w:autoSpaceDN w:val="0"/>
              <w:adjustRightInd w:val="0"/>
              <w:spacing w:after="0" w:line="240" w:lineRule="auto"/>
              <w:rPr>
                <w:rFonts w:ascii="Times New Roman" w:eastAsia="TimesNewRomanPSMT" w:hAnsi="Times New Roman"/>
                <w:sz w:val="24"/>
                <w:szCs w:val="24"/>
                <w:lang w:val="sr-Cyrl-CS"/>
              </w:rPr>
            </w:pPr>
            <w:r w:rsidRPr="00631C98">
              <w:rPr>
                <w:rFonts w:ascii="Times New Roman" w:eastAsia="TimesNewRomanPSMT" w:hAnsi="Times New Roman"/>
                <w:sz w:val="24"/>
                <w:szCs w:val="24"/>
                <w:lang w:val="sr-Cyrl-CS"/>
              </w:rPr>
              <w:t>– запише резултат мерења дужине децималним бројем са највише две децимале;</w:t>
            </w:r>
          </w:p>
          <w:p w:rsidR="005E0CEF" w:rsidRPr="00631C98" w:rsidRDefault="005E0CEF" w:rsidP="00600991">
            <w:pPr>
              <w:autoSpaceDE w:val="0"/>
              <w:autoSpaceDN w:val="0"/>
              <w:adjustRightInd w:val="0"/>
              <w:spacing w:after="0" w:line="240" w:lineRule="auto"/>
              <w:rPr>
                <w:rFonts w:ascii="Times New Roman" w:eastAsia="TimesNewRomanPSMT" w:hAnsi="Times New Roman"/>
                <w:sz w:val="24"/>
                <w:szCs w:val="24"/>
                <w:lang w:val="sr-Cyrl-CS"/>
              </w:rPr>
            </w:pPr>
            <w:r w:rsidRPr="00631C98">
              <w:rPr>
                <w:rFonts w:ascii="Times New Roman" w:eastAsia="TimesNewRomanPSMT" w:hAnsi="Times New Roman"/>
                <w:sz w:val="24"/>
                <w:szCs w:val="24"/>
                <w:lang w:val="sr-Cyrl-CS"/>
              </w:rPr>
              <w:t>– сабере и одузме децималне бројеве са највише две децимале;</w:t>
            </w:r>
          </w:p>
          <w:p w:rsidR="005E0CEF" w:rsidRPr="00631C98" w:rsidRDefault="005E0CEF" w:rsidP="00600991">
            <w:pPr>
              <w:autoSpaceDE w:val="0"/>
              <w:autoSpaceDN w:val="0"/>
              <w:adjustRightInd w:val="0"/>
              <w:spacing w:after="0" w:line="240" w:lineRule="auto"/>
              <w:rPr>
                <w:rFonts w:ascii="Times New Roman" w:eastAsia="TimesNewRomanPSMT" w:hAnsi="Times New Roman"/>
                <w:sz w:val="24"/>
                <w:szCs w:val="24"/>
                <w:lang w:val="sr-Cyrl-CS"/>
              </w:rPr>
            </w:pPr>
            <w:r w:rsidRPr="00631C98">
              <w:rPr>
                <w:rFonts w:ascii="Times New Roman" w:eastAsia="TimesNewRomanPSMT" w:hAnsi="Times New Roman"/>
                <w:sz w:val="24"/>
                <w:szCs w:val="24"/>
                <w:lang w:val="sr-Cyrl-CS"/>
              </w:rPr>
              <w:t>– чита, користи и представља податке у табелама или графичким дијаграмима;</w:t>
            </w:r>
          </w:p>
          <w:p w:rsidR="005E0CEF" w:rsidRPr="00631C98" w:rsidRDefault="005E0CEF" w:rsidP="00600991">
            <w:pPr>
              <w:autoSpaceDE w:val="0"/>
              <w:autoSpaceDN w:val="0"/>
              <w:adjustRightInd w:val="0"/>
              <w:spacing w:after="0" w:line="240" w:lineRule="auto"/>
              <w:rPr>
                <w:rFonts w:ascii="Times New Roman" w:eastAsia="TimesNewRomanPSMT" w:hAnsi="Times New Roman"/>
                <w:sz w:val="24"/>
                <w:szCs w:val="24"/>
                <w:lang w:val="sr-Cyrl-CS"/>
              </w:rPr>
            </w:pPr>
            <w:r w:rsidRPr="00631C98">
              <w:rPr>
                <w:rFonts w:ascii="Times New Roman" w:eastAsia="TimesNewRomanPSMT" w:hAnsi="Times New Roman"/>
                <w:sz w:val="24"/>
                <w:szCs w:val="24"/>
                <w:lang w:val="sr-Cyrl-CS"/>
              </w:rPr>
              <w:t>– формира низ на основу упутства;</w:t>
            </w:r>
          </w:p>
          <w:p w:rsidR="005E0CEF" w:rsidRPr="00631C98" w:rsidRDefault="005E0CEF" w:rsidP="00600991">
            <w:pPr>
              <w:autoSpaceDE w:val="0"/>
              <w:autoSpaceDN w:val="0"/>
              <w:adjustRightInd w:val="0"/>
              <w:spacing w:after="0" w:line="240" w:lineRule="auto"/>
              <w:rPr>
                <w:rFonts w:ascii="Times New Roman" w:eastAsia="TimesNewRomanPSMT" w:hAnsi="Times New Roman"/>
                <w:sz w:val="24"/>
                <w:szCs w:val="24"/>
                <w:lang w:val="sr-Cyrl-CS"/>
              </w:rPr>
            </w:pPr>
            <w:r w:rsidRPr="00631C98">
              <w:rPr>
                <w:rFonts w:ascii="Times New Roman" w:eastAsia="TimesNewRomanPSMT" w:hAnsi="Times New Roman"/>
                <w:sz w:val="24"/>
                <w:szCs w:val="24"/>
                <w:lang w:val="sr-Cyrl-CS"/>
              </w:rPr>
              <w:t>– реши задатак применом различитих начина представљања проблема;</w:t>
            </w:r>
          </w:p>
        </w:tc>
      </w:tr>
      <w:tr w:rsidR="005E0CEF" w:rsidRPr="00D030B9" w:rsidTr="00600991">
        <w:trPr>
          <w:trHeight w:val="1160"/>
        </w:trPr>
        <w:tc>
          <w:tcPr>
            <w:tcW w:w="4385" w:type="dxa"/>
            <w:shd w:val="clear" w:color="auto" w:fill="F2F2F2"/>
          </w:tcPr>
          <w:p w:rsidR="005E0CEF" w:rsidRPr="00D030B9" w:rsidRDefault="005E0CEF" w:rsidP="00600991">
            <w:pPr>
              <w:spacing w:after="100" w:afterAutospacing="1" w:line="240" w:lineRule="auto"/>
              <w:rPr>
                <w:rFonts w:ascii="Times New Roman" w:eastAsia="Times New Roman" w:hAnsi="Times New Roman"/>
                <w:b/>
                <w:sz w:val="24"/>
                <w:szCs w:val="24"/>
                <w:lang w:val="en-US"/>
              </w:rPr>
            </w:pPr>
            <w:r w:rsidRPr="00D030B9">
              <w:rPr>
                <w:rFonts w:ascii="Times New Roman" w:eastAsia="Times New Roman" w:hAnsi="Times New Roman"/>
                <w:b/>
                <w:sz w:val="24"/>
                <w:szCs w:val="24"/>
                <w:lang w:val="sr-Cyrl-CS"/>
              </w:rPr>
              <w:t>ГЕОМЕТРИЈА</w:t>
            </w:r>
          </w:p>
        </w:tc>
        <w:tc>
          <w:tcPr>
            <w:tcW w:w="9984" w:type="dxa"/>
          </w:tcPr>
          <w:p w:rsidR="005E0CEF" w:rsidRPr="00D030B9" w:rsidRDefault="005E0CEF" w:rsidP="00600991">
            <w:pPr>
              <w:autoSpaceDE w:val="0"/>
              <w:autoSpaceDN w:val="0"/>
              <w:adjustRightInd w:val="0"/>
              <w:spacing w:after="0" w:line="240" w:lineRule="auto"/>
              <w:rPr>
                <w:rFonts w:ascii="Times New Roman" w:eastAsia="TimesNewRomanPSMT" w:hAnsi="Times New Roman"/>
                <w:sz w:val="24"/>
                <w:szCs w:val="24"/>
                <w:lang w:val="en-US"/>
              </w:rPr>
            </w:pPr>
            <w:r w:rsidRPr="00D030B9">
              <w:rPr>
                <w:rFonts w:ascii="Times New Roman" w:eastAsia="TimesNewRomanPSMT" w:hAnsi="Times New Roman"/>
                <w:sz w:val="24"/>
                <w:szCs w:val="24"/>
                <w:lang w:val="en-US"/>
              </w:rPr>
              <w:t>– именује елементе и опише особине квадра и коцке;</w:t>
            </w:r>
          </w:p>
          <w:p w:rsidR="005E0CEF" w:rsidRPr="00D030B9" w:rsidRDefault="005E0CEF" w:rsidP="00600991">
            <w:pPr>
              <w:autoSpaceDE w:val="0"/>
              <w:autoSpaceDN w:val="0"/>
              <w:adjustRightInd w:val="0"/>
              <w:spacing w:after="0" w:line="240" w:lineRule="auto"/>
              <w:rPr>
                <w:rFonts w:ascii="Times New Roman" w:eastAsia="TimesNewRomanPSMT" w:hAnsi="Times New Roman"/>
                <w:sz w:val="24"/>
                <w:szCs w:val="24"/>
                <w:lang w:val="en-US"/>
              </w:rPr>
            </w:pPr>
            <w:r w:rsidRPr="00D030B9">
              <w:rPr>
                <w:rFonts w:ascii="Times New Roman" w:eastAsia="TimesNewRomanPSMT" w:hAnsi="Times New Roman"/>
                <w:sz w:val="24"/>
                <w:szCs w:val="24"/>
                <w:lang w:val="en-US"/>
              </w:rPr>
              <w:t>– црта мреже и прави моделе квадра и коцке;</w:t>
            </w:r>
          </w:p>
          <w:p w:rsidR="005E0CEF" w:rsidRPr="00D030B9" w:rsidRDefault="005E0CEF" w:rsidP="00600991">
            <w:pPr>
              <w:autoSpaceDE w:val="0"/>
              <w:autoSpaceDN w:val="0"/>
              <w:adjustRightInd w:val="0"/>
              <w:spacing w:after="0" w:line="240" w:lineRule="auto"/>
              <w:rPr>
                <w:rFonts w:ascii="Times New Roman" w:eastAsia="TimesNewRomanPSMT" w:hAnsi="Times New Roman"/>
                <w:sz w:val="24"/>
                <w:szCs w:val="24"/>
                <w:lang w:val="en-US"/>
              </w:rPr>
            </w:pPr>
            <w:r w:rsidRPr="00D030B9">
              <w:rPr>
                <w:rFonts w:ascii="Times New Roman" w:eastAsia="TimesNewRomanPSMT" w:hAnsi="Times New Roman"/>
                <w:sz w:val="24"/>
                <w:szCs w:val="24"/>
                <w:lang w:val="en-US"/>
              </w:rPr>
              <w:t>– препозна сликовну представу изгледа тела посматраног са различитих страна;</w:t>
            </w:r>
          </w:p>
        </w:tc>
      </w:tr>
      <w:tr w:rsidR="005E0CEF" w:rsidRPr="00D030B9" w:rsidTr="00600991">
        <w:trPr>
          <w:trHeight w:val="1430"/>
        </w:trPr>
        <w:tc>
          <w:tcPr>
            <w:tcW w:w="4385" w:type="dxa"/>
            <w:shd w:val="clear" w:color="auto" w:fill="F2F2F2"/>
          </w:tcPr>
          <w:p w:rsidR="005E0CEF" w:rsidRPr="00D030B9" w:rsidRDefault="005E0CEF" w:rsidP="00600991">
            <w:pPr>
              <w:spacing w:after="100" w:afterAutospacing="1" w:line="240" w:lineRule="auto"/>
              <w:rPr>
                <w:rFonts w:ascii="Times New Roman" w:eastAsia="Times New Roman" w:hAnsi="Times New Roman"/>
                <w:b/>
                <w:sz w:val="24"/>
                <w:szCs w:val="24"/>
                <w:lang w:val="en-US"/>
              </w:rPr>
            </w:pPr>
            <w:r w:rsidRPr="00D030B9">
              <w:rPr>
                <w:rFonts w:ascii="Times New Roman" w:eastAsia="Times New Roman" w:hAnsi="Times New Roman"/>
                <w:b/>
                <w:bCs/>
                <w:sz w:val="24"/>
                <w:szCs w:val="24"/>
                <w:lang w:val="en-US" w:eastAsia="sr-Latn-CS"/>
              </w:rPr>
              <w:t>МЕРЕЊЕ И МЕРЕ</w:t>
            </w:r>
          </w:p>
        </w:tc>
        <w:tc>
          <w:tcPr>
            <w:tcW w:w="9984" w:type="dxa"/>
          </w:tcPr>
          <w:p w:rsidR="005E0CEF" w:rsidRPr="00D030B9" w:rsidRDefault="005E0CEF" w:rsidP="00600991">
            <w:pPr>
              <w:autoSpaceDE w:val="0"/>
              <w:autoSpaceDN w:val="0"/>
              <w:adjustRightInd w:val="0"/>
              <w:spacing w:after="0" w:line="240" w:lineRule="auto"/>
              <w:rPr>
                <w:rFonts w:ascii="Times New Roman" w:eastAsia="TimesNewRomanPSMT" w:hAnsi="Times New Roman"/>
                <w:sz w:val="24"/>
                <w:szCs w:val="24"/>
                <w:lang w:val="en-US"/>
              </w:rPr>
            </w:pPr>
            <w:r w:rsidRPr="00D030B9">
              <w:rPr>
                <w:rFonts w:ascii="Times New Roman" w:eastAsia="TimesNewRomanPSMT" w:hAnsi="Times New Roman"/>
                <w:sz w:val="24"/>
                <w:szCs w:val="24"/>
                <w:lang w:val="en-US"/>
              </w:rPr>
              <w:t>– прочита, упореди и претвори јединице за мерење површине и запремине;</w:t>
            </w:r>
          </w:p>
          <w:p w:rsidR="005E0CEF" w:rsidRPr="00D030B9" w:rsidRDefault="005E0CEF" w:rsidP="00600991">
            <w:pPr>
              <w:autoSpaceDE w:val="0"/>
              <w:autoSpaceDN w:val="0"/>
              <w:adjustRightInd w:val="0"/>
              <w:spacing w:after="0" w:line="240" w:lineRule="auto"/>
              <w:rPr>
                <w:rFonts w:ascii="Times New Roman" w:eastAsia="TimesNewRomanPSMT" w:hAnsi="Times New Roman"/>
                <w:sz w:val="24"/>
                <w:szCs w:val="24"/>
                <w:lang w:val="en-US"/>
              </w:rPr>
            </w:pPr>
            <w:r w:rsidRPr="00D030B9">
              <w:rPr>
                <w:rFonts w:ascii="Times New Roman" w:eastAsia="TimesNewRomanPSMT" w:hAnsi="Times New Roman"/>
                <w:sz w:val="24"/>
                <w:szCs w:val="24"/>
                <w:lang w:val="en-US"/>
              </w:rPr>
              <w:t>– израчуна површину квадрата и правоугаоника;</w:t>
            </w:r>
          </w:p>
          <w:p w:rsidR="005E0CEF" w:rsidRPr="00D030B9" w:rsidRDefault="005E0CEF" w:rsidP="00600991">
            <w:pPr>
              <w:autoSpaceDE w:val="0"/>
              <w:autoSpaceDN w:val="0"/>
              <w:adjustRightInd w:val="0"/>
              <w:spacing w:after="0" w:line="240" w:lineRule="auto"/>
              <w:rPr>
                <w:rFonts w:ascii="Times New Roman" w:eastAsia="TimesNewRomanPSMT" w:hAnsi="Times New Roman"/>
                <w:sz w:val="24"/>
                <w:szCs w:val="24"/>
                <w:lang w:val="en-US"/>
              </w:rPr>
            </w:pPr>
            <w:r w:rsidRPr="00D030B9">
              <w:rPr>
                <w:rFonts w:ascii="Times New Roman" w:eastAsia="TimesNewRomanPSMT" w:hAnsi="Times New Roman"/>
                <w:sz w:val="24"/>
                <w:szCs w:val="24"/>
                <w:lang w:val="en-US"/>
              </w:rPr>
              <w:t>– израчуна површину и запремину квадра и коцке;</w:t>
            </w:r>
          </w:p>
          <w:p w:rsidR="005E0CEF" w:rsidRPr="00D030B9" w:rsidRDefault="005E0CEF" w:rsidP="00600991">
            <w:pPr>
              <w:spacing w:after="100" w:afterAutospacing="1" w:line="240" w:lineRule="auto"/>
              <w:jc w:val="both"/>
              <w:rPr>
                <w:rFonts w:ascii="Times New Roman" w:hAnsi="Times New Roman"/>
                <w:sz w:val="24"/>
                <w:szCs w:val="24"/>
                <w:lang w:val="ru-RU"/>
              </w:rPr>
            </w:pPr>
            <w:r w:rsidRPr="00D030B9">
              <w:rPr>
                <w:rFonts w:ascii="Times New Roman" w:eastAsia="TimesNewRomanPSMT" w:hAnsi="Times New Roman"/>
                <w:sz w:val="24"/>
                <w:szCs w:val="24"/>
                <w:lang w:val="en-US"/>
              </w:rPr>
              <w:t>– реши проблемске задатке у контексту мерења.</w:t>
            </w:r>
          </w:p>
        </w:tc>
      </w:tr>
    </w:tbl>
    <w:p w:rsidR="005E0CEF" w:rsidRPr="00D030B9" w:rsidRDefault="005E0CEF" w:rsidP="005E0CEF">
      <w:pPr>
        <w:spacing w:after="0" w:line="240" w:lineRule="auto"/>
        <w:ind w:right="-2"/>
        <w:jc w:val="both"/>
        <w:rPr>
          <w:rFonts w:ascii="Times New Roman" w:eastAsia="Times New Roman" w:hAnsi="Times New Roman"/>
          <w:sz w:val="24"/>
          <w:szCs w:val="24"/>
          <w:lang w:val="sr-Latn-BA" w:eastAsia="sr-Latn-CS"/>
        </w:rPr>
      </w:pPr>
    </w:p>
    <w:p w:rsidR="005E0CEF" w:rsidRPr="00D030B9" w:rsidRDefault="005E0CEF" w:rsidP="005E0CEF">
      <w:pPr>
        <w:spacing w:after="0" w:line="240" w:lineRule="auto"/>
        <w:ind w:right="-2"/>
        <w:rPr>
          <w:rFonts w:ascii="Times New Roman" w:eastAsia="Times New Roman" w:hAnsi="Times New Roman"/>
          <w:sz w:val="24"/>
          <w:szCs w:val="24"/>
          <w:lang w:val="sr-Cyrl-CS" w:eastAsia="sr-Latn-CS"/>
        </w:rPr>
      </w:pPr>
    </w:p>
    <w:p w:rsidR="005E0CEF" w:rsidRPr="00D030B9" w:rsidRDefault="005E0CEF" w:rsidP="005E0CEF">
      <w:pPr>
        <w:spacing w:after="0" w:line="240" w:lineRule="auto"/>
        <w:ind w:right="-2"/>
        <w:rPr>
          <w:rFonts w:ascii="Times New Roman" w:eastAsia="Times New Roman" w:hAnsi="Times New Roman"/>
          <w:sz w:val="24"/>
          <w:szCs w:val="24"/>
          <w:lang w:val="sr-Cyrl-CS" w:eastAsia="sr-Latn-CS"/>
        </w:rPr>
      </w:pPr>
    </w:p>
    <w:p w:rsidR="005E0CEF" w:rsidRPr="00D030B9" w:rsidRDefault="005E0CEF" w:rsidP="005E0CEF">
      <w:pPr>
        <w:spacing w:after="0" w:line="240" w:lineRule="auto"/>
        <w:ind w:right="-2"/>
        <w:rPr>
          <w:rFonts w:ascii="Times New Roman" w:eastAsia="Times New Roman" w:hAnsi="Times New Roman"/>
          <w:sz w:val="24"/>
          <w:szCs w:val="24"/>
          <w:lang w:val="sr-Cyrl-CS" w:eastAsia="sr-Latn-CS"/>
        </w:rPr>
      </w:pPr>
    </w:p>
    <w:p w:rsidR="005E0CEF" w:rsidRPr="00D030B9" w:rsidRDefault="005E0CEF" w:rsidP="005E0CEF">
      <w:pPr>
        <w:spacing w:after="0" w:line="240" w:lineRule="auto"/>
        <w:rPr>
          <w:rFonts w:ascii="Times New Roman" w:eastAsia="Times New Roman" w:hAnsi="Times New Roman"/>
          <w:b/>
          <w:sz w:val="24"/>
          <w:szCs w:val="24"/>
          <w:lang w:val="en-US"/>
        </w:rPr>
      </w:pPr>
    </w:p>
    <w:p w:rsidR="005E0CEF" w:rsidRPr="00D030B9" w:rsidRDefault="005E0CEF" w:rsidP="005E0CEF">
      <w:pPr>
        <w:spacing w:after="0" w:line="240" w:lineRule="auto"/>
        <w:rPr>
          <w:rFonts w:ascii="Times New Roman" w:eastAsia="Times New Roman" w:hAnsi="Times New Roman"/>
          <w:sz w:val="24"/>
          <w:szCs w:val="24"/>
          <w:lang w:val="sr-Cyrl-CS"/>
        </w:rPr>
      </w:pPr>
    </w:p>
    <w:p w:rsidR="005E0CEF" w:rsidRPr="00D030B9" w:rsidRDefault="005E0CEF" w:rsidP="005E0CEF">
      <w:pPr>
        <w:spacing w:after="0" w:line="240" w:lineRule="auto"/>
        <w:rPr>
          <w:rFonts w:ascii="Times New Roman" w:eastAsia="Times New Roman" w:hAnsi="Times New Roman"/>
          <w:sz w:val="24"/>
          <w:szCs w:val="24"/>
          <w:lang w:val="sr-Cyrl-CS"/>
        </w:rPr>
      </w:pPr>
    </w:p>
    <w:p w:rsidR="005E0CEF" w:rsidRPr="00D030B9" w:rsidRDefault="005E0CEF" w:rsidP="005E0CEF">
      <w:pPr>
        <w:spacing w:after="0" w:line="240" w:lineRule="auto"/>
        <w:rPr>
          <w:rFonts w:ascii="Times New Roman" w:eastAsia="Times New Roman" w:hAnsi="Times New Roman"/>
          <w:b/>
          <w:sz w:val="24"/>
          <w:szCs w:val="24"/>
          <w:lang w:val="sr-Cyrl-CS"/>
        </w:rPr>
      </w:pPr>
    </w:p>
    <w:p w:rsidR="005E0CEF" w:rsidRPr="00D030B9" w:rsidRDefault="005E0CEF" w:rsidP="005E0CEF">
      <w:pPr>
        <w:spacing w:after="0" w:line="240" w:lineRule="auto"/>
        <w:rPr>
          <w:rFonts w:ascii="Times New Roman" w:eastAsia="Times New Roman" w:hAnsi="Times New Roman"/>
          <w:sz w:val="24"/>
          <w:szCs w:val="24"/>
          <w:lang w:val="sr-Cyrl-CS"/>
        </w:rPr>
      </w:pPr>
    </w:p>
    <w:p w:rsidR="005E0CEF" w:rsidRPr="00D030B9" w:rsidRDefault="005E0CEF" w:rsidP="005E0CEF">
      <w:pPr>
        <w:spacing w:after="0" w:line="240" w:lineRule="auto"/>
        <w:rPr>
          <w:rFonts w:ascii="Times New Roman" w:eastAsia="Times New Roman" w:hAnsi="Times New Roman"/>
          <w:sz w:val="24"/>
          <w:szCs w:val="24"/>
          <w:lang w:val="sr-Cyrl-CS"/>
        </w:rPr>
      </w:pPr>
    </w:p>
    <w:p w:rsidR="005E0CEF" w:rsidRPr="00D030B9" w:rsidRDefault="005E0CEF" w:rsidP="005E0CEF">
      <w:pPr>
        <w:spacing w:after="0" w:line="240" w:lineRule="auto"/>
        <w:rPr>
          <w:rFonts w:ascii="Times New Roman" w:eastAsia="Times New Roman" w:hAnsi="Times New Roman"/>
          <w:sz w:val="24"/>
          <w:szCs w:val="24"/>
          <w:lang w:val="en-US"/>
        </w:rPr>
      </w:pPr>
    </w:p>
    <w:p w:rsidR="005E0CEF" w:rsidRPr="00D030B9" w:rsidRDefault="005E0CEF" w:rsidP="005E0CEF">
      <w:pPr>
        <w:spacing w:after="0" w:line="240" w:lineRule="auto"/>
        <w:rPr>
          <w:rFonts w:ascii="Times New Roman" w:eastAsia="Times New Roman" w:hAnsi="Times New Roman"/>
          <w:sz w:val="24"/>
          <w:szCs w:val="24"/>
          <w:lang w:val="en-US"/>
        </w:rPr>
      </w:pPr>
    </w:p>
    <w:p w:rsidR="005E0CEF" w:rsidRPr="00D030B9" w:rsidRDefault="005E0CEF" w:rsidP="005E0CEF">
      <w:pPr>
        <w:spacing w:after="0" w:line="240" w:lineRule="auto"/>
        <w:rPr>
          <w:rFonts w:ascii="Times New Roman" w:eastAsia="Times New Roman" w:hAnsi="Times New Roman"/>
          <w:sz w:val="24"/>
          <w:szCs w:val="24"/>
          <w:lang w:val="sr-Latn-BA"/>
        </w:rPr>
      </w:pPr>
    </w:p>
    <w:p w:rsidR="005E0CEF" w:rsidRPr="00D030B9" w:rsidRDefault="005E0CEF" w:rsidP="005E0CEF">
      <w:pPr>
        <w:spacing w:after="0" w:line="240" w:lineRule="auto"/>
        <w:rPr>
          <w:rFonts w:ascii="Times New Roman" w:eastAsia="Times New Roman" w:hAnsi="Times New Roman"/>
          <w:sz w:val="24"/>
          <w:szCs w:val="24"/>
          <w:lang w:val="sr-Latn-BA"/>
        </w:rPr>
      </w:pPr>
    </w:p>
    <w:p w:rsidR="005E0CEF" w:rsidRPr="00D030B9" w:rsidRDefault="005E0CEF" w:rsidP="005E0CEF">
      <w:pPr>
        <w:spacing w:after="0" w:line="240" w:lineRule="auto"/>
        <w:rPr>
          <w:rFonts w:ascii="Times New Roman" w:eastAsia="Times New Roman" w:hAnsi="Times New Roman"/>
          <w:sz w:val="24"/>
          <w:szCs w:val="24"/>
          <w:lang w:val="sr-Latn-BA"/>
        </w:rPr>
      </w:pPr>
    </w:p>
    <w:p w:rsidR="005E0CEF" w:rsidRPr="00D030B9" w:rsidRDefault="005E0CEF" w:rsidP="005E0CEF">
      <w:pPr>
        <w:spacing w:after="0" w:line="240" w:lineRule="auto"/>
        <w:rPr>
          <w:rFonts w:ascii="Times New Roman" w:eastAsia="Times New Roman" w:hAnsi="Times New Roman"/>
          <w:sz w:val="24"/>
          <w:szCs w:val="24"/>
          <w:lang w:val="sr-Latn-BA"/>
        </w:rPr>
      </w:pPr>
    </w:p>
    <w:p w:rsidR="005E0CEF" w:rsidRPr="00D030B9" w:rsidRDefault="005E0CEF" w:rsidP="005E0CEF">
      <w:pPr>
        <w:spacing w:after="0" w:line="240" w:lineRule="auto"/>
        <w:rPr>
          <w:rFonts w:ascii="Times New Roman" w:eastAsia="Times New Roman" w:hAnsi="Times New Roman"/>
          <w:sz w:val="24"/>
          <w:szCs w:val="24"/>
          <w:lang w:val="sr-Latn-BA"/>
        </w:rPr>
      </w:pPr>
    </w:p>
    <w:p w:rsidR="005E0CEF" w:rsidRPr="00D030B9" w:rsidRDefault="005E0CEF" w:rsidP="005E0CEF">
      <w:pPr>
        <w:spacing w:after="0" w:line="240" w:lineRule="auto"/>
        <w:rPr>
          <w:rFonts w:ascii="Times New Roman" w:eastAsia="Times New Roman" w:hAnsi="Times New Roman"/>
          <w:sz w:val="24"/>
          <w:szCs w:val="24"/>
          <w:lang w:val="sr-Latn-BA"/>
        </w:rPr>
      </w:pPr>
    </w:p>
    <w:p w:rsidR="005E0CEF" w:rsidRPr="00D030B9" w:rsidRDefault="005E0CEF" w:rsidP="005E0CEF">
      <w:pPr>
        <w:spacing w:after="0" w:line="240" w:lineRule="auto"/>
        <w:rPr>
          <w:rFonts w:ascii="Times New Roman" w:eastAsia="Times New Roman" w:hAnsi="Times New Roman"/>
          <w:sz w:val="24"/>
          <w:szCs w:val="24"/>
          <w:lang w:val="sr-Latn-BA"/>
        </w:rPr>
      </w:pPr>
    </w:p>
    <w:p w:rsidR="005E0CEF" w:rsidRPr="00D030B9" w:rsidRDefault="005E0CEF" w:rsidP="005E0CEF">
      <w:pPr>
        <w:spacing w:after="0" w:line="240" w:lineRule="auto"/>
        <w:rPr>
          <w:rFonts w:ascii="Times New Roman" w:eastAsia="Times New Roman" w:hAnsi="Times New Roman"/>
          <w:sz w:val="24"/>
          <w:szCs w:val="24"/>
          <w:lang w:val="sr-Latn-BA"/>
        </w:rPr>
      </w:pPr>
    </w:p>
    <w:p w:rsidR="005E0CEF" w:rsidRPr="00D030B9" w:rsidRDefault="005E0CEF" w:rsidP="005E0CEF">
      <w:pPr>
        <w:spacing w:after="0" w:line="240" w:lineRule="auto"/>
        <w:rPr>
          <w:rFonts w:ascii="Times New Roman" w:eastAsia="Times New Roman" w:hAnsi="Times New Roman"/>
          <w:sz w:val="24"/>
          <w:szCs w:val="24"/>
          <w:lang w:val="sr-Latn-BA"/>
        </w:rPr>
      </w:pPr>
    </w:p>
    <w:p w:rsidR="005E0CEF" w:rsidRPr="00D030B9" w:rsidRDefault="005E0CEF" w:rsidP="005E0CEF">
      <w:pPr>
        <w:spacing w:after="0" w:line="240" w:lineRule="auto"/>
        <w:rPr>
          <w:rFonts w:ascii="Times New Roman" w:eastAsia="Times New Roman" w:hAnsi="Times New Roman"/>
          <w:sz w:val="24"/>
          <w:szCs w:val="24"/>
          <w:lang w:val="sr-Latn-BA"/>
        </w:rPr>
      </w:pPr>
    </w:p>
    <w:p w:rsidR="005E0CEF" w:rsidRPr="00D030B9" w:rsidRDefault="005E0CEF" w:rsidP="005E0CEF">
      <w:pPr>
        <w:spacing w:after="0" w:line="240" w:lineRule="auto"/>
        <w:rPr>
          <w:rFonts w:ascii="Times New Roman" w:eastAsia="Times New Roman" w:hAnsi="Times New Roman"/>
          <w:sz w:val="24"/>
          <w:szCs w:val="24"/>
          <w:lang w:val="sr-Latn-BA"/>
        </w:rPr>
      </w:pPr>
    </w:p>
    <w:p w:rsidR="005E0CEF" w:rsidRPr="00D030B9" w:rsidRDefault="005E0CEF" w:rsidP="005E0CEF">
      <w:pPr>
        <w:spacing w:after="0" w:line="240" w:lineRule="auto"/>
        <w:rPr>
          <w:rFonts w:ascii="Times New Roman" w:eastAsia="Times New Roman" w:hAnsi="Times New Roman"/>
          <w:sz w:val="24"/>
          <w:szCs w:val="24"/>
          <w:lang w:val="sr-Latn-BA"/>
        </w:rPr>
      </w:pPr>
    </w:p>
    <w:p w:rsidR="005E0CEF" w:rsidRPr="00D030B9" w:rsidRDefault="005E0CEF" w:rsidP="005E0CEF">
      <w:pPr>
        <w:spacing w:after="0" w:line="240" w:lineRule="auto"/>
        <w:rPr>
          <w:rFonts w:ascii="Times New Roman" w:eastAsia="Times New Roman" w:hAnsi="Times New Roman"/>
          <w:sz w:val="24"/>
          <w:szCs w:val="24"/>
          <w:lang w:val="sr-Latn-BA"/>
        </w:rPr>
      </w:pPr>
    </w:p>
    <w:p w:rsidR="005E0CEF" w:rsidRPr="00D030B9" w:rsidRDefault="005E0CEF" w:rsidP="005E0CEF">
      <w:pPr>
        <w:spacing w:after="0" w:line="240" w:lineRule="auto"/>
        <w:rPr>
          <w:rFonts w:ascii="Times New Roman" w:eastAsia="Times New Roman" w:hAnsi="Times New Roman"/>
          <w:sz w:val="24"/>
          <w:szCs w:val="24"/>
          <w:lang w:val="sr-Latn-BA"/>
        </w:rPr>
      </w:pPr>
    </w:p>
    <w:p w:rsidR="005E0CEF" w:rsidRPr="00D030B9" w:rsidRDefault="005E0CEF" w:rsidP="005E0CEF">
      <w:pPr>
        <w:spacing w:after="0" w:line="240" w:lineRule="auto"/>
        <w:rPr>
          <w:rFonts w:ascii="Times New Roman" w:eastAsia="Times New Roman" w:hAnsi="Times New Roman"/>
          <w:sz w:val="24"/>
          <w:szCs w:val="24"/>
          <w:lang w:val="en-US"/>
        </w:rPr>
      </w:pPr>
    </w:p>
    <w:tbl>
      <w:tblPr>
        <w:tblW w:w="147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4678"/>
        <w:gridCol w:w="1491"/>
        <w:gridCol w:w="990"/>
        <w:gridCol w:w="1530"/>
        <w:gridCol w:w="900"/>
        <w:gridCol w:w="1350"/>
        <w:gridCol w:w="1393"/>
        <w:gridCol w:w="1487"/>
      </w:tblGrid>
      <w:tr w:rsidR="005E0CEF" w:rsidRPr="00D030B9" w:rsidTr="00600991">
        <w:trPr>
          <w:jc w:val="center"/>
        </w:trPr>
        <w:tc>
          <w:tcPr>
            <w:tcW w:w="959" w:type="dxa"/>
            <w:vMerge w:val="restart"/>
            <w:shd w:val="clear" w:color="auto" w:fill="D9D9D9"/>
            <w:vAlign w:val="center"/>
          </w:tcPr>
          <w:p w:rsidR="005E0CEF" w:rsidRPr="00D030B9" w:rsidRDefault="005E0CEF" w:rsidP="00600991">
            <w:pPr>
              <w:spacing w:after="0" w:line="240" w:lineRule="auto"/>
              <w:jc w:val="center"/>
              <w:rPr>
                <w:rFonts w:ascii="Times New Roman" w:eastAsia="Times New Roman" w:hAnsi="Times New Roman"/>
                <w:b/>
                <w:lang w:val="en-US"/>
              </w:rPr>
            </w:pPr>
            <w:r w:rsidRPr="00D030B9">
              <w:rPr>
                <w:rFonts w:ascii="Times New Roman" w:eastAsia="Times New Roman" w:hAnsi="Times New Roman"/>
                <w:b/>
                <w:lang w:val="en-US"/>
              </w:rPr>
              <w:t>Област/тема</w:t>
            </w:r>
          </w:p>
        </w:tc>
        <w:tc>
          <w:tcPr>
            <w:tcW w:w="4678" w:type="dxa"/>
            <w:vMerge w:val="restart"/>
            <w:shd w:val="clear" w:color="auto" w:fill="D9D9D9"/>
          </w:tcPr>
          <w:p w:rsidR="005E0CEF" w:rsidRPr="00D030B9" w:rsidRDefault="005E0CEF" w:rsidP="00600991">
            <w:pPr>
              <w:spacing w:after="0" w:line="240" w:lineRule="auto"/>
              <w:jc w:val="center"/>
              <w:rPr>
                <w:rFonts w:ascii="Times New Roman" w:eastAsia="Times New Roman" w:hAnsi="Times New Roman"/>
                <w:b/>
                <w:lang w:val="en-US"/>
              </w:rPr>
            </w:pPr>
          </w:p>
          <w:p w:rsidR="005E0CEF" w:rsidRPr="00D030B9" w:rsidRDefault="005E0CEF" w:rsidP="00600991">
            <w:pPr>
              <w:spacing w:after="0" w:line="240" w:lineRule="auto"/>
              <w:jc w:val="center"/>
              <w:rPr>
                <w:rFonts w:ascii="Times New Roman" w:eastAsia="Times New Roman" w:hAnsi="Times New Roman"/>
                <w:b/>
                <w:lang w:val="en-US"/>
              </w:rPr>
            </w:pPr>
            <w:r w:rsidRPr="00D030B9">
              <w:rPr>
                <w:rFonts w:ascii="Times New Roman" w:eastAsia="Times New Roman" w:hAnsi="Times New Roman"/>
                <w:b/>
                <w:lang w:val="en-US"/>
              </w:rPr>
              <w:t>Садржаји</w:t>
            </w:r>
          </w:p>
        </w:tc>
        <w:tc>
          <w:tcPr>
            <w:tcW w:w="1491" w:type="dxa"/>
            <w:vMerge w:val="restart"/>
            <w:shd w:val="clear" w:color="auto" w:fill="D9D9D9"/>
            <w:vAlign w:val="center"/>
          </w:tcPr>
          <w:p w:rsidR="005E0CEF" w:rsidRPr="00D030B9" w:rsidRDefault="005E0CEF" w:rsidP="00600991">
            <w:pPr>
              <w:spacing w:after="0" w:line="240" w:lineRule="auto"/>
              <w:jc w:val="center"/>
              <w:rPr>
                <w:rFonts w:ascii="Times New Roman" w:eastAsia="Times New Roman" w:hAnsi="Times New Roman"/>
                <w:b/>
                <w:lang w:val="en-US"/>
              </w:rPr>
            </w:pPr>
            <w:r w:rsidRPr="00D030B9">
              <w:rPr>
                <w:rFonts w:ascii="Times New Roman" w:eastAsia="Times New Roman" w:hAnsi="Times New Roman"/>
                <w:b/>
                <w:lang w:val="en-US"/>
              </w:rPr>
              <w:t>Време реализације</w:t>
            </w:r>
          </w:p>
        </w:tc>
        <w:tc>
          <w:tcPr>
            <w:tcW w:w="3420" w:type="dxa"/>
            <w:gridSpan w:val="3"/>
            <w:shd w:val="clear" w:color="auto" w:fill="D9D9D9"/>
          </w:tcPr>
          <w:p w:rsidR="005E0CEF" w:rsidRPr="00D030B9" w:rsidRDefault="005E0CEF" w:rsidP="00600991">
            <w:pPr>
              <w:spacing w:after="0" w:line="240" w:lineRule="auto"/>
              <w:jc w:val="center"/>
              <w:rPr>
                <w:rFonts w:ascii="Times New Roman" w:eastAsia="Times New Roman" w:hAnsi="Times New Roman"/>
                <w:b/>
                <w:lang w:val="en-US"/>
              </w:rPr>
            </w:pPr>
            <w:r w:rsidRPr="00D030B9">
              <w:rPr>
                <w:rFonts w:ascii="Times New Roman" w:eastAsia="Times New Roman" w:hAnsi="Times New Roman"/>
                <w:b/>
                <w:lang w:val="en-US"/>
              </w:rPr>
              <w:t>Број часова по теми</w:t>
            </w:r>
          </w:p>
        </w:tc>
        <w:tc>
          <w:tcPr>
            <w:tcW w:w="4230" w:type="dxa"/>
            <w:gridSpan w:val="3"/>
            <w:shd w:val="clear" w:color="auto" w:fill="D9D9D9"/>
          </w:tcPr>
          <w:p w:rsidR="005E0CEF" w:rsidRPr="00D030B9" w:rsidRDefault="005E0CEF" w:rsidP="00600991">
            <w:pPr>
              <w:spacing w:after="0" w:line="240" w:lineRule="auto"/>
              <w:jc w:val="center"/>
              <w:rPr>
                <w:rFonts w:ascii="Times New Roman" w:eastAsia="Times New Roman" w:hAnsi="Times New Roman"/>
                <w:b/>
                <w:lang w:val="en-US"/>
              </w:rPr>
            </w:pPr>
            <w:r w:rsidRPr="00D030B9">
              <w:rPr>
                <w:rFonts w:ascii="Times New Roman" w:eastAsia="Times New Roman" w:hAnsi="Times New Roman"/>
                <w:b/>
                <w:lang w:val="en-US"/>
              </w:rPr>
              <w:t>Стандарди постигнућа</w:t>
            </w:r>
          </w:p>
        </w:tc>
      </w:tr>
      <w:tr w:rsidR="005E0CEF" w:rsidRPr="00D030B9" w:rsidTr="00600991">
        <w:trPr>
          <w:jc w:val="center"/>
        </w:trPr>
        <w:tc>
          <w:tcPr>
            <w:tcW w:w="959" w:type="dxa"/>
            <w:vMerge/>
            <w:shd w:val="clear" w:color="auto" w:fill="D9D9D9"/>
          </w:tcPr>
          <w:p w:rsidR="005E0CEF" w:rsidRPr="00D030B9" w:rsidRDefault="005E0CEF" w:rsidP="00600991">
            <w:pPr>
              <w:spacing w:after="0" w:line="240" w:lineRule="auto"/>
              <w:jc w:val="center"/>
              <w:rPr>
                <w:rFonts w:ascii="Times New Roman" w:eastAsia="Times New Roman" w:hAnsi="Times New Roman"/>
                <w:b/>
                <w:lang w:val="sr-Latn-BA"/>
              </w:rPr>
            </w:pPr>
          </w:p>
        </w:tc>
        <w:tc>
          <w:tcPr>
            <w:tcW w:w="4678" w:type="dxa"/>
            <w:vMerge/>
            <w:shd w:val="clear" w:color="auto" w:fill="D9D9D9"/>
          </w:tcPr>
          <w:p w:rsidR="005E0CEF" w:rsidRPr="00D030B9" w:rsidRDefault="005E0CEF" w:rsidP="00600991">
            <w:pPr>
              <w:spacing w:after="0" w:line="240" w:lineRule="auto"/>
              <w:jc w:val="center"/>
              <w:rPr>
                <w:rFonts w:ascii="Times New Roman" w:eastAsia="Times New Roman" w:hAnsi="Times New Roman"/>
                <w:b/>
                <w:lang w:val="sr-Latn-BA"/>
              </w:rPr>
            </w:pPr>
          </w:p>
        </w:tc>
        <w:tc>
          <w:tcPr>
            <w:tcW w:w="1491" w:type="dxa"/>
            <w:vMerge/>
            <w:shd w:val="clear" w:color="auto" w:fill="D9D9D9"/>
          </w:tcPr>
          <w:p w:rsidR="005E0CEF" w:rsidRPr="00D030B9" w:rsidRDefault="005E0CEF" w:rsidP="00600991">
            <w:pPr>
              <w:spacing w:after="0" w:line="240" w:lineRule="auto"/>
              <w:jc w:val="center"/>
              <w:rPr>
                <w:rFonts w:ascii="Times New Roman" w:eastAsia="Times New Roman" w:hAnsi="Times New Roman"/>
                <w:b/>
                <w:lang w:val="sr-Latn-BA"/>
              </w:rPr>
            </w:pPr>
          </w:p>
        </w:tc>
        <w:tc>
          <w:tcPr>
            <w:tcW w:w="990" w:type="dxa"/>
            <w:shd w:val="clear" w:color="auto" w:fill="D9D9D9"/>
            <w:vAlign w:val="center"/>
          </w:tcPr>
          <w:p w:rsidR="005E0CEF" w:rsidRPr="00D030B9" w:rsidRDefault="005E0CEF" w:rsidP="00600991">
            <w:pPr>
              <w:spacing w:after="0" w:line="240" w:lineRule="auto"/>
              <w:jc w:val="center"/>
              <w:rPr>
                <w:rFonts w:ascii="Times New Roman" w:eastAsia="Times New Roman" w:hAnsi="Times New Roman"/>
                <w:b/>
                <w:lang w:val="en-US"/>
              </w:rPr>
            </w:pPr>
            <w:r w:rsidRPr="00D030B9">
              <w:rPr>
                <w:rFonts w:ascii="Times New Roman" w:eastAsia="Times New Roman" w:hAnsi="Times New Roman"/>
                <w:b/>
                <w:lang w:val="en-US"/>
              </w:rPr>
              <w:t>Обрада</w:t>
            </w:r>
          </w:p>
        </w:tc>
        <w:tc>
          <w:tcPr>
            <w:tcW w:w="1530" w:type="dxa"/>
            <w:shd w:val="clear" w:color="auto" w:fill="D9D9D9"/>
            <w:vAlign w:val="center"/>
          </w:tcPr>
          <w:p w:rsidR="005E0CEF" w:rsidRPr="00D030B9" w:rsidRDefault="005E0CEF" w:rsidP="00600991">
            <w:pPr>
              <w:spacing w:after="0" w:line="240" w:lineRule="auto"/>
              <w:jc w:val="center"/>
              <w:rPr>
                <w:rFonts w:ascii="Times New Roman" w:eastAsia="Times New Roman" w:hAnsi="Times New Roman"/>
                <w:b/>
                <w:lang w:val="en-US"/>
              </w:rPr>
            </w:pPr>
            <w:r w:rsidRPr="00D030B9">
              <w:rPr>
                <w:rFonts w:ascii="Times New Roman" w:eastAsia="Times New Roman" w:hAnsi="Times New Roman"/>
                <w:b/>
                <w:lang w:val="en-US"/>
              </w:rPr>
              <w:t>Утврђивање</w:t>
            </w:r>
          </w:p>
        </w:tc>
        <w:tc>
          <w:tcPr>
            <w:tcW w:w="900" w:type="dxa"/>
            <w:shd w:val="clear" w:color="auto" w:fill="D9D9D9"/>
          </w:tcPr>
          <w:p w:rsidR="005E0CEF" w:rsidRPr="00D030B9" w:rsidRDefault="005E0CEF" w:rsidP="00600991">
            <w:pPr>
              <w:spacing w:after="0" w:line="240" w:lineRule="auto"/>
              <w:jc w:val="center"/>
              <w:rPr>
                <w:rFonts w:ascii="Times New Roman" w:eastAsia="Times New Roman" w:hAnsi="Times New Roman"/>
                <w:b/>
                <w:lang w:val="en-US"/>
              </w:rPr>
            </w:pPr>
            <w:r w:rsidRPr="00D030B9">
              <w:rPr>
                <w:rFonts w:ascii="Times New Roman" w:eastAsia="Times New Roman" w:hAnsi="Times New Roman"/>
                <w:b/>
                <w:lang w:val="en-US"/>
              </w:rPr>
              <w:t>Свега часова</w:t>
            </w:r>
          </w:p>
        </w:tc>
        <w:tc>
          <w:tcPr>
            <w:tcW w:w="1350" w:type="dxa"/>
            <w:shd w:val="clear" w:color="auto" w:fill="D9D9D9"/>
            <w:vAlign w:val="center"/>
          </w:tcPr>
          <w:p w:rsidR="005E0CEF" w:rsidRPr="00D030B9" w:rsidRDefault="005E0CEF" w:rsidP="00600991">
            <w:pPr>
              <w:spacing w:after="0" w:line="240" w:lineRule="auto"/>
              <w:jc w:val="center"/>
              <w:rPr>
                <w:rFonts w:ascii="Times New Roman" w:eastAsia="Times New Roman" w:hAnsi="Times New Roman"/>
                <w:b/>
                <w:lang w:val="en-US"/>
              </w:rPr>
            </w:pPr>
            <w:r w:rsidRPr="00D030B9">
              <w:rPr>
                <w:rFonts w:ascii="Times New Roman" w:eastAsia="Times New Roman" w:hAnsi="Times New Roman"/>
                <w:b/>
                <w:lang w:val="en-US"/>
              </w:rPr>
              <w:t>Основни ниво</w:t>
            </w:r>
          </w:p>
        </w:tc>
        <w:tc>
          <w:tcPr>
            <w:tcW w:w="1393" w:type="dxa"/>
            <w:shd w:val="clear" w:color="auto" w:fill="D9D9D9"/>
            <w:vAlign w:val="center"/>
          </w:tcPr>
          <w:p w:rsidR="005E0CEF" w:rsidRPr="00D030B9" w:rsidRDefault="005E0CEF" w:rsidP="00600991">
            <w:pPr>
              <w:spacing w:after="0" w:line="240" w:lineRule="auto"/>
              <w:jc w:val="center"/>
              <w:rPr>
                <w:rFonts w:ascii="Times New Roman" w:eastAsia="Times New Roman" w:hAnsi="Times New Roman"/>
                <w:b/>
                <w:lang w:val="en-US"/>
              </w:rPr>
            </w:pPr>
            <w:r w:rsidRPr="00D030B9">
              <w:rPr>
                <w:rFonts w:ascii="Times New Roman" w:eastAsia="Times New Roman" w:hAnsi="Times New Roman"/>
                <w:b/>
                <w:lang w:val="en-US"/>
              </w:rPr>
              <w:t>Средњи ниво</w:t>
            </w:r>
          </w:p>
        </w:tc>
        <w:tc>
          <w:tcPr>
            <w:tcW w:w="1487" w:type="dxa"/>
            <w:shd w:val="clear" w:color="auto" w:fill="D9D9D9"/>
            <w:vAlign w:val="center"/>
          </w:tcPr>
          <w:p w:rsidR="005E0CEF" w:rsidRPr="00D030B9" w:rsidRDefault="005E0CEF" w:rsidP="00600991">
            <w:pPr>
              <w:spacing w:after="0" w:line="240" w:lineRule="auto"/>
              <w:jc w:val="center"/>
              <w:rPr>
                <w:rFonts w:ascii="Times New Roman" w:eastAsia="Times New Roman" w:hAnsi="Times New Roman"/>
                <w:b/>
                <w:lang w:val="en-US"/>
              </w:rPr>
            </w:pPr>
            <w:r w:rsidRPr="00D030B9">
              <w:rPr>
                <w:rFonts w:ascii="Times New Roman" w:eastAsia="Times New Roman" w:hAnsi="Times New Roman"/>
                <w:b/>
                <w:lang w:val="en-US"/>
              </w:rPr>
              <w:t>Напредни ниво</w:t>
            </w:r>
          </w:p>
        </w:tc>
      </w:tr>
      <w:tr w:rsidR="005E0CEF" w:rsidRPr="00D030B9" w:rsidTr="00600991">
        <w:trPr>
          <w:cantSplit/>
          <w:trHeight w:val="4697"/>
          <w:jc w:val="center"/>
        </w:trPr>
        <w:tc>
          <w:tcPr>
            <w:tcW w:w="959" w:type="dxa"/>
            <w:shd w:val="clear" w:color="auto" w:fill="F2F2F2"/>
            <w:textDirection w:val="btLr"/>
            <w:vAlign w:val="center"/>
          </w:tcPr>
          <w:p w:rsidR="005E0CEF" w:rsidRPr="00D030B9" w:rsidRDefault="005E0CEF" w:rsidP="00600991">
            <w:pPr>
              <w:spacing w:after="0" w:line="240" w:lineRule="auto"/>
              <w:ind w:left="113" w:right="113"/>
              <w:jc w:val="center"/>
              <w:rPr>
                <w:rFonts w:ascii="Times New Roman" w:eastAsia="Times New Roman" w:hAnsi="Times New Roman"/>
                <w:lang w:val="en-US"/>
              </w:rPr>
            </w:pPr>
            <w:r w:rsidRPr="00D030B9">
              <w:rPr>
                <w:rFonts w:ascii="Times New Roman" w:eastAsia="Times New Roman" w:hAnsi="Times New Roman"/>
                <w:b/>
                <w:bCs/>
                <w:lang w:val="en-US" w:eastAsia="sr-Latn-CS"/>
              </w:rPr>
              <w:lastRenderedPageBreak/>
              <w:t>БРОЈЕВИ</w:t>
            </w:r>
          </w:p>
        </w:tc>
        <w:tc>
          <w:tcPr>
            <w:tcW w:w="4678" w:type="dxa"/>
          </w:tcPr>
          <w:p w:rsidR="005E0CEF" w:rsidRPr="00D030B9" w:rsidRDefault="005E0CEF" w:rsidP="00600991">
            <w:pPr>
              <w:autoSpaceDE w:val="0"/>
              <w:autoSpaceDN w:val="0"/>
              <w:adjustRightInd w:val="0"/>
              <w:spacing w:after="0" w:line="240" w:lineRule="auto"/>
              <w:rPr>
                <w:rFonts w:ascii="Times New Roman" w:eastAsia="TimesNewRomanPSMT" w:hAnsi="Times New Roman"/>
                <w:sz w:val="24"/>
                <w:szCs w:val="24"/>
                <w:lang w:val="en-US"/>
              </w:rPr>
            </w:pPr>
            <w:r w:rsidRPr="00D030B9">
              <w:rPr>
                <w:rFonts w:ascii="Times New Roman" w:eastAsia="TimesNewRomanPSMT" w:hAnsi="Times New Roman"/>
                <w:sz w:val="24"/>
                <w:szCs w:val="24"/>
                <w:lang w:val="en-US"/>
              </w:rPr>
              <w:t>Скуп природних бројева са нулом.</w:t>
            </w:r>
          </w:p>
          <w:p w:rsidR="005E0CEF" w:rsidRPr="00D030B9" w:rsidRDefault="005E0CEF" w:rsidP="00600991">
            <w:pPr>
              <w:autoSpaceDE w:val="0"/>
              <w:autoSpaceDN w:val="0"/>
              <w:adjustRightInd w:val="0"/>
              <w:spacing w:after="0" w:line="240" w:lineRule="auto"/>
              <w:rPr>
                <w:rFonts w:ascii="Times New Roman" w:eastAsia="TimesNewRomanPSMT" w:hAnsi="Times New Roman"/>
                <w:sz w:val="24"/>
                <w:szCs w:val="24"/>
                <w:lang w:val="en-US"/>
              </w:rPr>
            </w:pPr>
            <w:r w:rsidRPr="00D030B9">
              <w:rPr>
                <w:rFonts w:ascii="Times New Roman" w:eastAsia="TimesNewRomanPSMT" w:hAnsi="Times New Roman"/>
                <w:sz w:val="24"/>
                <w:szCs w:val="24"/>
                <w:lang w:val="en-US"/>
              </w:rPr>
              <w:t>Декадни систем записивања бројева.</w:t>
            </w:r>
          </w:p>
          <w:p w:rsidR="005E0CEF" w:rsidRPr="00D030B9" w:rsidRDefault="005E0CEF" w:rsidP="00600991">
            <w:pPr>
              <w:autoSpaceDE w:val="0"/>
              <w:autoSpaceDN w:val="0"/>
              <w:adjustRightInd w:val="0"/>
              <w:spacing w:after="0" w:line="240" w:lineRule="auto"/>
              <w:rPr>
                <w:rFonts w:ascii="Times New Roman" w:eastAsia="TimesNewRomanPSMT" w:hAnsi="Times New Roman"/>
                <w:sz w:val="24"/>
                <w:szCs w:val="24"/>
                <w:lang w:val="en-US"/>
              </w:rPr>
            </w:pPr>
            <w:r w:rsidRPr="00D030B9">
              <w:rPr>
                <w:rFonts w:ascii="Times New Roman" w:eastAsia="TimesNewRomanPSMT" w:hAnsi="Times New Roman"/>
                <w:sz w:val="24"/>
                <w:szCs w:val="24"/>
                <w:lang w:val="en-US"/>
              </w:rPr>
              <w:t>Месна вредност цифре.</w:t>
            </w:r>
          </w:p>
          <w:p w:rsidR="005E0CEF" w:rsidRPr="00D030B9" w:rsidRDefault="005E0CEF" w:rsidP="00600991">
            <w:pPr>
              <w:autoSpaceDE w:val="0"/>
              <w:autoSpaceDN w:val="0"/>
              <w:adjustRightInd w:val="0"/>
              <w:spacing w:after="0" w:line="240" w:lineRule="auto"/>
              <w:rPr>
                <w:rFonts w:ascii="Times New Roman" w:eastAsia="TimesNewRomanPSMT" w:hAnsi="Times New Roman"/>
                <w:sz w:val="24"/>
                <w:szCs w:val="24"/>
                <w:lang w:val="en-US"/>
              </w:rPr>
            </w:pPr>
            <w:r w:rsidRPr="00D030B9">
              <w:rPr>
                <w:rFonts w:ascii="Times New Roman" w:eastAsia="TimesNewRomanPSMT" w:hAnsi="Times New Roman"/>
                <w:sz w:val="24"/>
                <w:szCs w:val="24"/>
                <w:lang w:val="en-US"/>
              </w:rPr>
              <w:t>Својства скупа природних бројева.</w:t>
            </w:r>
          </w:p>
          <w:p w:rsidR="005E0CEF" w:rsidRPr="00D030B9" w:rsidRDefault="005E0CEF" w:rsidP="00600991">
            <w:pPr>
              <w:autoSpaceDE w:val="0"/>
              <w:autoSpaceDN w:val="0"/>
              <w:adjustRightInd w:val="0"/>
              <w:spacing w:after="0" w:line="240" w:lineRule="auto"/>
              <w:rPr>
                <w:rFonts w:ascii="Times New Roman" w:eastAsia="TimesNewRomanPSMT" w:hAnsi="Times New Roman"/>
                <w:sz w:val="24"/>
                <w:szCs w:val="24"/>
                <w:lang w:val="en-US"/>
              </w:rPr>
            </w:pPr>
            <w:r w:rsidRPr="00D030B9">
              <w:rPr>
                <w:rFonts w:ascii="Times New Roman" w:eastAsia="TimesNewRomanPSMT" w:hAnsi="Times New Roman"/>
                <w:sz w:val="24"/>
                <w:szCs w:val="24"/>
                <w:lang w:val="en-US"/>
              </w:rPr>
              <w:t>Сабирање и одузимање (писмени поступак).</w:t>
            </w:r>
          </w:p>
          <w:p w:rsidR="005E0CEF" w:rsidRPr="00D030B9" w:rsidRDefault="005E0CEF" w:rsidP="00600991">
            <w:pPr>
              <w:autoSpaceDE w:val="0"/>
              <w:autoSpaceDN w:val="0"/>
              <w:adjustRightInd w:val="0"/>
              <w:spacing w:after="0" w:line="240" w:lineRule="auto"/>
              <w:rPr>
                <w:rFonts w:ascii="Times New Roman" w:eastAsia="TimesNewRomanPSMT" w:hAnsi="Times New Roman"/>
                <w:sz w:val="24"/>
                <w:szCs w:val="24"/>
                <w:lang w:val="en-US"/>
              </w:rPr>
            </w:pPr>
            <w:r w:rsidRPr="00D030B9">
              <w:rPr>
                <w:rFonts w:ascii="Times New Roman" w:eastAsia="TimesNewRomanPSMT" w:hAnsi="Times New Roman"/>
                <w:sz w:val="24"/>
                <w:szCs w:val="24"/>
                <w:lang w:val="en-US"/>
              </w:rPr>
              <w:t>Множење и дељење (писмени поступак).</w:t>
            </w:r>
          </w:p>
          <w:p w:rsidR="005E0CEF" w:rsidRPr="00D030B9" w:rsidRDefault="005E0CEF" w:rsidP="00600991">
            <w:pPr>
              <w:autoSpaceDE w:val="0"/>
              <w:autoSpaceDN w:val="0"/>
              <w:adjustRightInd w:val="0"/>
              <w:spacing w:after="0" w:line="240" w:lineRule="auto"/>
              <w:rPr>
                <w:rFonts w:ascii="Times New Roman" w:eastAsia="TimesNewRomanPSMT" w:hAnsi="Times New Roman"/>
                <w:sz w:val="24"/>
                <w:szCs w:val="24"/>
                <w:lang w:val="en-US"/>
              </w:rPr>
            </w:pPr>
            <w:r w:rsidRPr="00D030B9">
              <w:rPr>
                <w:rFonts w:ascii="Times New Roman" w:eastAsia="TimesNewRomanPSMT" w:hAnsi="Times New Roman"/>
                <w:sz w:val="24"/>
                <w:szCs w:val="24"/>
                <w:lang w:val="en-US"/>
              </w:rPr>
              <w:t>Својства рачунских операција (изражена формулама).</w:t>
            </w:r>
          </w:p>
          <w:p w:rsidR="005E0CEF" w:rsidRPr="00D030B9" w:rsidRDefault="005E0CEF" w:rsidP="00600991">
            <w:pPr>
              <w:autoSpaceDE w:val="0"/>
              <w:autoSpaceDN w:val="0"/>
              <w:adjustRightInd w:val="0"/>
              <w:spacing w:after="0" w:line="240" w:lineRule="auto"/>
              <w:rPr>
                <w:rFonts w:ascii="Times New Roman" w:eastAsia="TimesNewRomanPSMT" w:hAnsi="Times New Roman"/>
                <w:sz w:val="24"/>
                <w:szCs w:val="24"/>
                <w:lang w:val="en-US"/>
              </w:rPr>
            </w:pPr>
            <w:r w:rsidRPr="00D030B9">
              <w:rPr>
                <w:rFonts w:ascii="Times New Roman" w:eastAsia="TimesNewRomanPSMT" w:hAnsi="Times New Roman"/>
                <w:sz w:val="24"/>
                <w:szCs w:val="24"/>
                <w:lang w:val="en-US"/>
              </w:rPr>
              <w:t>Изрази са више операција (бројевни изрази и изрази са променљивом).</w:t>
            </w:r>
          </w:p>
          <w:p w:rsidR="005E0CEF" w:rsidRPr="00D030B9" w:rsidRDefault="005E0CEF" w:rsidP="00600991">
            <w:pPr>
              <w:autoSpaceDE w:val="0"/>
              <w:autoSpaceDN w:val="0"/>
              <w:adjustRightInd w:val="0"/>
              <w:spacing w:after="0" w:line="240" w:lineRule="auto"/>
              <w:rPr>
                <w:rFonts w:ascii="Times New Roman" w:eastAsia="TimesNewRomanPSMT" w:hAnsi="Times New Roman"/>
                <w:sz w:val="24"/>
                <w:szCs w:val="24"/>
                <w:lang w:val="en-US"/>
              </w:rPr>
            </w:pPr>
            <w:r w:rsidRPr="00D030B9">
              <w:rPr>
                <w:rFonts w:ascii="Times New Roman" w:eastAsia="TimesNewRomanPSMT" w:hAnsi="Times New Roman"/>
                <w:sz w:val="24"/>
                <w:szCs w:val="24"/>
                <w:lang w:val="en-US"/>
              </w:rPr>
              <w:t xml:space="preserve">Једначине и неједначине у скупу </w:t>
            </w:r>
            <w:r w:rsidRPr="00D030B9">
              <w:rPr>
                <w:rFonts w:ascii="Times New Roman" w:eastAsia="TimesNewRomanPS-ItalicMT" w:hAnsi="Times New Roman"/>
                <w:i/>
                <w:iCs/>
                <w:sz w:val="24"/>
                <w:szCs w:val="24"/>
                <w:lang w:val="en-US"/>
              </w:rPr>
              <w:t>N</w:t>
            </w:r>
            <w:r w:rsidRPr="00D030B9">
              <w:rPr>
                <w:rFonts w:ascii="Times New Roman" w:eastAsia="TimesNewRomanPSMT" w:hAnsi="Times New Roman"/>
                <w:sz w:val="24"/>
                <w:szCs w:val="24"/>
                <w:vertAlign w:val="subscript"/>
                <w:lang w:val="en-US"/>
              </w:rPr>
              <w:t>0</w:t>
            </w:r>
            <w:r w:rsidRPr="00D030B9">
              <w:rPr>
                <w:rFonts w:ascii="Times New Roman" w:eastAsia="TimesNewRomanPSMT" w:hAnsi="Times New Roman"/>
                <w:sz w:val="24"/>
                <w:szCs w:val="24"/>
                <w:lang w:val="en-US"/>
              </w:rPr>
              <w:t>.</w:t>
            </w:r>
          </w:p>
          <w:p w:rsidR="005E0CEF" w:rsidRPr="00D030B9" w:rsidRDefault="005E0CEF" w:rsidP="00600991">
            <w:pPr>
              <w:autoSpaceDE w:val="0"/>
              <w:autoSpaceDN w:val="0"/>
              <w:adjustRightInd w:val="0"/>
              <w:spacing w:after="0" w:line="240" w:lineRule="auto"/>
              <w:rPr>
                <w:rFonts w:ascii="Times New Roman" w:eastAsia="TimesNewRomanPSMT" w:hAnsi="Times New Roman"/>
                <w:sz w:val="24"/>
                <w:szCs w:val="24"/>
                <w:lang w:val="en-US"/>
              </w:rPr>
            </w:pPr>
            <w:r w:rsidRPr="00D030B9">
              <w:rPr>
                <w:rFonts w:ascii="Times New Roman" w:eastAsia="TimesNewRomanPSMT" w:hAnsi="Times New Roman"/>
                <w:sz w:val="24"/>
                <w:szCs w:val="24"/>
                <w:lang w:val="en-US"/>
              </w:rPr>
              <w:t xml:space="preserve">Разломци облика </w:t>
            </w:r>
            <m:oMath>
              <m:f>
                <m:fPr>
                  <m:ctrlPr>
                    <w:rPr>
                      <w:rFonts w:ascii="Cambria Math" w:eastAsia="TimesNewRomanPSMT" w:hAnsi="Cambria Math"/>
                      <w:i/>
                      <w:sz w:val="28"/>
                      <w:szCs w:val="28"/>
                      <w:lang w:val="en-US"/>
                    </w:rPr>
                  </m:ctrlPr>
                </m:fPr>
                <m:num>
                  <m:r>
                    <w:rPr>
                      <w:rFonts w:ascii="Cambria Math" w:eastAsia="TimesNewRomanPSMT" w:hAnsi="Cambria Math"/>
                      <w:sz w:val="28"/>
                      <w:szCs w:val="28"/>
                      <w:lang w:val="en-US"/>
                    </w:rPr>
                    <m:t>m</m:t>
                  </m:r>
                </m:num>
                <m:den>
                  <m:r>
                    <w:rPr>
                      <w:rFonts w:ascii="Cambria Math" w:eastAsia="TimesNewRomanPSMT" w:hAnsi="Cambria Math"/>
                      <w:sz w:val="28"/>
                      <w:szCs w:val="28"/>
                      <w:lang w:val="en-US"/>
                    </w:rPr>
                    <m:t>n</m:t>
                  </m:r>
                </m:den>
              </m:f>
            </m:oMath>
            <w:r w:rsidRPr="00D030B9">
              <w:rPr>
                <w:rFonts w:ascii="Times New Roman" w:eastAsia="TimesNewRomanPSMT" w:hAnsi="Times New Roman"/>
                <w:sz w:val="24"/>
                <w:szCs w:val="24"/>
                <w:lang w:val="en-US"/>
              </w:rPr>
              <w:t xml:space="preserve">  (</w:t>
            </w:r>
            <w:r w:rsidRPr="00D030B9">
              <w:rPr>
                <w:rFonts w:ascii="Times New Roman" w:eastAsia="TimesNewRomanPS-ItalicMT" w:hAnsi="Times New Roman"/>
                <w:i/>
                <w:iCs/>
                <w:sz w:val="24"/>
                <w:szCs w:val="24"/>
                <w:lang w:val="en-US"/>
              </w:rPr>
              <w:t>m</w:t>
            </w:r>
            <w:r w:rsidRPr="00D030B9">
              <w:rPr>
                <w:rFonts w:ascii="Times New Roman" w:eastAsia="TimesNewRomanPSMT" w:hAnsi="Times New Roman"/>
                <w:sz w:val="24"/>
                <w:szCs w:val="24"/>
                <w:lang w:val="en-US"/>
              </w:rPr>
              <w:t xml:space="preserve">, </w:t>
            </w:r>
            <w:r w:rsidRPr="00D030B9">
              <w:rPr>
                <w:rFonts w:ascii="Times New Roman" w:eastAsia="TimesNewRomanPS-ItalicMT" w:hAnsi="Times New Roman"/>
                <w:i/>
                <w:iCs/>
                <w:sz w:val="24"/>
                <w:szCs w:val="24"/>
                <w:lang w:val="en-US"/>
              </w:rPr>
              <w:t xml:space="preserve">n </w:t>
            </w:r>
            <w:r w:rsidRPr="00D030B9">
              <w:rPr>
                <w:rFonts w:ascii="Times New Roman" w:eastAsia="TimesNewRomanPSMT" w:hAnsi="Times New Roman"/>
                <w:sz w:val="24"/>
                <w:szCs w:val="24"/>
                <w:lang w:val="en-US"/>
              </w:rPr>
              <w:t>≤ 10).</w:t>
            </w:r>
          </w:p>
          <w:p w:rsidR="005E0CEF" w:rsidRPr="00D030B9" w:rsidRDefault="005E0CEF" w:rsidP="00600991">
            <w:pPr>
              <w:autoSpaceDE w:val="0"/>
              <w:autoSpaceDN w:val="0"/>
              <w:adjustRightInd w:val="0"/>
              <w:spacing w:after="0" w:line="240" w:lineRule="auto"/>
              <w:rPr>
                <w:rFonts w:ascii="Times New Roman" w:eastAsia="TimesNewRomanPSMT" w:hAnsi="Times New Roman"/>
                <w:sz w:val="24"/>
                <w:szCs w:val="24"/>
                <w:lang w:val="en-US"/>
              </w:rPr>
            </w:pPr>
            <w:r w:rsidRPr="00D030B9">
              <w:rPr>
                <w:rFonts w:ascii="Times New Roman" w:eastAsia="TimesNewRomanPSMT" w:hAnsi="Times New Roman"/>
                <w:sz w:val="24"/>
                <w:szCs w:val="24"/>
                <w:lang w:val="en-US"/>
              </w:rPr>
              <w:t>Упоређивање разломака са једнаким бројиоцима.</w:t>
            </w:r>
          </w:p>
          <w:p w:rsidR="005E0CEF" w:rsidRPr="00D030B9" w:rsidRDefault="005E0CEF" w:rsidP="00600991">
            <w:pPr>
              <w:autoSpaceDE w:val="0"/>
              <w:autoSpaceDN w:val="0"/>
              <w:adjustRightInd w:val="0"/>
              <w:spacing w:after="0" w:line="240" w:lineRule="auto"/>
              <w:rPr>
                <w:rFonts w:ascii="Times New Roman" w:eastAsia="TimesNewRomanPSMT" w:hAnsi="Times New Roman"/>
                <w:sz w:val="24"/>
                <w:szCs w:val="24"/>
                <w:lang w:val="en-US"/>
              </w:rPr>
            </w:pPr>
            <w:r w:rsidRPr="00D030B9">
              <w:rPr>
                <w:rFonts w:ascii="Times New Roman" w:eastAsia="TimesNewRomanPSMT" w:hAnsi="Times New Roman"/>
                <w:sz w:val="24"/>
                <w:szCs w:val="24"/>
                <w:lang w:val="en-US"/>
              </w:rPr>
              <w:t>Једнакост разломака.</w:t>
            </w:r>
          </w:p>
          <w:p w:rsidR="005E0CEF" w:rsidRPr="00D030B9" w:rsidRDefault="005E0CEF" w:rsidP="00600991">
            <w:pPr>
              <w:autoSpaceDE w:val="0"/>
              <w:autoSpaceDN w:val="0"/>
              <w:adjustRightInd w:val="0"/>
              <w:spacing w:after="0" w:line="240" w:lineRule="auto"/>
              <w:rPr>
                <w:rFonts w:ascii="Times New Roman" w:eastAsia="TimesNewRomanPSMT" w:hAnsi="Times New Roman"/>
                <w:sz w:val="24"/>
                <w:szCs w:val="24"/>
                <w:lang w:val="en-US"/>
              </w:rPr>
            </w:pPr>
            <w:r w:rsidRPr="00D030B9">
              <w:rPr>
                <w:rFonts w:ascii="Times New Roman" w:eastAsia="TimesNewRomanPSMT" w:hAnsi="Times New Roman"/>
                <w:sz w:val="24"/>
                <w:szCs w:val="24"/>
                <w:lang w:val="en-US"/>
              </w:rPr>
              <w:t>Сабирање и одузимање разломака са једнаким имениоцима.</w:t>
            </w:r>
          </w:p>
          <w:p w:rsidR="005E0CEF" w:rsidRPr="00D030B9" w:rsidRDefault="005E0CEF" w:rsidP="00600991">
            <w:pPr>
              <w:autoSpaceDE w:val="0"/>
              <w:autoSpaceDN w:val="0"/>
              <w:adjustRightInd w:val="0"/>
              <w:spacing w:after="0" w:line="240" w:lineRule="auto"/>
              <w:rPr>
                <w:rFonts w:ascii="Times New Roman" w:eastAsia="TimesNewRomanPSMT" w:hAnsi="Times New Roman"/>
                <w:sz w:val="24"/>
                <w:szCs w:val="24"/>
                <w:lang w:val="en-US"/>
              </w:rPr>
            </w:pPr>
            <w:r w:rsidRPr="00D030B9">
              <w:rPr>
                <w:rFonts w:ascii="Times New Roman" w:eastAsia="TimesNewRomanPSMT" w:hAnsi="Times New Roman"/>
                <w:sz w:val="24"/>
                <w:szCs w:val="24"/>
                <w:lang w:val="en-US"/>
              </w:rPr>
              <w:t>Децимални запис броја са две децимале.</w:t>
            </w:r>
          </w:p>
          <w:p w:rsidR="005E0CEF" w:rsidRPr="00D030B9" w:rsidRDefault="005E0CEF" w:rsidP="00600991">
            <w:pPr>
              <w:spacing w:after="0" w:line="240" w:lineRule="auto"/>
              <w:rPr>
                <w:rFonts w:ascii="Times New Roman" w:eastAsia="Times New Roman" w:hAnsi="Times New Roman"/>
                <w:sz w:val="24"/>
                <w:szCs w:val="24"/>
                <w:lang w:val="en-US"/>
              </w:rPr>
            </w:pPr>
            <w:r w:rsidRPr="00D030B9">
              <w:rPr>
                <w:rFonts w:ascii="Times New Roman" w:eastAsia="TimesNewRomanPSMT" w:hAnsi="Times New Roman"/>
                <w:sz w:val="24"/>
                <w:szCs w:val="24"/>
                <w:lang w:val="en-US"/>
              </w:rPr>
              <w:t>Сабирање и одузимање децималних бројева.</w:t>
            </w:r>
          </w:p>
        </w:tc>
        <w:tc>
          <w:tcPr>
            <w:tcW w:w="1491" w:type="dxa"/>
            <w:vAlign w:val="center"/>
          </w:tcPr>
          <w:p w:rsidR="005E0CEF" w:rsidRPr="00D030B9" w:rsidRDefault="005E0CEF" w:rsidP="00600991">
            <w:pPr>
              <w:spacing w:after="0" w:line="240" w:lineRule="auto"/>
              <w:jc w:val="center"/>
              <w:rPr>
                <w:rFonts w:ascii="Times New Roman" w:eastAsia="Times New Roman" w:hAnsi="Times New Roman"/>
                <w:lang w:val="en-US"/>
              </w:rPr>
            </w:pPr>
            <w:r w:rsidRPr="00D030B9">
              <w:rPr>
                <w:rFonts w:ascii="Times New Roman" w:eastAsia="Times New Roman" w:hAnsi="Times New Roman"/>
                <w:lang w:val="en-US"/>
              </w:rPr>
              <w:t>септембар - јун</w:t>
            </w:r>
          </w:p>
        </w:tc>
        <w:tc>
          <w:tcPr>
            <w:tcW w:w="990" w:type="dxa"/>
          </w:tcPr>
          <w:p w:rsidR="005E0CEF" w:rsidRPr="00D030B9" w:rsidRDefault="005E0CEF" w:rsidP="00600991">
            <w:pPr>
              <w:spacing w:after="0" w:line="240" w:lineRule="auto"/>
              <w:jc w:val="center"/>
              <w:rPr>
                <w:rFonts w:ascii="Times New Roman" w:eastAsia="Times New Roman" w:hAnsi="Times New Roman"/>
                <w:lang w:val="sr-Cyrl-RS"/>
              </w:rPr>
            </w:pPr>
          </w:p>
          <w:p w:rsidR="005E0CEF" w:rsidRPr="00D030B9" w:rsidRDefault="005E0CEF" w:rsidP="00600991">
            <w:pPr>
              <w:spacing w:after="0" w:line="240" w:lineRule="auto"/>
              <w:jc w:val="center"/>
              <w:rPr>
                <w:rFonts w:ascii="Times New Roman" w:eastAsia="Times New Roman" w:hAnsi="Times New Roman"/>
                <w:lang w:val="sr-Cyrl-RS"/>
              </w:rPr>
            </w:pPr>
            <w:r w:rsidRPr="00D030B9">
              <w:rPr>
                <w:rFonts w:ascii="Times New Roman" w:eastAsia="Times New Roman" w:hAnsi="Times New Roman"/>
                <w:lang w:val="sr-Cyrl-RS"/>
              </w:rPr>
              <w:t>42</w:t>
            </w:r>
          </w:p>
        </w:tc>
        <w:tc>
          <w:tcPr>
            <w:tcW w:w="1530" w:type="dxa"/>
          </w:tcPr>
          <w:p w:rsidR="005E0CEF" w:rsidRPr="00D030B9" w:rsidRDefault="005E0CEF" w:rsidP="00600991">
            <w:pPr>
              <w:spacing w:after="0" w:line="240" w:lineRule="auto"/>
              <w:jc w:val="center"/>
              <w:rPr>
                <w:rFonts w:ascii="Times New Roman" w:eastAsia="Times New Roman" w:hAnsi="Times New Roman"/>
                <w:lang w:val="sr-Cyrl-RS"/>
              </w:rPr>
            </w:pPr>
          </w:p>
          <w:p w:rsidR="005E0CEF" w:rsidRPr="00D030B9" w:rsidRDefault="005E0CEF" w:rsidP="00600991">
            <w:pPr>
              <w:spacing w:after="0" w:line="240" w:lineRule="auto"/>
              <w:jc w:val="center"/>
              <w:rPr>
                <w:rFonts w:ascii="Times New Roman" w:eastAsia="Times New Roman" w:hAnsi="Times New Roman"/>
                <w:lang w:val="sr-Cyrl-RS"/>
              </w:rPr>
            </w:pPr>
            <w:r w:rsidRPr="00D030B9">
              <w:rPr>
                <w:rFonts w:ascii="Times New Roman" w:eastAsia="Times New Roman" w:hAnsi="Times New Roman"/>
                <w:lang w:val="sr-Cyrl-RS"/>
              </w:rPr>
              <w:t>90</w:t>
            </w:r>
          </w:p>
          <w:p w:rsidR="005E0CEF" w:rsidRPr="00D030B9" w:rsidRDefault="005E0CEF" w:rsidP="00600991">
            <w:pPr>
              <w:spacing w:after="0" w:line="240" w:lineRule="auto"/>
              <w:jc w:val="center"/>
              <w:rPr>
                <w:rFonts w:ascii="Times New Roman" w:eastAsia="Times New Roman" w:hAnsi="Times New Roman"/>
                <w:lang w:val="en-US"/>
              </w:rPr>
            </w:pPr>
          </w:p>
        </w:tc>
        <w:tc>
          <w:tcPr>
            <w:tcW w:w="900" w:type="dxa"/>
          </w:tcPr>
          <w:p w:rsidR="005E0CEF" w:rsidRPr="00D030B9" w:rsidRDefault="005E0CEF" w:rsidP="00600991">
            <w:pPr>
              <w:spacing w:after="0" w:line="240" w:lineRule="auto"/>
              <w:jc w:val="center"/>
              <w:rPr>
                <w:rFonts w:ascii="Times New Roman" w:eastAsia="Times New Roman" w:hAnsi="Times New Roman"/>
                <w:lang w:val="en-US"/>
              </w:rPr>
            </w:pPr>
          </w:p>
          <w:p w:rsidR="005E0CEF" w:rsidRPr="00D030B9" w:rsidRDefault="005E0CEF" w:rsidP="00600991">
            <w:pPr>
              <w:spacing w:after="0" w:line="240" w:lineRule="auto"/>
              <w:jc w:val="center"/>
              <w:rPr>
                <w:rFonts w:ascii="Times New Roman" w:eastAsia="Times New Roman" w:hAnsi="Times New Roman"/>
                <w:lang w:val="sr-Cyrl-RS"/>
              </w:rPr>
            </w:pPr>
            <w:r w:rsidRPr="00D030B9">
              <w:rPr>
                <w:rFonts w:ascii="Times New Roman" w:eastAsia="Times New Roman" w:hAnsi="Times New Roman"/>
                <w:lang w:val="en-US"/>
              </w:rPr>
              <w:t>13</w:t>
            </w:r>
            <w:r w:rsidRPr="00D030B9">
              <w:rPr>
                <w:rFonts w:ascii="Times New Roman" w:eastAsia="Times New Roman" w:hAnsi="Times New Roman"/>
                <w:lang w:val="sr-Cyrl-RS"/>
              </w:rPr>
              <w:t>2</w:t>
            </w:r>
          </w:p>
        </w:tc>
        <w:tc>
          <w:tcPr>
            <w:tcW w:w="1350" w:type="dxa"/>
          </w:tcPr>
          <w:p w:rsidR="005E0CEF" w:rsidRPr="00631C98" w:rsidRDefault="005E0CEF" w:rsidP="00600991">
            <w:pPr>
              <w:spacing w:after="0" w:line="240" w:lineRule="auto"/>
              <w:rPr>
                <w:rFonts w:ascii="Times New Roman" w:hAnsi="Times New Roman"/>
                <w:lang w:val="sr-Cyrl-RS"/>
              </w:rPr>
            </w:pPr>
            <w:r w:rsidRPr="00631C98">
              <w:rPr>
                <w:rFonts w:ascii="Times New Roman" w:hAnsi="Times New Roman"/>
                <w:lang w:val="sr-Cyrl-RS"/>
              </w:rPr>
              <w:t>1МА.1.1.1.</w:t>
            </w:r>
          </w:p>
          <w:p w:rsidR="005E0CEF" w:rsidRPr="00631C98" w:rsidRDefault="005E0CEF" w:rsidP="00600991">
            <w:pPr>
              <w:spacing w:after="0" w:line="240" w:lineRule="auto"/>
              <w:rPr>
                <w:rFonts w:ascii="Times New Roman" w:hAnsi="Times New Roman"/>
                <w:lang w:val="sr-Cyrl-RS"/>
              </w:rPr>
            </w:pPr>
            <w:r w:rsidRPr="00631C98">
              <w:rPr>
                <w:rFonts w:ascii="Times New Roman" w:hAnsi="Times New Roman"/>
                <w:lang w:val="sr-Cyrl-RS"/>
              </w:rPr>
              <w:t>1МА.1.1.2.</w:t>
            </w:r>
          </w:p>
          <w:p w:rsidR="005E0CEF" w:rsidRPr="00631C98" w:rsidRDefault="005E0CEF" w:rsidP="00600991">
            <w:pPr>
              <w:spacing w:after="0" w:line="240" w:lineRule="auto"/>
              <w:rPr>
                <w:rFonts w:ascii="Times New Roman" w:hAnsi="Times New Roman"/>
                <w:lang w:val="sr-Cyrl-RS"/>
              </w:rPr>
            </w:pPr>
            <w:r w:rsidRPr="00631C98">
              <w:rPr>
                <w:rFonts w:ascii="Times New Roman" w:hAnsi="Times New Roman"/>
                <w:lang w:val="sr-Cyrl-RS"/>
              </w:rPr>
              <w:t>1МА.1.1.3.</w:t>
            </w:r>
          </w:p>
          <w:p w:rsidR="005E0CEF" w:rsidRPr="00631C98" w:rsidRDefault="005E0CEF" w:rsidP="00600991">
            <w:pPr>
              <w:spacing w:after="0" w:line="240" w:lineRule="auto"/>
              <w:rPr>
                <w:rFonts w:ascii="Times New Roman" w:hAnsi="Times New Roman"/>
                <w:lang w:val="sr-Cyrl-RS"/>
              </w:rPr>
            </w:pPr>
            <w:r w:rsidRPr="00631C98">
              <w:rPr>
                <w:rFonts w:ascii="Times New Roman" w:hAnsi="Times New Roman"/>
                <w:lang w:val="sr-Cyrl-RS"/>
              </w:rPr>
              <w:t>1МА.1.1.4.</w:t>
            </w:r>
          </w:p>
          <w:p w:rsidR="005E0CEF" w:rsidRPr="00631C98" w:rsidRDefault="005E0CEF" w:rsidP="00600991">
            <w:pPr>
              <w:spacing w:after="0" w:line="240" w:lineRule="auto"/>
              <w:rPr>
                <w:rFonts w:ascii="Times New Roman" w:hAnsi="Times New Roman"/>
                <w:lang w:val="sr-Cyrl-RS"/>
              </w:rPr>
            </w:pPr>
            <w:r w:rsidRPr="00631C98">
              <w:rPr>
                <w:rFonts w:ascii="Times New Roman" w:hAnsi="Times New Roman"/>
                <w:lang w:val="sr-Cyrl-RS"/>
              </w:rPr>
              <w:t>1МА.1.1.5.</w:t>
            </w:r>
          </w:p>
          <w:p w:rsidR="005E0CEF" w:rsidRPr="00D030B9" w:rsidRDefault="005E0CEF" w:rsidP="00600991">
            <w:pPr>
              <w:spacing w:after="0" w:line="240" w:lineRule="auto"/>
              <w:rPr>
                <w:rFonts w:cs="Times-Roman"/>
                <w:lang w:val="en-US"/>
              </w:rPr>
            </w:pPr>
            <w:r w:rsidRPr="00D030B9">
              <w:rPr>
                <w:rFonts w:ascii="Times New Roman" w:hAnsi="Times New Roman"/>
                <w:lang w:val="en-US"/>
              </w:rPr>
              <w:t>1МА</w:t>
            </w:r>
            <w:r w:rsidRPr="00D030B9">
              <w:rPr>
                <w:rFonts w:ascii="Times-Roman" w:hAnsi="Times-Roman" w:cs="Times-Roman"/>
                <w:lang w:val="en-US"/>
              </w:rPr>
              <w:t>.1.3.1.</w:t>
            </w:r>
          </w:p>
          <w:p w:rsidR="005E0CEF" w:rsidRPr="00D030B9" w:rsidRDefault="005E0CEF" w:rsidP="00600991">
            <w:pPr>
              <w:spacing w:after="0" w:line="240" w:lineRule="auto"/>
              <w:rPr>
                <w:rFonts w:eastAsia="Times New Roman"/>
                <w:lang w:val="en-US"/>
              </w:rPr>
            </w:pPr>
            <w:r w:rsidRPr="00D030B9">
              <w:rPr>
                <w:rFonts w:ascii="Times New Roman" w:hAnsi="Times New Roman"/>
                <w:lang w:val="en-US"/>
              </w:rPr>
              <w:t>1МА</w:t>
            </w:r>
            <w:r w:rsidRPr="00D030B9">
              <w:rPr>
                <w:rFonts w:ascii="Times-Roman" w:hAnsi="Times-Roman" w:cs="Times-Roman"/>
                <w:lang w:val="en-US"/>
              </w:rPr>
              <w:t>.1.3.</w:t>
            </w:r>
            <w:r w:rsidRPr="00D030B9">
              <w:rPr>
                <w:rFonts w:cs="Times-Roman"/>
                <w:lang w:val="en-US"/>
              </w:rPr>
              <w:t>2</w:t>
            </w:r>
            <w:r w:rsidRPr="00D030B9">
              <w:rPr>
                <w:rFonts w:ascii="Times-Roman" w:hAnsi="Times-Roman" w:cs="Times-Roman"/>
                <w:lang w:val="en-US"/>
              </w:rPr>
              <w:t>.</w:t>
            </w:r>
          </w:p>
        </w:tc>
        <w:tc>
          <w:tcPr>
            <w:tcW w:w="1393" w:type="dxa"/>
          </w:tcPr>
          <w:p w:rsidR="005E0CEF" w:rsidRPr="00D030B9" w:rsidRDefault="005E0CEF" w:rsidP="00600991">
            <w:pPr>
              <w:spacing w:after="0" w:line="240" w:lineRule="auto"/>
              <w:rPr>
                <w:rFonts w:ascii="Times New Roman" w:hAnsi="Times New Roman"/>
                <w:lang w:val="en-US"/>
              </w:rPr>
            </w:pPr>
            <w:r w:rsidRPr="00D030B9">
              <w:rPr>
                <w:rFonts w:ascii="Times New Roman" w:hAnsi="Times New Roman"/>
                <w:lang w:val="en-US"/>
              </w:rPr>
              <w:t>1МА.2.1.1.</w:t>
            </w:r>
          </w:p>
          <w:p w:rsidR="005E0CEF" w:rsidRPr="00D030B9" w:rsidRDefault="005E0CEF" w:rsidP="00600991">
            <w:pPr>
              <w:spacing w:after="0" w:line="240" w:lineRule="auto"/>
              <w:contextualSpacing/>
              <w:rPr>
                <w:rFonts w:ascii="Times New Roman" w:hAnsi="Times New Roman"/>
                <w:lang w:val="en-US"/>
              </w:rPr>
            </w:pPr>
            <w:r w:rsidRPr="00D030B9">
              <w:rPr>
                <w:rFonts w:ascii="Times New Roman" w:hAnsi="Times New Roman"/>
                <w:lang w:val="en-US"/>
              </w:rPr>
              <w:t>1МА.2.1.2.</w:t>
            </w:r>
          </w:p>
          <w:p w:rsidR="005E0CEF" w:rsidRPr="00D030B9" w:rsidRDefault="005E0CEF" w:rsidP="00600991">
            <w:pPr>
              <w:spacing w:after="0" w:line="240" w:lineRule="auto"/>
              <w:contextualSpacing/>
              <w:rPr>
                <w:rFonts w:ascii="Times New Roman" w:hAnsi="Times New Roman"/>
                <w:lang w:val="en-US"/>
              </w:rPr>
            </w:pPr>
            <w:r w:rsidRPr="00D030B9">
              <w:rPr>
                <w:rFonts w:ascii="Times New Roman" w:hAnsi="Times New Roman"/>
                <w:lang w:val="en-US"/>
              </w:rPr>
              <w:t>1МА.2.1.3.</w:t>
            </w:r>
          </w:p>
          <w:p w:rsidR="005E0CEF" w:rsidRPr="00D030B9" w:rsidRDefault="005E0CEF" w:rsidP="00600991">
            <w:pPr>
              <w:spacing w:after="0" w:line="240" w:lineRule="auto"/>
              <w:contextualSpacing/>
              <w:rPr>
                <w:rFonts w:ascii="Times New Roman" w:hAnsi="Times New Roman"/>
                <w:lang w:val="en-US"/>
              </w:rPr>
            </w:pPr>
            <w:r w:rsidRPr="00D030B9">
              <w:rPr>
                <w:rFonts w:ascii="Times New Roman" w:hAnsi="Times New Roman"/>
                <w:lang w:val="en-US"/>
              </w:rPr>
              <w:t>1МА.2.1.4.</w:t>
            </w:r>
          </w:p>
          <w:p w:rsidR="005E0CEF" w:rsidRPr="00D030B9" w:rsidRDefault="005E0CEF" w:rsidP="00600991">
            <w:pPr>
              <w:spacing w:after="0" w:line="240" w:lineRule="auto"/>
              <w:contextualSpacing/>
              <w:rPr>
                <w:rFonts w:ascii="Times New Roman" w:hAnsi="Times New Roman"/>
                <w:lang w:val="en-US"/>
              </w:rPr>
            </w:pPr>
            <w:r w:rsidRPr="00D030B9">
              <w:rPr>
                <w:rFonts w:ascii="Times New Roman" w:hAnsi="Times New Roman"/>
                <w:lang w:val="en-US"/>
              </w:rPr>
              <w:t>1МА.2.1.5.</w:t>
            </w:r>
          </w:p>
          <w:p w:rsidR="005E0CEF" w:rsidRPr="00D030B9" w:rsidRDefault="005E0CEF" w:rsidP="00600991">
            <w:pPr>
              <w:spacing w:after="0" w:line="240" w:lineRule="auto"/>
              <w:contextualSpacing/>
              <w:rPr>
                <w:rFonts w:ascii="Times New Roman" w:hAnsi="Times New Roman"/>
                <w:lang w:val="en-US"/>
              </w:rPr>
            </w:pPr>
            <w:r w:rsidRPr="00D030B9">
              <w:rPr>
                <w:rFonts w:ascii="Times New Roman" w:hAnsi="Times New Roman"/>
                <w:lang w:val="en-US"/>
              </w:rPr>
              <w:t>1МА.2.3.1.</w:t>
            </w:r>
          </w:p>
          <w:p w:rsidR="005E0CEF" w:rsidRPr="00D030B9" w:rsidRDefault="005E0CEF" w:rsidP="00600991">
            <w:pPr>
              <w:spacing w:after="0" w:line="240" w:lineRule="auto"/>
              <w:contextualSpacing/>
              <w:rPr>
                <w:rFonts w:ascii="Times New Roman" w:eastAsia="Times New Roman" w:hAnsi="Times New Roman"/>
                <w:lang w:val="en-US"/>
              </w:rPr>
            </w:pPr>
            <w:r w:rsidRPr="00D030B9">
              <w:rPr>
                <w:rFonts w:ascii="Times New Roman" w:hAnsi="Times New Roman"/>
                <w:lang w:val="en-US"/>
              </w:rPr>
              <w:t>1МА.2.3.2.</w:t>
            </w:r>
          </w:p>
        </w:tc>
        <w:tc>
          <w:tcPr>
            <w:tcW w:w="1487" w:type="dxa"/>
          </w:tcPr>
          <w:p w:rsidR="005E0CEF" w:rsidRPr="00D030B9" w:rsidRDefault="005E0CEF" w:rsidP="00600991">
            <w:pPr>
              <w:spacing w:after="0" w:line="240" w:lineRule="auto"/>
              <w:contextualSpacing/>
              <w:rPr>
                <w:rFonts w:ascii="Times New Roman" w:hAnsi="Times New Roman"/>
                <w:lang w:val="en-US"/>
              </w:rPr>
            </w:pPr>
            <w:r w:rsidRPr="00D030B9">
              <w:rPr>
                <w:rFonts w:ascii="Times New Roman" w:hAnsi="Times New Roman"/>
                <w:lang w:val="en-US"/>
              </w:rPr>
              <w:t>1МА.3.1.1.</w:t>
            </w:r>
          </w:p>
          <w:p w:rsidR="005E0CEF" w:rsidRPr="00D030B9" w:rsidRDefault="005E0CEF" w:rsidP="00600991">
            <w:pPr>
              <w:spacing w:after="0" w:line="240" w:lineRule="auto"/>
              <w:contextualSpacing/>
              <w:rPr>
                <w:rFonts w:ascii="Times New Roman" w:hAnsi="Times New Roman"/>
                <w:lang w:val="en-US"/>
              </w:rPr>
            </w:pPr>
            <w:r w:rsidRPr="00D030B9">
              <w:rPr>
                <w:rFonts w:ascii="Times New Roman" w:hAnsi="Times New Roman"/>
                <w:lang w:val="en-US"/>
              </w:rPr>
              <w:t>1МА.3.1.2.</w:t>
            </w:r>
          </w:p>
          <w:p w:rsidR="005E0CEF" w:rsidRPr="00D030B9" w:rsidRDefault="005E0CEF" w:rsidP="00600991">
            <w:pPr>
              <w:spacing w:after="0" w:line="240" w:lineRule="auto"/>
              <w:contextualSpacing/>
              <w:rPr>
                <w:rFonts w:ascii="Times New Roman" w:hAnsi="Times New Roman"/>
                <w:lang w:val="en-US"/>
              </w:rPr>
            </w:pPr>
            <w:r w:rsidRPr="00D030B9">
              <w:rPr>
                <w:rFonts w:ascii="Times New Roman" w:hAnsi="Times New Roman"/>
                <w:lang w:val="en-US"/>
              </w:rPr>
              <w:t>1МА.3.1.3.</w:t>
            </w:r>
          </w:p>
          <w:p w:rsidR="005E0CEF" w:rsidRPr="00D030B9" w:rsidRDefault="005E0CEF" w:rsidP="00600991">
            <w:pPr>
              <w:spacing w:after="0" w:line="240" w:lineRule="auto"/>
              <w:contextualSpacing/>
              <w:rPr>
                <w:rFonts w:ascii="Times New Roman" w:hAnsi="Times New Roman"/>
                <w:lang w:val="en-US"/>
              </w:rPr>
            </w:pPr>
            <w:r w:rsidRPr="00D030B9">
              <w:rPr>
                <w:rFonts w:ascii="Times New Roman" w:hAnsi="Times New Roman"/>
                <w:lang w:val="en-US"/>
              </w:rPr>
              <w:t>1МА.3.1.4.</w:t>
            </w:r>
          </w:p>
          <w:p w:rsidR="005E0CEF" w:rsidRPr="00D030B9" w:rsidRDefault="005E0CEF" w:rsidP="00600991">
            <w:pPr>
              <w:spacing w:after="0" w:line="240" w:lineRule="auto"/>
              <w:contextualSpacing/>
              <w:rPr>
                <w:rFonts w:ascii="Times New Roman" w:hAnsi="Times New Roman"/>
                <w:lang w:val="en-US"/>
              </w:rPr>
            </w:pPr>
            <w:r w:rsidRPr="00D030B9">
              <w:rPr>
                <w:rFonts w:ascii="Times New Roman" w:hAnsi="Times New Roman"/>
                <w:lang w:val="en-US"/>
              </w:rPr>
              <w:t>1МА.3.1.5.</w:t>
            </w:r>
          </w:p>
          <w:p w:rsidR="005E0CEF" w:rsidRPr="00D030B9" w:rsidRDefault="005E0CEF" w:rsidP="00600991">
            <w:pPr>
              <w:spacing w:after="0" w:line="240" w:lineRule="auto"/>
              <w:contextualSpacing/>
              <w:rPr>
                <w:rFonts w:ascii="Times New Roman" w:hAnsi="Times New Roman"/>
                <w:lang w:val="en-US"/>
              </w:rPr>
            </w:pPr>
            <w:r w:rsidRPr="00D030B9">
              <w:rPr>
                <w:rFonts w:ascii="Times New Roman" w:hAnsi="Times New Roman"/>
                <w:lang w:val="en-US"/>
              </w:rPr>
              <w:t>1МА.3.3.1.</w:t>
            </w:r>
          </w:p>
          <w:p w:rsidR="005E0CEF" w:rsidRPr="00D030B9" w:rsidRDefault="005E0CEF" w:rsidP="00600991">
            <w:pPr>
              <w:spacing w:after="0" w:line="240" w:lineRule="auto"/>
              <w:contextualSpacing/>
              <w:rPr>
                <w:rFonts w:ascii="Times New Roman" w:eastAsia="Times New Roman" w:hAnsi="Times New Roman"/>
                <w:lang w:val="en-US"/>
              </w:rPr>
            </w:pPr>
            <w:r w:rsidRPr="00D030B9">
              <w:rPr>
                <w:rFonts w:ascii="Times New Roman" w:hAnsi="Times New Roman"/>
                <w:lang w:val="en-US"/>
              </w:rPr>
              <w:t>1МА.3.3.2.</w:t>
            </w:r>
          </w:p>
        </w:tc>
      </w:tr>
      <w:tr w:rsidR="005E0CEF" w:rsidRPr="00D030B9" w:rsidTr="00600991">
        <w:trPr>
          <w:trHeight w:val="3482"/>
          <w:jc w:val="center"/>
        </w:trPr>
        <w:tc>
          <w:tcPr>
            <w:tcW w:w="959" w:type="dxa"/>
            <w:shd w:val="clear" w:color="auto" w:fill="F2F2F2"/>
            <w:textDirection w:val="btLr"/>
            <w:vAlign w:val="center"/>
          </w:tcPr>
          <w:p w:rsidR="005E0CEF" w:rsidRPr="00D030B9" w:rsidRDefault="005E0CEF" w:rsidP="00600991">
            <w:pPr>
              <w:spacing w:after="0" w:line="240" w:lineRule="auto"/>
              <w:ind w:left="113" w:right="113"/>
              <w:jc w:val="center"/>
              <w:rPr>
                <w:rFonts w:ascii="Times New Roman" w:eastAsia="Times New Roman" w:hAnsi="Times New Roman"/>
                <w:lang w:val="en-US"/>
              </w:rPr>
            </w:pPr>
            <w:r w:rsidRPr="00D030B9">
              <w:rPr>
                <w:rFonts w:ascii="Times New Roman" w:eastAsia="Times New Roman" w:hAnsi="Times New Roman"/>
                <w:b/>
                <w:lang w:val="sr-Cyrl-CS"/>
              </w:rPr>
              <w:t>ГЕОМЕТРИЈА</w:t>
            </w:r>
          </w:p>
        </w:tc>
        <w:tc>
          <w:tcPr>
            <w:tcW w:w="4678" w:type="dxa"/>
          </w:tcPr>
          <w:p w:rsidR="005E0CEF" w:rsidRPr="00D030B9" w:rsidRDefault="005E0CEF" w:rsidP="00600991">
            <w:pPr>
              <w:spacing w:after="0" w:line="240" w:lineRule="auto"/>
              <w:rPr>
                <w:rFonts w:ascii="Times New Roman" w:eastAsia="Times New Roman" w:hAnsi="Times New Roman"/>
                <w:sz w:val="24"/>
                <w:szCs w:val="24"/>
                <w:lang w:val="en-US"/>
              </w:rPr>
            </w:pPr>
            <w:r w:rsidRPr="00D030B9">
              <w:rPr>
                <w:rFonts w:ascii="Times New Roman" w:eastAsia="TimesNewRomanPSMT" w:hAnsi="Times New Roman"/>
                <w:sz w:val="24"/>
                <w:szCs w:val="24"/>
                <w:lang w:val="en-US"/>
              </w:rPr>
              <w:t>Квадар и коцка.</w:t>
            </w:r>
          </w:p>
          <w:p w:rsidR="005E0CEF" w:rsidRPr="00D030B9" w:rsidRDefault="005E0CEF" w:rsidP="00600991">
            <w:pPr>
              <w:spacing w:after="0" w:line="240" w:lineRule="auto"/>
              <w:rPr>
                <w:rFonts w:ascii="Times New Roman" w:eastAsia="Times New Roman" w:hAnsi="Times New Roman"/>
                <w:sz w:val="24"/>
                <w:szCs w:val="24"/>
                <w:lang w:val="en-US"/>
              </w:rPr>
            </w:pPr>
          </w:p>
          <w:p w:rsidR="005E0CEF" w:rsidRPr="00D030B9" w:rsidRDefault="005E0CEF" w:rsidP="00600991">
            <w:pPr>
              <w:spacing w:after="0" w:line="240" w:lineRule="auto"/>
              <w:rPr>
                <w:rFonts w:ascii="Times New Roman" w:eastAsia="Times New Roman" w:hAnsi="Times New Roman"/>
                <w:sz w:val="24"/>
                <w:szCs w:val="24"/>
                <w:lang w:val="en-US"/>
              </w:rPr>
            </w:pPr>
          </w:p>
        </w:tc>
        <w:tc>
          <w:tcPr>
            <w:tcW w:w="1491" w:type="dxa"/>
            <w:vAlign w:val="center"/>
          </w:tcPr>
          <w:p w:rsidR="005E0CEF" w:rsidRPr="00D030B9" w:rsidRDefault="005E0CEF" w:rsidP="00600991">
            <w:pPr>
              <w:spacing w:after="0" w:line="240" w:lineRule="auto"/>
              <w:jc w:val="center"/>
              <w:rPr>
                <w:rFonts w:ascii="Times New Roman" w:eastAsia="Times New Roman" w:hAnsi="Times New Roman"/>
                <w:lang w:val="sr-Cyrl-RS"/>
              </w:rPr>
            </w:pPr>
            <w:r w:rsidRPr="00D030B9">
              <w:rPr>
                <w:rFonts w:ascii="Times New Roman" w:eastAsia="Times New Roman" w:hAnsi="Times New Roman"/>
                <w:lang w:val="sr-Cyrl-RS"/>
              </w:rPr>
              <w:t>април</w:t>
            </w:r>
          </w:p>
        </w:tc>
        <w:tc>
          <w:tcPr>
            <w:tcW w:w="990" w:type="dxa"/>
          </w:tcPr>
          <w:p w:rsidR="005E0CEF" w:rsidRPr="00D030B9" w:rsidRDefault="005E0CEF" w:rsidP="00600991">
            <w:pPr>
              <w:spacing w:after="0" w:line="240" w:lineRule="auto"/>
              <w:jc w:val="center"/>
              <w:rPr>
                <w:rFonts w:ascii="Times New Roman" w:eastAsia="Times New Roman" w:hAnsi="Times New Roman"/>
                <w:lang w:val="sr-Cyrl-RS"/>
              </w:rPr>
            </w:pPr>
          </w:p>
          <w:p w:rsidR="005E0CEF" w:rsidRPr="00D030B9" w:rsidRDefault="005E0CEF" w:rsidP="00600991">
            <w:pPr>
              <w:spacing w:after="0" w:line="240" w:lineRule="auto"/>
              <w:jc w:val="center"/>
              <w:rPr>
                <w:rFonts w:ascii="Times New Roman" w:eastAsia="Times New Roman" w:hAnsi="Times New Roman"/>
                <w:lang w:val="sr-Cyrl-RS"/>
              </w:rPr>
            </w:pPr>
            <w:r w:rsidRPr="00D030B9">
              <w:rPr>
                <w:rFonts w:ascii="Times New Roman" w:eastAsia="Times New Roman" w:hAnsi="Times New Roman"/>
                <w:lang w:val="sr-Cyrl-RS"/>
              </w:rPr>
              <w:t>4</w:t>
            </w:r>
          </w:p>
        </w:tc>
        <w:tc>
          <w:tcPr>
            <w:tcW w:w="1530" w:type="dxa"/>
          </w:tcPr>
          <w:p w:rsidR="005E0CEF" w:rsidRPr="00D030B9" w:rsidRDefault="005E0CEF" w:rsidP="00600991">
            <w:pPr>
              <w:spacing w:after="0" w:line="240" w:lineRule="auto"/>
              <w:jc w:val="center"/>
              <w:rPr>
                <w:rFonts w:ascii="Times New Roman" w:eastAsia="Times New Roman" w:hAnsi="Times New Roman"/>
                <w:lang w:val="sr-Cyrl-RS"/>
              </w:rPr>
            </w:pPr>
          </w:p>
          <w:p w:rsidR="005E0CEF" w:rsidRPr="00D030B9" w:rsidRDefault="005E0CEF" w:rsidP="00600991">
            <w:pPr>
              <w:spacing w:after="0" w:line="240" w:lineRule="auto"/>
              <w:jc w:val="center"/>
              <w:rPr>
                <w:rFonts w:ascii="Times New Roman" w:eastAsia="Times New Roman" w:hAnsi="Times New Roman"/>
                <w:lang w:val="sr-Cyrl-RS"/>
              </w:rPr>
            </w:pPr>
            <w:r w:rsidRPr="00D030B9">
              <w:rPr>
                <w:rFonts w:ascii="Times New Roman" w:eastAsia="Times New Roman" w:hAnsi="Times New Roman"/>
                <w:lang w:val="sr-Cyrl-RS"/>
              </w:rPr>
              <w:t>8</w:t>
            </w:r>
          </w:p>
        </w:tc>
        <w:tc>
          <w:tcPr>
            <w:tcW w:w="900" w:type="dxa"/>
          </w:tcPr>
          <w:p w:rsidR="005E0CEF" w:rsidRPr="00D030B9" w:rsidRDefault="005E0CEF" w:rsidP="00600991">
            <w:pPr>
              <w:spacing w:after="0" w:line="240" w:lineRule="auto"/>
              <w:jc w:val="center"/>
              <w:rPr>
                <w:rFonts w:ascii="Times New Roman" w:eastAsia="Times New Roman" w:hAnsi="Times New Roman"/>
                <w:lang w:val="sr-Cyrl-RS"/>
              </w:rPr>
            </w:pPr>
          </w:p>
          <w:p w:rsidR="005E0CEF" w:rsidRPr="00D030B9" w:rsidRDefault="005E0CEF" w:rsidP="00600991">
            <w:pPr>
              <w:spacing w:after="0" w:line="240" w:lineRule="auto"/>
              <w:jc w:val="center"/>
              <w:rPr>
                <w:rFonts w:ascii="Times New Roman" w:eastAsia="Times New Roman" w:hAnsi="Times New Roman"/>
                <w:lang w:val="sr-Cyrl-RS"/>
              </w:rPr>
            </w:pPr>
            <w:r w:rsidRPr="00D030B9">
              <w:rPr>
                <w:rFonts w:ascii="Times New Roman" w:eastAsia="Times New Roman" w:hAnsi="Times New Roman"/>
                <w:lang w:val="sr-Cyrl-RS"/>
              </w:rPr>
              <w:t>12</w:t>
            </w:r>
          </w:p>
        </w:tc>
        <w:tc>
          <w:tcPr>
            <w:tcW w:w="1350" w:type="dxa"/>
          </w:tcPr>
          <w:p w:rsidR="005E0CEF" w:rsidRPr="00D030B9" w:rsidRDefault="005E0CEF" w:rsidP="00600991">
            <w:pPr>
              <w:spacing w:after="0" w:line="240" w:lineRule="auto"/>
              <w:rPr>
                <w:rFonts w:ascii="Times New Roman" w:hAnsi="Times New Roman"/>
                <w:lang w:val="en-US"/>
              </w:rPr>
            </w:pPr>
            <w:r w:rsidRPr="00D030B9">
              <w:rPr>
                <w:rFonts w:ascii="Times New Roman" w:hAnsi="Times New Roman"/>
                <w:lang w:val="en-US"/>
              </w:rPr>
              <w:t>1МА.1.2.1.</w:t>
            </w:r>
          </w:p>
          <w:p w:rsidR="005E0CEF" w:rsidRPr="00D030B9" w:rsidRDefault="005E0CEF" w:rsidP="00600991">
            <w:pPr>
              <w:spacing w:after="0" w:line="240" w:lineRule="auto"/>
              <w:rPr>
                <w:rFonts w:ascii="Times New Roman" w:hAnsi="Times New Roman"/>
                <w:lang w:val="en-US"/>
              </w:rPr>
            </w:pPr>
            <w:r w:rsidRPr="00D030B9">
              <w:rPr>
                <w:rFonts w:ascii="Times New Roman" w:hAnsi="Times New Roman"/>
                <w:lang w:val="en-US"/>
              </w:rPr>
              <w:t>1МА.1.2.2.</w:t>
            </w:r>
          </w:p>
          <w:p w:rsidR="005E0CEF" w:rsidRPr="00D030B9" w:rsidRDefault="005E0CEF" w:rsidP="00600991">
            <w:pPr>
              <w:spacing w:after="0" w:line="240" w:lineRule="auto"/>
              <w:rPr>
                <w:rFonts w:ascii="Times New Roman" w:hAnsi="Times New Roman"/>
                <w:lang w:val="en-US"/>
              </w:rPr>
            </w:pPr>
            <w:r w:rsidRPr="00D030B9">
              <w:rPr>
                <w:rFonts w:ascii="Times New Roman" w:hAnsi="Times New Roman"/>
                <w:lang w:val="en-US"/>
              </w:rPr>
              <w:t>1МА.1.2.3.</w:t>
            </w:r>
          </w:p>
          <w:p w:rsidR="005E0CEF" w:rsidRPr="00D030B9" w:rsidRDefault="005E0CEF" w:rsidP="00600991">
            <w:pPr>
              <w:spacing w:after="0" w:line="240" w:lineRule="auto"/>
              <w:rPr>
                <w:rFonts w:ascii="Times New Roman" w:hAnsi="Times New Roman"/>
                <w:lang w:val="en-US"/>
              </w:rPr>
            </w:pPr>
            <w:r w:rsidRPr="00D030B9">
              <w:rPr>
                <w:rFonts w:ascii="Times New Roman" w:hAnsi="Times New Roman"/>
                <w:lang w:val="en-US"/>
              </w:rPr>
              <w:t>1МА.1.2.4.</w:t>
            </w:r>
          </w:p>
          <w:p w:rsidR="005E0CEF" w:rsidRPr="00D030B9" w:rsidRDefault="005E0CEF" w:rsidP="00600991">
            <w:pPr>
              <w:spacing w:after="0" w:line="240" w:lineRule="auto"/>
              <w:rPr>
                <w:rFonts w:ascii="Times New Roman" w:eastAsia="Times New Roman" w:hAnsi="Times New Roman"/>
                <w:lang w:val="en-US"/>
              </w:rPr>
            </w:pPr>
          </w:p>
        </w:tc>
        <w:tc>
          <w:tcPr>
            <w:tcW w:w="1393" w:type="dxa"/>
          </w:tcPr>
          <w:p w:rsidR="005E0CEF" w:rsidRPr="00D030B9" w:rsidRDefault="005E0CEF" w:rsidP="00600991">
            <w:pPr>
              <w:spacing w:after="0" w:line="240" w:lineRule="auto"/>
              <w:rPr>
                <w:rFonts w:ascii="Times New Roman" w:hAnsi="Times New Roman"/>
                <w:lang w:val="en-US"/>
              </w:rPr>
            </w:pPr>
            <w:r w:rsidRPr="00D030B9">
              <w:rPr>
                <w:rFonts w:ascii="Times New Roman" w:hAnsi="Times New Roman"/>
                <w:lang w:val="en-US"/>
              </w:rPr>
              <w:t>1МА.2.2.1.</w:t>
            </w:r>
          </w:p>
          <w:p w:rsidR="005E0CEF" w:rsidRPr="00D030B9" w:rsidRDefault="005E0CEF" w:rsidP="00600991">
            <w:pPr>
              <w:spacing w:after="0" w:line="240" w:lineRule="auto"/>
              <w:rPr>
                <w:rFonts w:ascii="Times New Roman" w:hAnsi="Times New Roman"/>
                <w:lang w:val="en-US"/>
              </w:rPr>
            </w:pPr>
            <w:r w:rsidRPr="00D030B9">
              <w:rPr>
                <w:rFonts w:ascii="Times New Roman" w:hAnsi="Times New Roman"/>
                <w:lang w:val="en-US"/>
              </w:rPr>
              <w:t>1МА.2.2.2.</w:t>
            </w:r>
          </w:p>
          <w:p w:rsidR="005E0CEF" w:rsidRPr="00D030B9" w:rsidRDefault="005E0CEF" w:rsidP="00600991">
            <w:pPr>
              <w:spacing w:after="0" w:line="240" w:lineRule="auto"/>
              <w:rPr>
                <w:rFonts w:ascii="Times New Roman" w:hAnsi="Times New Roman"/>
                <w:lang w:val="en-US"/>
              </w:rPr>
            </w:pPr>
            <w:r w:rsidRPr="00D030B9">
              <w:rPr>
                <w:rFonts w:ascii="Times New Roman" w:hAnsi="Times New Roman"/>
                <w:lang w:val="en-US"/>
              </w:rPr>
              <w:t>1МА.2.2.4.</w:t>
            </w:r>
          </w:p>
          <w:p w:rsidR="005E0CEF" w:rsidRPr="00D030B9" w:rsidRDefault="005E0CEF" w:rsidP="00600991">
            <w:pPr>
              <w:spacing w:after="0" w:line="240" w:lineRule="auto"/>
              <w:rPr>
                <w:rFonts w:ascii="Times New Roman" w:hAnsi="Times New Roman"/>
                <w:lang w:val="en-US"/>
              </w:rPr>
            </w:pPr>
            <w:r w:rsidRPr="00D030B9">
              <w:rPr>
                <w:rFonts w:ascii="Times New Roman" w:hAnsi="Times New Roman"/>
                <w:lang w:val="en-US"/>
              </w:rPr>
              <w:t>1МА.2.2.</w:t>
            </w:r>
            <w:r w:rsidRPr="00D030B9">
              <w:rPr>
                <w:rFonts w:ascii="Times New Roman" w:hAnsi="Times New Roman"/>
                <w:lang w:val="sr-Cyrl-RS"/>
              </w:rPr>
              <w:t>5</w:t>
            </w:r>
            <w:r w:rsidRPr="00D030B9">
              <w:rPr>
                <w:rFonts w:ascii="Times New Roman" w:hAnsi="Times New Roman"/>
                <w:lang w:val="en-US"/>
              </w:rPr>
              <w:t>.</w:t>
            </w:r>
          </w:p>
          <w:p w:rsidR="005E0CEF" w:rsidRPr="00D030B9" w:rsidRDefault="005E0CEF" w:rsidP="00600991">
            <w:pPr>
              <w:spacing w:after="0" w:line="240" w:lineRule="auto"/>
              <w:rPr>
                <w:rFonts w:ascii="Times New Roman" w:eastAsia="Times New Roman" w:hAnsi="Times New Roman"/>
                <w:lang w:val="en-US"/>
              </w:rPr>
            </w:pPr>
            <w:r w:rsidRPr="00D030B9">
              <w:rPr>
                <w:rFonts w:ascii="Times New Roman" w:hAnsi="Times New Roman"/>
                <w:lang w:val="en-US"/>
              </w:rPr>
              <w:t>1МА.2.2.</w:t>
            </w:r>
            <w:r w:rsidRPr="00D030B9">
              <w:rPr>
                <w:rFonts w:ascii="Times New Roman" w:hAnsi="Times New Roman"/>
                <w:lang w:val="sr-Cyrl-RS"/>
              </w:rPr>
              <w:t>6</w:t>
            </w:r>
            <w:r w:rsidRPr="00D030B9">
              <w:rPr>
                <w:rFonts w:ascii="Times New Roman" w:hAnsi="Times New Roman"/>
                <w:lang w:val="en-US"/>
              </w:rPr>
              <w:t>.</w:t>
            </w:r>
          </w:p>
        </w:tc>
        <w:tc>
          <w:tcPr>
            <w:tcW w:w="1487" w:type="dxa"/>
          </w:tcPr>
          <w:p w:rsidR="005E0CEF" w:rsidRPr="00D030B9" w:rsidRDefault="005E0CEF" w:rsidP="00600991">
            <w:pPr>
              <w:spacing w:after="0" w:line="240" w:lineRule="auto"/>
              <w:rPr>
                <w:rFonts w:ascii="Times New Roman" w:hAnsi="Times New Roman"/>
                <w:lang w:val="en-US"/>
              </w:rPr>
            </w:pPr>
            <w:r w:rsidRPr="00D030B9">
              <w:rPr>
                <w:rFonts w:ascii="Times New Roman" w:hAnsi="Times New Roman"/>
                <w:lang w:val="en-US"/>
              </w:rPr>
              <w:t>1МА.3.2.</w:t>
            </w:r>
            <w:r w:rsidRPr="00D030B9">
              <w:rPr>
                <w:rFonts w:ascii="Times New Roman" w:hAnsi="Times New Roman"/>
                <w:lang w:val="sr-Cyrl-RS"/>
              </w:rPr>
              <w:t>1</w:t>
            </w:r>
            <w:r w:rsidRPr="00D030B9">
              <w:rPr>
                <w:rFonts w:ascii="Times New Roman" w:hAnsi="Times New Roman"/>
                <w:lang w:val="en-US"/>
              </w:rPr>
              <w:t>.</w:t>
            </w:r>
          </w:p>
          <w:p w:rsidR="005E0CEF" w:rsidRPr="00D030B9" w:rsidRDefault="005E0CEF" w:rsidP="00600991">
            <w:pPr>
              <w:spacing w:after="0" w:line="240" w:lineRule="auto"/>
              <w:rPr>
                <w:rFonts w:ascii="Times New Roman" w:hAnsi="Times New Roman"/>
                <w:lang w:val="sr-Cyrl-RS"/>
              </w:rPr>
            </w:pPr>
            <w:r w:rsidRPr="00D030B9">
              <w:rPr>
                <w:rFonts w:ascii="Times New Roman" w:eastAsia="Times New Roman" w:hAnsi="Times New Roman"/>
                <w:lang w:val="sr-Cyrl-RS"/>
              </w:rPr>
              <w:t>1МА.</w:t>
            </w:r>
            <w:r w:rsidRPr="00D030B9">
              <w:rPr>
                <w:rFonts w:ascii="Times New Roman" w:hAnsi="Times New Roman"/>
                <w:lang w:val="en-US"/>
              </w:rPr>
              <w:t xml:space="preserve"> 3.2.</w:t>
            </w:r>
            <w:r w:rsidRPr="00D030B9">
              <w:rPr>
                <w:rFonts w:ascii="Times New Roman" w:hAnsi="Times New Roman"/>
                <w:lang w:val="sr-Cyrl-RS"/>
              </w:rPr>
              <w:t>2.</w:t>
            </w:r>
          </w:p>
          <w:p w:rsidR="005E0CEF" w:rsidRPr="00D030B9" w:rsidRDefault="005E0CEF" w:rsidP="00600991">
            <w:pPr>
              <w:spacing w:after="0" w:line="240" w:lineRule="auto"/>
              <w:rPr>
                <w:rFonts w:ascii="Times New Roman" w:hAnsi="Times New Roman"/>
                <w:lang w:val="sr-Cyrl-RS"/>
              </w:rPr>
            </w:pPr>
            <w:r w:rsidRPr="00D030B9">
              <w:rPr>
                <w:rFonts w:ascii="Times New Roman" w:eastAsia="Times New Roman" w:hAnsi="Times New Roman"/>
                <w:lang w:val="sr-Cyrl-RS"/>
              </w:rPr>
              <w:t>1МА.</w:t>
            </w:r>
            <w:r w:rsidRPr="00D030B9">
              <w:rPr>
                <w:rFonts w:ascii="Times New Roman" w:hAnsi="Times New Roman"/>
                <w:lang w:val="en-US"/>
              </w:rPr>
              <w:t xml:space="preserve"> 3.2.</w:t>
            </w:r>
            <w:r w:rsidRPr="00D030B9">
              <w:rPr>
                <w:rFonts w:ascii="Times New Roman" w:hAnsi="Times New Roman"/>
                <w:lang w:val="sr-Cyrl-RS"/>
              </w:rPr>
              <w:t>3.</w:t>
            </w:r>
          </w:p>
          <w:p w:rsidR="005E0CEF" w:rsidRPr="00D030B9" w:rsidRDefault="005E0CEF" w:rsidP="00600991">
            <w:pPr>
              <w:spacing w:after="0" w:line="240" w:lineRule="auto"/>
              <w:rPr>
                <w:rFonts w:ascii="Times New Roman" w:hAnsi="Times New Roman"/>
                <w:lang w:val="sr-Cyrl-RS"/>
              </w:rPr>
            </w:pPr>
            <w:r w:rsidRPr="00D030B9">
              <w:rPr>
                <w:rFonts w:ascii="Times New Roman" w:eastAsia="Times New Roman" w:hAnsi="Times New Roman"/>
                <w:lang w:val="sr-Cyrl-RS"/>
              </w:rPr>
              <w:t>1МА.</w:t>
            </w:r>
            <w:r w:rsidRPr="00D030B9">
              <w:rPr>
                <w:rFonts w:ascii="Times New Roman" w:hAnsi="Times New Roman"/>
                <w:lang w:val="en-US"/>
              </w:rPr>
              <w:t xml:space="preserve"> 3.2.</w:t>
            </w:r>
            <w:r w:rsidRPr="00D030B9">
              <w:rPr>
                <w:rFonts w:ascii="Times New Roman" w:hAnsi="Times New Roman"/>
                <w:lang w:val="sr-Cyrl-RS"/>
              </w:rPr>
              <w:t>4.</w:t>
            </w:r>
          </w:p>
          <w:p w:rsidR="005E0CEF" w:rsidRPr="00D030B9" w:rsidRDefault="005E0CEF" w:rsidP="00600991">
            <w:pPr>
              <w:spacing w:after="0" w:line="240" w:lineRule="auto"/>
              <w:rPr>
                <w:rFonts w:ascii="Times New Roman" w:hAnsi="Times New Roman"/>
                <w:lang w:val="sr-Cyrl-RS"/>
              </w:rPr>
            </w:pPr>
            <w:r w:rsidRPr="00D030B9">
              <w:rPr>
                <w:rFonts w:ascii="Times New Roman" w:eastAsia="Times New Roman" w:hAnsi="Times New Roman"/>
                <w:lang w:val="sr-Cyrl-RS"/>
              </w:rPr>
              <w:t>1МА.</w:t>
            </w:r>
            <w:r w:rsidRPr="00D030B9">
              <w:rPr>
                <w:rFonts w:ascii="Times New Roman" w:hAnsi="Times New Roman"/>
                <w:lang w:val="en-US"/>
              </w:rPr>
              <w:t xml:space="preserve"> 3.2.</w:t>
            </w:r>
            <w:r w:rsidRPr="00D030B9">
              <w:rPr>
                <w:rFonts w:ascii="Times New Roman" w:hAnsi="Times New Roman"/>
                <w:lang w:val="sr-Cyrl-RS"/>
              </w:rPr>
              <w:t>5.</w:t>
            </w:r>
          </w:p>
          <w:p w:rsidR="005E0CEF" w:rsidRPr="00D030B9" w:rsidRDefault="005E0CEF" w:rsidP="00600991">
            <w:pPr>
              <w:spacing w:after="0" w:line="240" w:lineRule="auto"/>
              <w:rPr>
                <w:rFonts w:ascii="Times New Roman" w:eastAsia="Times New Roman" w:hAnsi="Times New Roman"/>
                <w:lang w:val="sr-Cyrl-RS"/>
              </w:rPr>
            </w:pPr>
          </w:p>
        </w:tc>
      </w:tr>
      <w:tr w:rsidR="005E0CEF" w:rsidRPr="00D030B9" w:rsidTr="00600991">
        <w:trPr>
          <w:trHeight w:val="516"/>
          <w:jc w:val="center"/>
        </w:trPr>
        <w:tc>
          <w:tcPr>
            <w:tcW w:w="959" w:type="dxa"/>
            <w:shd w:val="clear" w:color="auto" w:fill="F2F2F2"/>
            <w:textDirection w:val="btLr"/>
            <w:vAlign w:val="center"/>
          </w:tcPr>
          <w:p w:rsidR="005E0CEF" w:rsidRPr="00D030B9" w:rsidRDefault="005E0CEF" w:rsidP="00600991">
            <w:pPr>
              <w:spacing w:after="0" w:line="240" w:lineRule="auto"/>
              <w:ind w:left="113" w:right="113"/>
              <w:jc w:val="center"/>
              <w:rPr>
                <w:rFonts w:ascii="Times New Roman" w:eastAsia="Times New Roman" w:hAnsi="Times New Roman"/>
                <w:b/>
                <w:bCs/>
                <w:lang w:val="en-US" w:eastAsia="sr-Latn-CS"/>
              </w:rPr>
            </w:pPr>
            <w:r w:rsidRPr="00D030B9">
              <w:rPr>
                <w:rFonts w:ascii="Times New Roman" w:eastAsia="Times New Roman" w:hAnsi="Times New Roman"/>
                <w:b/>
                <w:bCs/>
                <w:lang w:val="en-US" w:eastAsia="sr-Latn-CS"/>
              </w:rPr>
              <w:t>МЕРЕЊЕ И МЕРЕ</w:t>
            </w:r>
          </w:p>
        </w:tc>
        <w:tc>
          <w:tcPr>
            <w:tcW w:w="4678" w:type="dxa"/>
          </w:tcPr>
          <w:p w:rsidR="005E0CEF" w:rsidRPr="00D030B9" w:rsidRDefault="005E0CEF" w:rsidP="00600991">
            <w:pPr>
              <w:autoSpaceDE w:val="0"/>
              <w:autoSpaceDN w:val="0"/>
              <w:adjustRightInd w:val="0"/>
              <w:spacing w:after="0" w:line="240" w:lineRule="auto"/>
              <w:rPr>
                <w:rFonts w:ascii="Times New Roman" w:eastAsia="TimesNewRomanPSMT" w:hAnsi="Times New Roman"/>
                <w:sz w:val="24"/>
                <w:szCs w:val="24"/>
                <w:lang w:val="en-US"/>
              </w:rPr>
            </w:pPr>
            <w:r w:rsidRPr="00D030B9">
              <w:rPr>
                <w:rFonts w:ascii="Times New Roman" w:eastAsia="TimesNewRomanPSMT" w:hAnsi="Times New Roman"/>
                <w:sz w:val="24"/>
                <w:szCs w:val="24"/>
                <w:lang w:val="en-US"/>
              </w:rPr>
              <w:t>Мерење површине (m</w:t>
            </w:r>
            <w:r w:rsidRPr="00D030B9">
              <w:rPr>
                <w:rFonts w:ascii="Times New Roman" w:eastAsia="TimesNewRomanPSMT" w:hAnsi="Times New Roman"/>
                <w:sz w:val="24"/>
                <w:szCs w:val="24"/>
                <w:vertAlign w:val="superscript"/>
                <w:lang w:val="en-US"/>
              </w:rPr>
              <w:t>2</w:t>
            </w:r>
            <w:r w:rsidRPr="00D030B9">
              <w:rPr>
                <w:rFonts w:ascii="Times New Roman" w:eastAsia="TimesNewRomanPSMT" w:hAnsi="Times New Roman"/>
                <w:sz w:val="24"/>
                <w:szCs w:val="24"/>
                <w:lang w:val="en-US"/>
              </w:rPr>
              <w:t>, dm</w:t>
            </w:r>
            <w:r w:rsidRPr="00D030B9">
              <w:rPr>
                <w:rFonts w:ascii="Times New Roman" w:eastAsia="TimesNewRomanPSMT" w:hAnsi="Times New Roman"/>
                <w:sz w:val="24"/>
                <w:szCs w:val="24"/>
                <w:vertAlign w:val="superscript"/>
                <w:lang w:val="en-US"/>
              </w:rPr>
              <w:t>2</w:t>
            </w:r>
            <w:r w:rsidRPr="00D030B9">
              <w:rPr>
                <w:rFonts w:ascii="Times New Roman" w:eastAsia="TimesNewRomanPSMT" w:hAnsi="Times New Roman"/>
                <w:sz w:val="24"/>
                <w:szCs w:val="24"/>
                <w:lang w:val="en-US"/>
              </w:rPr>
              <w:t>, cm</w:t>
            </w:r>
            <w:r w:rsidRPr="00D030B9">
              <w:rPr>
                <w:rFonts w:ascii="Times New Roman" w:eastAsia="TimesNewRomanPSMT" w:hAnsi="Times New Roman"/>
                <w:sz w:val="24"/>
                <w:szCs w:val="24"/>
                <w:vertAlign w:val="superscript"/>
                <w:lang w:val="en-US"/>
              </w:rPr>
              <w:t>2</w:t>
            </w:r>
            <w:r w:rsidRPr="00D030B9">
              <w:rPr>
                <w:rFonts w:ascii="Times New Roman" w:eastAsia="TimesNewRomanPSMT" w:hAnsi="Times New Roman"/>
                <w:sz w:val="24"/>
                <w:szCs w:val="24"/>
                <w:lang w:val="en-US"/>
              </w:rPr>
              <w:t>, mm</w:t>
            </w:r>
            <w:r w:rsidRPr="00D030B9">
              <w:rPr>
                <w:rFonts w:ascii="Times New Roman" w:eastAsia="TimesNewRomanPSMT" w:hAnsi="Times New Roman"/>
                <w:sz w:val="24"/>
                <w:szCs w:val="24"/>
                <w:vertAlign w:val="superscript"/>
                <w:lang w:val="en-US"/>
              </w:rPr>
              <w:t>2</w:t>
            </w:r>
            <w:r w:rsidRPr="00D030B9">
              <w:rPr>
                <w:rFonts w:ascii="Times New Roman" w:eastAsia="TimesNewRomanPSMT" w:hAnsi="Times New Roman"/>
                <w:sz w:val="24"/>
                <w:szCs w:val="24"/>
                <w:lang w:val="en-US"/>
              </w:rPr>
              <w:t>, km</w:t>
            </w:r>
            <w:r w:rsidRPr="00D030B9">
              <w:rPr>
                <w:rFonts w:ascii="Times New Roman" w:eastAsia="TimesNewRomanPSMT" w:hAnsi="Times New Roman"/>
                <w:sz w:val="24"/>
                <w:szCs w:val="24"/>
                <w:vertAlign w:val="superscript"/>
                <w:lang w:val="en-US"/>
              </w:rPr>
              <w:t>2</w:t>
            </w:r>
            <w:r w:rsidRPr="00D030B9">
              <w:rPr>
                <w:rFonts w:ascii="Times New Roman" w:eastAsia="TimesNewRomanPSMT" w:hAnsi="Times New Roman"/>
                <w:sz w:val="24"/>
                <w:szCs w:val="24"/>
                <w:lang w:val="en-US"/>
              </w:rPr>
              <w:t>, ha, a).</w:t>
            </w:r>
          </w:p>
          <w:p w:rsidR="005E0CEF" w:rsidRPr="00D030B9" w:rsidRDefault="005E0CEF" w:rsidP="00600991">
            <w:pPr>
              <w:autoSpaceDE w:val="0"/>
              <w:autoSpaceDN w:val="0"/>
              <w:adjustRightInd w:val="0"/>
              <w:spacing w:after="0" w:line="240" w:lineRule="auto"/>
              <w:rPr>
                <w:rFonts w:ascii="Times New Roman" w:eastAsia="TimesNewRomanPSMT" w:hAnsi="Times New Roman"/>
                <w:sz w:val="24"/>
                <w:szCs w:val="24"/>
                <w:lang w:val="en-US"/>
              </w:rPr>
            </w:pPr>
            <w:r w:rsidRPr="00D030B9">
              <w:rPr>
                <w:rFonts w:ascii="Times New Roman" w:eastAsia="TimesNewRomanPSMT" w:hAnsi="Times New Roman"/>
                <w:sz w:val="24"/>
                <w:szCs w:val="24"/>
                <w:lang w:val="en-US"/>
              </w:rPr>
              <w:t>Површина квадрата и правоугаоника.</w:t>
            </w:r>
          </w:p>
          <w:p w:rsidR="005E0CEF" w:rsidRPr="00D030B9" w:rsidRDefault="005E0CEF" w:rsidP="00600991">
            <w:pPr>
              <w:autoSpaceDE w:val="0"/>
              <w:autoSpaceDN w:val="0"/>
              <w:adjustRightInd w:val="0"/>
              <w:spacing w:after="0" w:line="240" w:lineRule="auto"/>
              <w:rPr>
                <w:rFonts w:ascii="Times New Roman" w:eastAsia="TimesNewRomanPSMT" w:hAnsi="Times New Roman"/>
                <w:sz w:val="24"/>
                <w:szCs w:val="24"/>
                <w:lang w:val="en-US"/>
              </w:rPr>
            </w:pPr>
            <w:r w:rsidRPr="00D030B9">
              <w:rPr>
                <w:rFonts w:ascii="Times New Roman" w:eastAsia="TimesNewRomanPSMT" w:hAnsi="Times New Roman"/>
                <w:sz w:val="24"/>
                <w:szCs w:val="24"/>
                <w:lang w:val="en-US"/>
              </w:rPr>
              <w:t>Површина квадра и коцке.</w:t>
            </w:r>
          </w:p>
          <w:p w:rsidR="005E0CEF" w:rsidRPr="00D030B9" w:rsidRDefault="005E0CEF" w:rsidP="00600991">
            <w:pPr>
              <w:autoSpaceDE w:val="0"/>
              <w:autoSpaceDN w:val="0"/>
              <w:adjustRightInd w:val="0"/>
              <w:spacing w:after="0" w:line="240" w:lineRule="auto"/>
              <w:rPr>
                <w:rFonts w:ascii="Times New Roman" w:eastAsia="TimesNewRomanPSMT" w:hAnsi="Times New Roman"/>
                <w:sz w:val="24"/>
                <w:szCs w:val="24"/>
                <w:lang w:val="en-US"/>
              </w:rPr>
            </w:pPr>
            <w:r w:rsidRPr="00D030B9">
              <w:rPr>
                <w:rFonts w:ascii="Times New Roman" w:eastAsia="TimesNewRomanPSMT" w:hAnsi="Times New Roman"/>
                <w:sz w:val="24"/>
                <w:szCs w:val="24"/>
                <w:lang w:val="en-US"/>
              </w:rPr>
              <w:lastRenderedPageBreak/>
              <w:t>Мерење запремине (m</w:t>
            </w:r>
            <w:r w:rsidRPr="00D030B9">
              <w:rPr>
                <w:rFonts w:ascii="Times New Roman" w:eastAsia="TimesNewRomanPSMT" w:hAnsi="Times New Roman"/>
                <w:sz w:val="24"/>
                <w:szCs w:val="24"/>
                <w:vertAlign w:val="superscript"/>
                <w:lang w:val="en-US"/>
              </w:rPr>
              <w:t>3</w:t>
            </w:r>
            <w:r w:rsidRPr="00D030B9">
              <w:rPr>
                <w:rFonts w:ascii="Times New Roman" w:eastAsia="TimesNewRomanPSMT" w:hAnsi="Times New Roman"/>
                <w:sz w:val="24"/>
                <w:szCs w:val="24"/>
                <w:lang w:val="en-US"/>
              </w:rPr>
              <w:t>, dm</w:t>
            </w:r>
            <w:r w:rsidRPr="00D030B9">
              <w:rPr>
                <w:rFonts w:ascii="Times New Roman" w:eastAsia="TimesNewRomanPSMT" w:hAnsi="Times New Roman"/>
                <w:sz w:val="24"/>
                <w:szCs w:val="24"/>
                <w:vertAlign w:val="superscript"/>
                <w:lang w:val="en-US"/>
              </w:rPr>
              <w:t>3</w:t>
            </w:r>
            <w:r w:rsidRPr="00D030B9">
              <w:rPr>
                <w:rFonts w:ascii="Times New Roman" w:eastAsia="TimesNewRomanPSMT" w:hAnsi="Times New Roman"/>
                <w:sz w:val="24"/>
                <w:szCs w:val="24"/>
                <w:lang w:val="en-US"/>
              </w:rPr>
              <w:t>, cm</w:t>
            </w:r>
            <w:r w:rsidRPr="00D030B9">
              <w:rPr>
                <w:rFonts w:ascii="Times New Roman" w:eastAsia="TimesNewRomanPSMT" w:hAnsi="Times New Roman"/>
                <w:sz w:val="24"/>
                <w:szCs w:val="24"/>
                <w:vertAlign w:val="superscript"/>
                <w:lang w:val="en-US"/>
              </w:rPr>
              <w:t>3</w:t>
            </w:r>
            <w:r w:rsidRPr="00D030B9">
              <w:rPr>
                <w:rFonts w:ascii="Times New Roman" w:eastAsia="TimesNewRomanPSMT" w:hAnsi="Times New Roman"/>
                <w:sz w:val="24"/>
                <w:szCs w:val="24"/>
                <w:lang w:val="en-US"/>
              </w:rPr>
              <w:t>, mm</w:t>
            </w:r>
            <w:r w:rsidRPr="00D030B9">
              <w:rPr>
                <w:rFonts w:ascii="Times New Roman" w:eastAsia="TimesNewRomanPSMT" w:hAnsi="Times New Roman"/>
                <w:sz w:val="24"/>
                <w:szCs w:val="24"/>
                <w:vertAlign w:val="superscript"/>
                <w:lang w:val="en-US"/>
              </w:rPr>
              <w:t>3</w:t>
            </w:r>
            <w:r w:rsidRPr="00D030B9">
              <w:rPr>
                <w:rFonts w:ascii="Times New Roman" w:eastAsia="TimesNewRomanPSMT" w:hAnsi="Times New Roman"/>
                <w:sz w:val="24"/>
                <w:szCs w:val="24"/>
                <w:lang w:val="en-US"/>
              </w:rPr>
              <w:t>).</w:t>
            </w:r>
          </w:p>
          <w:p w:rsidR="005E0CEF" w:rsidRPr="00D030B9" w:rsidRDefault="005E0CEF" w:rsidP="00600991">
            <w:pPr>
              <w:autoSpaceDE w:val="0"/>
              <w:autoSpaceDN w:val="0"/>
              <w:adjustRightInd w:val="0"/>
              <w:spacing w:after="0" w:line="240" w:lineRule="auto"/>
              <w:rPr>
                <w:rFonts w:ascii="Times New Roman" w:eastAsia="TimesNewRomanPSMT" w:hAnsi="Times New Roman"/>
                <w:sz w:val="24"/>
                <w:szCs w:val="24"/>
                <w:lang w:val="en-US"/>
              </w:rPr>
            </w:pPr>
            <w:r w:rsidRPr="00D030B9">
              <w:rPr>
                <w:rFonts w:ascii="Times New Roman" w:eastAsia="TimesNewRomanPSMT" w:hAnsi="Times New Roman"/>
                <w:sz w:val="24"/>
                <w:szCs w:val="24"/>
                <w:lang w:val="en-US"/>
              </w:rPr>
              <w:t>Запремина квадра и коцке.</w:t>
            </w:r>
          </w:p>
          <w:p w:rsidR="005E0CEF" w:rsidRPr="00D030B9" w:rsidRDefault="005E0CEF" w:rsidP="00600991">
            <w:pPr>
              <w:spacing w:after="60" w:line="240" w:lineRule="auto"/>
              <w:ind w:right="-2"/>
              <w:rPr>
                <w:rFonts w:ascii="Times New Roman" w:eastAsia="Times New Roman" w:hAnsi="Times New Roman"/>
                <w:lang w:val="en-US"/>
              </w:rPr>
            </w:pPr>
          </w:p>
        </w:tc>
        <w:tc>
          <w:tcPr>
            <w:tcW w:w="1491" w:type="dxa"/>
            <w:vAlign w:val="center"/>
          </w:tcPr>
          <w:p w:rsidR="005E0CEF" w:rsidRPr="00D030B9" w:rsidRDefault="005E0CEF" w:rsidP="00600991">
            <w:pPr>
              <w:spacing w:after="0" w:line="240" w:lineRule="auto"/>
              <w:jc w:val="center"/>
              <w:rPr>
                <w:rFonts w:ascii="Times New Roman" w:eastAsia="Times New Roman" w:hAnsi="Times New Roman"/>
                <w:lang w:val="en-US"/>
              </w:rPr>
            </w:pPr>
            <w:r w:rsidRPr="00D030B9">
              <w:rPr>
                <w:rFonts w:ascii="Times New Roman" w:eastAsia="Times New Roman" w:hAnsi="Times New Roman"/>
                <w:lang w:val="sr-Cyrl-RS"/>
              </w:rPr>
              <w:lastRenderedPageBreak/>
              <w:t xml:space="preserve">март - </w:t>
            </w:r>
            <w:r w:rsidRPr="00D030B9">
              <w:rPr>
                <w:rFonts w:ascii="Times New Roman" w:eastAsia="Times New Roman" w:hAnsi="Times New Roman"/>
                <w:lang w:val="en-US"/>
              </w:rPr>
              <w:t>мај</w:t>
            </w:r>
          </w:p>
        </w:tc>
        <w:tc>
          <w:tcPr>
            <w:tcW w:w="990" w:type="dxa"/>
          </w:tcPr>
          <w:p w:rsidR="005E0CEF" w:rsidRPr="00D030B9" w:rsidRDefault="005E0CEF" w:rsidP="00600991">
            <w:pPr>
              <w:spacing w:after="0" w:line="240" w:lineRule="auto"/>
              <w:jc w:val="center"/>
              <w:rPr>
                <w:rFonts w:ascii="Times New Roman" w:eastAsia="Times New Roman" w:hAnsi="Times New Roman"/>
                <w:lang w:val="sr-Cyrl-RS"/>
              </w:rPr>
            </w:pPr>
          </w:p>
          <w:p w:rsidR="005E0CEF" w:rsidRPr="00D030B9" w:rsidRDefault="005E0CEF" w:rsidP="00600991">
            <w:pPr>
              <w:spacing w:after="0" w:line="240" w:lineRule="auto"/>
              <w:jc w:val="center"/>
              <w:rPr>
                <w:rFonts w:ascii="Times New Roman" w:eastAsia="Times New Roman" w:hAnsi="Times New Roman"/>
                <w:lang w:val="sr-Cyrl-RS"/>
              </w:rPr>
            </w:pPr>
            <w:r w:rsidRPr="00D030B9">
              <w:rPr>
                <w:rFonts w:ascii="Times New Roman" w:eastAsia="Times New Roman" w:hAnsi="Times New Roman"/>
                <w:lang w:val="sr-Cyrl-RS"/>
              </w:rPr>
              <w:t>9</w:t>
            </w:r>
          </w:p>
        </w:tc>
        <w:tc>
          <w:tcPr>
            <w:tcW w:w="1530" w:type="dxa"/>
          </w:tcPr>
          <w:p w:rsidR="005E0CEF" w:rsidRPr="00D030B9" w:rsidRDefault="005E0CEF" w:rsidP="00600991">
            <w:pPr>
              <w:spacing w:after="0" w:line="240" w:lineRule="auto"/>
              <w:jc w:val="center"/>
              <w:rPr>
                <w:rFonts w:ascii="Times New Roman" w:eastAsia="Times New Roman" w:hAnsi="Times New Roman"/>
                <w:lang w:val="sr-Cyrl-RS"/>
              </w:rPr>
            </w:pPr>
          </w:p>
          <w:p w:rsidR="005E0CEF" w:rsidRPr="00D030B9" w:rsidRDefault="005E0CEF" w:rsidP="00600991">
            <w:pPr>
              <w:spacing w:after="0" w:line="240" w:lineRule="auto"/>
              <w:jc w:val="center"/>
              <w:rPr>
                <w:rFonts w:ascii="Times New Roman" w:eastAsia="Times New Roman" w:hAnsi="Times New Roman"/>
                <w:lang w:val="sr-Cyrl-RS"/>
              </w:rPr>
            </w:pPr>
            <w:r w:rsidRPr="00D030B9">
              <w:rPr>
                <w:rFonts w:ascii="Times New Roman" w:eastAsia="Times New Roman" w:hAnsi="Times New Roman"/>
                <w:lang w:val="sr-Cyrl-RS"/>
              </w:rPr>
              <w:t>19</w:t>
            </w:r>
          </w:p>
        </w:tc>
        <w:tc>
          <w:tcPr>
            <w:tcW w:w="900" w:type="dxa"/>
          </w:tcPr>
          <w:p w:rsidR="005E0CEF" w:rsidRPr="00D030B9" w:rsidRDefault="005E0CEF" w:rsidP="00600991">
            <w:pPr>
              <w:spacing w:after="0" w:line="240" w:lineRule="auto"/>
              <w:jc w:val="center"/>
              <w:rPr>
                <w:rFonts w:ascii="Times New Roman" w:eastAsia="Times New Roman" w:hAnsi="Times New Roman"/>
                <w:lang w:val="sr-Cyrl-RS"/>
              </w:rPr>
            </w:pPr>
          </w:p>
          <w:p w:rsidR="005E0CEF" w:rsidRPr="00D030B9" w:rsidRDefault="005E0CEF" w:rsidP="00600991">
            <w:pPr>
              <w:spacing w:after="0" w:line="240" w:lineRule="auto"/>
              <w:jc w:val="center"/>
              <w:rPr>
                <w:rFonts w:ascii="Times New Roman" w:eastAsia="Times New Roman" w:hAnsi="Times New Roman"/>
                <w:lang w:val="sr-Cyrl-RS"/>
              </w:rPr>
            </w:pPr>
            <w:r w:rsidRPr="00D030B9">
              <w:rPr>
                <w:rFonts w:ascii="Times New Roman" w:eastAsia="Times New Roman" w:hAnsi="Times New Roman"/>
                <w:lang w:val="sr-Cyrl-RS"/>
              </w:rPr>
              <w:t>28</w:t>
            </w:r>
          </w:p>
        </w:tc>
        <w:tc>
          <w:tcPr>
            <w:tcW w:w="1350" w:type="dxa"/>
          </w:tcPr>
          <w:p w:rsidR="005E0CEF" w:rsidRPr="00D030B9" w:rsidRDefault="005E0CEF" w:rsidP="00600991">
            <w:pPr>
              <w:spacing w:after="0" w:line="240" w:lineRule="auto"/>
              <w:rPr>
                <w:rFonts w:ascii="Times New Roman" w:hAnsi="Times New Roman"/>
                <w:lang w:val="en-US"/>
              </w:rPr>
            </w:pPr>
            <w:r w:rsidRPr="00D030B9">
              <w:rPr>
                <w:rFonts w:ascii="Times New Roman" w:hAnsi="Times New Roman"/>
                <w:lang w:val="en-US"/>
              </w:rPr>
              <w:t>1МА.1.4.1.</w:t>
            </w:r>
          </w:p>
          <w:p w:rsidR="005E0CEF" w:rsidRPr="00D030B9" w:rsidRDefault="005E0CEF" w:rsidP="00600991">
            <w:pPr>
              <w:spacing w:after="0" w:line="240" w:lineRule="auto"/>
              <w:rPr>
                <w:rFonts w:ascii="Times New Roman" w:hAnsi="Times New Roman"/>
                <w:lang w:val="en-US"/>
              </w:rPr>
            </w:pPr>
            <w:r w:rsidRPr="00D030B9">
              <w:rPr>
                <w:rFonts w:ascii="Times New Roman" w:hAnsi="Times New Roman"/>
                <w:lang w:val="en-US"/>
              </w:rPr>
              <w:t>1МА.1.4.2.</w:t>
            </w:r>
          </w:p>
          <w:p w:rsidR="005E0CEF" w:rsidRPr="00D030B9" w:rsidRDefault="005E0CEF" w:rsidP="00600991">
            <w:pPr>
              <w:spacing w:after="0" w:line="240" w:lineRule="auto"/>
              <w:rPr>
                <w:rFonts w:ascii="Times New Roman" w:hAnsi="Times New Roman"/>
                <w:lang w:val="en-US"/>
              </w:rPr>
            </w:pPr>
            <w:r w:rsidRPr="00D030B9">
              <w:rPr>
                <w:rFonts w:ascii="Times New Roman" w:hAnsi="Times New Roman"/>
                <w:lang w:val="en-US"/>
              </w:rPr>
              <w:t>1МА.1.4.3.</w:t>
            </w:r>
          </w:p>
          <w:p w:rsidR="005E0CEF" w:rsidRPr="00D030B9" w:rsidRDefault="005E0CEF" w:rsidP="00600991">
            <w:pPr>
              <w:spacing w:after="0" w:line="240" w:lineRule="auto"/>
              <w:contextualSpacing/>
              <w:rPr>
                <w:rFonts w:ascii="Times New Roman" w:hAnsi="Times New Roman"/>
                <w:lang w:val="en-US"/>
              </w:rPr>
            </w:pPr>
            <w:r w:rsidRPr="00D030B9">
              <w:rPr>
                <w:rFonts w:ascii="Times New Roman" w:hAnsi="Times New Roman"/>
                <w:lang w:val="en-US"/>
              </w:rPr>
              <w:t>1МА.1.4.4.</w:t>
            </w:r>
          </w:p>
          <w:p w:rsidR="005E0CEF" w:rsidRPr="00D030B9" w:rsidRDefault="005E0CEF" w:rsidP="00600991">
            <w:pPr>
              <w:spacing w:after="0" w:line="240" w:lineRule="auto"/>
              <w:rPr>
                <w:rFonts w:ascii="Times New Roman" w:eastAsia="Times New Roman" w:hAnsi="Times New Roman"/>
                <w:lang w:val="en-US"/>
              </w:rPr>
            </w:pPr>
          </w:p>
        </w:tc>
        <w:tc>
          <w:tcPr>
            <w:tcW w:w="1393" w:type="dxa"/>
          </w:tcPr>
          <w:p w:rsidR="005E0CEF" w:rsidRPr="00D030B9" w:rsidRDefault="005E0CEF" w:rsidP="00600991">
            <w:pPr>
              <w:spacing w:after="0" w:line="240" w:lineRule="auto"/>
              <w:rPr>
                <w:rFonts w:ascii="Times New Roman" w:hAnsi="Times New Roman"/>
                <w:lang w:val="en-US"/>
              </w:rPr>
            </w:pPr>
            <w:r w:rsidRPr="00D030B9">
              <w:rPr>
                <w:rFonts w:ascii="Times New Roman" w:hAnsi="Times New Roman"/>
                <w:lang w:val="en-US"/>
              </w:rPr>
              <w:lastRenderedPageBreak/>
              <w:t>1МА.2.4.1.</w:t>
            </w:r>
          </w:p>
          <w:p w:rsidR="005E0CEF" w:rsidRPr="00D030B9" w:rsidRDefault="005E0CEF" w:rsidP="00600991">
            <w:pPr>
              <w:spacing w:after="0" w:line="240" w:lineRule="auto"/>
              <w:rPr>
                <w:rFonts w:ascii="Times New Roman" w:hAnsi="Times New Roman"/>
                <w:lang w:val="en-US"/>
              </w:rPr>
            </w:pPr>
            <w:r w:rsidRPr="00D030B9">
              <w:rPr>
                <w:rFonts w:ascii="Times New Roman" w:hAnsi="Times New Roman"/>
                <w:lang w:val="en-US"/>
              </w:rPr>
              <w:t>1МА.2.4.2.</w:t>
            </w:r>
          </w:p>
          <w:p w:rsidR="005E0CEF" w:rsidRPr="00D030B9" w:rsidRDefault="005E0CEF" w:rsidP="00600991">
            <w:pPr>
              <w:spacing w:after="0" w:line="240" w:lineRule="auto"/>
              <w:rPr>
                <w:rFonts w:ascii="Times New Roman" w:hAnsi="Times New Roman"/>
                <w:lang w:val="en-US"/>
              </w:rPr>
            </w:pPr>
            <w:r w:rsidRPr="00D030B9">
              <w:rPr>
                <w:rFonts w:ascii="Times New Roman" w:hAnsi="Times New Roman"/>
                <w:lang w:val="en-US"/>
              </w:rPr>
              <w:t>1МА.2.4.3.</w:t>
            </w:r>
          </w:p>
          <w:p w:rsidR="005E0CEF" w:rsidRPr="00D030B9" w:rsidRDefault="005E0CEF" w:rsidP="00600991">
            <w:pPr>
              <w:spacing w:after="0" w:line="240" w:lineRule="auto"/>
              <w:rPr>
                <w:rFonts w:ascii="Times New Roman" w:hAnsi="Times New Roman"/>
                <w:lang w:val="en-US"/>
              </w:rPr>
            </w:pPr>
            <w:r w:rsidRPr="00D030B9">
              <w:rPr>
                <w:rFonts w:ascii="Times New Roman" w:hAnsi="Times New Roman"/>
                <w:lang w:val="en-US"/>
              </w:rPr>
              <w:t>1МА.2.4.4.</w:t>
            </w:r>
          </w:p>
          <w:p w:rsidR="005E0CEF" w:rsidRPr="00D030B9" w:rsidRDefault="005E0CEF" w:rsidP="00600991">
            <w:pPr>
              <w:spacing w:after="0" w:line="240" w:lineRule="auto"/>
              <w:rPr>
                <w:rFonts w:ascii="Times New Roman" w:hAnsi="Times New Roman"/>
                <w:lang w:val="en-US"/>
              </w:rPr>
            </w:pPr>
            <w:r w:rsidRPr="00D030B9">
              <w:rPr>
                <w:rFonts w:ascii="Times New Roman" w:hAnsi="Times New Roman"/>
                <w:lang w:val="en-US"/>
              </w:rPr>
              <w:lastRenderedPageBreak/>
              <w:t>1МА.2.4.5.</w:t>
            </w:r>
          </w:p>
          <w:p w:rsidR="005E0CEF" w:rsidRPr="00D030B9" w:rsidRDefault="005E0CEF" w:rsidP="00600991">
            <w:pPr>
              <w:spacing w:after="0" w:line="240" w:lineRule="auto"/>
              <w:rPr>
                <w:rFonts w:ascii="Times New Roman" w:eastAsia="Times New Roman" w:hAnsi="Times New Roman"/>
                <w:lang w:val="en-US"/>
              </w:rPr>
            </w:pPr>
          </w:p>
        </w:tc>
        <w:tc>
          <w:tcPr>
            <w:tcW w:w="1487" w:type="dxa"/>
          </w:tcPr>
          <w:p w:rsidR="005E0CEF" w:rsidRPr="00D030B9" w:rsidRDefault="005E0CEF" w:rsidP="00600991">
            <w:pPr>
              <w:spacing w:after="0" w:line="240" w:lineRule="auto"/>
              <w:rPr>
                <w:rFonts w:ascii="Times New Roman" w:hAnsi="Times New Roman"/>
                <w:lang w:val="en-US"/>
              </w:rPr>
            </w:pPr>
            <w:r w:rsidRPr="00D030B9">
              <w:rPr>
                <w:rFonts w:ascii="Times New Roman" w:hAnsi="Times New Roman"/>
                <w:lang w:val="en-US"/>
              </w:rPr>
              <w:lastRenderedPageBreak/>
              <w:t>1МА.3.4.1.</w:t>
            </w:r>
          </w:p>
          <w:p w:rsidR="005E0CEF" w:rsidRPr="00D030B9" w:rsidRDefault="005E0CEF" w:rsidP="00600991">
            <w:pPr>
              <w:spacing w:after="0" w:line="240" w:lineRule="auto"/>
              <w:rPr>
                <w:rFonts w:ascii="Times New Roman" w:hAnsi="Times New Roman"/>
                <w:lang w:val="en-US"/>
              </w:rPr>
            </w:pPr>
            <w:r w:rsidRPr="00D030B9">
              <w:rPr>
                <w:rFonts w:ascii="Times New Roman" w:hAnsi="Times New Roman"/>
                <w:lang w:val="en-US"/>
              </w:rPr>
              <w:t>1МА.3.4.2.</w:t>
            </w:r>
          </w:p>
          <w:p w:rsidR="005E0CEF" w:rsidRPr="00D030B9" w:rsidRDefault="005E0CEF" w:rsidP="00600991">
            <w:pPr>
              <w:spacing w:after="0" w:line="240" w:lineRule="auto"/>
              <w:rPr>
                <w:rFonts w:ascii="Times New Roman" w:hAnsi="Times New Roman"/>
                <w:lang w:val="en-US"/>
              </w:rPr>
            </w:pPr>
            <w:r w:rsidRPr="00D030B9">
              <w:rPr>
                <w:rFonts w:ascii="Times New Roman" w:hAnsi="Times New Roman"/>
                <w:lang w:val="en-US"/>
              </w:rPr>
              <w:t>1МА.3.4.3.</w:t>
            </w:r>
          </w:p>
          <w:p w:rsidR="005E0CEF" w:rsidRPr="00D030B9" w:rsidRDefault="005E0CEF" w:rsidP="00600991">
            <w:pPr>
              <w:spacing w:after="0" w:line="240" w:lineRule="auto"/>
              <w:rPr>
                <w:rFonts w:ascii="Times New Roman" w:eastAsia="Times New Roman" w:hAnsi="Times New Roman"/>
                <w:lang w:val="en-US"/>
              </w:rPr>
            </w:pPr>
          </w:p>
        </w:tc>
      </w:tr>
      <w:tr w:rsidR="005E0CEF" w:rsidRPr="00D030B9" w:rsidTr="00600991">
        <w:trPr>
          <w:gridAfter w:val="3"/>
          <w:wAfter w:w="4230" w:type="dxa"/>
          <w:trHeight w:val="350"/>
          <w:jc w:val="center"/>
        </w:trPr>
        <w:tc>
          <w:tcPr>
            <w:tcW w:w="9648" w:type="dxa"/>
            <w:gridSpan w:val="5"/>
            <w:shd w:val="clear" w:color="auto" w:fill="FFFFFF"/>
            <w:vAlign w:val="center"/>
          </w:tcPr>
          <w:p w:rsidR="005E0CEF" w:rsidRPr="00D030B9" w:rsidRDefault="005E0CEF" w:rsidP="00600991">
            <w:pPr>
              <w:spacing w:after="0" w:line="240" w:lineRule="auto"/>
              <w:rPr>
                <w:rFonts w:ascii="Times New Roman" w:eastAsia="Times New Roman" w:hAnsi="Times New Roman"/>
                <w:bCs/>
                <w:lang w:val="sr-Cyrl-CS"/>
              </w:rPr>
            </w:pPr>
            <w:r w:rsidRPr="00D030B9">
              <w:rPr>
                <w:rFonts w:ascii="Times New Roman" w:eastAsia="Times New Roman" w:hAnsi="Times New Roman"/>
                <w:bCs/>
                <w:lang w:val="sr-Cyrl-CS"/>
              </w:rPr>
              <w:t xml:space="preserve">                                        Четири писмена задатка са исправкама</w:t>
            </w:r>
          </w:p>
        </w:tc>
        <w:tc>
          <w:tcPr>
            <w:tcW w:w="900" w:type="dxa"/>
            <w:shd w:val="clear" w:color="auto" w:fill="D9D9D9"/>
            <w:vAlign w:val="center"/>
          </w:tcPr>
          <w:p w:rsidR="005E0CEF" w:rsidRPr="00D030B9" w:rsidRDefault="005E0CEF" w:rsidP="00600991">
            <w:pPr>
              <w:spacing w:after="0" w:line="240" w:lineRule="auto"/>
              <w:jc w:val="center"/>
              <w:rPr>
                <w:rFonts w:ascii="Times New Roman" w:eastAsia="Times New Roman" w:hAnsi="Times New Roman"/>
                <w:bCs/>
                <w:lang w:val="sr-Cyrl-CS"/>
              </w:rPr>
            </w:pPr>
            <w:r w:rsidRPr="00D030B9">
              <w:rPr>
                <w:rFonts w:ascii="Times New Roman" w:eastAsia="Times New Roman" w:hAnsi="Times New Roman"/>
                <w:bCs/>
                <w:lang w:val="sr-Cyrl-CS"/>
              </w:rPr>
              <w:t>8</w:t>
            </w:r>
          </w:p>
        </w:tc>
      </w:tr>
      <w:tr w:rsidR="005E0CEF" w:rsidRPr="00D030B9" w:rsidTr="00600991">
        <w:trPr>
          <w:gridAfter w:val="3"/>
          <w:wAfter w:w="4230" w:type="dxa"/>
          <w:trHeight w:val="350"/>
          <w:jc w:val="center"/>
        </w:trPr>
        <w:tc>
          <w:tcPr>
            <w:tcW w:w="7128" w:type="dxa"/>
            <w:gridSpan w:val="3"/>
            <w:shd w:val="clear" w:color="auto" w:fill="D9D9D9"/>
            <w:vAlign w:val="center"/>
          </w:tcPr>
          <w:p w:rsidR="005E0CEF" w:rsidRPr="00D030B9" w:rsidRDefault="005E0CEF" w:rsidP="00600991">
            <w:pPr>
              <w:spacing w:after="0" w:line="240" w:lineRule="auto"/>
              <w:jc w:val="center"/>
              <w:rPr>
                <w:rFonts w:ascii="Times New Roman" w:eastAsia="Times New Roman" w:hAnsi="Times New Roman"/>
                <w:b/>
                <w:lang w:val="sr-Cyrl-CS"/>
              </w:rPr>
            </w:pPr>
            <w:r w:rsidRPr="00D030B9">
              <w:rPr>
                <w:rFonts w:ascii="Times New Roman" w:eastAsia="Times New Roman" w:hAnsi="Times New Roman"/>
                <w:b/>
                <w:lang w:val="sr-Cyrl-CS"/>
              </w:rPr>
              <w:t>Укупно часова</w:t>
            </w:r>
          </w:p>
        </w:tc>
        <w:tc>
          <w:tcPr>
            <w:tcW w:w="990" w:type="dxa"/>
            <w:shd w:val="clear" w:color="auto" w:fill="D9D9D9"/>
            <w:vAlign w:val="center"/>
          </w:tcPr>
          <w:p w:rsidR="005E0CEF" w:rsidRPr="00D030B9" w:rsidRDefault="005E0CEF" w:rsidP="00600991">
            <w:pPr>
              <w:spacing w:after="0" w:line="240" w:lineRule="auto"/>
              <w:jc w:val="center"/>
              <w:rPr>
                <w:rFonts w:ascii="Times New Roman" w:eastAsia="Times New Roman" w:hAnsi="Times New Roman"/>
                <w:b/>
                <w:lang w:val="sr-Cyrl-RS"/>
              </w:rPr>
            </w:pPr>
            <w:r w:rsidRPr="00D030B9">
              <w:rPr>
                <w:rFonts w:ascii="Times New Roman" w:eastAsia="Times New Roman" w:hAnsi="Times New Roman"/>
                <w:b/>
                <w:lang w:val="sr-Cyrl-RS"/>
              </w:rPr>
              <w:t>55</w:t>
            </w:r>
          </w:p>
        </w:tc>
        <w:tc>
          <w:tcPr>
            <w:tcW w:w="1530" w:type="dxa"/>
            <w:shd w:val="clear" w:color="auto" w:fill="D9D9D9"/>
            <w:vAlign w:val="center"/>
          </w:tcPr>
          <w:p w:rsidR="005E0CEF" w:rsidRPr="00D030B9" w:rsidRDefault="005E0CEF" w:rsidP="00600991">
            <w:pPr>
              <w:spacing w:after="0" w:line="240" w:lineRule="auto"/>
              <w:jc w:val="center"/>
              <w:rPr>
                <w:rFonts w:ascii="Times New Roman" w:eastAsia="Times New Roman" w:hAnsi="Times New Roman"/>
                <w:b/>
                <w:lang w:val="sr-Cyrl-RS"/>
              </w:rPr>
            </w:pPr>
            <w:r w:rsidRPr="00D030B9">
              <w:rPr>
                <w:rFonts w:ascii="Times New Roman" w:eastAsia="Times New Roman" w:hAnsi="Times New Roman"/>
                <w:b/>
                <w:lang w:val="sr-Cyrl-RS"/>
              </w:rPr>
              <w:t>117</w:t>
            </w:r>
          </w:p>
        </w:tc>
        <w:tc>
          <w:tcPr>
            <w:tcW w:w="900" w:type="dxa"/>
            <w:shd w:val="clear" w:color="auto" w:fill="D9D9D9"/>
            <w:vAlign w:val="center"/>
          </w:tcPr>
          <w:p w:rsidR="005E0CEF" w:rsidRPr="00D030B9" w:rsidRDefault="005E0CEF" w:rsidP="00600991">
            <w:pPr>
              <w:spacing w:after="0" w:line="240" w:lineRule="auto"/>
              <w:jc w:val="center"/>
              <w:rPr>
                <w:rFonts w:ascii="Times New Roman" w:eastAsia="Times New Roman" w:hAnsi="Times New Roman"/>
                <w:b/>
                <w:lang w:val="sr-Cyrl-CS"/>
              </w:rPr>
            </w:pPr>
            <w:r w:rsidRPr="00D030B9">
              <w:rPr>
                <w:rFonts w:ascii="Times New Roman" w:eastAsia="Times New Roman" w:hAnsi="Times New Roman"/>
                <w:b/>
                <w:lang w:val="sr-Cyrl-CS"/>
              </w:rPr>
              <w:t>180</w:t>
            </w:r>
          </w:p>
        </w:tc>
      </w:tr>
    </w:tbl>
    <w:p w:rsidR="005E0CEF" w:rsidRPr="00D030B9" w:rsidRDefault="005E0CEF" w:rsidP="005E0CEF">
      <w:pPr>
        <w:spacing w:after="0" w:line="240" w:lineRule="auto"/>
        <w:rPr>
          <w:rFonts w:ascii="Times New Roman" w:eastAsia="Times New Roman" w:hAnsi="Times New Roman"/>
          <w:b/>
          <w:sz w:val="24"/>
          <w:szCs w:val="24"/>
          <w:lang w:val="sr-Cyrl-CS"/>
        </w:rPr>
      </w:pPr>
    </w:p>
    <w:p w:rsidR="005E0CEF" w:rsidRPr="00D030B9" w:rsidRDefault="005E0CEF" w:rsidP="005E0CEF">
      <w:pPr>
        <w:spacing w:after="0" w:line="240" w:lineRule="auto"/>
        <w:rPr>
          <w:rFonts w:ascii="Times New Roman" w:eastAsia="Times New Roman" w:hAnsi="Times New Roman"/>
          <w:b/>
          <w:sz w:val="24"/>
          <w:szCs w:val="24"/>
          <w:lang w:val="sr-Cyrl-CS"/>
        </w:rPr>
      </w:pPr>
      <w:r w:rsidRPr="00D030B9">
        <w:rPr>
          <w:rFonts w:ascii="Times New Roman" w:eastAsia="Times New Roman" w:hAnsi="Times New Roman"/>
          <w:b/>
          <w:sz w:val="24"/>
          <w:szCs w:val="24"/>
          <w:lang w:val="sr-Cyrl-CS"/>
        </w:rPr>
        <w:t xml:space="preserve">                                                                                                                                            </w:t>
      </w:r>
    </w:p>
    <w:p w:rsidR="005E0CEF" w:rsidRPr="00D030B9" w:rsidRDefault="005E0CEF" w:rsidP="005E0CEF">
      <w:pPr>
        <w:spacing w:after="0" w:line="240" w:lineRule="auto"/>
        <w:rPr>
          <w:rFonts w:ascii="Times New Roman" w:eastAsia="Times New Roman" w:hAnsi="Times New Roman"/>
          <w:b/>
          <w:sz w:val="24"/>
          <w:szCs w:val="24"/>
          <w:lang w:val="sr-Cyrl-CS"/>
        </w:rPr>
      </w:pPr>
    </w:p>
    <w:p w:rsidR="005E0CEF" w:rsidRPr="00D030B9" w:rsidRDefault="005E0CEF" w:rsidP="005E0CEF">
      <w:pPr>
        <w:spacing w:after="0" w:line="240" w:lineRule="auto"/>
        <w:rPr>
          <w:rFonts w:ascii="Times New Roman" w:eastAsia="Times New Roman" w:hAnsi="Times New Roman"/>
          <w:b/>
          <w:sz w:val="24"/>
          <w:szCs w:val="24"/>
          <w:lang w:val="sr-Cyrl-CS"/>
        </w:rPr>
      </w:pPr>
    </w:p>
    <w:p w:rsidR="005E0CEF" w:rsidRDefault="005E0CEF" w:rsidP="005E0CEF">
      <w:pPr>
        <w:spacing w:after="200" w:line="276" w:lineRule="auto"/>
        <w:rPr>
          <w:rFonts w:ascii="Times New Roman" w:hAnsi="Times New Roman"/>
          <w:sz w:val="24"/>
          <w:szCs w:val="24"/>
          <w:lang w:val="sr-Cyrl-RS"/>
        </w:rPr>
      </w:pPr>
    </w:p>
    <w:p w:rsidR="005E0CEF" w:rsidRPr="006E7D8B" w:rsidRDefault="005E0CEF" w:rsidP="005E0CEF">
      <w:pPr>
        <w:spacing w:after="200" w:line="240" w:lineRule="auto"/>
        <w:rPr>
          <w:rFonts w:ascii="Times New Roman" w:eastAsia="Times New Roman" w:hAnsi="Times New Roman"/>
          <w:sz w:val="24"/>
          <w:szCs w:val="24"/>
          <w:lang w:val="sr-Cyrl-RS"/>
        </w:rPr>
      </w:pPr>
    </w:p>
    <w:tbl>
      <w:tblPr>
        <w:tblpPr w:leftFromText="180" w:rightFromText="180" w:vertAnchor="text" w:tblpY="1"/>
        <w:tblOverlap w:val="never"/>
        <w:tblW w:w="0" w:type="auto"/>
        <w:tblLayout w:type="fixed"/>
        <w:tblLook w:val="0000" w:firstRow="0" w:lastRow="0" w:firstColumn="0" w:lastColumn="0" w:noHBand="0" w:noVBand="0"/>
      </w:tblPr>
      <w:tblGrid>
        <w:gridCol w:w="2687"/>
        <w:gridCol w:w="11344"/>
      </w:tblGrid>
      <w:tr w:rsidR="005E0CEF" w:rsidRPr="006E7D8B" w:rsidTr="00600991">
        <w:trPr>
          <w:trHeight w:val="480"/>
        </w:trPr>
        <w:tc>
          <w:tcPr>
            <w:tcW w:w="2687" w:type="dxa"/>
          </w:tcPr>
          <w:p w:rsidR="005E0CEF" w:rsidRPr="006E7D8B" w:rsidRDefault="005E0CEF" w:rsidP="00600991">
            <w:pPr>
              <w:spacing w:after="200" w:line="240" w:lineRule="auto"/>
              <w:rPr>
                <w:rFonts w:ascii="Times New Roman" w:eastAsia="Times New Roman" w:hAnsi="Times New Roman"/>
                <w:sz w:val="32"/>
                <w:szCs w:val="32"/>
                <w:lang w:val="sr-Cyrl-RS"/>
              </w:rPr>
            </w:pPr>
          </w:p>
          <w:p w:rsidR="00182941" w:rsidRDefault="00182941" w:rsidP="00600991">
            <w:pPr>
              <w:spacing w:after="200" w:line="240" w:lineRule="auto"/>
              <w:rPr>
                <w:rFonts w:ascii="Times New Roman" w:eastAsia="Times New Roman" w:hAnsi="Times New Roman"/>
                <w:sz w:val="32"/>
                <w:szCs w:val="32"/>
                <w:lang w:val="sr-Cyrl-RS"/>
              </w:rPr>
            </w:pPr>
          </w:p>
          <w:p w:rsidR="00182941" w:rsidRDefault="00182941" w:rsidP="00600991">
            <w:pPr>
              <w:spacing w:after="200" w:line="240" w:lineRule="auto"/>
              <w:rPr>
                <w:rFonts w:ascii="Times New Roman" w:eastAsia="Times New Roman" w:hAnsi="Times New Roman"/>
                <w:sz w:val="32"/>
                <w:szCs w:val="32"/>
                <w:lang w:val="sr-Cyrl-RS"/>
              </w:rPr>
            </w:pPr>
          </w:p>
          <w:p w:rsidR="00182941" w:rsidRDefault="00182941" w:rsidP="00600991">
            <w:pPr>
              <w:spacing w:after="200" w:line="240" w:lineRule="auto"/>
              <w:rPr>
                <w:rFonts w:ascii="Times New Roman" w:eastAsia="Times New Roman" w:hAnsi="Times New Roman"/>
                <w:sz w:val="32"/>
                <w:szCs w:val="32"/>
                <w:lang w:val="sr-Cyrl-RS"/>
              </w:rPr>
            </w:pPr>
          </w:p>
          <w:p w:rsidR="00182941" w:rsidRDefault="00182941" w:rsidP="00600991">
            <w:pPr>
              <w:spacing w:after="200" w:line="240" w:lineRule="auto"/>
              <w:rPr>
                <w:rFonts w:ascii="Times New Roman" w:eastAsia="Times New Roman" w:hAnsi="Times New Roman"/>
                <w:sz w:val="32"/>
                <w:szCs w:val="32"/>
                <w:lang w:val="sr-Cyrl-RS"/>
              </w:rPr>
            </w:pPr>
          </w:p>
          <w:p w:rsidR="00182941" w:rsidRDefault="00182941" w:rsidP="00600991">
            <w:pPr>
              <w:spacing w:after="200" w:line="240" w:lineRule="auto"/>
              <w:rPr>
                <w:rFonts w:ascii="Times New Roman" w:eastAsia="Times New Roman" w:hAnsi="Times New Roman"/>
                <w:sz w:val="32"/>
                <w:szCs w:val="32"/>
                <w:lang w:val="sr-Cyrl-RS"/>
              </w:rPr>
            </w:pPr>
          </w:p>
          <w:p w:rsidR="00182941" w:rsidRDefault="00182941" w:rsidP="00600991">
            <w:pPr>
              <w:spacing w:after="200" w:line="240" w:lineRule="auto"/>
              <w:rPr>
                <w:rFonts w:ascii="Times New Roman" w:eastAsia="Times New Roman" w:hAnsi="Times New Roman"/>
                <w:sz w:val="32"/>
                <w:szCs w:val="32"/>
                <w:lang w:val="sr-Cyrl-RS"/>
              </w:rPr>
            </w:pPr>
          </w:p>
          <w:p w:rsidR="00182941" w:rsidRDefault="00182941" w:rsidP="00600991">
            <w:pPr>
              <w:spacing w:after="200" w:line="240" w:lineRule="auto"/>
              <w:rPr>
                <w:rFonts w:ascii="Times New Roman" w:eastAsia="Times New Roman" w:hAnsi="Times New Roman"/>
                <w:sz w:val="32"/>
                <w:szCs w:val="32"/>
                <w:lang w:val="sr-Cyrl-RS"/>
              </w:rPr>
            </w:pPr>
          </w:p>
          <w:p w:rsidR="00182941" w:rsidRDefault="00182941" w:rsidP="00600991">
            <w:pPr>
              <w:spacing w:after="200" w:line="240" w:lineRule="auto"/>
              <w:rPr>
                <w:rFonts w:ascii="Times New Roman" w:eastAsia="Times New Roman" w:hAnsi="Times New Roman"/>
                <w:sz w:val="32"/>
                <w:szCs w:val="32"/>
                <w:lang w:val="sr-Cyrl-RS"/>
              </w:rPr>
            </w:pPr>
          </w:p>
          <w:p w:rsidR="00182941" w:rsidRDefault="00182941" w:rsidP="00600991">
            <w:pPr>
              <w:spacing w:after="200" w:line="240" w:lineRule="auto"/>
              <w:rPr>
                <w:rFonts w:ascii="Times New Roman" w:eastAsia="Times New Roman" w:hAnsi="Times New Roman"/>
                <w:sz w:val="32"/>
                <w:szCs w:val="32"/>
                <w:lang w:val="sr-Cyrl-RS"/>
              </w:rPr>
            </w:pPr>
          </w:p>
          <w:p w:rsidR="00182941" w:rsidRDefault="00182941" w:rsidP="00600991">
            <w:pPr>
              <w:spacing w:after="200" w:line="240" w:lineRule="auto"/>
              <w:rPr>
                <w:rFonts w:ascii="Times New Roman" w:eastAsia="Times New Roman" w:hAnsi="Times New Roman"/>
                <w:sz w:val="32"/>
                <w:szCs w:val="32"/>
                <w:lang w:val="sr-Cyrl-RS"/>
              </w:rPr>
            </w:pPr>
          </w:p>
          <w:p w:rsidR="00182941" w:rsidRDefault="00182941" w:rsidP="00600991">
            <w:pPr>
              <w:spacing w:after="200" w:line="240" w:lineRule="auto"/>
              <w:rPr>
                <w:rFonts w:ascii="Times New Roman" w:eastAsia="Times New Roman" w:hAnsi="Times New Roman"/>
                <w:sz w:val="32"/>
                <w:szCs w:val="32"/>
                <w:lang w:val="sr-Cyrl-RS"/>
              </w:rPr>
            </w:pPr>
          </w:p>
          <w:p w:rsidR="005E0CEF" w:rsidRPr="006E7D8B" w:rsidRDefault="005E0CEF" w:rsidP="00600991">
            <w:pPr>
              <w:spacing w:after="200" w:line="240" w:lineRule="auto"/>
              <w:rPr>
                <w:rFonts w:ascii="Times New Roman" w:eastAsia="Times New Roman" w:hAnsi="Times New Roman"/>
                <w:sz w:val="32"/>
                <w:szCs w:val="32"/>
                <w:lang w:val="sr-Cyrl-RS"/>
              </w:rPr>
            </w:pPr>
            <w:r w:rsidRPr="006E7D8B">
              <w:rPr>
                <w:rFonts w:ascii="Times New Roman" w:eastAsia="Times New Roman" w:hAnsi="Times New Roman"/>
                <w:sz w:val="32"/>
                <w:szCs w:val="32"/>
                <w:lang w:val="sr-Cyrl-RS"/>
              </w:rPr>
              <w:lastRenderedPageBreak/>
              <w:t>Назив предмета</w:t>
            </w:r>
          </w:p>
        </w:tc>
        <w:tc>
          <w:tcPr>
            <w:tcW w:w="11344" w:type="dxa"/>
          </w:tcPr>
          <w:p w:rsidR="005E0CEF" w:rsidRPr="006E7D8B" w:rsidRDefault="005E0CEF" w:rsidP="00600991">
            <w:pPr>
              <w:spacing w:after="200" w:line="240" w:lineRule="auto"/>
              <w:rPr>
                <w:rFonts w:ascii="Times New Roman" w:eastAsia="Times New Roman" w:hAnsi="Times New Roman"/>
                <w:b/>
                <w:iCs/>
                <w:sz w:val="32"/>
                <w:szCs w:val="32"/>
                <w:lang w:val="sr-Cyrl-RS"/>
              </w:rPr>
            </w:pPr>
          </w:p>
          <w:p w:rsidR="00182941" w:rsidRDefault="00182941" w:rsidP="00600991">
            <w:pPr>
              <w:spacing w:after="200" w:line="240" w:lineRule="auto"/>
              <w:rPr>
                <w:rFonts w:ascii="Times New Roman" w:eastAsia="Times New Roman" w:hAnsi="Times New Roman"/>
                <w:b/>
                <w:iCs/>
                <w:sz w:val="32"/>
                <w:szCs w:val="32"/>
                <w:lang w:val="sr-Cyrl-RS"/>
              </w:rPr>
            </w:pPr>
          </w:p>
          <w:p w:rsidR="00182941" w:rsidRDefault="00182941" w:rsidP="00600991">
            <w:pPr>
              <w:spacing w:after="200" w:line="240" w:lineRule="auto"/>
              <w:rPr>
                <w:rFonts w:ascii="Times New Roman" w:eastAsia="Times New Roman" w:hAnsi="Times New Roman"/>
                <w:b/>
                <w:iCs/>
                <w:sz w:val="32"/>
                <w:szCs w:val="32"/>
                <w:lang w:val="sr-Cyrl-RS"/>
              </w:rPr>
            </w:pPr>
          </w:p>
          <w:p w:rsidR="00182941" w:rsidRDefault="00182941" w:rsidP="00600991">
            <w:pPr>
              <w:spacing w:after="200" w:line="240" w:lineRule="auto"/>
              <w:rPr>
                <w:rFonts w:ascii="Times New Roman" w:eastAsia="Times New Roman" w:hAnsi="Times New Roman"/>
                <w:b/>
                <w:iCs/>
                <w:sz w:val="32"/>
                <w:szCs w:val="32"/>
                <w:lang w:val="sr-Cyrl-RS"/>
              </w:rPr>
            </w:pPr>
          </w:p>
          <w:p w:rsidR="00182941" w:rsidRDefault="00182941" w:rsidP="00600991">
            <w:pPr>
              <w:spacing w:after="200" w:line="240" w:lineRule="auto"/>
              <w:rPr>
                <w:rFonts w:ascii="Times New Roman" w:eastAsia="Times New Roman" w:hAnsi="Times New Roman"/>
                <w:b/>
                <w:iCs/>
                <w:sz w:val="32"/>
                <w:szCs w:val="32"/>
                <w:lang w:val="sr-Cyrl-RS"/>
              </w:rPr>
            </w:pPr>
          </w:p>
          <w:p w:rsidR="00182941" w:rsidRDefault="00182941" w:rsidP="00600991">
            <w:pPr>
              <w:spacing w:after="200" w:line="240" w:lineRule="auto"/>
              <w:rPr>
                <w:rFonts w:ascii="Times New Roman" w:eastAsia="Times New Roman" w:hAnsi="Times New Roman"/>
                <w:b/>
                <w:iCs/>
                <w:sz w:val="32"/>
                <w:szCs w:val="32"/>
                <w:lang w:val="sr-Cyrl-RS"/>
              </w:rPr>
            </w:pPr>
          </w:p>
          <w:p w:rsidR="00182941" w:rsidRDefault="00182941" w:rsidP="00600991">
            <w:pPr>
              <w:spacing w:after="200" w:line="240" w:lineRule="auto"/>
              <w:rPr>
                <w:rFonts w:ascii="Times New Roman" w:eastAsia="Times New Roman" w:hAnsi="Times New Roman"/>
                <w:b/>
                <w:iCs/>
                <w:sz w:val="32"/>
                <w:szCs w:val="32"/>
                <w:lang w:val="sr-Cyrl-RS"/>
              </w:rPr>
            </w:pPr>
          </w:p>
          <w:p w:rsidR="00182941" w:rsidRDefault="00182941" w:rsidP="00600991">
            <w:pPr>
              <w:spacing w:after="200" w:line="240" w:lineRule="auto"/>
              <w:rPr>
                <w:rFonts w:ascii="Times New Roman" w:eastAsia="Times New Roman" w:hAnsi="Times New Roman"/>
                <w:b/>
                <w:iCs/>
                <w:sz w:val="32"/>
                <w:szCs w:val="32"/>
                <w:lang w:val="sr-Cyrl-RS"/>
              </w:rPr>
            </w:pPr>
          </w:p>
          <w:p w:rsidR="00182941" w:rsidRDefault="00182941" w:rsidP="00600991">
            <w:pPr>
              <w:spacing w:after="200" w:line="240" w:lineRule="auto"/>
              <w:rPr>
                <w:rFonts w:ascii="Times New Roman" w:eastAsia="Times New Roman" w:hAnsi="Times New Roman"/>
                <w:b/>
                <w:iCs/>
                <w:sz w:val="32"/>
                <w:szCs w:val="32"/>
                <w:lang w:val="sr-Cyrl-RS"/>
              </w:rPr>
            </w:pPr>
          </w:p>
          <w:p w:rsidR="00182941" w:rsidRDefault="00182941" w:rsidP="00600991">
            <w:pPr>
              <w:spacing w:after="200" w:line="240" w:lineRule="auto"/>
              <w:rPr>
                <w:rFonts w:ascii="Times New Roman" w:eastAsia="Times New Roman" w:hAnsi="Times New Roman"/>
                <w:b/>
                <w:iCs/>
                <w:sz w:val="32"/>
                <w:szCs w:val="32"/>
                <w:lang w:val="sr-Cyrl-RS"/>
              </w:rPr>
            </w:pPr>
          </w:p>
          <w:p w:rsidR="00182941" w:rsidRDefault="00182941" w:rsidP="00600991">
            <w:pPr>
              <w:spacing w:after="200" w:line="240" w:lineRule="auto"/>
              <w:rPr>
                <w:rFonts w:ascii="Times New Roman" w:eastAsia="Times New Roman" w:hAnsi="Times New Roman"/>
                <w:b/>
                <w:iCs/>
                <w:sz w:val="32"/>
                <w:szCs w:val="32"/>
                <w:lang w:val="sr-Cyrl-RS"/>
              </w:rPr>
            </w:pPr>
          </w:p>
          <w:p w:rsidR="00182941" w:rsidRDefault="00182941" w:rsidP="00600991">
            <w:pPr>
              <w:spacing w:after="200" w:line="240" w:lineRule="auto"/>
              <w:rPr>
                <w:rFonts w:ascii="Times New Roman" w:eastAsia="Times New Roman" w:hAnsi="Times New Roman"/>
                <w:b/>
                <w:iCs/>
                <w:sz w:val="32"/>
                <w:szCs w:val="32"/>
                <w:lang w:val="sr-Cyrl-RS"/>
              </w:rPr>
            </w:pPr>
          </w:p>
          <w:p w:rsidR="005E0CEF" w:rsidRPr="006E7D8B" w:rsidRDefault="005E0CEF" w:rsidP="00600991">
            <w:pPr>
              <w:spacing w:after="200" w:line="240" w:lineRule="auto"/>
              <w:rPr>
                <w:rFonts w:ascii="Times New Roman" w:eastAsia="Times New Roman" w:hAnsi="Times New Roman"/>
                <w:b/>
                <w:iCs/>
                <w:sz w:val="32"/>
                <w:szCs w:val="32"/>
                <w:lang w:val="sr-Cyrl-RS"/>
              </w:rPr>
            </w:pPr>
            <w:r w:rsidRPr="006E7D8B">
              <w:rPr>
                <w:rFonts w:ascii="Times New Roman" w:eastAsia="Times New Roman" w:hAnsi="Times New Roman"/>
                <w:b/>
                <w:iCs/>
                <w:sz w:val="32"/>
                <w:szCs w:val="32"/>
                <w:lang w:val="sr-Cyrl-RS"/>
              </w:rPr>
              <w:lastRenderedPageBreak/>
              <w:t>ПРИРОДА И ДРУШТВО</w:t>
            </w:r>
          </w:p>
          <w:p w:rsidR="005E0CEF" w:rsidRPr="006E7D8B" w:rsidRDefault="005E0CEF" w:rsidP="00600991">
            <w:pPr>
              <w:spacing w:after="200" w:line="240" w:lineRule="auto"/>
              <w:rPr>
                <w:rFonts w:ascii="Times New Roman" w:eastAsia="Times New Roman" w:hAnsi="Times New Roman"/>
                <w:b/>
                <w:iCs/>
                <w:sz w:val="32"/>
                <w:szCs w:val="32"/>
                <w:lang w:val="sr-Cyrl-RS"/>
              </w:rPr>
            </w:pPr>
          </w:p>
        </w:tc>
      </w:tr>
      <w:tr w:rsidR="005E0CEF" w:rsidRPr="00631C98" w:rsidTr="00600991">
        <w:tc>
          <w:tcPr>
            <w:tcW w:w="2687" w:type="dxa"/>
          </w:tcPr>
          <w:p w:rsidR="005E0CEF" w:rsidRPr="006E7D8B" w:rsidRDefault="005E0CEF" w:rsidP="00600991">
            <w:pPr>
              <w:spacing w:after="0" w:line="240" w:lineRule="auto"/>
              <w:rPr>
                <w:rFonts w:ascii="Times New Roman" w:eastAsia="Times New Roman" w:hAnsi="Times New Roman"/>
                <w:sz w:val="32"/>
                <w:szCs w:val="32"/>
                <w:lang w:val="sr-Cyrl-RS"/>
              </w:rPr>
            </w:pPr>
          </w:p>
          <w:p w:rsidR="005E0CEF" w:rsidRPr="006E7D8B" w:rsidRDefault="005E0CEF" w:rsidP="00600991">
            <w:pPr>
              <w:spacing w:after="0" w:line="240" w:lineRule="auto"/>
              <w:rPr>
                <w:rFonts w:ascii="Times New Roman" w:eastAsia="Times New Roman" w:hAnsi="Times New Roman"/>
                <w:sz w:val="32"/>
                <w:szCs w:val="32"/>
                <w:lang w:val="sr-Cyrl-RS"/>
              </w:rPr>
            </w:pPr>
            <w:r w:rsidRPr="006E7D8B">
              <w:rPr>
                <w:rFonts w:ascii="Times New Roman" w:eastAsia="Times New Roman" w:hAnsi="Times New Roman"/>
                <w:sz w:val="32"/>
                <w:szCs w:val="32"/>
                <w:lang w:val="sr-Cyrl-RS"/>
              </w:rPr>
              <w:t>Циљ</w:t>
            </w:r>
          </w:p>
        </w:tc>
        <w:tc>
          <w:tcPr>
            <w:tcW w:w="11344" w:type="dxa"/>
          </w:tcPr>
          <w:p w:rsidR="005E0CEF" w:rsidRPr="006E7D8B" w:rsidRDefault="005E0CEF" w:rsidP="00600991">
            <w:pPr>
              <w:spacing w:after="0" w:line="240" w:lineRule="auto"/>
              <w:jc w:val="both"/>
              <w:rPr>
                <w:rFonts w:ascii="Times New Roman" w:eastAsia="Times New Roman" w:hAnsi="Times New Roman"/>
                <w:b/>
                <w:bCs/>
                <w:color w:val="000000"/>
                <w:sz w:val="32"/>
                <w:szCs w:val="32"/>
                <w:lang w:val="sr-Cyrl-RS"/>
              </w:rPr>
            </w:pPr>
          </w:p>
          <w:p w:rsidR="005E0CEF" w:rsidRPr="006E7D8B" w:rsidRDefault="005E0CEF" w:rsidP="00600991">
            <w:pPr>
              <w:spacing w:after="0" w:line="240" w:lineRule="auto"/>
              <w:jc w:val="both"/>
              <w:rPr>
                <w:rFonts w:ascii="Times New Roman" w:eastAsia="Batang" w:hAnsi="Times New Roman"/>
                <w:sz w:val="32"/>
                <w:szCs w:val="32"/>
                <w:lang w:val="sr-Cyrl-RS" w:eastAsia="ko-KR"/>
              </w:rPr>
            </w:pPr>
            <w:r w:rsidRPr="006E7D8B">
              <w:rPr>
                <w:rFonts w:ascii="Times New Roman" w:eastAsia="Times New Roman" w:hAnsi="Times New Roman"/>
                <w:b/>
                <w:bCs/>
                <w:color w:val="000000"/>
                <w:sz w:val="32"/>
                <w:szCs w:val="32"/>
                <w:lang w:val="sr-Cyrl-RS"/>
              </w:rPr>
              <w:t>Циљ</w:t>
            </w:r>
            <w:r w:rsidRPr="006E7D8B">
              <w:rPr>
                <w:rFonts w:ascii="Times New Roman" w:eastAsia="Times New Roman" w:hAnsi="Times New Roman"/>
                <w:bCs/>
                <w:color w:val="000000"/>
                <w:sz w:val="32"/>
                <w:szCs w:val="32"/>
                <w:lang w:val="sr-Cyrl-RS"/>
              </w:rPr>
              <w:t xml:space="preserve"> учења</w:t>
            </w:r>
            <w:r w:rsidRPr="006E7D8B">
              <w:rPr>
                <w:rFonts w:ascii="Times New Roman" w:eastAsia="Times New Roman" w:hAnsi="Times New Roman"/>
                <w:bCs/>
                <w:i/>
                <w:color w:val="000000"/>
                <w:sz w:val="32"/>
                <w:szCs w:val="32"/>
                <w:lang w:val="sr-Cyrl-RS"/>
              </w:rPr>
              <w:t xml:space="preserve"> </w:t>
            </w:r>
            <w:r w:rsidRPr="006E7D8B">
              <w:rPr>
                <w:rFonts w:ascii="Times New Roman" w:eastAsia="Batang" w:hAnsi="Times New Roman"/>
                <w:sz w:val="32"/>
                <w:szCs w:val="32"/>
                <w:lang w:val="sr-Cyrl-RS" w:eastAsia="ko-KR"/>
              </w:rPr>
              <w:t>П</w:t>
            </w:r>
            <w:r w:rsidRPr="006E7D8B">
              <w:rPr>
                <w:rFonts w:ascii="Times New Roman" w:eastAsia="Batang" w:hAnsi="Times New Roman"/>
                <w:iCs/>
                <w:sz w:val="32"/>
                <w:szCs w:val="32"/>
                <w:lang w:val="sr-Cyrl-RS" w:eastAsia="ko-KR"/>
              </w:rPr>
              <w:t>риродe и друштвa</w:t>
            </w:r>
            <w:r w:rsidRPr="006E7D8B">
              <w:rPr>
                <w:rFonts w:ascii="Times New Roman" w:eastAsia="Batang" w:hAnsi="Times New Roman"/>
                <w:i/>
                <w:iCs/>
                <w:sz w:val="32"/>
                <w:szCs w:val="32"/>
                <w:lang w:val="sr-Cyrl-RS" w:eastAsia="ko-KR"/>
              </w:rPr>
              <w:t xml:space="preserve"> </w:t>
            </w:r>
            <w:r w:rsidRPr="006E7D8B">
              <w:rPr>
                <w:rFonts w:ascii="Times New Roman" w:eastAsia="Batang" w:hAnsi="Times New Roman"/>
                <w:sz w:val="32"/>
                <w:szCs w:val="32"/>
                <w:lang w:val="sr-Cyrl-RS" w:eastAsia="ko-KR"/>
              </w:rPr>
              <w:t>јесте упознавање себе, свог природног и друштвеног окружења и развијање способности за одговоран живот у њему.</w:t>
            </w:r>
          </w:p>
          <w:p w:rsidR="005E0CEF" w:rsidRPr="006E7D8B" w:rsidRDefault="005E0CEF" w:rsidP="00600991">
            <w:pPr>
              <w:spacing w:after="0" w:line="240" w:lineRule="auto"/>
              <w:jc w:val="both"/>
              <w:rPr>
                <w:rFonts w:ascii="Times New Roman" w:eastAsia="Batang" w:hAnsi="Times New Roman"/>
                <w:sz w:val="32"/>
                <w:szCs w:val="32"/>
                <w:lang w:val="sr-Cyrl-RS" w:eastAsia="ko-KR"/>
              </w:rPr>
            </w:pPr>
          </w:p>
        </w:tc>
      </w:tr>
      <w:tr w:rsidR="005E0CEF" w:rsidRPr="006E7D8B" w:rsidTr="00600991">
        <w:tc>
          <w:tcPr>
            <w:tcW w:w="2687" w:type="dxa"/>
          </w:tcPr>
          <w:p w:rsidR="005E0CEF" w:rsidRPr="006E7D8B" w:rsidRDefault="005E0CEF" w:rsidP="00600991">
            <w:pPr>
              <w:spacing w:after="0" w:line="240" w:lineRule="auto"/>
              <w:rPr>
                <w:rFonts w:ascii="Times New Roman" w:eastAsia="Times New Roman" w:hAnsi="Times New Roman"/>
                <w:sz w:val="32"/>
                <w:szCs w:val="32"/>
                <w:lang w:val="sr-Cyrl-RS"/>
              </w:rPr>
            </w:pPr>
          </w:p>
          <w:p w:rsidR="005E0CEF" w:rsidRPr="006E7D8B" w:rsidRDefault="005E0CEF" w:rsidP="00600991">
            <w:pPr>
              <w:spacing w:after="0" w:line="240" w:lineRule="auto"/>
              <w:rPr>
                <w:rFonts w:ascii="Times New Roman" w:eastAsia="Times New Roman" w:hAnsi="Times New Roman"/>
                <w:sz w:val="32"/>
                <w:szCs w:val="32"/>
                <w:lang w:val="sr-Cyrl-RS"/>
              </w:rPr>
            </w:pPr>
            <w:r w:rsidRPr="006E7D8B">
              <w:rPr>
                <w:rFonts w:ascii="Times New Roman" w:eastAsia="Times New Roman" w:hAnsi="Times New Roman"/>
                <w:sz w:val="32"/>
                <w:szCs w:val="32"/>
                <w:lang w:val="sr-Cyrl-RS"/>
              </w:rPr>
              <w:t>Разред</w:t>
            </w:r>
          </w:p>
        </w:tc>
        <w:tc>
          <w:tcPr>
            <w:tcW w:w="11344" w:type="dxa"/>
          </w:tcPr>
          <w:p w:rsidR="005E0CEF" w:rsidRPr="006E7D8B" w:rsidRDefault="005E0CEF" w:rsidP="00600991">
            <w:pPr>
              <w:spacing w:after="0" w:line="240" w:lineRule="auto"/>
              <w:rPr>
                <w:rFonts w:ascii="Times New Roman" w:eastAsia="Times New Roman" w:hAnsi="Times New Roman"/>
                <w:b/>
                <w:sz w:val="32"/>
                <w:szCs w:val="32"/>
                <w:lang w:val="sr-Cyrl-RS"/>
              </w:rPr>
            </w:pPr>
          </w:p>
          <w:p w:rsidR="005E0CEF" w:rsidRPr="006E7D8B" w:rsidRDefault="005E0CEF" w:rsidP="00600991">
            <w:pPr>
              <w:spacing w:after="0" w:line="240" w:lineRule="auto"/>
              <w:rPr>
                <w:rFonts w:ascii="Times New Roman" w:eastAsia="Times New Roman" w:hAnsi="Times New Roman"/>
                <w:b/>
                <w:sz w:val="32"/>
                <w:szCs w:val="32"/>
                <w:lang w:val="sr-Cyrl-RS"/>
              </w:rPr>
            </w:pPr>
            <w:r w:rsidRPr="006E7D8B">
              <w:rPr>
                <w:rFonts w:ascii="Times New Roman" w:eastAsia="Times New Roman" w:hAnsi="Times New Roman"/>
                <w:b/>
                <w:sz w:val="32"/>
                <w:szCs w:val="32"/>
                <w:lang w:val="sr-Cyrl-RS"/>
              </w:rPr>
              <w:t>Четврти</w:t>
            </w:r>
          </w:p>
          <w:p w:rsidR="005E0CEF" w:rsidRPr="006E7D8B" w:rsidRDefault="005E0CEF" w:rsidP="00600991">
            <w:pPr>
              <w:spacing w:after="0" w:line="240" w:lineRule="auto"/>
              <w:rPr>
                <w:rFonts w:ascii="Times New Roman" w:eastAsia="Times New Roman" w:hAnsi="Times New Roman"/>
                <w:b/>
                <w:sz w:val="32"/>
                <w:szCs w:val="32"/>
                <w:lang w:val="sr-Cyrl-RS"/>
              </w:rPr>
            </w:pPr>
          </w:p>
        </w:tc>
      </w:tr>
      <w:tr w:rsidR="005E0CEF" w:rsidRPr="006E7D8B" w:rsidTr="00600991">
        <w:tc>
          <w:tcPr>
            <w:tcW w:w="2687" w:type="dxa"/>
          </w:tcPr>
          <w:p w:rsidR="005E0CEF" w:rsidRPr="006E7D8B" w:rsidRDefault="005E0CEF" w:rsidP="00600991">
            <w:pPr>
              <w:spacing w:after="0" w:line="240" w:lineRule="auto"/>
              <w:rPr>
                <w:rFonts w:ascii="Times New Roman" w:eastAsia="Times New Roman" w:hAnsi="Times New Roman"/>
                <w:sz w:val="32"/>
                <w:szCs w:val="32"/>
                <w:lang w:val="sr-Cyrl-RS"/>
              </w:rPr>
            </w:pPr>
          </w:p>
          <w:p w:rsidR="005E0CEF" w:rsidRPr="006E7D8B" w:rsidRDefault="005E0CEF" w:rsidP="00182941">
            <w:pPr>
              <w:spacing w:after="0" w:line="240" w:lineRule="auto"/>
              <w:rPr>
                <w:rFonts w:ascii="Times New Roman" w:eastAsia="Times New Roman" w:hAnsi="Times New Roman"/>
                <w:sz w:val="32"/>
                <w:szCs w:val="32"/>
                <w:lang w:val="sr-Cyrl-RS"/>
              </w:rPr>
            </w:pPr>
            <w:r w:rsidRPr="006E7D8B">
              <w:rPr>
                <w:rFonts w:ascii="Times New Roman" w:eastAsia="Times New Roman" w:hAnsi="Times New Roman"/>
                <w:sz w:val="32"/>
                <w:szCs w:val="32"/>
                <w:lang w:val="sr-Cyrl-RS"/>
              </w:rPr>
              <w:t xml:space="preserve">Годишњи фонд </w:t>
            </w:r>
          </w:p>
        </w:tc>
        <w:tc>
          <w:tcPr>
            <w:tcW w:w="11344" w:type="dxa"/>
          </w:tcPr>
          <w:p w:rsidR="005E0CEF" w:rsidRPr="006E7D8B" w:rsidRDefault="005E0CEF" w:rsidP="00600991">
            <w:pPr>
              <w:spacing w:after="0" w:line="240" w:lineRule="auto"/>
              <w:rPr>
                <w:rFonts w:ascii="Times New Roman" w:eastAsia="Times New Roman" w:hAnsi="Times New Roman"/>
                <w:b/>
                <w:sz w:val="32"/>
                <w:szCs w:val="32"/>
                <w:lang w:val="sr-Cyrl-RS"/>
              </w:rPr>
            </w:pPr>
          </w:p>
          <w:p w:rsidR="005E0CEF" w:rsidRPr="00182941" w:rsidRDefault="005E0CEF" w:rsidP="00600991">
            <w:pPr>
              <w:spacing w:after="0" w:line="240" w:lineRule="auto"/>
              <w:rPr>
                <w:rFonts w:ascii="Times New Roman" w:eastAsia="Times New Roman" w:hAnsi="Times New Roman"/>
                <w:b/>
                <w:sz w:val="32"/>
                <w:szCs w:val="32"/>
                <w:lang w:val="sr-Cyrl-RS"/>
              </w:rPr>
            </w:pPr>
            <w:r w:rsidRPr="006E7D8B">
              <w:rPr>
                <w:rFonts w:ascii="Times New Roman" w:eastAsia="Times New Roman" w:hAnsi="Times New Roman"/>
                <w:b/>
                <w:sz w:val="32"/>
                <w:szCs w:val="32"/>
                <w:lang w:val="sr-Cyrl-RS"/>
              </w:rPr>
              <w:t>72</w:t>
            </w:r>
            <w:r w:rsidR="00182941">
              <w:rPr>
                <w:rFonts w:ascii="Times New Roman" w:eastAsia="Times New Roman" w:hAnsi="Times New Roman"/>
                <w:b/>
                <w:sz w:val="32"/>
                <w:szCs w:val="32"/>
                <w:lang w:val="en-US"/>
              </w:rPr>
              <w:t xml:space="preserve"> </w:t>
            </w:r>
            <w:r w:rsidR="00182941">
              <w:rPr>
                <w:rFonts w:ascii="Times New Roman" w:eastAsia="Times New Roman" w:hAnsi="Times New Roman"/>
                <w:b/>
                <w:sz w:val="32"/>
                <w:szCs w:val="32"/>
                <w:lang w:val="sr-Cyrl-RS"/>
              </w:rPr>
              <w:t>часова</w:t>
            </w:r>
          </w:p>
          <w:p w:rsidR="005E0CEF" w:rsidRPr="006E7D8B" w:rsidRDefault="005E0CEF" w:rsidP="00600991">
            <w:pPr>
              <w:spacing w:after="0" w:line="240" w:lineRule="auto"/>
              <w:rPr>
                <w:rFonts w:ascii="Times New Roman" w:eastAsia="Times New Roman" w:hAnsi="Times New Roman"/>
                <w:b/>
                <w:sz w:val="32"/>
                <w:szCs w:val="32"/>
                <w:lang w:val="sr-Cyrl-RS"/>
              </w:rPr>
            </w:pPr>
          </w:p>
        </w:tc>
      </w:tr>
    </w:tbl>
    <w:p w:rsidR="005E0CEF" w:rsidRPr="006E7D8B" w:rsidRDefault="005E0CEF" w:rsidP="005E0CEF">
      <w:pPr>
        <w:spacing w:after="0" w:line="276" w:lineRule="auto"/>
        <w:rPr>
          <w:rFonts w:ascii="Arial" w:eastAsia="Arial" w:hAnsi="Arial" w:cs="Arial"/>
          <w:color w:val="000000"/>
          <w:lang w:val="en-US"/>
        </w:rPr>
      </w:pPr>
    </w:p>
    <w:p w:rsidR="005E0CEF" w:rsidRPr="006E7D8B" w:rsidRDefault="005E0CEF" w:rsidP="005E0CEF">
      <w:pPr>
        <w:spacing w:after="0" w:line="276" w:lineRule="auto"/>
        <w:rPr>
          <w:rFonts w:ascii="Arial" w:eastAsia="Arial" w:hAnsi="Arial" w:cs="Arial"/>
          <w:color w:val="000000"/>
          <w:lang w:val="en-US"/>
        </w:rPr>
      </w:pPr>
    </w:p>
    <w:p w:rsidR="005E0CEF" w:rsidRPr="006E7D8B" w:rsidRDefault="005E0CEF" w:rsidP="005E0CEF">
      <w:pPr>
        <w:spacing w:after="0" w:line="276" w:lineRule="auto"/>
        <w:rPr>
          <w:rFonts w:ascii="Arial" w:eastAsia="Arial" w:hAnsi="Arial" w:cs="Arial"/>
          <w:color w:val="000000"/>
          <w:lang w:val="en-US"/>
        </w:rPr>
      </w:pPr>
    </w:p>
    <w:p w:rsidR="005E0CEF" w:rsidRPr="006E7D8B" w:rsidRDefault="005E0CEF" w:rsidP="005E0CEF">
      <w:pPr>
        <w:spacing w:after="0" w:line="276" w:lineRule="auto"/>
        <w:rPr>
          <w:rFonts w:ascii="Arial" w:eastAsia="Arial" w:hAnsi="Arial" w:cs="Arial"/>
          <w:color w:val="000000"/>
          <w:lang w:val="en-US"/>
        </w:rPr>
      </w:pPr>
    </w:p>
    <w:p w:rsidR="005E0CEF" w:rsidRPr="006E7D8B" w:rsidRDefault="005E0CEF" w:rsidP="005E0CEF">
      <w:pPr>
        <w:spacing w:after="0" w:line="276" w:lineRule="auto"/>
        <w:rPr>
          <w:rFonts w:ascii="Arial" w:eastAsia="Arial" w:hAnsi="Arial" w:cs="Arial"/>
          <w:color w:val="000000"/>
          <w:lang w:val="en-US"/>
        </w:rPr>
      </w:pPr>
    </w:p>
    <w:p w:rsidR="005E0CEF" w:rsidRPr="006E7D8B" w:rsidRDefault="005E0CEF" w:rsidP="005E0CEF">
      <w:pPr>
        <w:spacing w:after="0" w:line="276" w:lineRule="auto"/>
        <w:rPr>
          <w:rFonts w:ascii="Arial" w:eastAsia="Arial" w:hAnsi="Arial" w:cs="Arial"/>
          <w:color w:val="000000"/>
          <w:lang w:val="en-US"/>
        </w:rPr>
      </w:pPr>
    </w:p>
    <w:p w:rsidR="005E0CEF" w:rsidRPr="006E7D8B" w:rsidRDefault="005E0CEF" w:rsidP="005E0CEF">
      <w:pPr>
        <w:spacing w:after="0" w:line="276" w:lineRule="auto"/>
        <w:rPr>
          <w:rFonts w:ascii="Arial" w:eastAsia="Arial" w:hAnsi="Arial" w:cs="Arial"/>
          <w:color w:val="000000"/>
          <w:lang w:val="en-US"/>
        </w:rPr>
      </w:pPr>
    </w:p>
    <w:p w:rsidR="005E0CEF" w:rsidRPr="006E7D8B" w:rsidRDefault="005E0CEF" w:rsidP="005E0CEF">
      <w:pPr>
        <w:spacing w:after="0" w:line="276" w:lineRule="auto"/>
        <w:rPr>
          <w:rFonts w:ascii="Arial" w:eastAsia="Arial" w:hAnsi="Arial" w:cs="Arial"/>
          <w:color w:val="000000"/>
          <w:lang w:val="en-U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31"/>
        <w:gridCol w:w="767"/>
        <w:gridCol w:w="2443"/>
        <w:gridCol w:w="2061"/>
        <w:gridCol w:w="2403"/>
        <w:gridCol w:w="2063"/>
        <w:gridCol w:w="1406"/>
      </w:tblGrid>
      <w:tr w:rsidR="005E0CEF" w:rsidRPr="006E7D8B" w:rsidTr="00600991">
        <w:tc>
          <w:tcPr>
            <w:tcW w:w="3031" w:type="dxa"/>
            <w:vMerge w:val="restart"/>
            <w:shd w:val="clear" w:color="auto" w:fill="BEBEBE"/>
            <w:vAlign w:val="center"/>
          </w:tcPr>
          <w:p w:rsidR="005E0CEF" w:rsidRPr="006E7D8B" w:rsidRDefault="005E0CEF" w:rsidP="00600991">
            <w:pPr>
              <w:spacing w:after="0" w:line="276" w:lineRule="auto"/>
              <w:jc w:val="center"/>
              <w:rPr>
                <w:rFonts w:ascii="Arial" w:eastAsia="Arial" w:hAnsi="Arial" w:cs="Arial"/>
                <w:b/>
                <w:color w:val="000000"/>
                <w:lang w:val="en-US"/>
              </w:rPr>
            </w:pPr>
            <w:r w:rsidRPr="006E7D8B">
              <w:rPr>
                <w:rFonts w:ascii="Arial" w:eastAsia="Arial" w:hAnsi="Arial" w:cs="Arial"/>
                <w:b/>
                <w:color w:val="000000"/>
                <w:lang w:val="en-US"/>
              </w:rPr>
              <w:t>Садржај програма</w:t>
            </w:r>
          </w:p>
        </w:tc>
        <w:tc>
          <w:tcPr>
            <w:tcW w:w="767" w:type="dxa"/>
            <w:vMerge w:val="restart"/>
            <w:shd w:val="clear" w:color="auto" w:fill="BEBEBE"/>
            <w:vAlign w:val="center"/>
          </w:tcPr>
          <w:p w:rsidR="005E0CEF" w:rsidRPr="006E7D8B" w:rsidRDefault="005E0CEF" w:rsidP="00600991">
            <w:pPr>
              <w:spacing w:after="0" w:line="276" w:lineRule="auto"/>
              <w:jc w:val="center"/>
              <w:rPr>
                <w:rFonts w:ascii="Arial" w:eastAsia="Arial" w:hAnsi="Arial" w:cs="Arial"/>
                <w:b/>
                <w:color w:val="000000"/>
                <w:lang w:val="en-US"/>
              </w:rPr>
            </w:pPr>
            <w:r w:rsidRPr="006E7D8B">
              <w:rPr>
                <w:rFonts w:ascii="Arial" w:eastAsia="Arial" w:hAnsi="Arial" w:cs="Arial"/>
                <w:b/>
                <w:color w:val="000000"/>
                <w:lang w:val="en-US"/>
              </w:rPr>
              <w:t>Број часова</w:t>
            </w:r>
          </w:p>
        </w:tc>
        <w:tc>
          <w:tcPr>
            <w:tcW w:w="4504" w:type="dxa"/>
            <w:gridSpan w:val="2"/>
            <w:shd w:val="clear" w:color="auto" w:fill="BEBEBE"/>
            <w:vAlign w:val="center"/>
          </w:tcPr>
          <w:p w:rsidR="005E0CEF" w:rsidRPr="006E7D8B" w:rsidRDefault="005E0CEF" w:rsidP="00600991">
            <w:pPr>
              <w:spacing w:after="0" w:line="276" w:lineRule="auto"/>
              <w:jc w:val="center"/>
              <w:rPr>
                <w:rFonts w:ascii="Arial" w:eastAsia="Arial" w:hAnsi="Arial" w:cs="Arial"/>
                <w:b/>
                <w:color w:val="000000"/>
                <w:lang w:val="en-US"/>
              </w:rPr>
            </w:pPr>
            <w:r w:rsidRPr="006E7D8B">
              <w:rPr>
                <w:rFonts w:ascii="Arial" w:eastAsia="Arial" w:hAnsi="Arial" w:cs="Arial"/>
                <w:b/>
                <w:color w:val="000000"/>
                <w:lang w:val="en-US"/>
              </w:rPr>
              <w:t>Активности</w:t>
            </w:r>
          </w:p>
        </w:tc>
        <w:tc>
          <w:tcPr>
            <w:tcW w:w="2403" w:type="dxa"/>
            <w:vMerge w:val="restart"/>
            <w:shd w:val="clear" w:color="auto" w:fill="BEBEBE"/>
            <w:vAlign w:val="center"/>
          </w:tcPr>
          <w:p w:rsidR="005E0CEF" w:rsidRPr="006E7D8B" w:rsidRDefault="005E0CEF" w:rsidP="00600991">
            <w:pPr>
              <w:spacing w:after="0" w:line="276" w:lineRule="auto"/>
              <w:jc w:val="center"/>
              <w:rPr>
                <w:rFonts w:ascii="Arial" w:eastAsia="Arial" w:hAnsi="Arial" w:cs="Arial"/>
                <w:b/>
                <w:color w:val="000000"/>
                <w:lang w:val="en-US"/>
              </w:rPr>
            </w:pPr>
            <w:r w:rsidRPr="006E7D8B">
              <w:rPr>
                <w:rFonts w:ascii="Arial" w:eastAsia="Arial" w:hAnsi="Arial" w:cs="Arial"/>
                <w:b/>
                <w:color w:val="000000"/>
                <w:lang w:val="en-US"/>
              </w:rPr>
              <w:t>Начини и облици извођења програма</w:t>
            </w:r>
          </w:p>
        </w:tc>
        <w:tc>
          <w:tcPr>
            <w:tcW w:w="2063" w:type="dxa"/>
            <w:vMerge w:val="restart"/>
            <w:shd w:val="clear" w:color="auto" w:fill="BEBEBE"/>
            <w:vAlign w:val="center"/>
          </w:tcPr>
          <w:p w:rsidR="005E0CEF" w:rsidRPr="006E7D8B" w:rsidRDefault="005E0CEF" w:rsidP="00600991">
            <w:pPr>
              <w:spacing w:after="0" w:line="276" w:lineRule="auto"/>
              <w:jc w:val="center"/>
              <w:rPr>
                <w:rFonts w:ascii="Arial" w:eastAsia="Arial" w:hAnsi="Arial" w:cs="Arial"/>
                <w:b/>
                <w:color w:val="000000"/>
                <w:lang w:val="en-US"/>
              </w:rPr>
            </w:pPr>
            <w:r w:rsidRPr="006E7D8B">
              <w:rPr>
                <w:rFonts w:ascii="Arial" w:eastAsia="Arial" w:hAnsi="Arial" w:cs="Arial"/>
                <w:b/>
                <w:color w:val="000000"/>
                <w:lang w:val="en-US"/>
              </w:rPr>
              <w:t>Исходи</w:t>
            </w:r>
          </w:p>
        </w:tc>
        <w:tc>
          <w:tcPr>
            <w:tcW w:w="1406" w:type="dxa"/>
            <w:vMerge w:val="restart"/>
            <w:shd w:val="clear" w:color="auto" w:fill="BEBEBE"/>
            <w:vAlign w:val="center"/>
          </w:tcPr>
          <w:p w:rsidR="005E0CEF" w:rsidRPr="006E7D8B" w:rsidRDefault="005E0CEF" w:rsidP="00600991">
            <w:pPr>
              <w:spacing w:after="0" w:line="276" w:lineRule="auto"/>
              <w:jc w:val="center"/>
              <w:rPr>
                <w:rFonts w:ascii="Arial" w:eastAsia="Arial" w:hAnsi="Arial" w:cs="Arial"/>
                <w:b/>
                <w:color w:val="000000"/>
                <w:lang w:val="en-US"/>
              </w:rPr>
            </w:pPr>
            <w:r w:rsidRPr="006E7D8B">
              <w:rPr>
                <w:rFonts w:ascii="Arial" w:eastAsia="Arial" w:hAnsi="Arial" w:cs="Arial"/>
                <w:b/>
                <w:color w:val="000000"/>
                <w:lang w:val="en-US"/>
              </w:rPr>
              <w:t>Корелација</w:t>
            </w:r>
          </w:p>
        </w:tc>
      </w:tr>
      <w:tr w:rsidR="005E0CEF" w:rsidRPr="006E7D8B" w:rsidTr="00600991">
        <w:tc>
          <w:tcPr>
            <w:tcW w:w="3031" w:type="dxa"/>
            <w:vMerge/>
            <w:shd w:val="clear" w:color="auto" w:fill="auto"/>
          </w:tcPr>
          <w:p w:rsidR="005E0CEF" w:rsidRPr="006E7D8B" w:rsidRDefault="005E0CEF" w:rsidP="00600991">
            <w:pPr>
              <w:spacing w:after="0" w:line="276" w:lineRule="auto"/>
              <w:rPr>
                <w:rFonts w:ascii="Arial" w:eastAsia="Arial" w:hAnsi="Arial" w:cs="Arial"/>
                <w:color w:val="000000"/>
                <w:lang w:val="en-US"/>
              </w:rPr>
            </w:pPr>
          </w:p>
        </w:tc>
        <w:tc>
          <w:tcPr>
            <w:tcW w:w="767" w:type="dxa"/>
            <w:vMerge/>
            <w:shd w:val="clear" w:color="auto" w:fill="auto"/>
          </w:tcPr>
          <w:p w:rsidR="005E0CEF" w:rsidRPr="006E7D8B" w:rsidRDefault="005E0CEF" w:rsidP="00600991">
            <w:pPr>
              <w:spacing w:after="0" w:line="276" w:lineRule="auto"/>
              <w:rPr>
                <w:rFonts w:ascii="Arial" w:eastAsia="Arial" w:hAnsi="Arial" w:cs="Arial"/>
                <w:color w:val="000000"/>
                <w:lang w:val="en-US"/>
              </w:rPr>
            </w:pPr>
          </w:p>
        </w:tc>
        <w:tc>
          <w:tcPr>
            <w:tcW w:w="2443" w:type="dxa"/>
            <w:shd w:val="clear" w:color="auto" w:fill="BEBEBE"/>
            <w:vAlign w:val="center"/>
          </w:tcPr>
          <w:p w:rsidR="005E0CEF" w:rsidRPr="006E7D8B" w:rsidRDefault="005E0CEF" w:rsidP="00600991">
            <w:pPr>
              <w:spacing w:after="0" w:line="276" w:lineRule="auto"/>
              <w:jc w:val="center"/>
              <w:rPr>
                <w:rFonts w:ascii="Arial" w:eastAsia="Arial" w:hAnsi="Arial" w:cs="Arial"/>
                <w:b/>
                <w:color w:val="000000"/>
                <w:lang w:val="en-US"/>
              </w:rPr>
            </w:pPr>
            <w:r w:rsidRPr="006E7D8B">
              <w:rPr>
                <w:rFonts w:ascii="Arial" w:eastAsia="Arial" w:hAnsi="Arial" w:cs="Arial"/>
                <w:b/>
                <w:color w:val="000000"/>
                <w:lang w:val="en-US"/>
              </w:rPr>
              <w:t>Ученика</w:t>
            </w:r>
          </w:p>
        </w:tc>
        <w:tc>
          <w:tcPr>
            <w:tcW w:w="2061" w:type="dxa"/>
            <w:shd w:val="clear" w:color="auto" w:fill="BEBEBE"/>
            <w:vAlign w:val="center"/>
          </w:tcPr>
          <w:p w:rsidR="005E0CEF" w:rsidRPr="006E7D8B" w:rsidRDefault="005E0CEF" w:rsidP="00600991">
            <w:pPr>
              <w:spacing w:after="0" w:line="276" w:lineRule="auto"/>
              <w:jc w:val="center"/>
              <w:rPr>
                <w:rFonts w:ascii="Arial" w:eastAsia="Arial" w:hAnsi="Arial" w:cs="Arial"/>
                <w:b/>
                <w:color w:val="000000"/>
                <w:lang w:val="en-US"/>
              </w:rPr>
            </w:pPr>
            <w:r w:rsidRPr="006E7D8B">
              <w:rPr>
                <w:rFonts w:ascii="Arial" w:eastAsia="Arial" w:hAnsi="Arial" w:cs="Arial"/>
                <w:b/>
                <w:color w:val="000000"/>
                <w:lang w:val="en-US"/>
              </w:rPr>
              <w:t>Наставника</w:t>
            </w:r>
          </w:p>
        </w:tc>
        <w:tc>
          <w:tcPr>
            <w:tcW w:w="2403" w:type="dxa"/>
            <w:vMerge/>
            <w:shd w:val="clear" w:color="auto" w:fill="auto"/>
          </w:tcPr>
          <w:p w:rsidR="005E0CEF" w:rsidRPr="006E7D8B" w:rsidRDefault="005E0CEF" w:rsidP="00600991">
            <w:pPr>
              <w:spacing w:after="0" w:line="276" w:lineRule="auto"/>
              <w:rPr>
                <w:rFonts w:ascii="Arial" w:eastAsia="Arial" w:hAnsi="Arial" w:cs="Arial"/>
                <w:color w:val="000000"/>
                <w:lang w:val="en-US"/>
              </w:rPr>
            </w:pPr>
          </w:p>
        </w:tc>
        <w:tc>
          <w:tcPr>
            <w:tcW w:w="2063" w:type="dxa"/>
            <w:vMerge/>
            <w:shd w:val="clear" w:color="auto" w:fill="auto"/>
          </w:tcPr>
          <w:p w:rsidR="005E0CEF" w:rsidRPr="006E7D8B" w:rsidRDefault="005E0CEF" w:rsidP="00600991">
            <w:pPr>
              <w:spacing w:after="0" w:line="276" w:lineRule="auto"/>
              <w:rPr>
                <w:rFonts w:ascii="Arial" w:eastAsia="Arial" w:hAnsi="Arial" w:cs="Arial"/>
                <w:color w:val="000000"/>
                <w:lang w:val="en-US"/>
              </w:rPr>
            </w:pPr>
          </w:p>
        </w:tc>
        <w:tc>
          <w:tcPr>
            <w:tcW w:w="1406" w:type="dxa"/>
            <w:vMerge/>
            <w:shd w:val="clear" w:color="auto" w:fill="auto"/>
          </w:tcPr>
          <w:p w:rsidR="005E0CEF" w:rsidRPr="006E7D8B" w:rsidRDefault="005E0CEF" w:rsidP="00600991">
            <w:pPr>
              <w:spacing w:after="0" w:line="276" w:lineRule="auto"/>
              <w:rPr>
                <w:rFonts w:ascii="Arial" w:eastAsia="Arial" w:hAnsi="Arial" w:cs="Arial"/>
                <w:color w:val="000000"/>
                <w:lang w:val="en-US"/>
              </w:rPr>
            </w:pPr>
          </w:p>
        </w:tc>
      </w:tr>
      <w:tr w:rsidR="005E0CEF" w:rsidRPr="006E7D8B" w:rsidTr="00600991">
        <w:tc>
          <w:tcPr>
            <w:tcW w:w="3031" w:type="dxa"/>
            <w:shd w:val="clear" w:color="auto" w:fill="auto"/>
          </w:tcPr>
          <w:p w:rsidR="005E0CEF" w:rsidRPr="006E7D8B" w:rsidRDefault="005E0CEF" w:rsidP="00600991">
            <w:pPr>
              <w:spacing w:after="0" w:line="240" w:lineRule="auto"/>
              <w:jc w:val="center"/>
              <w:rPr>
                <w:rFonts w:ascii="Times New Roman" w:eastAsia="Times New Roman" w:hAnsi="Times New Roman"/>
                <w:sz w:val="24"/>
                <w:szCs w:val="24"/>
                <w:lang w:val="sr-Cyrl-RS"/>
              </w:rPr>
            </w:pPr>
          </w:p>
          <w:p w:rsidR="005E0CEF" w:rsidRPr="006E7D8B" w:rsidRDefault="005E0CEF" w:rsidP="00600991">
            <w:pPr>
              <w:spacing w:after="0" w:line="240" w:lineRule="auto"/>
              <w:rPr>
                <w:rFonts w:ascii="Times New Roman" w:eastAsia="Times New Roman" w:hAnsi="Times New Roman"/>
                <w:sz w:val="21"/>
                <w:szCs w:val="21"/>
                <w:lang w:val="sr-Cyrl-RS"/>
              </w:rPr>
            </w:pPr>
            <w:r w:rsidRPr="006E7D8B">
              <w:rPr>
                <w:rFonts w:ascii="Times New Roman" w:eastAsia="Times New Roman" w:hAnsi="Times New Roman"/>
                <w:b/>
                <w:sz w:val="24"/>
                <w:szCs w:val="24"/>
                <w:lang w:val="sr-Cyrl-RS"/>
              </w:rPr>
              <w:t>Природне и друштвене одлике Србије</w:t>
            </w:r>
          </w:p>
          <w:p w:rsidR="005E0CEF" w:rsidRPr="006E7D8B" w:rsidRDefault="005E0CEF" w:rsidP="00600991">
            <w:pPr>
              <w:spacing w:after="0" w:line="240" w:lineRule="auto"/>
              <w:rPr>
                <w:rFonts w:ascii="Times New Roman" w:eastAsia="Times New Roman" w:hAnsi="Times New Roman"/>
                <w:sz w:val="21"/>
                <w:szCs w:val="21"/>
                <w:lang w:val="sr-Cyrl-RS"/>
              </w:rPr>
            </w:pPr>
          </w:p>
          <w:p w:rsidR="005E0CEF" w:rsidRPr="006E7D8B" w:rsidRDefault="005E0CEF" w:rsidP="00600991">
            <w:pPr>
              <w:spacing w:after="0" w:line="240" w:lineRule="auto"/>
              <w:rPr>
                <w:rFonts w:ascii="Times New Roman" w:eastAsia="Times New Roman" w:hAnsi="Times New Roman"/>
                <w:sz w:val="21"/>
                <w:szCs w:val="21"/>
                <w:lang w:val="sr-Cyrl-RS"/>
              </w:rPr>
            </w:pPr>
          </w:p>
          <w:p w:rsidR="005E0CEF" w:rsidRPr="006E7D8B" w:rsidRDefault="005E0CEF" w:rsidP="00600991">
            <w:pPr>
              <w:spacing w:after="0" w:line="240" w:lineRule="auto"/>
              <w:rPr>
                <w:rFonts w:ascii="Times New Roman" w:eastAsia="Times New Roman" w:hAnsi="Times New Roman"/>
                <w:sz w:val="21"/>
                <w:szCs w:val="21"/>
                <w:lang w:val="sr-Cyrl-RS"/>
              </w:rPr>
            </w:pPr>
            <w:r w:rsidRPr="006E7D8B">
              <w:rPr>
                <w:rFonts w:ascii="Times New Roman" w:eastAsia="Times New Roman" w:hAnsi="Times New Roman"/>
                <w:sz w:val="21"/>
                <w:szCs w:val="21"/>
                <w:lang w:val="sr-Cyrl-RS"/>
              </w:rPr>
              <w:t>-Положај, територија, граница и симболи Србије (грб, застава и химна) и национална валута.</w:t>
            </w:r>
          </w:p>
          <w:p w:rsidR="005E0CEF" w:rsidRPr="006E7D8B" w:rsidRDefault="005E0CEF" w:rsidP="00600991">
            <w:pPr>
              <w:spacing w:after="0" w:line="240" w:lineRule="auto"/>
              <w:rPr>
                <w:rFonts w:ascii="Times New Roman" w:eastAsia="Times New Roman" w:hAnsi="Times New Roman"/>
                <w:sz w:val="21"/>
                <w:szCs w:val="21"/>
                <w:lang w:val="sr-Cyrl-RS"/>
              </w:rPr>
            </w:pPr>
          </w:p>
          <w:p w:rsidR="005E0CEF" w:rsidRPr="006E7D8B" w:rsidRDefault="005E0CEF" w:rsidP="00600991">
            <w:pPr>
              <w:spacing w:after="0" w:line="240" w:lineRule="auto"/>
              <w:rPr>
                <w:rFonts w:ascii="Times New Roman" w:eastAsia="Times New Roman" w:hAnsi="Times New Roman"/>
                <w:sz w:val="21"/>
                <w:szCs w:val="21"/>
                <w:lang w:val="sr-Cyrl-RS"/>
              </w:rPr>
            </w:pPr>
            <w:r w:rsidRPr="006E7D8B">
              <w:rPr>
                <w:rFonts w:ascii="Times New Roman" w:eastAsia="Times New Roman" w:hAnsi="Times New Roman"/>
                <w:sz w:val="21"/>
                <w:szCs w:val="21"/>
                <w:lang w:val="sr-Cyrl-RS"/>
              </w:rPr>
              <w:t xml:space="preserve">-Природне карактеристике </w:t>
            </w:r>
            <w:r w:rsidRPr="006E7D8B">
              <w:rPr>
                <w:rFonts w:ascii="Times New Roman" w:eastAsia="Times New Roman" w:hAnsi="Times New Roman"/>
                <w:sz w:val="21"/>
                <w:szCs w:val="21"/>
                <w:lang w:val="sr-Cyrl-RS"/>
              </w:rPr>
              <w:lastRenderedPageBreak/>
              <w:t>Србије – рељеф, воде, шуме.</w:t>
            </w:r>
          </w:p>
          <w:p w:rsidR="005E0CEF" w:rsidRPr="006E7D8B" w:rsidRDefault="005E0CEF" w:rsidP="00600991">
            <w:pPr>
              <w:spacing w:after="0" w:line="240" w:lineRule="auto"/>
              <w:rPr>
                <w:rFonts w:ascii="Times New Roman" w:eastAsia="Times New Roman" w:hAnsi="Times New Roman"/>
                <w:sz w:val="21"/>
                <w:szCs w:val="21"/>
                <w:lang w:val="sr-Cyrl-RS"/>
              </w:rPr>
            </w:pPr>
          </w:p>
          <w:p w:rsidR="005E0CEF" w:rsidRPr="006E7D8B" w:rsidRDefault="005E0CEF" w:rsidP="00600991">
            <w:pPr>
              <w:spacing w:after="0" w:line="240" w:lineRule="auto"/>
              <w:rPr>
                <w:rFonts w:ascii="Times New Roman" w:eastAsia="Times New Roman" w:hAnsi="Times New Roman"/>
                <w:color w:val="000000"/>
                <w:sz w:val="21"/>
                <w:szCs w:val="21"/>
                <w:lang w:val="sr-Cyrl-RS"/>
              </w:rPr>
            </w:pPr>
            <w:r w:rsidRPr="006E7D8B">
              <w:rPr>
                <w:rFonts w:ascii="Times New Roman" w:eastAsia="Times New Roman" w:hAnsi="Times New Roman"/>
                <w:color w:val="000000"/>
                <w:sz w:val="21"/>
                <w:szCs w:val="21"/>
                <w:lang w:val="sr-Cyrl-RS"/>
              </w:rPr>
              <w:t>-Типичне, ретке и угрожене врсте биљака и животиња – значај и заштита.</w:t>
            </w:r>
          </w:p>
          <w:p w:rsidR="005E0CEF" w:rsidRPr="006E7D8B" w:rsidRDefault="005E0CEF" w:rsidP="00600991">
            <w:pPr>
              <w:spacing w:after="0" w:line="240" w:lineRule="auto"/>
              <w:rPr>
                <w:rFonts w:ascii="Times New Roman" w:eastAsia="Times New Roman" w:hAnsi="Times New Roman"/>
                <w:color w:val="000000"/>
                <w:sz w:val="21"/>
                <w:szCs w:val="21"/>
                <w:lang w:val="sr-Cyrl-RS"/>
              </w:rPr>
            </w:pPr>
          </w:p>
          <w:p w:rsidR="005E0CEF" w:rsidRPr="006E7D8B" w:rsidRDefault="005E0CEF" w:rsidP="00600991">
            <w:pPr>
              <w:spacing w:after="0" w:line="240" w:lineRule="auto"/>
              <w:rPr>
                <w:rFonts w:ascii="Times New Roman" w:eastAsia="Times New Roman" w:hAnsi="Times New Roman"/>
                <w:color w:val="000000"/>
                <w:sz w:val="21"/>
                <w:szCs w:val="21"/>
                <w:lang w:val="sr-Cyrl-RS"/>
              </w:rPr>
            </w:pPr>
            <w:r w:rsidRPr="006E7D8B">
              <w:rPr>
                <w:rFonts w:ascii="Times New Roman" w:eastAsia="Times New Roman" w:hAnsi="Times New Roman"/>
                <w:color w:val="000000"/>
                <w:sz w:val="21"/>
                <w:szCs w:val="21"/>
                <w:lang w:val="sr-Cyrl-RS"/>
              </w:rPr>
              <w:t>-Национални паркови Србије.</w:t>
            </w:r>
          </w:p>
          <w:p w:rsidR="005E0CEF" w:rsidRPr="006E7D8B" w:rsidRDefault="005E0CEF" w:rsidP="00600991">
            <w:pPr>
              <w:spacing w:after="0" w:line="240" w:lineRule="auto"/>
              <w:rPr>
                <w:rFonts w:ascii="Times New Roman" w:eastAsia="Times New Roman" w:hAnsi="Times New Roman"/>
                <w:color w:val="000000"/>
                <w:sz w:val="21"/>
                <w:szCs w:val="21"/>
                <w:lang w:val="sr-Cyrl-RS"/>
              </w:rPr>
            </w:pPr>
          </w:p>
          <w:p w:rsidR="005E0CEF" w:rsidRPr="006E7D8B" w:rsidRDefault="005E0CEF" w:rsidP="00600991">
            <w:pPr>
              <w:spacing w:after="0" w:line="240" w:lineRule="auto"/>
              <w:rPr>
                <w:rFonts w:ascii="Times New Roman" w:eastAsia="Times New Roman" w:hAnsi="Times New Roman"/>
                <w:sz w:val="21"/>
                <w:szCs w:val="21"/>
                <w:lang w:val="sr-Cyrl-RS"/>
              </w:rPr>
            </w:pPr>
            <w:r w:rsidRPr="006E7D8B">
              <w:rPr>
                <w:rFonts w:ascii="Times New Roman" w:eastAsia="Times New Roman" w:hAnsi="Times New Roman"/>
                <w:sz w:val="21"/>
                <w:szCs w:val="21"/>
                <w:lang w:val="sr-Cyrl-RS"/>
              </w:rPr>
              <w:t>-Друштвене карактеристике Србије (становништво, насеља и делатности). Грађани Србије (права и обавезе, демократски односи и интеркултуралност).</w:t>
            </w:r>
          </w:p>
          <w:p w:rsidR="005E0CEF" w:rsidRPr="006E7D8B" w:rsidRDefault="005E0CEF" w:rsidP="00600991">
            <w:pPr>
              <w:spacing w:after="0" w:line="240" w:lineRule="auto"/>
              <w:rPr>
                <w:rFonts w:ascii="Times New Roman" w:eastAsia="Times New Roman" w:hAnsi="Times New Roman"/>
                <w:sz w:val="21"/>
                <w:szCs w:val="21"/>
                <w:lang w:val="sr-Cyrl-RS"/>
              </w:rPr>
            </w:pPr>
          </w:p>
          <w:p w:rsidR="005E0CEF" w:rsidRPr="006E7D8B" w:rsidRDefault="005E0CEF" w:rsidP="00600991">
            <w:pPr>
              <w:spacing w:after="0" w:line="240" w:lineRule="auto"/>
              <w:rPr>
                <w:rFonts w:ascii="Times New Roman" w:eastAsia="Times New Roman" w:hAnsi="Times New Roman"/>
                <w:sz w:val="21"/>
                <w:szCs w:val="21"/>
                <w:lang w:val="sr-Cyrl-RS"/>
              </w:rPr>
            </w:pPr>
            <w:r w:rsidRPr="006E7D8B">
              <w:rPr>
                <w:rFonts w:ascii="Times New Roman" w:eastAsia="Times New Roman" w:hAnsi="Times New Roman"/>
                <w:sz w:val="21"/>
                <w:szCs w:val="21"/>
                <w:lang w:val="sr-Cyrl-RS"/>
              </w:rPr>
              <w:t>-Привредне карактеристике Србије (природни ресурси и делатности у различитим крајевима).</w:t>
            </w:r>
          </w:p>
          <w:p w:rsidR="005E0CEF" w:rsidRPr="006E7D8B" w:rsidRDefault="005E0CEF" w:rsidP="00600991">
            <w:pPr>
              <w:spacing w:after="0" w:line="240" w:lineRule="auto"/>
              <w:rPr>
                <w:rFonts w:ascii="Times New Roman" w:eastAsia="Times New Roman" w:hAnsi="Times New Roman"/>
                <w:sz w:val="21"/>
                <w:szCs w:val="21"/>
                <w:lang w:val="sr-Cyrl-RS"/>
              </w:rPr>
            </w:pPr>
          </w:p>
          <w:p w:rsidR="005E0CEF" w:rsidRPr="006E7D8B" w:rsidRDefault="005E0CEF" w:rsidP="00600991">
            <w:pPr>
              <w:spacing w:after="0" w:line="240" w:lineRule="auto"/>
              <w:rPr>
                <w:rFonts w:ascii="Times New Roman" w:eastAsia="Times New Roman" w:hAnsi="Times New Roman"/>
                <w:sz w:val="21"/>
                <w:szCs w:val="21"/>
                <w:lang w:val="sr-Cyrl-RS"/>
              </w:rPr>
            </w:pPr>
            <w:r w:rsidRPr="006E7D8B">
              <w:rPr>
                <w:rFonts w:ascii="Times New Roman" w:eastAsia="Arial" w:hAnsi="Times New Roman"/>
                <w:sz w:val="21"/>
                <w:szCs w:val="21"/>
                <w:lang w:val="sr-Cyrl-RS"/>
              </w:rPr>
              <w:t>-Одржива употреба природних ресурса (извори енергије, чиста вода, чист ваздух, плодно земљиште, руде, разноврсност биљног и животињског света).</w:t>
            </w:r>
          </w:p>
        </w:tc>
        <w:tc>
          <w:tcPr>
            <w:tcW w:w="767" w:type="dxa"/>
            <w:shd w:val="clear" w:color="auto" w:fill="auto"/>
          </w:tcPr>
          <w:p w:rsidR="005E0CEF" w:rsidRPr="006E7D8B" w:rsidRDefault="005E0CEF" w:rsidP="00600991">
            <w:pPr>
              <w:spacing w:after="200" w:line="276" w:lineRule="auto"/>
              <w:jc w:val="center"/>
              <w:rPr>
                <w:rFonts w:ascii="Times New Roman" w:eastAsia="Times New Roman" w:hAnsi="Times New Roman" w:cs="Arial"/>
                <w:b/>
                <w:bCs/>
                <w:color w:val="000000"/>
                <w:sz w:val="28"/>
                <w:szCs w:val="28"/>
                <w:lang w:val="sr-Cyrl-RS"/>
              </w:rPr>
            </w:pPr>
          </w:p>
          <w:p w:rsidR="005E0CEF" w:rsidRPr="006E7D8B" w:rsidRDefault="005E0CEF" w:rsidP="00600991">
            <w:pPr>
              <w:spacing w:after="200" w:line="276" w:lineRule="auto"/>
              <w:jc w:val="center"/>
              <w:rPr>
                <w:rFonts w:ascii="Times New Roman" w:eastAsia="Times New Roman" w:hAnsi="Times New Roman" w:cs="Arial"/>
                <w:b/>
                <w:bCs/>
                <w:color w:val="000000"/>
                <w:sz w:val="28"/>
                <w:szCs w:val="28"/>
                <w:lang w:val="sr-Cyrl-RS"/>
              </w:rPr>
            </w:pPr>
          </w:p>
          <w:p w:rsidR="005E0CEF" w:rsidRPr="006E7D8B" w:rsidRDefault="005E0CEF" w:rsidP="00600991">
            <w:pPr>
              <w:spacing w:after="200" w:line="276" w:lineRule="auto"/>
              <w:jc w:val="center"/>
              <w:rPr>
                <w:rFonts w:ascii="Times New Roman" w:eastAsia="Times New Roman" w:hAnsi="Times New Roman" w:cs="Arial"/>
                <w:b/>
                <w:bCs/>
                <w:color w:val="000000"/>
                <w:sz w:val="28"/>
                <w:szCs w:val="28"/>
                <w:lang w:val="sr-Cyrl-RS"/>
              </w:rPr>
            </w:pPr>
          </w:p>
          <w:p w:rsidR="005E0CEF" w:rsidRPr="006E7D8B" w:rsidRDefault="005E0CEF" w:rsidP="00600991">
            <w:pPr>
              <w:spacing w:after="200" w:line="276" w:lineRule="auto"/>
              <w:jc w:val="center"/>
              <w:rPr>
                <w:rFonts w:ascii="Times New Roman" w:eastAsia="Times New Roman" w:hAnsi="Times New Roman" w:cs="Arial"/>
                <w:b/>
                <w:bCs/>
                <w:color w:val="000000"/>
                <w:sz w:val="28"/>
                <w:szCs w:val="28"/>
                <w:lang w:val="sr-Cyrl-RS"/>
              </w:rPr>
            </w:pPr>
          </w:p>
          <w:p w:rsidR="005E0CEF" w:rsidRPr="006E7D8B" w:rsidRDefault="005E0CEF" w:rsidP="00600991">
            <w:pPr>
              <w:spacing w:after="200" w:line="276" w:lineRule="auto"/>
              <w:jc w:val="center"/>
              <w:rPr>
                <w:rFonts w:ascii="Times New Roman" w:eastAsia="Times New Roman" w:hAnsi="Times New Roman" w:cs="Arial"/>
                <w:b/>
                <w:bCs/>
                <w:color w:val="000000"/>
                <w:sz w:val="28"/>
                <w:szCs w:val="28"/>
                <w:lang w:val="sr-Cyrl-RS"/>
              </w:rPr>
            </w:pPr>
          </w:p>
          <w:p w:rsidR="005E0CEF" w:rsidRPr="006E7D8B" w:rsidRDefault="005E0CEF" w:rsidP="00600991">
            <w:pPr>
              <w:spacing w:after="200" w:line="276" w:lineRule="auto"/>
              <w:jc w:val="center"/>
              <w:rPr>
                <w:rFonts w:ascii="Times New Roman" w:eastAsia="Times New Roman" w:hAnsi="Times New Roman" w:cs="Arial"/>
                <w:b/>
                <w:bCs/>
                <w:color w:val="000000"/>
                <w:sz w:val="28"/>
                <w:szCs w:val="28"/>
                <w:lang w:val="sr-Cyrl-RS"/>
              </w:rPr>
            </w:pPr>
          </w:p>
          <w:p w:rsidR="005E0CEF" w:rsidRPr="006E7D8B" w:rsidRDefault="005E0CEF" w:rsidP="00954B49">
            <w:pPr>
              <w:spacing w:after="200" w:line="276" w:lineRule="auto"/>
              <w:ind w:firstLineChars="50" w:firstLine="140"/>
              <w:jc w:val="both"/>
              <w:rPr>
                <w:rFonts w:ascii="Times New Roman" w:eastAsia="Times New Roman" w:hAnsi="Times New Roman" w:cs="Arial"/>
                <w:color w:val="000000"/>
                <w:sz w:val="24"/>
                <w:szCs w:val="24"/>
                <w:lang w:val="sr-Cyrl-RS"/>
              </w:rPr>
            </w:pPr>
            <w:r w:rsidRPr="006E7D8B">
              <w:rPr>
                <w:rFonts w:ascii="Times New Roman" w:eastAsia="Times New Roman" w:hAnsi="Times New Roman" w:cs="Arial"/>
                <w:b/>
                <w:bCs/>
                <w:color w:val="000000"/>
                <w:sz w:val="28"/>
                <w:szCs w:val="28"/>
                <w:lang w:val="sr-Cyrl-RS"/>
              </w:rPr>
              <w:t>29</w:t>
            </w:r>
          </w:p>
        </w:tc>
        <w:tc>
          <w:tcPr>
            <w:tcW w:w="2443" w:type="dxa"/>
            <w:vMerge w:val="restart"/>
            <w:shd w:val="clear" w:color="auto" w:fill="auto"/>
          </w:tcPr>
          <w:p w:rsidR="005E0CEF" w:rsidRPr="006E7D8B" w:rsidRDefault="005E0CEF" w:rsidP="00600991">
            <w:pPr>
              <w:spacing w:after="0" w:line="240" w:lineRule="auto"/>
              <w:contextualSpacing/>
              <w:rPr>
                <w:rFonts w:ascii="Times New Roman" w:eastAsia="Times New Roman" w:hAnsi="Times New Roman"/>
                <w:color w:val="000000"/>
                <w:sz w:val="21"/>
                <w:szCs w:val="21"/>
                <w:lang w:val="sr-Cyrl-RS"/>
              </w:rPr>
            </w:pPr>
            <w:r w:rsidRPr="006E7D8B">
              <w:rPr>
                <w:rFonts w:ascii="Times New Roman" w:eastAsia="Times New Roman" w:hAnsi="Times New Roman"/>
                <w:color w:val="000000"/>
                <w:sz w:val="21"/>
                <w:szCs w:val="21"/>
                <w:lang w:val="sr-Cyrl-RS"/>
              </w:rPr>
              <w:lastRenderedPageBreak/>
              <w:t>*посматрање са усмереном и концентрисаном пажњом ради јасног запажања и уочавања света у окружењу (уочавање видљивих карактеристика);</w:t>
            </w:r>
          </w:p>
          <w:p w:rsidR="005E0CEF" w:rsidRPr="006E7D8B" w:rsidRDefault="005E0CEF" w:rsidP="00600991">
            <w:pPr>
              <w:spacing w:after="0" w:line="240" w:lineRule="auto"/>
              <w:contextualSpacing/>
              <w:rPr>
                <w:rFonts w:ascii="Times New Roman" w:eastAsia="Times New Roman" w:hAnsi="Times New Roman"/>
                <w:color w:val="000000"/>
                <w:sz w:val="21"/>
                <w:szCs w:val="21"/>
                <w:lang w:val="sr-Cyrl-RS"/>
              </w:rPr>
            </w:pPr>
            <w:r w:rsidRPr="006E7D8B">
              <w:rPr>
                <w:rFonts w:ascii="Times New Roman" w:eastAsia="Times New Roman" w:hAnsi="Times New Roman"/>
                <w:color w:val="000000"/>
                <w:sz w:val="21"/>
                <w:szCs w:val="21"/>
                <w:lang w:val="sr-Cyrl-RS"/>
              </w:rPr>
              <w:t xml:space="preserve">*илустровање појава и процеса из свакодневног </w:t>
            </w:r>
            <w:r w:rsidRPr="006E7D8B">
              <w:rPr>
                <w:rFonts w:ascii="Times New Roman" w:eastAsia="Times New Roman" w:hAnsi="Times New Roman"/>
                <w:color w:val="000000"/>
                <w:sz w:val="21"/>
                <w:szCs w:val="21"/>
                <w:lang w:val="sr-Cyrl-RS"/>
              </w:rPr>
              <w:lastRenderedPageBreak/>
              <w:t>живота – навођење, показивање, објашњавање примера из природног и друштвеног окружења;</w:t>
            </w:r>
          </w:p>
          <w:p w:rsidR="005E0CEF" w:rsidRPr="006E7D8B" w:rsidRDefault="005E0CEF" w:rsidP="00600991">
            <w:pPr>
              <w:spacing w:after="0" w:line="240" w:lineRule="auto"/>
              <w:contextualSpacing/>
              <w:rPr>
                <w:rFonts w:ascii="Times New Roman" w:eastAsia="Times New Roman" w:hAnsi="Times New Roman"/>
                <w:color w:val="000000"/>
                <w:sz w:val="21"/>
                <w:szCs w:val="21"/>
                <w:lang w:val="sr-Cyrl-RS"/>
              </w:rPr>
            </w:pPr>
            <w:r w:rsidRPr="006E7D8B">
              <w:rPr>
                <w:rFonts w:ascii="Times New Roman" w:eastAsia="Times New Roman" w:hAnsi="Times New Roman"/>
                <w:color w:val="000000"/>
                <w:sz w:val="21"/>
                <w:szCs w:val="21"/>
                <w:lang w:val="sr-Cyrl-RS"/>
              </w:rPr>
              <w:t>*описивање – вербално или ликовно изражавање спољашњих и унутрашњих запажања;</w:t>
            </w:r>
          </w:p>
          <w:p w:rsidR="005E0CEF" w:rsidRPr="006E7D8B" w:rsidRDefault="005E0CEF" w:rsidP="00600991">
            <w:pPr>
              <w:spacing w:after="0" w:line="240" w:lineRule="auto"/>
              <w:contextualSpacing/>
              <w:rPr>
                <w:rFonts w:ascii="Times New Roman" w:eastAsia="Times New Roman" w:hAnsi="Times New Roman"/>
                <w:color w:val="000000"/>
                <w:sz w:val="21"/>
                <w:szCs w:val="21"/>
                <w:lang w:val="sr-Cyrl-RS"/>
              </w:rPr>
            </w:pPr>
            <w:r w:rsidRPr="006E7D8B">
              <w:rPr>
                <w:rFonts w:ascii="Times New Roman" w:eastAsia="Times New Roman" w:hAnsi="Times New Roman"/>
                <w:color w:val="000000"/>
                <w:sz w:val="21"/>
                <w:szCs w:val="21"/>
                <w:lang w:val="sr-Cyrl-RS"/>
              </w:rPr>
              <w:t>*процењивање – самостално одмеравање;</w:t>
            </w:r>
          </w:p>
          <w:p w:rsidR="005E0CEF" w:rsidRPr="006E7D8B" w:rsidRDefault="005E0CEF" w:rsidP="00600991">
            <w:pPr>
              <w:spacing w:after="0" w:line="240" w:lineRule="auto"/>
              <w:contextualSpacing/>
              <w:rPr>
                <w:rFonts w:ascii="Times New Roman" w:eastAsia="Times New Roman" w:hAnsi="Times New Roman"/>
                <w:color w:val="000000"/>
                <w:sz w:val="21"/>
                <w:szCs w:val="21"/>
                <w:lang w:val="sr-Cyrl-RS"/>
              </w:rPr>
            </w:pPr>
            <w:r w:rsidRPr="006E7D8B">
              <w:rPr>
                <w:rFonts w:ascii="Times New Roman" w:eastAsia="Times New Roman" w:hAnsi="Times New Roman"/>
                <w:color w:val="000000"/>
                <w:sz w:val="21"/>
                <w:szCs w:val="21"/>
                <w:lang w:val="sr-Cyrl-RS"/>
              </w:rPr>
              <w:t>*груписање – уочавање сличности и различитости ради класификовања;</w:t>
            </w:r>
          </w:p>
          <w:p w:rsidR="005E0CEF" w:rsidRPr="006E7D8B" w:rsidRDefault="005E0CEF" w:rsidP="00600991">
            <w:pPr>
              <w:spacing w:after="0" w:line="240" w:lineRule="auto"/>
              <w:contextualSpacing/>
              <w:rPr>
                <w:rFonts w:ascii="Times New Roman" w:eastAsia="Times New Roman" w:hAnsi="Times New Roman"/>
                <w:color w:val="000000"/>
                <w:sz w:val="21"/>
                <w:szCs w:val="21"/>
                <w:lang w:val="sr-Cyrl-RS"/>
              </w:rPr>
            </w:pPr>
            <w:r w:rsidRPr="006E7D8B">
              <w:rPr>
                <w:rFonts w:ascii="Times New Roman" w:eastAsia="Times New Roman" w:hAnsi="Times New Roman"/>
                <w:color w:val="000000"/>
                <w:sz w:val="21"/>
                <w:szCs w:val="21"/>
                <w:lang w:val="sr-Cyrl-RS"/>
              </w:rPr>
              <w:t>*праћење – континуирано посматрање ради запажања промена;</w:t>
            </w:r>
          </w:p>
          <w:p w:rsidR="005E0CEF" w:rsidRPr="006E7D8B" w:rsidRDefault="005E0CEF" w:rsidP="00600991">
            <w:pPr>
              <w:spacing w:after="0" w:line="240" w:lineRule="auto"/>
              <w:contextualSpacing/>
              <w:rPr>
                <w:rFonts w:ascii="Times New Roman" w:eastAsia="Times New Roman" w:hAnsi="Times New Roman"/>
                <w:color w:val="000000"/>
                <w:sz w:val="21"/>
                <w:szCs w:val="21"/>
                <w:lang w:val="sr-Cyrl-RS"/>
              </w:rPr>
            </w:pPr>
            <w:r w:rsidRPr="006E7D8B">
              <w:rPr>
                <w:rFonts w:ascii="Times New Roman" w:eastAsia="Times New Roman" w:hAnsi="Times New Roman"/>
                <w:color w:val="000000"/>
                <w:sz w:val="21"/>
                <w:szCs w:val="21"/>
                <w:lang w:val="sr-Cyrl-RS"/>
              </w:rPr>
              <w:t>*бележење – записивање графичко, симболичко, електронско бележење опажања;</w:t>
            </w:r>
          </w:p>
          <w:p w:rsidR="005E0CEF" w:rsidRPr="006E7D8B" w:rsidRDefault="005E0CEF" w:rsidP="00600991">
            <w:pPr>
              <w:spacing w:after="0" w:line="240" w:lineRule="auto"/>
              <w:contextualSpacing/>
              <w:rPr>
                <w:rFonts w:ascii="Times New Roman" w:eastAsia="Times New Roman" w:hAnsi="Times New Roman"/>
                <w:color w:val="000000"/>
                <w:sz w:val="21"/>
                <w:szCs w:val="21"/>
                <w:lang w:val="sr-Cyrl-RS"/>
              </w:rPr>
            </w:pPr>
            <w:r w:rsidRPr="006E7D8B">
              <w:rPr>
                <w:rFonts w:ascii="Times New Roman" w:eastAsia="Times New Roman" w:hAnsi="Times New Roman"/>
                <w:color w:val="000000"/>
                <w:sz w:val="21"/>
                <w:szCs w:val="21"/>
                <w:lang w:val="sr-Cyrl-RS"/>
              </w:rPr>
              <w:t>*практиковање – у настави, свакодневном животу и спонтаној игри и раду;</w:t>
            </w:r>
          </w:p>
          <w:p w:rsidR="005E0CEF" w:rsidRPr="006E7D8B" w:rsidRDefault="005E0CEF" w:rsidP="00600991">
            <w:pPr>
              <w:spacing w:after="0" w:line="240" w:lineRule="auto"/>
              <w:contextualSpacing/>
              <w:rPr>
                <w:rFonts w:ascii="Times New Roman" w:eastAsia="Times New Roman" w:hAnsi="Times New Roman"/>
                <w:color w:val="000000"/>
                <w:sz w:val="21"/>
                <w:szCs w:val="21"/>
                <w:lang w:val="sr-Cyrl-RS"/>
              </w:rPr>
            </w:pPr>
            <w:r w:rsidRPr="006E7D8B">
              <w:rPr>
                <w:rFonts w:ascii="Times New Roman" w:eastAsia="Times New Roman" w:hAnsi="Times New Roman"/>
                <w:color w:val="000000"/>
                <w:sz w:val="21"/>
                <w:szCs w:val="21"/>
                <w:lang w:val="sr-Cyrl-RS"/>
              </w:rPr>
              <w:t>*експериментисање – намерно модификоване активности, огледи које изводи сам ученик;</w:t>
            </w:r>
          </w:p>
          <w:p w:rsidR="005E0CEF" w:rsidRPr="006E7D8B" w:rsidRDefault="005E0CEF" w:rsidP="00600991">
            <w:pPr>
              <w:spacing w:after="0" w:line="240" w:lineRule="auto"/>
              <w:contextualSpacing/>
              <w:rPr>
                <w:rFonts w:ascii="Times New Roman" w:eastAsia="Times New Roman" w:hAnsi="Times New Roman"/>
                <w:color w:val="000000"/>
                <w:sz w:val="21"/>
                <w:szCs w:val="21"/>
                <w:lang w:val="sr-Cyrl-RS"/>
              </w:rPr>
            </w:pPr>
            <w:r w:rsidRPr="006E7D8B">
              <w:rPr>
                <w:rFonts w:ascii="Times New Roman" w:eastAsia="Times New Roman" w:hAnsi="Times New Roman"/>
                <w:color w:val="000000"/>
                <w:sz w:val="21"/>
                <w:szCs w:val="21"/>
                <w:lang w:val="sr-Cyrl-RS"/>
              </w:rPr>
              <w:t>*истраживање – испитивање природних и друштвених феномена;</w:t>
            </w:r>
          </w:p>
          <w:p w:rsidR="005E0CEF" w:rsidRPr="006E7D8B" w:rsidRDefault="005E0CEF" w:rsidP="00600991">
            <w:pPr>
              <w:spacing w:after="0" w:line="240" w:lineRule="auto"/>
              <w:contextualSpacing/>
              <w:rPr>
                <w:rFonts w:ascii="Times New Roman" w:eastAsia="Times New Roman" w:hAnsi="Times New Roman"/>
                <w:color w:val="000000"/>
                <w:sz w:val="21"/>
                <w:szCs w:val="21"/>
                <w:lang w:val="sr-Cyrl-RS"/>
              </w:rPr>
            </w:pPr>
            <w:r w:rsidRPr="006E7D8B">
              <w:rPr>
                <w:rFonts w:ascii="Times New Roman" w:eastAsia="Times New Roman" w:hAnsi="Times New Roman"/>
                <w:color w:val="000000"/>
                <w:sz w:val="21"/>
                <w:szCs w:val="21"/>
                <w:lang w:val="sr-Cyrl-RS"/>
              </w:rPr>
              <w:t>*сакупљање – прављење колекција, збирки, албума из природног и друштвеног окружења;</w:t>
            </w:r>
          </w:p>
          <w:p w:rsidR="005E0CEF" w:rsidRPr="006E7D8B" w:rsidRDefault="005E0CEF" w:rsidP="00600991">
            <w:pPr>
              <w:spacing w:after="0" w:line="240" w:lineRule="auto"/>
              <w:contextualSpacing/>
              <w:rPr>
                <w:rFonts w:ascii="Times New Roman" w:eastAsia="Times New Roman" w:hAnsi="Times New Roman"/>
                <w:color w:val="000000"/>
                <w:sz w:val="21"/>
                <w:szCs w:val="21"/>
                <w:lang w:val="sr-Cyrl-RS"/>
              </w:rPr>
            </w:pPr>
            <w:r w:rsidRPr="006E7D8B">
              <w:rPr>
                <w:rFonts w:ascii="Times New Roman" w:eastAsia="Times New Roman" w:hAnsi="Times New Roman"/>
                <w:color w:val="000000"/>
                <w:sz w:val="21"/>
                <w:szCs w:val="21"/>
                <w:lang w:val="sr-Cyrl-RS"/>
              </w:rPr>
              <w:t>*стварање – креативна продукција;</w:t>
            </w:r>
          </w:p>
          <w:p w:rsidR="005E0CEF" w:rsidRPr="006E7D8B" w:rsidRDefault="005E0CEF" w:rsidP="00600991">
            <w:pPr>
              <w:spacing w:after="0" w:line="240" w:lineRule="auto"/>
              <w:contextualSpacing/>
              <w:rPr>
                <w:rFonts w:ascii="Times New Roman" w:eastAsia="Times New Roman" w:hAnsi="Times New Roman"/>
                <w:color w:val="000000"/>
                <w:sz w:val="21"/>
                <w:szCs w:val="21"/>
                <w:lang w:val="sr-Cyrl-RS"/>
              </w:rPr>
            </w:pPr>
            <w:r w:rsidRPr="006E7D8B">
              <w:rPr>
                <w:rFonts w:ascii="Times New Roman" w:eastAsia="Times New Roman" w:hAnsi="Times New Roman"/>
                <w:color w:val="000000"/>
                <w:sz w:val="21"/>
                <w:szCs w:val="21"/>
                <w:lang w:val="sr-Cyrl-RS"/>
              </w:rPr>
              <w:t xml:space="preserve">играње – дидактичке, </w:t>
            </w:r>
            <w:r w:rsidRPr="006E7D8B">
              <w:rPr>
                <w:rFonts w:ascii="Times New Roman" w:eastAsia="Times New Roman" w:hAnsi="Times New Roman"/>
                <w:color w:val="000000"/>
                <w:sz w:val="21"/>
                <w:szCs w:val="21"/>
                <w:lang w:val="sr-Cyrl-RS"/>
              </w:rPr>
              <w:lastRenderedPageBreak/>
              <w:t>едукативне и спонтане игре;</w:t>
            </w:r>
          </w:p>
          <w:p w:rsidR="005E0CEF" w:rsidRPr="006E7D8B" w:rsidRDefault="005E0CEF" w:rsidP="00600991">
            <w:pPr>
              <w:spacing w:after="0" w:line="240" w:lineRule="auto"/>
              <w:contextualSpacing/>
              <w:rPr>
                <w:rFonts w:ascii="Times New Roman" w:eastAsia="Times New Roman" w:hAnsi="Times New Roman"/>
                <w:color w:val="000000"/>
                <w:sz w:val="21"/>
                <w:szCs w:val="21"/>
                <w:lang w:val="sr-Cyrl-RS"/>
              </w:rPr>
            </w:pPr>
            <w:r w:rsidRPr="006E7D8B">
              <w:rPr>
                <w:rFonts w:ascii="Times New Roman" w:eastAsia="Times New Roman" w:hAnsi="Times New Roman"/>
                <w:color w:val="000000"/>
                <w:sz w:val="21"/>
                <w:szCs w:val="21"/>
                <w:lang w:val="sr-Cyrl-RS"/>
              </w:rPr>
              <w:t>*активности у оквиру мини-пројекта – осмишљавање и реализација.</w:t>
            </w:r>
          </w:p>
          <w:p w:rsidR="005E0CEF" w:rsidRPr="00631C98" w:rsidRDefault="005E0CEF" w:rsidP="00600991">
            <w:pPr>
              <w:spacing w:after="0" w:line="276" w:lineRule="auto"/>
              <w:rPr>
                <w:rFonts w:ascii="Arial" w:eastAsia="Arial" w:hAnsi="Arial" w:cs="Arial"/>
                <w:color w:val="000000"/>
                <w:sz w:val="21"/>
                <w:szCs w:val="21"/>
                <w:lang w:val="sr-Cyrl-RS"/>
              </w:rPr>
            </w:pPr>
          </w:p>
        </w:tc>
        <w:tc>
          <w:tcPr>
            <w:tcW w:w="2061" w:type="dxa"/>
            <w:vMerge w:val="restart"/>
            <w:shd w:val="clear" w:color="auto" w:fill="auto"/>
          </w:tcPr>
          <w:p w:rsidR="005E0CEF" w:rsidRPr="006E7D8B" w:rsidRDefault="005E0CEF" w:rsidP="00600991">
            <w:pPr>
              <w:spacing w:after="0" w:line="276" w:lineRule="auto"/>
              <w:rPr>
                <w:rFonts w:ascii="Times New Roman" w:eastAsia="Arial" w:hAnsi="Times New Roman"/>
                <w:color w:val="000000"/>
                <w:sz w:val="21"/>
                <w:szCs w:val="21"/>
                <w:lang w:val="sr-Cyrl-RS"/>
              </w:rPr>
            </w:pPr>
          </w:p>
          <w:p w:rsidR="005E0CEF" w:rsidRPr="006E7D8B" w:rsidRDefault="005E0CEF" w:rsidP="00600991">
            <w:pPr>
              <w:spacing w:after="0" w:line="276" w:lineRule="auto"/>
              <w:rPr>
                <w:rFonts w:ascii="Times New Roman" w:eastAsia="Arial" w:hAnsi="Times New Roman"/>
                <w:color w:val="000000"/>
                <w:sz w:val="21"/>
                <w:szCs w:val="21"/>
                <w:lang w:val="sr-Cyrl-RS"/>
              </w:rPr>
            </w:pPr>
          </w:p>
          <w:p w:rsidR="005E0CEF" w:rsidRPr="006E7D8B" w:rsidRDefault="005E0CEF" w:rsidP="00600991">
            <w:pPr>
              <w:numPr>
                <w:ilvl w:val="0"/>
                <w:numId w:val="7"/>
              </w:numPr>
              <w:tabs>
                <w:tab w:val="left" w:pos="420"/>
              </w:tabs>
              <w:spacing w:after="0" w:line="276" w:lineRule="auto"/>
              <w:rPr>
                <w:rFonts w:ascii="Times New Roman" w:eastAsia="Arial" w:hAnsi="Times New Roman"/>
                <w:color w:val="000000"/>
                <w:sz w:val="18"/>
                <w:szCs w:val="18"/>
                <w:lang w:val="sr-Cyrl-RS"/>
              </w:rPr>
            </w:pPr>
            <w:r w:rsidRPr="006E7D8B">
              <w:rPr>
                <w:rFonts w:ascii="Times New Roman" w:eastAsia="Arial" w:hAnsi="Times New Roman"/>
                <w:color w:val="000000"/>
                <w:sz w:val="18"/>
                <w:szCs w:val="18"/>
                <w:lang w:val="sr-Cyrl-RS"/>
              </w:rPr>
              <w:t>Упознати ученике са:</w:t>
            </w:r>
          </w:p>
          <w:p w:rsidR="005E0CEF" w:rsidRPr="006E7D8B" w:rsidRDefault="005E0CEF" w:rsidP="00600991">
            <w:pPr>
              <w:numPr>
                <w:ilvl w:val="0"/>
                <w:numId w:val="8"/>
              </w:numPr>
              <w:tabs>
                <w:tab w:val="left" w:pos="420"/>
              </w:tabs>
              <w:spacing w:after="0" w:line="276" w:lineRule="auto"/>
              <w:rPr>
                <w:rFonts w:ascii="Times New Roman" w:eastAsia="Arial" w:hAnsi="Times New Roman"/>
                <w:color w:val="000000"/>
                <w:sz w:val="18"/>
                <w:szCs w:val="18"/>
                <w:lang w:val="sr-Cyrl-RS"/>
              </w:rPr>
            </w:pPr>
            <w:r w:rsidRPr="006E7D8B">
              <w:rPr>
                <w:rFonts w:ascii="Times New Roman" w:eastAsia="Arial" w:hAnsi="Times New Roman"/>
                <w:color w:val="000000"/>
                <w:sz w:val="18"/>
                <w:szCs w:val="18"/>
                <w:lang w:val="sr-Cyrl-RS"/>
              </w:rPr>
              <w:t>циљевима и садржајима програма;</w:t>
            </w:r>
          </w:p>
          <w:p w:rsidR="005E0CEF" w:rsidRPr="006E7D8B" w:rsidRDefault="005E0CEF" w:rsidP="00600991">
            <w:pPr>
              <w:numPr>
                <w:ilvl w:val="0"/>
                <w:numId w:val="9"/>
              </w:numPr>
              <w:tabs>
                <w:tab w:val="left" w:pos="420"/>
              </w:tabs>
              <w:spacing w:after="0" w:line="276" w:lineRule="auto"/>
              <w:rPr>
                <w:rFonts w:ascii="Times New Roman" w:eastAsia="Arial" w:hAnsi="Times New Roman"/>
                <w:color w:val="000000"/>
                <w:sz w:val="18"/>
                <w:szCs w:val="18"/>
                <w:lang w:val="sr-Cyrl-RS"/>
              </w:rPr>
            </w:pPr>
            <w:r w:rsidRPr="006E7D8B">
              <w:rPr>
                <w:rFonts w:ascii="Times New Roman" w:eastAsia="Arial" w:hAnsi="Times New Roman"/>
                <w:color w:val="000000"/>
                <w:sz w:val="18"/>
                <w:szCs w:val="18"/>
                <w:lang w:val="sr-Cyrl-RS"/>
              </w:rPr>
              <w:t>правилима рада и понашања;</w:t>
            </w:r>
          </w:p>
          <w:p w:rsidR="005E0CEF" w:rsidRPr="006E7D8B" w:rsidRDefault="005E0CEF" w:rsidP="00600991">
            <w:pPr>
              <w:numPr>
                <w:ilvl w:val="0"/>
                <w:numId w:val="9"/>
              </w:numPr>
              <w:tabs>
                <w:tab w:val="left" w:pos="420"/>
              </w:tabs>
              <w:spacing w:after="0" w:line="276" w:lineRule="auto"/>
              <w:rPr>
                <w:rFonts w:ascii="Times New Roman" w:eastAsia="Arial" w:hAnsi="Times New Roman"/>
                <w:color w:val="000000"/>
                <w:sz w:val="18"/>
                <w:szCs w:val="18"/>
                <w:lang w:val="sr-Cyrl-RS"/>
              </w:rPr>
            </w:pPr>
            <w:r w:rsidRPr="006E7D8B">
              <w:rPr>
                <w:rFonts w:ascii="Times New Roman" w:eastAsia="Arial" w:hAnsi="Times New Roman"/>
                <w:color w:val="000000"/>
                <w:sz w:val="18"/>
                <w:szCs w:val="18"/>
                <w:lang w:val="sr-Cyrl-RS"/>
              </w:rPr>
              <w:t xml:space="preserve">критеријумима </w:t>
            </w:r>
            <w:r w:rsidRPr="006E7D8B">
              <w:rPr>
                <w:rFonts w:ascii="Times New Roman" w:eastAsia="Arial" w:hAnsi="Times New Roman"/>
                <w:color w:val="000000"/>
                <w:sz w:val="18"/>
                <w:szCs w:val="18"/>
                <w:lang w:val="sr-Cyrl-RS"/>
              </w:rPr>
              <w:lastRenderedPageBreak/>
              <w:t>оцењивања;</w:t>
            </w:r>
          </w:p>
          <w:p w:rsidR="005E0CEF" w:rsidRPr="006E7D8B" w:rsidRDefault="005E0CEF" w:rsidP="00600991">
            <w:pPr>
              <w:spacing w:after="0" w:line="276" w:lineRule="auto"/>
              <w:rPr>
                <w:rFonts w:ascii="Times New Roman" w:eastAsia="Arial" w:hAnsi="Times New Roman"/>
                <w:color w:val="000000"/>
                <w:sz w:val="18"/>
                <w:szCs w:val="18"/>
                <w:lang w:val="sr-Cyrl-RS"/>
              </w:rPr>
            </w:pPr>
          </w:p>
          <w:p w:rsidR="005E0CEF" w:rsidRPr="006E7D8B" w:rsidRDefault="005E0CEF" w:rsidP="00600991">
            <w:pPr>
              <w:numPr>
                <w:ilvl w:val="0"/>
                <w:numId w:val="10"/>
              </w:numPr>
              <w:tabs>
                <w:tab w:val="left" w:pos="420"/>
              </w:tabs>
              <w:spacing w:after="0" w:line="276" w:lineRule="auto"/>
              <w:rPr>
                <w:rFonts w:ascii="Times New Roman" w:eastAsia="Arial" w:hAnsi="Times New Roman"/>
                <w:color w:val="000000"/>
                <w:sz w:val="18"/>
                <w:szCs w:val="18"/>
                <w:lang w:val="sr-Cyrl-RS"/>
              </w:rPr>
            </w:pPr>
            <w:r w:rsidRPr="006E7D8B">
              <w:rPr>
                <w:rFonts w:ascii="Times New Roman" w:eastAsia="Arial" w:hAnsi="Times New Roman"/>
                <w:color w:val="000000"/>
                <w:sz w:val="18"/>
                <w:szCs w:val="18"/>
                <w:lang w:val="sr-Cyrl-RS"/>
              </w:rPr>
              <w:t>Пратити рад и залагање;</w:t>
            </w:r>
          </w:p>
          <w:p w:rsidR="005E0CEF" w:rsidRPr="006E7D8B" w:rsidRDefault="005E0CEF" w:rsidP="00600991">
            <w:pPr>
              <w:spacing w:after="0" w:line="276" w:lineRule="auto"/>
              <w:rPr>
                <w:rFonts w:ascii="Times New Roman" w:eastAsia="Arial" w:hAnsi="Times New Roman"/>
                <w:color w:val="000000"/>
                <w:sz w:val="18"/>
                <w:szCs w:val="18"/>
                <w:lang w:val="sr-Cyrl-RS"/>
              </w:rPr>
            </w:pPr>
          </w:p>
          <w:p w:rsidR="005E0CEF" w:rsidRPr="006E7D8B" w:rsidRDefault="005E0CEF" w:rsidP="00600991">
            <w:pPr>
              <w:numPr>
                <w:ilvl w:val="0"/>
                <w:numId w:val="10"/>
              </w:numPr>
              <w:tabs>
                <w:tab w:val="left" w:pos="420"/>
              </w:tabs>
              <w:spacing w:after="0" w:line="276" w:lineRule="auto"/>
              <w:rPr>
                <w:rFonts w:ascii="Times New Roman" w:eastAsia="Arial" w:hAnsi="Times New Roman"/>
                <w:color w:val="000000"/>
                <w:sz w:val="18"/>
                <w:szCs w:val="18"/>
                <w:lang w:val="sr-Cyrl-RS"/>
              </w:rPr>
            </w:pPr>
            <w:r w:rsidRPr="006E7D8B">
              <w:rPr>
                <w:rFonts w:ascii="Times New Roman" w:eastAsia="Arial" w:hAnsi="Times New Roman"/>
                <w:color w:val="000000"/>
                <w:sz w:val="18"/>
                <w:szCs w:val="18"/>
                <w:lang w:val="sr-Cyrl-RS"/>
              </w:rPr>
              <w:t>Индивидуално приступати ученицима;</w:t>
            </w:r>
          </w:p>
          <w:p w:rsidR="005E0CEF" w:rsidRPr="006E7D8B" w:rsidRDefault="005E0CEF" w:rsidP="00600991">
            <w:pPr>
              <w:spacing w:after="0" w:line="276" w:lineRule="auto"/>
              <w:rPr>
                <w:rFonts w:ascii="Times New Roman" w:eastAsia="Arial" w:hAnsi="Times New Roman"/>
                <w:color w:val="000000"/>
                <w:sz w:val="18"/>
                <w:szCs w:val="18"/>
                <w:lang w:val="sr-Cyrl-RS"/>
              </w:rPr>
            </w:pPr>
          </w:p>
          <w:p w:rsidR="005E0CEF" w:rsidRPr="006E7D8B" w:rsidRDefault="005E0CEF" w:rsidP="00600991">
            <w:pPr>
              <w:numPr>
                <w:ilvl w:val="0"/>
                <w:numId w:val="10"/>
              </w:numPr>
              <w:tabs>
                <w:tab w:val="left" w:pos="420"/>
              </w:tabs>
              <w:spacing w:after="0" w:line="276" w:lineRule="auto"/>
              <w:rPr>
                <w:rFonts w:ascii="Times New Roman" w:eastAsia="Arial" w:hAnsi="Times New Roman"/>
                <w:color w:val="000000"/>
                <w:sz w:val="18"/>
                <w:szCs w:val="18"/>
                <w:lang w:val="sr-Cyrl-RS"/>
              </w:rPr>
            </w:pPr>
            <w:r w:rsidRPr="006E7D8B">
              <w:rPr>
                <w:rFonts w:ascii="Times New Roman" w:eastAsia="Arial" w:hAnsi="Times New Roman"/>
                <w:color w:val="000000"/>
                <w:sz w:val="18"/>
                <w:szCs w:val="18"/>
                <w:lang w:val="sr-Cyrl-RS"/>
              </w:rPr>
              <w:t>Подстицати мисаоне радње (мишљење, разумевање, закључивање, анализу, синтезу,повезивањечињеница...);</w:t>
            </w:r>
          </w:p>
          <w:p w:rsidR="005E0CEF" w:rsidRPr="006E7D8B" w:rsidRDefault="005E0CEF" w:rsidP="00600991">
            <w:pPr>
              <w:numPr>
                <w:ilvl w:val="0"/>
                <w:numId w:val="11"/>
              </w:numPr>
              <w:tabs>
                <w:tab w:val="left" w:pos="420"/>
              </w:tabs>
              <w:spacing w:after="0" w:line="276" w:lineRule="auto"/>
              <w:rPr>
                <w:rFonts w:ascii="Times New Roman" w:eastAsia="Arial" w:hAnsi="Times New Roman"/>
                <w:color w:val="000000"/>
                <w:sz w:val="18"/>
                <w:szCs w:val="18"/>
                <w:lang w:val="sr-Cyrl-RS"/>
              </w:rPr>
            </w:pPr>
            <w:r w:rsidRPr="006E7D8B">
              <w:rPr>
                <w:rFonts w:ascii="Times New Roman" w:eastAsia="Arial" w:hAnsi="Times New Roman"/>
                <w:color w:val="000000"/>
                <w:sz w:val="18"/>
                <w:szCs w:val="18"/>
                <w:lang w:val="sr-Cyrl-RS"/>
              </w:rPr>
              <w:t>Инсистирати на систематичности у раду и поштовању принципа и правила рада</w:t>
            </w:r>
          </w:p>
          <w:p w:rsidR="005E0CEF" w:rsidRPr="006E7D8B" w:rsidRDefault="005E0CEF" w:rsidP="00600991">
            <w:pPr>
              <w:numPr>
                <w:ilvl w:val="0"/>
                <w:numId w:val="11"/>
              </w:numPr>
              <w:tabs>
                <w:tab w:val="left" w:pos="420"/>
              </w:tabs>
              <w:spacing w:after="0" w:line="276" w:lineRule="auto"/>
              <w:rPr>
                <w:rFonts w:ascii="Times New Roman" w:eastAsia="Arial" w:hAnsi="Times New Roman"/>
                <w:color w:val="000000"/>
                <w:sz w:val="18"/>
                <w:szCs w:val="18"/>
                <w:lang w:val="sr-Cyrl-RS"/>
              </w:rPr>
            </w:pPr>
            <w:r w:rsidRPr="006E7D8B">
              <w:rPr>
                <w:rFonts w:ascii="Times New Roman" w:eastAsia="Arial" w:hAnsi="Times New Roman"/>
                <w:color w:val="000000"/>
                <w:sz w:val="18"/>
                <w:szCs w:val="18"/>
                <w:lang w:val="sr-Cyrl-RS"/>
              </w:rPr>
              <w:t>Инсистирати на практичној примени знања</w:t>
            </w:r>
          </w:p>
          <w:p w:rsidR="005E0CEF" w:rsidRPr="006E7D8B" w:rsidRDefault="005E0CEF" w:rsidP="00600991">
            <w:pPr>
              <w:numPr>
                <w:ilvl w:val="0"/>
                <w:numId w:val="10"/>
              </w:numPr>
              <w:tabs>
                <w:tab w:val="left" w:pos="420"/>
              </w:tabs>
              <w:spacing w:after="0" w:line="276" w:lineRule="auto"/>
              <w:rPr>
                <w:rFonts w:ascii="Times New Roman" w:eastAsia="Arial" w:hAnsi="Times New Roman"/>
                <w:color w:val="000000"/>
                <w:sz w:val="18"/>
                <w:szCs w:val="18"/>
                <w:lang w:val="sr-Cyrl-RS"/>
              </w:rPr>
            </w:pPr>
            <w:r w:rsidRPr="006E7D8B">
              <w:rPr>
                <w:rFonts w:ascii="Times New Roman" w:eastAsia="Arial" w:hAnsi="Times New Roman"/>
                <w:color w:val="000000"/>
                <w:sz w:val="18"/>
                <w:szCs w:val="18"/>
                <w:lang w:val="sr-Cyrl-RS"/>
              </w:rPr>
              <w:t>Повезивати садржаје са другим предметима;</w:t>
            </w:r>
          </w:p>
          <w:p w:rsidR="005E0CEF" w:rsidRPr="006E7D8B" w:rsidRDefault="005E0CEF" w:rsidP="00600991">
            <w:pPr>
              <w:numPr>
                <w:ilvl w:val="0"/>
                <w:numId w:val="10"/>
              </w:numPr>
              <w:tabs>
                <w:tab w:val="left" w:pos="420"/>
              </w:tabs>
              <w:spacing w:after="0" w:line="276" w:lineRule="auto"/>
              <w:rPr>
                <w:rFonts w:ascii="Times New Roman" w:eastAsia="Arial" w:hAnsi="Times New Roman"/>
                <w:color w:val="000000"/>
                <w:sz w:val="18"/>
                <w:szCs w:val="18"/>
                <w:lang w:val="sr-Cyrl-RS"/>
              </w:rPr>
            </w:pPr>
            <w:r w:rsidRPr="006E7D8B">
              <w:rPr>
                <w:rFonts w:ascii="Times New Roman" w:eastAsia="Arial" w:hAnsi="Times New Roman"/>
                <w:color w:val="000000"/>
                <w:sz w:val="18"/>
                <w:szCs w:val="18"/>
                <w:lang w:val="sr-Cyrl-RS"/>
              </w:rPr>
              <w:t>Усмеравати, подржавати, мотивисати, охрабривати;</w:t>
            </w:r>
          </w:p>
          <w:p w:rsidR="005E0CEF" w:rsidRPr="006E7D8B" w:rsidRDefault="005E0CEF" w:rsidP="00600991">
            <w:pPr>
              <w:numPr>
                <w:ilvl w:val="0"/>
                <w:numId w:val="10"/>
              </w:numPr>
              <w:tabs>
                <w:tab w:val="left" w:pos="420"/>
              </w:tabs>
              <w:spacing w:after="0" w:line="276" w:lineRule="auto"/>
              <w:rPr>
                <w:rFonts w:ascii="Times New Roman" w:eastAsia="Arial" w:hAnsi="Times New Roman"/>
                <w:color w:val="000000"/>
                <w:sz w:val="18"/>
                <w:szCs w:val="18"/>
                <w:lang w:val="sr-Cyrl-RS"/>
              </w:rPr>
            </w:pPr>
            <w:r w:rsidRPr="006E7D8B">
              <w:rPr>
                <w:rFonts w:ascii="Times New Roman" w:eastAsia="Arial" w:hAnsi="Times New Roman"/>
                <w:color w:val="000000"/>
                <w:sz w:val="18"/>
                <w:szCs w:val="18"/>
                <w:lang w:val="sr-Cyrl-RS"/>
              </w:rPr>
              <w:t>Еваулирати рад и постигнућа</w:t>
            </w:r>
          </w:p>
          <w:p w:rsidR="005E0CEF" w:rsidRPr="006E7D8B" w:rsidRDefault="005E0CEF" w:rsidP="00600991">
            <w:pPr>
              <w:numPr>
                <w:ilvl w:val="0"/>
                <w:numId w:val="10"/>
              </w:numPr>
              <w:tabs>
                <w:tab w:val="left" w:pos="420"/>
              </w:tabs>
              <w:spacing w:after="0" w:line="276" w:lineRule="auto"/>
              <w:rPr>
                <w:rFonts w:ascii="Times New Roman" w:eastAsia="Arial" w:hAnsi="Times New Roman"/>
                <w:color w:val="000000"/>
                <w:sz w:val="18"/>
                <w:szCs w:val="18"/>
                <w:lang w:val="sr-Cyrl-RS"/>
              </w:rPr>
            </w:pPr>
            <w:r w:rsidRPr="006E7D8B">
              <w:rPr>
                <w:rFonts w:ascii="Times New Roman" w:eastAsia="Arial" w:hAnsi="Times New Roman"/>
                <w:color w:val="000000"/>
                <w:sz w:val="18"/>
                <w:szCs w:val="18"/>
                <w:lang w:val="sr-Cyrl-RS"/>
              </w:rPr>
              <w:t>Неговати самопроцену;</w:t>
            </w:r>
          </w:p>
          <w:p w:rsidR="005E0CEF" w:rsidRPr="006E7D8B" w:rsidRDefault="005E0CEF" w:rsidP="00600991">
            <w:pPr>
              <w:numPr>
                <w:ilvl w:val="0"/>
                <w:numId w:val="12"/>
              </w:numPr>
              <w:tabs>
                <w:tab w:val="left" w:pos="420"/>
              </w:tabs>
              <w:spacing w:after="0" w:line="276" w:lineRule="auto"/>
              <w:rPr>
                <w:rFonts w:ascii="Times New Roman" w:eastAsia="Arial" w:hAnsi="Times New Roman"/>
                <w:color w:val="000000"/>
                <w:sz w:val="18"/>
                <w:szCs w:val="18"/>
                <w:lang w:val="sr-Cyrl-RS"/>
              </w:rPr>
            </w:pPr>
            <w:r w:rsidRPr="006E7D8B">
              <w:rPr>
                <w:rFonts w:ascii="Times New Roman" w:eastAsia="Arial" w:hAnsi="Times New Roman"/>
                <w:color w:val="000000"/>
                <w:sz w:val="18"/>
                <w:szCs w:val="18"/>
                <w:lang w:val="sr-Cyrl-RS"/>
              </w:rPr>
              <w:t>Неговати идејност у предлагању садржаја и начина рада</w:t>
            </w:r>
          </w:p>
          <w:p w:rsidR="005E0CEF" w:rsidRPr="006E7D8B" w:rsidRDefault="005E0CEF" w:rsidP="00600991">
            <w:pPr>
              <w:numPr>
                <w:ilvl w:val="0"/>
                <w:numId w:val="10"/>
              </w:numPr>
              <w:tabs>
                <w:tab w:val="left" w:pos="420"/>
              </w:tabs>
              <w:spacing w:after="0" w:line="276" w:lineRule="auto"/>
              <w:rPr>
                <w:rFonts w:ascii="Times New Roman" w:eastAsia="Arial" w:hAnsi="Times New Roman"/>
                <w:color w:val="000000"/>
                <w:sz w:val="18"/>
                <w:szCs w:val="18"/>
                <w:lang w:val="sr-Cyrl-RS"/>
              </w:rPr>
            </w:pPr>
            <w:r w:rsidRPr="006E7D8B">
              <w:rPr>
                <w:rFonts w:ascii="Times New Roman" w:eastAsia="Arial" w:hAnsi="Times New Roman"/>
                <w:color w:val="000000"/>
                <w:sz w:val="18"/>
                <w:szCs w:val="18"/>
                <w:lang w:val="sr-Cyrl-RS"/>
              </w:rPr>
              <w:t xml:space="preserve">Бележити постигнућа и </w:t>
            </w:r>
            <w:r w:rsidRPr="006E7D8B">
              <w:rPr>
                <w:rFonts w:ascii="Times New Roman" w:eastAsia="Arial" w:hAnsi="Times New Roman"/>
                <w:color w:val="000000"/>
                <w:sz w:val="18"/>
                <w:szCs w:val="18"/>
                <w:lang w:val="sr-Cyrl-RS"/>
              </w:rPr>
              <w:lastRenderedPageBreak/>
              <w:t>напредак;</w:t>
            </w:r>
          </w:p>
          <w:p w:rsidR="005E0CEF" w:rsidRPr="00631C98" w:rsidRDefault="005E0CEF" w:rsidP="00600991">
            <w:pPr>
              <w:numPr>
                <w:ilvl w:val="0"/>
                <w:numId w:val="10"/>
              </w:numPr>
              <w:tabs>
                <w:tab w:val="left" w:pos="420"/>
              </w:tabs>
              <w:spacing w:after="0" w:line="276" w:lineRule="auto"/>
              <w:rPr>
                <w:rFonts w:ascii="Times New Roman" w:eastAsia="Arial" w:hAnsi="Times New Roman"/>
                <w:color w:val="000000"/>
                <w:sz w:val="18"/>
                <w:szCs w:val="18"/>
                <w:lang w:val="sr-Cyrl-RS"/>
              </w:rPr>
            </w:pPr>
            <w:r w:rsidRPr="006E7D8B">
              <w:rPr>
                <w:rFonts w:ascii="Times New Roman" w:eastAsia="Arial" w:hAnsi="Times New Roman"/>
                <w:color w:val="000000"/>
                <w:sz w:val="18"/>
                <w:szCs w:val="18"/>
                <w:lang w:val="sr-Cyrl-RS"/>
              </w:rPr>
              <w:t>Планирати новине и измене у раду</w:t>
            </w:r>
          </w:p>
          <w:p w:rsidR="005E0CEF" w:rsidRPr="00631C98" w:rsidRDefault="005E0CEF" w:rsidP="00600991">
            <w:pPr>
              <w:numPr>
                <w:ilvl w:val="0"/>
                <w:numId w:val="13"/>
              </w:numPr>
              <w:tabs>
                <w:tab w:val="left" w:pos="420"/>
              </w:tabs>
              <w:spacing w:after="0" w:line="276" w:lineRule="auto"/>
              <w:rPr>
                <w:rFonts w:ascii="Times New Roman" w:eastAsia="SimSun" w:hAnsi="Times New Roman"/>
                <w:color w:val="000000"/>
                <w:sz w:val="21"/>
                <w:szCs w:val="21"/>
                <w:lang w:val="sr-Cyrl-RS"/>
              </w:rPr>
            </w:pPr>
            <w:r w:rsidRPr="006E7D8B">
              <w:rPr>
                <w:rFonts w:ascii="Times New Roman" w:eastAsia="Arial" w:hAnsi="Times New Roman"/>
                <w:color w:val="000000"/>
                <w:sz w:val="18"/>
                <w:szCs w:val="18"/>
                <w:lang w:val="sr-Cyrl-RS"/>
              </w:rPr>
              <w:t>Неговати позитивну климу у разреду</w:t>
            </w:r>
          </w:p>
        </w:tc>
        <w:tc>
          <w:tcPr>
            <w:tcW w:w="2403" w:type="dxa"/>
            <w:vMerge w:val="restart"/>
            <w:shd w:val="clear" w:color="auto" w:fill="auto"/>
          </w:tcPr>
          <w:p w:rsidR="005E0CEF" w:rsidRPr="006E7D8B" w:rsidRDefault="005E0CEF" w:rsidP="00600991">
            <w:pPr>
              <w:tabs>
                <w:tab w:val="left" w:pos="213"/>
              </w:tabs>
              <w:spacing w:after="0" w:line="276" w:lineRule="auto"/>
              <w:rPr>
                <w:rFonts w:ascii="Times New Roman" w:eastAsia="Arial" w:hAnsi="Times New Roman"/>
                <w:color w:val="000000"/>
                <w:sz w:val="21"/>
                <w:szCs w:val="21"/>
                <w:lang w:val="sr-Cyrl-RS"/>
              </w:rPr>
            </w:pPr>
            <w:r w:rsidRPr="006E7D8B">
              <w:rPr>
                <w:rFonts w:ascii="Times New Roman" w:eastAsia="Arial" w:hAnsi="Times New Roman"/>
                <w:b/>
                <w:bCs/>
                <w:color w:val="000000"/>
                <w:sz w:val="21"/>
                <w:szCs w:val="21"/>
                <w:lang w:val="ru-RU"/>
              </w:rPr>
              <w:lastRenderedPageBreak/>
              <w:t>Препоруке за  реализацију наставе</w:t>
            </w:r>
          </w:p>
          <w:p w:rsidR="005E0CEF" w:rsidRPr="006E7D8B" w:rsidRDefault="005E0CEF" w:rsidP="00600991">
            <w:pPr>
              <w:tabs>
                <w:tab w:val="left" w:pos="213"/>
              </w:tabs>
              <w:spacing w:after="0" w:line="276" w:lineRule="auto"/>
              <w:rPr>
                <w:rFonts w:ascii="Times New Roman" w:eastAsia="Arial" w:hAnsi="Times New Roman"/>
                <w:color w:val="000000"/>
                <w:sz w:val="21"/>
                <w:szCs w:val="21"/>
                <w:lang w:val="ru-RU"/>
              </w:rPr>
            </w:pPr>
          </w:p>
          <w:p w:rsidR="005E0CEF" w:rsidRPr="006E7D8B" w:rsidRDefault="005E0CEF" w:rsidP="00600991">
            <w:pPr>
              <w:tabs>
                <w:tab w:val="left" w:pos="213"/>
              </w:tabs>
              <w:spacing w:after="0" w:line="276" w:lineRule="auto"/>
              <w:rPr>
                <w:rFonts w:ascii="Times New Roman" w:eastAsia="Arial" w:hAnsi="Times New Roman"/>
                <w:color w:val="000000"/>
                <w:sz w:val="18"/>
                <w:szCs w:val="18"/>
                <w:lang w:val="ru-RU"/>
              </w:rPr>
            </w:pPr>
            <w:r w:rsidRPr="006E7D8B">
              <w:rPr>
                <w:rFonts w:ascii="Times New Roman" w:eastAsia="Arial" w:hAnsi="Times New Roman"/>
                <w:color w:val="000000"/>
                <w:sz w:val="18"/>
                <w:szCs w:val="18"/>
                <w:lang w:val="sr-Cyrl-RS"/>
              </w:rPr>
              <w:t>-</w:t>
            </w:r>
            <w:r w:rsidRPr="006E7D8B">
              <w:rPr>
                <w:rFonts w:ascii="Times New Roman" w:eastAsia="Arial" w:hAnsi="Times New Roman"/>
                <w:color w:val="000000"/>
                <w:sz w:val="18"/>
                <w:szCs w:val="18"/>
                <w:lang w:val="ru-RU"/>
              </w:rPr>
              <w:t xml:space="preserve">Настава </w:t>
            </w:r>
            <w:r w:rsidRPr="006E7D8B">
              <w:rPr>
                <w:rFonts w:ascii="Times New Roman" w:eastAsia="Arial" w:hAnsi="Times New Roman"/>
                <w:color w:val="000000"/>
                <w:sz w:val="18"/>
                <w:szCs w:val="18"/>
                <w:lang w:val="sr-Cyrl-RS"/>
              </w:rPr>
              <w:t>природе и друштва</w:t>
            </w:r>
            <w:r w:rsidRPr="006E7D8B">
              <w:rPr>
                <w:rFonts w:ascii="Times New Roman" w:eastAsia="Arial" w:hAnsi="Times New Roman"/>
                <w:color w:val="000000"/>
                <w:sz w:val="18"/>
                <w:szCs w:val="18"/>
                <w:lang w:val="ru-RU"/>
              </w:rPr>
              <w:t xml:space="preserve"> се остварује на часовима редовне и </w:t>
            </w:r>
            <w:r w:rsidRPr="006E7D8B">
              <w:rPr>
                <w:rFonts w:ascii="Times New Roman" w:eastAsia="Arial" w:hAnsi="Times New Roman"/>
                <w:color w:val="000000"/>
                <w:sz w:val="18"/>
                <w:szCs w:val="18"/>
                <w:lang w:val="sr-Cyrl-RS"/>
              </w:rPr>
              <w:t>пројектне</w:t>
            </w:r>
            <w:r w:rsidRPr="006E7D8B">
              <w:rPr>
                <w:rFonts w:ascii="Times New Roman" w:eastAsia="Arial" w:hAnsi="Times New Roman"/>
                <w:color w:val="000000"/>
                <w:sz w:val="18"/>
                <w:szCs w:val="18"/>
                <w:lang w:val="ru-RU"/>
              </w:rPr>
              <w:t xml:space="preserve"> наставе кроз обраду, утврђивање, вежбање</w:t>
            </w:r>
            <w:r w:rsidRPr="006E7D8B">
              <w:rPr>
                <w:rFonts w:ascii="Times New Roman" w:eastAsia="Arial" w:hAnsi="Times New Roman"/>
                <w:color w:val="000000"/>
                <w:sz w:val="18"/>
                <w:szCs w:val="18"/>
                <w:lang w:val="sr-Cyrl-RS"/>
              </w:rPr>
              <w:t>,</w:t>
            </w:r>
            <w:r w:rsidRPr="006E7D8B">
              <w:rPr>
                <w:rFonts w:ascii="Times New Roman" w:eastAsia="Arial" w:hAnsi="Times New Roman"/>
                <w:color w:val="000000"/>
                <w:sz w:val="18"/>
                <w:szCs w:val="18"/>
                <w:lang w:val="ru-RU"/>
              </w:rPr>
              <w:t xml:space="preserve"> проверу </w:t>
            </w:r>
            <w:r w:rsidRPr="006E7D8B">
              <w:rPr>
                <w:rFonts w:ascii="Times New Roman" w:eastAsia="Arial" w:hAnsi="Times New Roman"/>
                <w:color w:val="000000"/>
                <w:sz w:val="18"/>
                <w:szCs w:val="18"/>
                <w:lang w:val="sr-Cyrl-RS"/>
              </w:rPr>
              <w:t xml:space="preserve">и практичну примену </w:t>
            </w:r>
            <w:r w:rsidRPr="006E7D8B">
              <w:rPr>
                <w:rFonts w:ascii="Times New Roman" w:eastAsia="Arial" w:hAnsi="Times New Roman"/>
                <w:color w:val="000000"/>
                <w:sz w:val="18"/>
                <w:szCs w:val="18"/>
                <w:lang w:val="ru-RU"/>
              </w:rPr>
              <w:lastRenderedPageBreak/>
              <w:t>наставних садржаја, поштујући и примењујући педагошке принципе, методе, средства и облике рада.</w:t>
            </w:r>
          </w:p>
          <w:p w:rsidR="005E0CEF" w:rsidRPr="006E7D8B" w:rsidRDefault="005E0CEF" w:rsidP="00600991">
            <w:pPr>
              <w:tabs>
                <w:tab w:val="left" w:pos="213"/>
              </w:tabs>
              <w:spacing w:after="0" w:line="276" w:lineRule="auto"/>
              <w:rPr>
                <w:rFonts w:ascii="Times New Roman" w:eastAsia="Arial" w:hAnsi="Times New Roman"/>
                <w:color w:val="000000"/>
                <w:sz w:val="18"/>
                <w:szCs w:val="18"/>
                <w:lang w:val="ru-RU"/>
              </w:rPr>
            </w:pPr>
          </w:p>
          <w:p w:rsidR="005E0CEF" w:rsidRPr="00631C98" w:rsidRDefault="005E0CEF" w:rsidP="00600991">
            <w:pPr>
              <w:spacing w:after="0" w:line="276" w:lineRule="auto"/>
              <w:rPr>
                <w:rFonts w:ascii="Arial" w:eastAsia="Arial" w:hAnsi="Arial" w:cs="Arial"/>
                <w:color w:val="000000"/>
                <w:sz w:val="18"/>
                <w:szCs w:val="18"/>
                <w:lang w:val="ru-RU"/>
              </w:rPr>
            </w:pPr>
            <w:r w:rsidRPr="006E7D8B">
              <w:rPr>
                <w:rFonts w:ascii="Times New Roman" w:eastAsia="SimSun" w:hAnsi="Times New Roman"/>
                <w:sz w:val="18"/>
                <w:szCs w:val="18"/>
                <w:lang w:val="sr-Cyrl-RS"/>
              </w:rPr>
              <w:t>-Принцип животне близине представља једну од суштинских одлика овог предмета</w:t>
            </w:r>
          </w:p>
          <w:p w:rsidR="005E0CEF" w:rsidRPr="006E7D8B" w:rsidRDefault="005E0CEF" w:rsidP="00600991">
            <w:pPr>
              <w:spacing w:after="0" w:line="240" w:lineRule="auto"/>
              <w:jc w:val="both"/>
              <w:rPr>
                <w:rFonts w:ascii="Times New Roman" w:eastAsia="SimSun" w:hAnsi="Times New Roman"/>
                <w:sz w:val="18"/>
                <w:szCs w:val="18"/>
                <w:lang w:val="sr-Cyrl-RS"/>
              </w:rPr>
            </w:pPr>
            <w:r w:rsidRPr="006E7D8B">
              <w:rPr>
                <w:rFonts w:ascii="Times New Roman" w:eastAsia="SimSun" w:hAnsi="Times New Roman"/>
                <w:sz w:val="18"/>
                <w:szCs w:val="18"/>
                <w:lang w:val="sr-Cyrl-RS"/>
              </w:rPr>
              <w:t xml:space="preserve">и завршава се у четвртом разреду облашћу под називом </w:t>
            </w:r>
            <w:r w:rsidRPr="006E7D8B">
              <w:rPr>
                <w:rFonts w:ascii="Times New Roman" w:eastAsia="SimSun" w:hAnsi="Times New Roman"/>
                <w:i/>
                <w:sz w:val="18"/>
                <w:szCs w:val="18"/>
                <w:lang w:val="sr-Cyrl-RS"/>
              </w:rPr>
              <w:t>Моја отаџбина – Република Србија</w:t>
            </w:r>
            <w:r w:rsidRPr="006E7D8B">
              <w:rPr>
                <w:rFonts w:ascii="Times New Roman" w:eastAsia="SimSun" w:hAnsi="Times New Roman"/>
                <w:sz w:val="18"/>
                <w:szCs w:val="18"/>
                <w:lang w:val="sr-Cyrl-RS"/>
              </w:rPr>
              <w:t>.</w:t>
            </w:r>
          </w:p>
          <w:p w:rsidR="005E0CEF" w:rsidRPr="006E7D8B" w:rsidRDefault="005E0CEF" w:rsidP="00600991">
            <w:pPr>
              <w:spacing w:after="0" w:line="240" w:lineRule="auto"/>
              <w:jc w:val="both"/>
              <w:rPr>
                <w:rFonts w:ascii="Times New Roman" w:eastAsia="SimSun" w:hAnsi="Times New Roman"/>
                <w:color w:val="FF0000"/>
                <w:sz w:val="18"/>
                <w:szCs w:val="18"/>
                <w:lang w:val="sr-Cyrl-RS"/>
              </w:rPr>
            </w:pPr>
            <w:r w:rsidRPr="006E7D8B">
              <w:rPr>
                <w:rFonts w:ascii="Times New Roman" w:eastAsia="SimSun" w:hAnsi="Times New Roman"/>
                <w:sz w:val="18"/>
                <w:szCs w:val="18"/>
                <w:lang w:val="sr-Cyrl-RS"/>
              </w:rPr>
              <w:t xml:space="preserve"> </w:t>
            </w:r>
          </w:p>
          <w:p w:rsidR="005E0CEF" w:rsidRPr="006E7D8B" w:rsidRDefault="005E0CEF" w:rsidP="00600991">
            <w:pPr>
              <w:spacing w:after="0" w:line="276" w:lineRule="auto"/>
              <w:rPr>
                <w:rFonts w:ascii="Times New Roman" w:eastAsia="SimSun" w:hAnsi="Times New Roman"/>
                <w:sz w:val="18"/>
                <w:szCs w:val="18"/>
                <w:lang w:val="sr-Cyrl-RS"/>
              </w:rPr>
            </w:pPr>
            <w:r w:rsidRPr="006E7D8B">
              <w:rPr>
                <w:rFonts w:ascii="Times New Roman" w:eastAsia="SimSun" w:hAnsi="Times New Roman"/>
                <w:sz w:val="18"/>
                <w:szCs w:val="18"/>
                <w:lang w:val="sr-Cyrl-RS"/>
              </w:rPr>
              <w:t>-Исходи се остварују у спрези садржаја, метода наставе и учења и активности ученика некад унутар једне теме, а најчешће кроз више тема. Зато границе међу темама проучавања треба схватити условно и флексибилно.</w:t>
            </w:r>
          </w:p>
          <w:p w:rsidR="005E0CEF" w:rsidRPr="006E7D8B" w:rsidRDefault="005E0CEF" w:rsidP="00600991">
            <w:pPr>
              <w:spacing w:after="0" w:line="276" w:lineRule="auto"/>
              <w:rPr>
                <w:rFonts w:ascii="Times New Roman" w:eastAsia="SimSun" w:hAnsi="Times New Roman"/>
                <w:sz w:val="18"/>
                <w:szCs w:val="18"/>
                <w:lang w:val="sr-Cyrl-RS"/>
              </w:rPr>
            </w:pPr>
          </w:p>
          <w:p w:rsidR="005E0CEF" w:rsidRPr="006E7D8B" w:rsidRDefault="005E0CEF" w:rsidP="00600991">
            <w:pPr>
              <w:spacing w:after="0" w:line="240" w:lineRule="auto"/>
              <w:jc w:val="both"/>
              <w:rPr>
                <w:rFonts w:ascii="Times New Roman" w:eastAsia="SimSun" w:hAnsi="Times New Roman"/>
                <w:b/>
                <w:sz w:val="18"/>
                <w:szCs w:val="18"/>
                <w:lang w:val="sr-Cyrl-RS"/>
              </w:rPr>
            </w:pPr>
            <w:r w:rsidRPr="006E7D8B">
              <w:rPr>
                <w:rFonts w:ascii="Times New Roman" w:eastAsia="SimSun" w:hAnsi="Times New Roman"/>
                <w:sz w:val="18"/>
                <w:szCs w:val="18"/>
                <w:lang w:val="sr-Cyrl-RS"/>
              </w:rPr>
              <w:t>-Редослед програмских тема и груписаних садржаја унутар тема урађен искључиво ради прегледности препоручених програмских садржаја и не препоручује се као редослед приликом креирања годишњих и оперативних планова.</w:t>
            </w:r>
          </w:p>
          <w:p w:rsidR="005E0CEF" w:rsidRPr="006E7D8B" w:rsidRDefault="005E0CEF" w:rsidP="00600991">
            <w:pPr>
              <w:spacing w:after="0" w:line="276" w:lineRule="auto"/>
              <w:rPr>
                <w:rFonts w:ascii="Times New Roman" w:eastAsia="SimSun" w:hAnsi="Times New Roman"/>
                <w:sz w:val="18"/>
                <w:szCs w:val="18"/>
                <w:lang w:val="sr-Cyrl-RS"/>
              </w:rPr>
            </w:pPr>
          </w:p>
          <w:p w:rsidR="005E0CEF" w:rsidRPr="006E7D8B" w:rsidRDefault="005E0CEF" w:rsidP="00600991">
            <w:pPr>
              <w:spacing w:after="0" w:line="276" w:lineRule="auto"/>
              <w:rPr>
                <w:rFonts w:ascii="Times New Roman" w:eastAsia="SimSun" w:hAnsi="Times New Roman"/>
                <w:sz w:val="18"/>
                <w:szCs w:val="18"/>
                <w:lang w:val="sr-Cyrl-RS"/>
              </w:rPr>
            </w:pPr>
            <w:r w:rsidRPr="006E7D8B">
              <w:rPr>
                <w:rFonts w:ascii="Times New Roman" w:eastAsia="SimSun" w:hAnsi="Times New Roman"/>
                <w:sz w:val="18"/>
                <w:szCs w:val="18"/>
                <w:lang w:val="sr-Cyrl-RS"/>
              </w:rPr>
              <w:t xml:space="preserve">-Синхронизација чулних утисака даје целовиту слику објеката, процеса, појава и њихову интеграцију у комплексну слику света, а уважава различитости у склоностима ученика при упознавању света и процесу учења. Ипак, учење се не завршава на чулним </w:t>
            </w:r>
            <w:r w:rsidRPr="006E7D8B">
              <w:rPr>
                <w:rFonts w:ascii="Times New Roman" w:eastAsia="SimSun" w:hAnsi="Times New Roman"/>
                <w:sz w:val="18"/>
                <w:szCs w:val="18"/>
                <w:lang w:val="sr-Cyrl-RS"/>
              </w:rPr>
              <w:lastRenderedPageBreak/>
              <w:t>утисцима, већ се наставља уопштавањем уоченог кроз описивање, поређење, формулисање закључака итд.</w:t>
            </w:r>
          </w:p>
          <w:p w:rsidR="005E0CEF" w:rsidRPr="006E7D8B" w:rsidRDefault="005E0CEF" w:rsidP="00600991">
            <w:pPr>
              <w:spacing w:after="0" w:line="276" w:lineRule="auto"/>
              <w:rPr>
                <w:rFonts w:ascii="Times New Roman" w:eastAsia="SimSun" w:hAnsi="Times New Roman"/>
                <w:sz w:val="18"/>
                <w:szCs w:val="18"/>
                <w:lang w:val="sr-Cyrl-RS"/>
              </w:rPr>
            </w:pPr>
            <w:r w:rsidRPr="006E7D8B">
              <w:rPr>
                <w:rFonts w:ascii="Times New Roman" w:eastAsia="SimSun" w:hAnsi="Times New Roman"/>
                <w:sz w:val="18"/>
                <w:szCs w:val="18"/>
                <w:lang w:val="sr-Cyrl-RS"/>
              </w:rPr>
              <w:t>- У наставном процесу се, дакле, полази од несистематизованих искуствених сазнања и иде се ка општим, научно заснованим, систематизованим знањима из области природе, друштва и културе.</w:t>
            </w:r>
          </w:p>
          <w:p w:rsidR="005E0CEF" w:rsidRPr="006E7D8B" w:rsidRDefault="005E0CEF" w:rsidP="00600991">
            <w:pPr>
              <w:spacing w:after="0" w:line="276" w:lineRule="auto"/>
              <w:rPr>
                <w:rFonts w:ascii="Times New Roman" w:eastAsia="SimSun" w:hAnsi="Times New Roman"/>
                <w:sz w:val="18"/>
                <w:szCs w:val="18"/>
                <w:lang w:val="sr-Cyrl-RS"/>
              </w:rPr>
            </w:pPr>
          </w:p>
          <w:p w:rsidR="005E0CEF" w:rsidRPr="00631C98" w:rsidRDefault="005E0CEF" w:rsidP="00600991">
            <w:pPr>
              <w:spacing w:after="0" w:line="276" w:lineRule="auto"/>
              <w:rPr>
                <w:rFonts w:ascii="Arial" w:eastAsia="Arial" w:hAnsi="Arial" w:cs="Arial"/>
                <w:color w:val="000000"/>
                <w:sz w:val="18"/>
                <w:szCs w:val="18"/>
                <w:lang w:val="sr-Cyrl-RS"/>
              </w:rPr>
            </w:pPr>
            <w:r w:rsidRPr="006E7D8B">
              <w:rPr>
                <w:rFonts w:ascii="Times New Roman" w:eastAsia="SimSun" w:hAnsi="Times New Roman"/>
                <w:sz w:val="18"/>
                <w:szCs w:val="18"/>
                <w:lang w:val="sr-Cyrl-RS"/>
              </w:rPr>
              <w:t xml:space="preserve"> -При избору и распореду програмске грађе примењен је </w:t>
            </w:r>
            <w:r w:rsidRPr="006E7D8B">
              <w:rPr>
                <w:rFonts w:ascii="Times New Roman" w:eastAsia="SimSun" w:hAnsi="Times New Roman"/>
                <w:i/>
                <w:sz w:val="18"/>
                <w:szCs w:val="18"/>
                <w:lang w:val="sr-Cyrl-RS"/>
              </w:rPr>
              <w:t>спирално-узлазни модел</w:t>
            </w:r>
            <w:r w:rsidRPr="006E7D8B">
              <w:rPr>
                <w:rFonts w:ascii="Times New Roman" w:eastAsia="SimSun" w:hAnsi="Times New Roman"/>
                <w:sz w:val="18"/>
                <w:szCs w:val="18"/>
                <w:lang w:val="sr-Cyrl-RS"/>
              </w:rPr>
              <w:t>, значи да се иста тематика из разреда у разред проширује, продубљује и посматра са различитих аспеката.</w:t>
            </w:r>
          </w:p>
          <w:p w:rsidR="005E0CEF" w:rsidRPr="006E7D8B" w:rsidRDefault="005E0CEF" w:rsidP="00600991">
            <w:pPr>
              <w:spacing w:after="0" w:line="240" w:lineRule="auto"/>
              <w:ind w:firstLine="709"/>
              <w:jc w:val="both"/>
              <w:rPr>
                <w:rFonts w:ascii="Times New Roman" w:eastAsia="SimSun" w:hAnsi="Times New Roman"/>
                <w:sz w:val="18"/>
                <w:szCs w:val="18"/>
                <w:lang w:val="sr-Cyrl-RS"/>
              </w:rPr>
            </w:pPr>
          </w:p>
          <w:p w:rsidR="005E0CEF" w:rsidRPr="006E7D8B" w:rsidRDefault="005E0CEF" w:rsidP="00600991">
            <w:pPr>
              <w:spacing w:after="0" w:line="240" w:lineRule="auto"/>
              <w:jc w:val="both"/>
              <w:rPr>
                <w:rFonts w:ascii="Times New Roman" w:eastAsia="SimSun" w:hAnsi="Times New Roman"/>
                <w:sz w:val="18"/>
                <w:szCs w:val="18"/>
                <w:lang w:val="sr-Cyrl-RS"/>
              </w:rPr>
            </w:pPr>
            <w:r w:rsidRPr="006E7D8B">
              <w:rPr>
                <w:rFonts w:ascii="Times New Roman" w:eastAsia="SimSun" w:hAnsi="Times New Roman"/>
                <w:sz w:val="18"/>
                <w:szCs w:val="18"/>
                <w:lang w:val="sr-Cyrl-RS"/>
              </w:rPr>
              <w:t>-Улога учитеља је да ствара прилике за учење, а не да наставне садржаје тумачи само као биолошке, географске, историјске и друге садржаје.</w:t>
            </w:r>
          </w:p>
          <w:p w:rsidR="005E0CEF" w:rsidRPr="006E7D8B" w:rsidRDefault="005E0CEF" w:rsidP="00600991">
            <w:pPr>
              <w:spacing w:after="0" w:line="240" w:lineRule="auto"/>
              <w:jc w:val="both"/>
              <w:rPr>
                <w:rFonts w:ascii="Times New Roman" w:eastAsia="SimSun" w:hAnsi="Times New Roman"/>
                <w:sz w:val="18"/>
                <w:szCs w:val="18"/>
                <w:lang w:val="sr-Cyrl-RS"/>
              </w:rPr>
            </w:pPr>
          </w:p>
          <w:p w:rsidR="005E0CEF" w:rsidRPr="006E7D8B" w:rsidRDefault="005E0CEF" w:rsidP="00600991">
            <w:pPr>
              <w:spacing w:after="0" w:line="276" w:lineRule="auto"/>
              <w:rPr>
                <w:rFonts w:ascii="Arial" w:eastAsia="Arial" w:hAnsi="Arial" w:cs="Arial"/>
                <w:color w:val="000000"/>
                <w:sz w:val="18"/>
                <w:szCs w:val="18"/>
                <w:lang w:val="sr-Cyrl-RS"/>
              </w:rPr>
            </w:pPr>
            <w:r w:rsidRPr="006E7D8B">
              <w:rPr>
                <w:rFonts w:ascii="Times New Roman" w:eastAsia="SimSun" w:hAnsi="Times New Roman"/>
                <w:sz w:val="18"/>
                <w:szCs w:val="18"/>
                <w:lang w:val="sr-Cyrl-RS"/>
              </w:rPr>
              <w:t xml:space="preserve">-Поред тога, приступ настави и учењу треба да буде </w:t>
            </w:r>
            <w:r w:rsidRPr="006E7D8B">
              <w:rPr>
                <w:rFonts w:ascii="Times New Roman" w:eastAsia="SimSun" w:hAnsi="Times New Roman"/>
                <w:i/>
                <w:sz w:val="18"/>
                <w:szCs w:val="18"/>
                <w:lang w:val="sr-Cyrl-RS"/>
              </w:rPr>
              <w:t>повезан и са логиком и методологијом научне дисцилине</w:t>
            </w:r>
            <w:r w:rsidRPr="006E7D8B">
              <w:rPr>
                <w:rFonts w:ascii="Times New Roman" w:eastAsia="SimSun" w:hAnsi="Times New Roman"/>
                <w:sz w:val="18"/>
                <w:szCs w:val="18"/>
                <w:lang w:val="sr-Cyrl-RS"/>
              </w:rPr>
              <w:t xml:space="preserve"> одакле произлази одређени садржај.</w:t>
            </w:r>
          </w:p>
          <w:p w:rsidR="005E0CEF" w:rsidRPr="006E7D8B" w:rsidRDefault="005E0CEF" w:rsidP="00600991">
            <w:pPr>
              <w:spacing w:after="0" w:line="276" w:lineRule="auto"/>
              <w:rPr>
                <w:rFonts w:ascii="Times New Roman" w:eastAsia="SimSun" w:hAnsi="Times New Roman"/>
                <w:sz w:val="18"/>
                <w:szCs w:val="18"/>
                <w:lang w:val="sr-Cyrl-RS"/>
              </w:rPr>
            </w:pPr>
            <w:r w:rsidRPr="006E7D8B">
              <w:rPr>
                <w:rFonts w:ascii="Times New Roman" w:eastAsia="SimSun" w:hAnsi="Times New Roman"/>
                <w:sz w:val="18"/>
                <w:szCs w:val="18"/>
                <w:lang w:val="sr-Cyrl-RS"/>
              </w:rPr>
              <w:t xml:space="preserve">Тако изучавање биолошких садржаја нужно треба да укључи посматрање и праћење биолошких феномена; изучавање садржаја хемије и физике – закључивање на основу спроведеног огледа или </w:t>
            </w:r>
            <w:r w:rsidRPr="006E7D8B">
              <w:rPr>
                <w:rFonts w:ascii="Times New Roman" w:eastAsia="SimSun" w:hAnsi="Times New Roman"/>
                <w:sz w:val="18"/>
                <w:szCs w:val="18"/>
                <w:lang w:val="sr-Cyrl-RS"/>
              </w:rPr>
              <w:lastRenderedPageBreak/>
              <w:t>експеримента; изучавање прошлости – анализу историјских извора итд</w:t>
            </w:r>
          </w:p>
          <w:p w:rsidR="005E0CEF" w:rsidRPr="006E7D8B" w:rsidRDefault="005E0CEF" w:rsidP="00600991">
            <w:pPr>
              <w:spacing w:after="0" w:line="276" w:lineRule="auto"/>
              <w:rPr>
                <w:rFonts w:ascii="Times New Roman" w:eastAsia="SimSun" w:hAnsi="Times New Roman"/>
                <w:sz w:val="18"/>
                <w:szCs w:val="18"/>
                <w:lang w:val="sr-Cyrl-RS"/>
              </w:rPr>
            </w:pPr>
          </w:p>
          <w:p w:rsidR="005E0CEF" w:rsidRPr="00631C98" w:rsidRDefault="005E0CEF" w:rsidP="00600991">
            <w:pPr>
              <w:spacing w:after="0" w:line="276" w:lineRule="auto"/>
              <w:rPr>
                <w:rFonts w:ascii="Arial" w:eastAsia="Arial" w:hAnsi="Arial" w:cs="Arial"/>
                <w:color w:val="000000"/>
                <w:sz w:val="18"/>
                <w:szCs w:val="18"/>
                <w:lang w:val="sr-Cyrl-RS"/>
              </w:rPr>
            </w:pPr>
            <w:r w:rsidRPr="006E7D8B">
              <w:rPr>
                <w:rFonts w:ascii="Times New Roman" w:eastAsia="SimSun" w:hAnsi="Times New Roman"/>
                <w:sz w:val="18"/>
                <w:szCs w:val="18"/>
                <w:lang w:val="sr-Cyrl-RS"/>
              </w:rPr>
              <w:t xml:space="preserve">- Важно је да се кад год је могуће приступи интегрисаном приступу садржајима на међупредметном нивоу кроз наставне и ваннаставне облике рада </w:t>
            </w:r>
          </w:p>
          <w:p w:rsidR="005E0CEF" w:rsidRPr="006E7D8B" w:rsidRDefault="005E0CEF" w:rsidP="00600991">
            <w:pPr>
              <w:spacing w:after="0" w:line="276" w:lineRule="auto"/>
              <w:rPr>
                <w:rFonts w:ascii="Times New Roman" w:eastAsia="SimSun" w:hAnsi="Times New Roman"/>
                <w:sz w:val="18"/>
                <w:szCs w:val="18"/>
                <w:lang w:val="sr-Cyrl-RS"/>
              </w:rPr>
            </w:pPr>
            <w:r w:rsidRPr="006E7D8B">
              <w:rPr>
                <w:rFonts w:ascii="Times New Roman" w:eastAsia="SimSun" w:hAnsi="Times New Roman"/>
                <w:sz w:val="18"/>
                <w:szCs w:val="18"/>
                <w:lang w:val="sr-Cyrl-RS"/>
              </w:rPr>
              <w:t>-Посебно су погодни: организоване посете, шетње, излети, настава у природи.</w:t>
            </w:r>
          </w:p>
          <w:p w:rsidR="005E0CEF" w:rsidRPr="006E7D8B" w:rsidRDefault="005E0CEF" w:rsidP="00600991">
            <w:pPr>
              <w:spacing w:after="0" w:line="276" w:lineRule="auto"/>
              <w:rPr>
                <w:rFonts w:ascii="Times New Roman" w:eastAsia="SimSun" w:hAnsi="Times New Roman"/>
                <w:sz w:val="18"/>
                <w:szCs w:val="18"/>
                <w:lang w:val="sr-Cyrl-RS"/>
              </w:rPr>
            </w:pPr>
            <w:r w:rsidRPr="006E7D8B">
              <w:rPr>
                <w:rFonts w:ascii="Times New Roman" w:eastAsia="SimSun" w:hAnsi="Times New Roman"/>
                <w:sz w:val="18"/>
                <w:szCs w:val="18"/>
                <w:lang w:val="sr-Cyrl-RS"/>
              </w:rPr>
              <w:t>-Препоручује се коришћење шире литературе и осталих извора информација: штампаних, аудио-визуелних и електронских медија. Посебно се препоручује коришћење аутентичних природних и друштвених извора</w:t>
            </w:r>
          </w:p>
          <w:p w:rsidR="005E0CEF" w:rsidRPr="006E7D8B" w:rsidRDefault="005E0CEF" w:rsidP="00600991">
            <w:pPr>
              <w:tabs>
                <w:tab w:val="left" w:pos="213"/>
              </w:tabs>
              <w:spacing w:after="0" w:line="276" w:lineRule="auto"/>
              <w:rPr>
                <w:rFonts w:ascii="Times New Roman" w:eastAsia="Arial" w:hAnsi="Times New Roman"/>
                <w:color w:val="000000"/>
                <w:sz w:val="18"/>
                <w:szCs w:val="18"/>
                <w:lang w:val="ru-RU"/>
              </w:rPr>
            </w:pPr>
            <w:r w:rsidRPr="006E7D8B">
              <w:rPr>
                <w:rFonts w:ascii="Times New Roman" w:eastAsia="Arial" w:hAnsi="Times New Roman"/>
                <w:color w:val="000000"/>
                <w:sz w:val="21"/>
                <w:szCs w:val="21"/>
                <w:lang w:val="sr-Cyrl-RS"/>
              </w:rPr>
              <w:t xml:space="preserve"> -</w:t>
            </w:r>
            <w:r w:rsidRPr="006E7D8B">
              <w:rPr>
                <w:rFonts w:ascii="Times New Roman" w:eastAsia="Arial" w:hAnsi="Times New Roman"/>
                <w:color w:val="000000"/>
                <w:sz w:val="18"/>
                <w:szCs w:val="18"/>
                <w:lang w:val="ru-RU"/>
              </w:rPr>
              <w:t>На почетку теме ученике</w:t>
            </w:r>
            <w:r w:rsidRPr="006E7D8B">
              <w:rPr>
                <w:rFonts w:ascii="Times New Roman" w:eastAsia="Arial" w:hAnsi="Times New Roman"/>
                <w:color w:val="000000"/>
                <w:sz w:val="18"/>
                <w:szCs w:val="18"/>
                <w:lang w:val="sr-Cyrl-RS"/>
              </w:rPr>
              <w:t xml:space="preserve"> упознати са циљ</w:t>
            </w:r>
            <w:r w:rsidRPr="006E7D8B">
              <w:rPr>
                <w:rFonts w:ascii="Times New Roman" w:eastAsia="Arial" w:hAnsi="Times New Roman"/>
                <w:color w:val="000000"/>
                <w:sz w:val="18"/>
                <w:szCs w:val="18"/>
                <w:lang w:val="ru-RU"/>
              </w:rPr>
              <w:t>евима и исходима наставе, односно учења, планом рада и начинима оцењивања.</w:t>
            </w:r>
          </w:p>
          <w:p w:rsidR="005E0CEF" w:rsidRPr="006E7D8B" w:rsidRDefault="005E0CEF" w:rsidP="00600991">
            <w:pPr>
              <w:tabs>
                <w:tab w:val="left" w:pos="213"/>
              </w:tabs>
              <w:spacing w:after="0" w:line="276" w:lineRule="auto"/>
              <w:rPr>
                <w:rFonts w:ascii="Times New Roman" w:eastAsia="Arial" w:hAnsi="Times New Roman"/>
                <w:b/>
                <w:bCs/>
                <w:color w:val="000000"/>
                <w:sz w:val="18"/>
                <w:szCs w:val="18"/>
                <w:lang w:val="ru-RU"/>
              </w:rPr>
            </w:pPr>
            <w:r w:rsidRPr="006E7D8B">
              <w:rPr>
                <w:rFonts w:ascii="Times New Roman" w:eastAsia="Arial" w:hAnsi="Times New Roman"/>
                <w:color w:val="000000"/>
                <w:sz w:val="18"/>
                <w:szCs w:val="18"/>
                <w:lang w:val="sr-Cyrl-RS"/>
              </w:rPr>
              <w:t>-Природни ресурси Србије (извори енергије, чиста вода, чист ваздух, плодно земљиште, руде, биолошки диверзитет) разматрају се у контексту њихове одрживе употребе која треба да обезбеди здрав живот ученика и будућих генерација. У том смислу, ученике је потребно подстицати да узму учешће у локалним акцијама заштите животне средине.</w:t>
            </w:r>
          </w:p>
          <w:p w:rsidR="005E0CEF" w:rsidRPr="006E7D8B" w:rsidRDefault="005E0CEF" w:rsidP="00600991">
            <w:pPr>
              <w:tabs>
                <w:tab w:val="left" w:pos="213"/>
              </w:tabs>
              <w:spacing w:after="0" w:line="276" w:lineRule="auto"/>
              <w:rPr>
                <w:rFonts w:ascii="Times New Roman" w:eastAsia="Arial" w:hAnsi="Times New Roman"/>
                <w:color w:val="000000"/>
                <w:sz w:val="18"/>
                <w:szCs w:val="18"/>
                <w:lang w:val="sr-Cyrl-RS"/>
              </w:rPr>
            </w:pPr>
            <w:r w:rsidRPr="006E7D8B">
              <w:rPr>
                <w:rFonts w:ascii="Times New Roman" w:eastAsia="Arial" w:hAnsi="Times New Roman"/>
                <w:b/>
                <w:bCs/>
                <w:color w:val="000000"/>
                <w:sz w:val="18"/>
                <w:szCs w:val="18"/>
                <w:lang w:val="ru-RU"/>
              </w:rPr>
              <w:t>Облици наставе</w:t>
            </w:r>
          </w:p>
          <w:p w:rsidR="005E0CEF" w:rsidRPr="006E7D8B" w:rsidRDefault="005E0CEF" w:rsidP="00600991">
            <w:pPr>
              <w:tabs>
                <w:tab w:val="left" w:pos="213"/>
              </w:tabs>
              <w:spacing w:after="0" w:line="276" w:lineRule="auto"/>
              <w:rPr>
                <w:rFonts w:ascii="Times New Roman" w:eastAsia="Arial" w:hAnsi="Times New Roman"/>
                <w:color w:val="000000"/>
                <w:sz w:val="18"/>
                <w:szCs w:val="18"/>
                <w:lang w:val="ru-RU"/>
              </w:rPr>
            </w:pPr>
            <w:r w:rsidRPr="006E7D8B">
              <w:rPr>
                <w:rFonts w:ascii="Times New Roman" w:eastAsia="Arial" w:hAnsi="Times New Roman"/>
                <w:color w:val="000000"/>
                <w:sz w:val="18"/>
                <w:szCs w:val="18"/>
                <w:lang w:val="ru-RU"/>
              </w:rPr>
              <w:lastRenderedPageBreak/>
              <w:t>Предмет се реализује кроз следеће облике наставе:</w:t>
            </w:r>
          </w:p>
          <w:p w:rsidR="005E0CEF" w:rsidRPr="006E7D8B" w:rsidRDefault="005E0CEF" w:rsidP="00600991">
            <w:pPr>
              <w:numPr>
                <w:ilvl w:val="0"/>
                <w:numId w:val="15"/>
              </w:numPr>
              <w:tabs>
                <w:tab w:val="left" w:pos="186"/>
              </w:tabs>
              <w:spacing w:after="0" w:line="276" w:lineRule="auto"/>
              <w:ind w:left="186" w:hanging="186"/>
              <w:rPr>
                <w:rFonts w:ascii="Times New Roman" w:eastAsia="Arial" w:hAnsi="Times New Roman"/>
                <w:color w:val="000000"/>
                <w:sz w:val="18"/>
                <w:szCs w:val="18"/>
                <w:lang w:val="sr-Cyrl-RS"/>
              </w:rPr>
            </w:pPr>
            <w:r w:rsidRPr="006E7D8B">
              <w:rPr>
                <w:rFonts w:ascii="Times New Roman" w:eastAsia="Arial" w:hAnsi="Times New Roman"/>
                <w:color w:val="000000"/>
                <w:sz w:val="18"/>
                <w:szCs w:val="18"/>
                <w:lang w:val="ru-RU"/>
              </w:rPr>
              <w:t>Фронтални облик рада</w:t>
            </w:r>
          </w:p>
          <w:p w:rsidR="005E0CEF" w:rsidRPr="006E7D8B" w:rsidRDefault="005E0CEF" w:rsidP="00600991">
            <w:pPr>
              <w:numPr>
                <w:ilvl w:val="0"/>
                <w:numId w:val="15"/>
              </w:numPr>
              <w:tabs>
                <w:tab w:val="left" w:pos="186"/>
              </w:tabs>
              <w:spacing w:after="0" w:line="276" w:lineRule="auto"/>
              <w:ind w:left="186" w:hanging="186"/>
              <w:rPr>
                <w:rFonts w:ascii="Times New Roman" w:eastAsia="Arial" w:hAnsi="Times New Roman"/>
                <w:color w:val="000000"/>
                <w:sz w:val="18"/>
                <w:szCs w:val="18"/>
                <w:lang w:val="sr-Cyrl-RS"/>
              </w:rPr>
            </w:pPr>
            <w:r w:rsidRPr="006E7D8B">
              <w:rPr>
                <w:rFonts w:ascii="Times New Roman" w:eastAsia="Arial" w:hAnsi="Times New Roman"/>
                <w:color w:val="000000"/>
                <w:sz w:val="18"/>
                <w:szCs w:val="18"/>
                <w:lang w:val="ru-RU"/>
              </w:rPr>
              <w:t>Инидивудални облик</w:t>
            </w:r>
          </w:p>
          <w:p w:rsidR="005E0CEF" w:rsidRPr="006E7D8B" w:rsidRDefault="005E0CEF" w:rsidP="00600991">
            <w:pPr>
              <w:numPr>
                <w:ilvl w:val="0"/>
                <w:numId w:val="15"/>
              </w:numPr>
              <w:tabs>
                <w:tab w:val="left" w:pos="186"/>
              </w:tabs>
              <w:spacing w:after="0" w:line="276" w:lineRule="auto"/>
              <w:ind w:left="186" w:hanging="186"/>
              <w:rPr>
                <w:rFonts w:ascii="Times New Roman" w:eastAsia="Arial" w:hAnsi="Times New Roman"/>
                <w:color w:val="000000"/>
                <w:sz w:val="18"/>
                <w:szCs w:val="18"/>
                <w:lang w:val="sr-Cyrl-RS"/>
              </w:rPr>
            </w:pPr>
            <w:r w:rsidRPr="006E7D8B">
              <w:rPr>
                <w:rFonts w:ascii="Times New Roman" w:eastAsia="Arial" w:hAnsi="Times New Roman"/>
                <w:color w:val="000000"/>
                <w:sz w:val="18"/>
                <w:szCs w:val="18"/>
                <w:lang w:val="ru-RU"/>
              </w:rPr>
              <w:t>Рад у пару</w:t>
            </w:r>
          </w:p>
          <w:p w:rsidR="005E0CEF" w:rsidRPr="006E7D8B" w:rsidRDefault="005E0CEF" w:rsidP="00600991">
            <w:pPr>
              <w:numPr>
                <w:ilvl w:val="0"/>
                <w:numId w:val="15"/>
              </w:numPr>
              <w:tabs>
                <w:tab w:val="left" w:pos="186"/>
              </w:tabs>
              <w:spacing w:after="0" w:line="276" w:lineRule="auto"/>
              <w:ind w:left="186" w:hanging="186"/>
              <w:rPr>
                <w:rFonts w:ascii="Times New Roman" w:eastAsia="Arial" w:hAnsi="Times New Roman"/>
                <w:color w:val="000000"/>
                <w:sz w:val="18"/>
                <w:szCs w:val="18"/>
                <w:lang w:val="sr-Cyrl-RS"/>
              </w:rPr>
            </w:pPr>
            <w:r w:rsidRPr="006E7D8B">
              <w:rPr>
                <w:rFonts w:ascii="Times New Roman" w:eastAsia="Arial" w:hAnsi="Times New Roman"/>
                <w:color w:val="000000"/>
                <w:sz w:val="18"/>
                <w:szCs w:val="18"/>
                <w:lang w:val="ru-RU"/>
              </w:rPr>
              <w:t>Групни облик рада</w:t>
            </w:r>
          </w:p>
          <w:p w:rsidR="005E0CEF" w:rsidRPr="006E7D8B" w:rsidRDefault="005E0CEF" w:rsidP="00600991">
            <w:pPr>
              <w:numPr>
                <w:ilvl w:val="0"/>
                <w:numId w:val="15"/>
              </w:numPr>
              <w:tabs>
                <w:tab w:val="left" w:pos="186"/>
              </w:tabs>
              <w:spacing w:after="0" w:line="276" w:lineRule="auto"/>
              <w:ind w:left="186" w:hanging="186"/>
              <w:rPr>
                <w:rFonts w:ascii="Times New Roman" w:eastAsia="Arial" w:hAnsi="Times New Roman"/>
                <w:color w:val="000000"/>
                <w:sz w:val="18"/>
                <w:szCs w:val="18"/>
                <w:lang w:val="sr-Cyrl-RS"/>
              </w:rPr>
            </w:pPr>
            <w:r w:rsidRPr="006E7D8B">
              <w:rPr>
                <w:rFonts w:ascii="Times New Roman" w:eastAsia="Arial" w:hAnsi="Times New Roman"/>
                <w:color w:val="000000"/>
                <w:sz w:val="18"/>
                <w:szCs w:val="18"/>
                <w:lang w:val="ru-RU"/>
              </w:rPr>
              <w:t>Диференцирана настава</w:t>
            </w:r>
          </w:p>
          <w:p w:rsidR="005E0CEF" w:rsidRPr="006E7D8B" w:rsidRDefault="005E0CEF" w:rsidP="00600991">
            <w:pPr>
              <w:numPr>
                <w:ilvl w:val="0"/>
                <w:numId w:val="15"/>
              </w:numPr>
              <w:tabs>
                <w:tab w:val="left" w:pos="186"/>
              </w:tabs>
              <w:spacing w:after="0" w:line="276" w:lineRule="auto"/>
              <w:ind w:left="186" w:hanging="186"/>
              <w:rPr>
                <w:rFonts w:ascii="Times New Roman" w:eastAsia="Arial" w:hAnsi="Times New Roman"/>
                <w:color w:val="000000"/>
                <w:sz w:val="18"/>
                <w:szCs w:val="18"/>
                <w:lang w:val="sr-Cyrl-RS"/>
              </w:rPr>
            </w:pPr>
            <w:r w:rsidRPr="006E7D8B">
              <w:rPr>
                <w:rFonts w:ascii="Times New Roman" w:eastAsia="Arial" w:hAnsi="Times New Roman"/>
                <w:color w:val="000000"/>
                <w:sz w:val="18"/>
                <w:szCs w:val="18"/>
                <w:lang w:val="ru-RU"/>
              </w:rPr>
              <w:t>Проблемска настава</w:t>
            </w:r>
          </w:p>
          <w:p w:rsidR="005E0CEF" w:rsidRPr="006E7D8B" w:rsidRDefault="005E0CEF" w:rsidP="00600991">
            <w:pPr>
              <w:numPr>
                <w:ilvl w:val="0"/>
                <w:numId w:val="15"/>
              </w:numPr>
              <w:tabs>
                <w:tab w:val="left" w:pos="186"/>
              </w:tabs>
              <w:spacing w:after="0" w:line="276" w:lineRule="auto"/>
              <w:ind w:left="186" w:hanging="186"/>
              <w:rPr>
                <w:rFonts w:ascii="Times New Roman" w:eastAsia="Arial" w:hAnsi="Times New Roman"/>
                <w:color w:val="000000"/>
                <w:sz w:val="18"/>
                <w:szCs w:val="18"/>
                <w:lang w:val="sr-Cyrl-RS"/>
              </w:rPr>
            </w:pPr>
            <w:r w:rsidRPr="006E7D8B">
              <w:rPr>
                <w:rFonts w:ascii="Times New Roman" w:eastAsia="Arial" w:hAnsi="Times New Roman"/>
                <w:color w:val="000000"/>
                <w:sz w:val="18"/>
                <w:szCs w:val="18"/>
                <w:lang w:val="sr-Cyrl-RS"/>
              </w:rPr>
              <w:t>Практичан рад</w:t>
            </w:r>
          </w:p>
          <w:p w:rsidR="005E0CEF" w:rsidRPr="006E7D8B" w:rsidRDefault="005E0CEF" w:rsidP="00600991">
            <w:pPr>
              <w:tabs>
                <w:tab w:val="left" w:pos="213"/>
              </w:tabs>
              <w:spacing w:after="0" w:line="276" w:lineRule="auto"/>
              <w:rPr>
                <w:rFonts w:ascii="Times New Roman" w:eastAsia="Arial" w:hAnsi="Times New Roman"/>
                <w:b/>
                <w:bCs/>
                <w:color w:val="000000"/>
                <w:sz w:val="18"/>
                <w:szCs w:val="18"/>
                <w:lang w:val="sr-Cyrl-RS"/>
              </w:rPr>
            </w:pPr>
            <w:r w:rsidRPr="006E7D8B">
              <w:rPr>
                <w:rFonts w:ascii="Times New Roman" w:eastAsia="Arial" w:hAnsi="Times New Roman"/>
                <w:b/>
                <w:bCs/>
                <w:color w:val="000000"/>
                <w:sz w:val="18"/>
                <w:szCs w:val="18"/>
                <w:lang w:val="ru-RU"/>
              </w:rPr>
              <w:t>Место реализације наставе</w:t>
            </w:r>
          </w:p>
          <w:p w:rsidR="005E0CEF" w:rsidRPr="006E7D8B" w:rsidRDefault="005E0CEF" w:rsidP="00600991">
            <w:pPr>
              <w:numPr>
                <w:ilvl w:val="0"/>
                <w:numId w:val="15"/>
              </w:numPr>
              <w:tabs>
                <w:tab w:val="left" w:pos="186"/>
              </w:tabs>
              <w:spacing w:after="0" w:line="276" w:lineRule="auto"/>
              <w:ind w:left="186" w:hanging="186"/>
              <w:rPr>
                <w:rFonts w:ascii="Times New Roman" w:eastAsia="Arial" w:hAnsi="Times New Roman"/>
                <w:color w:val="000000"/>
                <w:sz w:val="18"/>
                <w:szCs w:val="18"/>
                <w:lang w:val="sr-Cyrl-RS"/>
              </w:rPr>
            </w:pPr>
            <w:r w:rsidRPr="006E7D8B">
              <w:rPr>
                <w:rFonts w:ascii="Times New Roman" w:eastAsia="Arial" w:hAnsi="Times New Roman"/>
                <w:color w:val="000000"/>
                <w:sz w:val="18"/>
                <w:szCs w:val="18"/>
                <w:lang w:val="ru-RU"/>
              </w:rPr>
              <w:t>Учионица</w:t>
            </w:r>
          </w:p>
          <w:p w:rsidR="005E0CEF" w:rsidRPr="006E7D8B" w:rsidRDefault="005E0CEF" w:rsidP="00600991">
            <w:pPr>
              <w:numPr>
                <w:ilvl w:val="0"/>
                <w:numId w:val="15"/>
              </w:numPr>
              <w:tabs>
                <w:tab w:val="left" w:pos="186"/>
              </w:tabs>
              <w:spacing w:after="0" w:line="276" w:lineRule="auto"/>
              <w:ind w:left="186" w:hanging="186"/>
              <w:rPr>
                <w:rFonts w:ascii="Times New Roman" w:eastAsia="Arial" w:hAnsi="Times New Roman"/>
                <w:color w:val="000000"/>
                <w:sz w:val="18"/>
                <w:szCs w:val="18"/>
                <w:lang w:val="sr-Cyrl-RS"/>
              </w:rPr>
            </w:pPr>
            <w:r w:rsidRPr="006E7D8B">
              <w:rPr>
                <w:rFonts w:ascii="Times New Roman" w:eastAsia="Arial" w:hAnsi="Times New Roman"/>
                <w:color w:val="000000"/>
                <w:sz w:val="18"/>
                <w:szCs w:val="18"/>
                <w:lang w:val="sr-Cyrl-RS"/>
              </w:rPr>
              <w:t>Музеј</w:t>
            </w:r>
          </w:p>
          <w:p w:rsidR="005E0CEF" w:rsidRPr="006E7D8B" w:rsidRDefault="005E0CEF" w:rsidP="00600991">
            <w:pPr>
              <w:numPr>
                <w:ilvl w:val="0"/>
                <w:numId w:val="15"/>
              </w:numPr>
              <w:tabs>
                <w:tab w:val="left" w:pos="186"/>
              </w:tabs>
              <w:spacing w:after="0" w:line="276" w:lineRule="auto"/>
              <w:ind w:left="186" w:hanging="186"/>
              <w:rPr>
                <w:rFonts w:ascii="Times New Roman" w:eastAsia="Arial" w:hAnsi="Times New Roman"/>
                <w:color w:val="000000"/>
                <w:sz w:val="18"/>
                <w:szCs w:val="18"/>
                <w:lang w:val="sr-Cyrl-RS"/>
              </w:rPr>
            </w:pPr>
            <w:r w:rsidRPr="006E7D8B">
              <w:rPr>
                <w:rFonts w:ascii="Times New Roman" w:eastAsia="Arial" w:hAnsi="Times New Roman"/>
                <w:color w:val="000000"/>
                <w:sz w:val="18"/>
                <w:szCs w:val="18"/>
                <w:lang w:val="sr-Cyrl-RS"/>
              </w:rPr>
              <w:t>Природа</w:t>
            </w:r>
          </w:p>
          <w:p w:rsidR="005E0CEF" w:rsidRPr="006E7D8B" w:rsidRDefault="005E0CEF" w:rsidP="00600991">
            <w:pPr>
              <w:numPr>
                <w:ilvl w:val="0"/>
                <w:numId w:val="15"/>
              </w:numPr>
              <w:tabs>
                <w:tab w:val="left" w:pos="186"/>
              </w:tabs>
              <w:spacing w:after="0" w:line="276" w:lineRule="auto"/>
              <w:ind w:left="186" w:hanging="186"/>
              <w:rPr>
                <w:rFonts w:ascii="Times New Roman" w:eastAsia="Arial" w:hAnsi="Times New Roman"/>
                <w:color w:val="000000"/>
                <w:sz w:val="18"/>
                <w:szCs w:val="18"/>
                <w:lang w:val="sr-Cyrl-RS"/>
              </w:rPr>
            </w:pPr>
            <w:r w:rsidRPr="006E7D8B">
              <w:rPr>
                <w:rFonts w:ascii="Times New Roman" w:eastAsia="Arial" w:hAnsi="Times New Roman"/>
                <w:color w:val="000000"/>
                <w:sz w:val="18"/>
                <w:szCs w:val="18"/>
                <w:lang w:val="sr-Cyrl-RS"/>
              </w:rPr>
              <w:t>Кабинет физике</w:t>
            </w:r>
          </w:p>
          <w:p w:rsidR="005E0CEF" w:rsidRPr="006E7D8B" w:rsidRDefault="005E0CEF" w:rsidP="00600991">
            <w:pPr>
              <w:numPr>
                <w:ilvl w:val="0"/>
                <w:numId w:val="15"/>
              </w:numPr>
              <w:tabs>
                <w:tab w:val="left" w:pos="186"/>
              </w:tabs>
              <w:spacing w:after="0" w:line="276" w:lineRule="auto"/>
              <w:ind w:left="186" w:hanging="186"/>
              <w:rPr>
                <w:rFonts w:ascii="Times New Roman" w:eastAsia="SimSun" w:hAnsi="Times New Roman"/>
                <w:color w:val="000000"/>
                <w:sz w:val="21"/>
                <w:szCs w:val="21"/>
                <w:lang w:val="sr-Cyrl-RS"/>
              </w:rPr>
            </w:pPr>
            <w:r w:rsidRPr="006E7D8B">
              <w:rPr>
                <w:rFonts w:ascii="Times New Roman" w:eastAsia="Arial" w:hAnsi="Times New Roman"/>
                <w:color w:val="000000"/>
                <w:sz w:val="18"/>
                <w:szCs w:val="18"/>
                <w:lang w:val="sr-Cyrl-RS"/>
              </w:rPr>
              <w:t>Кабинет хемије</w:t>
            </w:r>
          </w:p>
        </w:tc>
        <w:tc>
          <w:tcPr>
            <w:tcW w:w="2063" w:type="dxa"/>
            <w:shd w:val="clear" w:color="auto" w:fill="auto"/>
          </w:tcPr>
          <w:p w:rsidR="005E0CEF" w:rsidRPr="006E7D8B" w:rsidRDefault="005E0CEF" w:rsidP="00600991">
            <w:pPr>
              <w:numPr>
                <w:ilvl w:val="0"/>
                <w:numId w:val="28"/>
              </w:numPr>
              <w:spacing w:after="60" w:line="240" w:lineRule="auto"/>
              <w:ind w:left="284" w:hanging="284"/>
              <w:contextualSpacing/>
              <w:rPr>
                <w:rFonts w:ascii="Times New Roman" w:eastAsia="Times New Roman" w:hAnsi="Times New Roman"/>
                <w:sz w:val="21"/>
                <w:szCs w:val="21"/>
                <w:lang w:val="sr-Cyrl-RS"/>
              </w:rPr>
            </w:pPr>
            <w:r w:rsidRPr="006E7D8B">
              <w:rPr>
                <w:rFonts w:ascii="Times New Roman" w:eastAsia="Times New Roman" w:hAnsi="Times New Roman"/>
                <w:sz w:val="21"/>
                <w:szCs w:val="21"/>
                <w:lang w:val="sr-Cyrl-RS"/>
              </w:rPr>
              <w:lastRenderedPageBreak/>
              <w:t>одреди положај и границу Србије, положај главног града и већих насеља на географској карти Србије;</w:t>
            </w:r>
          </w:p>
          <w:p w:rsidR="005E0CEF" w:rsidRPr="006E7D8B" w:rsidRDefault="005E0CEF" w:rsidP="00600991">
            <w:pPr>
              <w:numPr>
                <w:ilvl w:val="0"/>
                <w:numId w:val="28"/>
              </w:numPr>
              <w:spacing w:after="60" w:line="240" w:lineRule="auto"/>
              <w:ind w:left="284" w:hanging="284"/>
              <w:contextualSpacing/>
              <w:rPr>
                <w:rFonts w:ascii="Times New Roman" w:eastAsia="Times New Roman" w:hAnsi="Times New Roman"/>
                <w:sz w:val="21"/>
                <w:szCs w:val="21"/>
                <w:lang w:val="sr-Cyrl-RS"/>
              </w:rPr>
            </w:pPr>
            <w:r w:rsidRPr="006E7D8B">
              <w:rPr>
                <w:rFonts w:ascii="Times New Roman" w:eastAsia="Times New Roman" w:hAnsi="Times New Roman"/>
                <w:sz w:val="21"/>
                <w:szCs w:val="21"/>
                <w:lang w:val="sr-Cyrl-RS"/>
              </w:rPr>
              <w:t xml:space="preserve">одреди положај и именује природне и </w:t>
            </w:r>
            <w:r w:rsidRPr="006E7D8B">
              <w:rPr>
                <w:rFonts w:ascii="Times New Roman" w:eastAsia="Times New Roman" w:hAnsi="Times New Roman"/>
                <w:sz w:val="21"/>
                <w:szCs w:val="21"/>
                <w:lang w:val="sr-Cyrl-RS"/>
              </w:rPr>
              <w:lastRenderedPageBreak/>
              <w:t xml:space="preserve">друштвене објекте на географској карти Србије; </w:t>
            </w:r>
          </w:p>
          <w:p w:rsidR="005E0CEF" w:rsidRPr="006E7D8B" w:rsidRDefault="005E0CEF" w:rsidP="00600991">
            <w:pPr>
              <w:numPr>
                <w:ilvl w:val="0"/>
                <w:numId w:val="28"/>
              </w:numPr>
              <w:spacing w:after="60" w:line="240" w:lineRule="auto"/>
              <w:ind w:left="284" w:hanging="284"/>
              <w:contextualSpacing/>
              <w:rPr>
                <w:rFonts w:ascii="Times New Roman" w:eastAsia="Times New Roman" w:hAnsi="Times New Roman"/>
                <w:sz w:val="21"/>
                <w:szCs w:val="21"/>
                <w:lang w:val="sr-Cyrl-RS"/>
              </w:rPr>
            </w:pPr>
            <w:r w:rsidRPr="006E7D8B">
              <w:rPr>
                <w:rFonts w:ascii="Times New Roman" w:eastAsia="Arial" w:hAnsi="Times New Roman"/>
                <w:color w:val="000000"/>
                <w:sz w:val="21"/>
                <w:szCs w:val="21"/>
                <w:lang w:val="sr-Cyrl-RS"/>
              </w:rPr>
              <w:t>повеже различите природно-географске карактеристике Србије са размештајем становништва, изгледом насеља и делатностима људи;</w:t>
            </w:r>
          </w:p>
          <w:p w:rsidR="005E0CEF" w:rsidRPr="006E7D8B" w:rsidRDefault="005E0CEF" w:rsidP="00600991">
            <w:pPr>
              <w:numPr>
                <w:ilvl w:val="0"/>
                <w:numId w:val="28"/>
              </w:numPr>
              <w:spacing w:after="60" w:line="240" w:lineRule="auto"/>
              <w:ind w:left="284" w:hanging="284"/>
              <w:rPr>
                <w:rFonts w:ascii="Times New Roman" w:eastAsia="Times New Roman" w:hAnsi="Times New Roman"/>
                <w:sz w:val="21"/>
                <w:szCs w:val="21"/>
                <w:lang w:val="sr-Cyrl-RS"/>
              </w:rPr>
            </w:pPr>
            <w:r w:rsidRPr="006E7D8B">
              <w:rPr>
                <w:rFonts w:ascii="Times New Roman" w:eastAsia="Times New Roman" w:hAnsi="Times New Roman"/>
                <w:sz w:val="21"/>
                <w:szCs w:val="21"/>
                <w:lang w:val="sr-Cyrl-RS"/>
              </w:rPr>
              <w:t>уважава националну и културну разноликост као основу за суживот свих грађана Републике Србије;</w:t>
            </w:r>
          </w:p>
          <w:p w:rsidR="005E0CEF" w:rsidRPr="00631C98" w:rsidRDefault="005E0CEF" w:rsidP="00600991">
            <w:pPr>
              <w:numPr>
                <w:ilvl w:val="0"/>
                <w:numId w:val="28"/>
              </w:numPr>
              <w:spacing w:after="60" w:line="240" w:lineRule="auto"/>
              <w:ind w:left="284" w:hanging="284"/>
              <w:contextualSpacing/>
              <w:rPr>
                <w:rFonts w:ascii="Arial" w:eastAsia="Arial" w:hAnsi="Arial" w:cs="Arial"/>
                <w:color w:val="000000"/>
                <w:sz w:val="21"/>
                <w:szCs w:val="21"/>
                <w:lang w:val="sr-Cyrl-RS"/>
              </w:rPr>
            </w:pPr>
            <w:r w:rsidRPr="006E7D8B">
              <w:rPr>
                <w:rFonts w:ascii="Times New Roman" w:eastAsia="Times New Roman" w:hAnsi="Times New Roman"/>
                <w:sz w:val="21"/>
                <w:szCs w:val="21"/>
                <w:lang w:val="sr-Cyrl-RS"/>
              </w:rPr>
              <w:t>представи знамените личности, културна добра и природне лепоте по којима је Србија препознатљива у свету;</w:t>
            </w:r>
          </w:p>
        </w:tc>
        <w:tc>
          <w:tcPr>
            <w:tcW w:w="1406" w:type="dxa"/>
            <w:shd w:val="clear" w:color="auto" w:fill="auto"/>
          </w:tcPr>
          <w:p w:rsidR="005E0CEF" w:rsidRPr="00631C98" w:rsidRDefault="005E0CEF" w:rsidP="00600991">
            <w:pPr>
              <w:spacing w:after="0" w:line="276" w:lineRule="auto"/>
              <w:rPr>
                <w:rFonts w:ascii="Times New Roman" w:eastAsia="Arial" w:hAnsi="Times New Roman"/>
                <w:color w:val="000000"/>
                <w:sz w:val="21"/>
                <w:szCs w:val="21"/>
                <w:lang w:val="sr-Cyrl-RS"/>
              </w:rPr>
            </w:pPr>
          </w:p>
          <w:p w:rsidR="005E0CEF" w:rsidRPr="00631C98" w:rsidRDefault="005E0CEF" w:rsidP="00600991">
            <w:pPr>
              <w:spacing w:after="0" w:line="276" w:lineRule="auto"/>
              <w:rPr>
                <w:rFonts w:ascii="Times New Roman" w:eastAsia="Arial" w:hAnsi="Times New Roman"/>
                <w:color w:val="000000"/>
                <w:sz w:val="21"/>
                <w:szCs w:val="21"/>
                <w:lang w:val="sr-Cyrl-RS"/>
              </w:rPr>
            </w:pPr>
          </w:p>
          <w:p w:rsidR="005E0CEF" w:rsidRPr="00631C98" w:rsidRDefault="005E0CEF" w:rsidP="00600991">
            <w:pPr>
              <w:spacing w:after="0" w:line="276" w:lineRule="auto"/>
              <w:rPr>
                <w:rFonts w:ascii="Times New Roman" w:eastAsia="Arial" w:hAnsi="Times New Roman"/>
                <w:color w:val="000000"/>
                <w:sz w:val="21"/>
                <w:szCs w:val="21"/>
                <w:lang w:val="sr-Cyrl-RS"/>
              </w:rPr>
            </w:pPr>
          </w:p>
          <w:p w:rsidR="005E0CEF" w:rsidRPr="00631C98" w:rsidRDefault="005E0CEF" w:rsidP="00600991">
            <w:pPr>
              <w:spacing w:after="0" w:line="276" w:lineRule="auto"/>
              <w:rPr>
                <w:rFonts w:ascii="Times New Roman" w:eastAsia="Arial" w:hAnsi="Times New Roman"/>
                <w:color w:val="000000"/>
                <w:sz w:val="21"/>
                <w:szCs w:val="21"/>
                <w:lang w:val="sr-Cyrl-RS"/>
              </w:rPr>
            </w:pPr>
          </w:p>
          <w:p w:rsidR="005E0CEF" w:rsidRPr="00631C98" w:rsidRDefault="005E0CEF" w:rsidP="00600991">
            <w:pPr>
              <w:spacing w:after="0" w:line="276" w:lineRule="auto"/>
              <w:rPr>
                <w:rFonts w:ascii="Times New Roman" w:eastAsia="Arial" w:hAnsi="Times New Roman"/>
                <w:color w:val="000000"/>
                <w:sz w:val="21"/>
                <w:szCs w:val="21"/>
                <w:lang w:val="sr-Cyrl-RS"/>
              </w:rPr>
            </w:pPr>
          </w:p>
          <w:p w:rsidR="005E0CEF" w:rsidRPr="006E7D8B" w:rsidRDefault="005E0CEF" w:rsidP="00600991">
            <w:pPr>
              <w:spacing w:after="0" w:line="276" w:lineRule="auto"/>
              <w:rPr>
                <w:rFonts w:ascii="Times New Roman" w:eastAsia="Arial" w:hAnsi="Times New Roman"/>
                <w:color w:val="000000"/>
                <w:sz w:val="21"/>
                <w:szCs w:val="21"/>
                <w:lang w:val="sr-Cyrl-RS"/>
              </w:rPr>
            </w:pPr>
            <w:r w:rsidRPr="006E7D8B">
              <w:rPr>
                <w:rFonts w:ascii="Times New Roman" w:eastAsia="Arial" w:hAnsi="Times New Roman"/>
                <w:color w:val="000000"/>
                <w:sz w:val="21"/>
                <w:szCs w:val="21"/>
              </w:rPr>
              <w:t>-</w:t>
            </w:r>
            <w:r w:rsidRPr="006E7D8B">
              <w:rPr>
                <w:rFonts w:ascii="Times New Roman" w:eastAsia="Arial" w:hAnsi="Times New Roman"/>
                <w:color w:val="000000"/>
                <w:sz w:val="21"/>
                <w:szCs w:val="21"/>
                <w:lang w:val="sr-Cyrl-RS"/>
              </w:rPr>
              <w:t>Пројектна настава</w:t>
            </w:r>
          </w:p>
          <w:p w:rsidR="005E0CEF" w:rsidRPr="006E7D8B" w:rsidRDefault="005E0CEF" w:rsidP="00600991">
            <w:pPr>
              <w:spacing w:after="0" w:line="276" w:lineRule="auto"/>
              <w:rPr>
                <w:rFonts w:ascii="Times New Roman" w:eastAsia="Arial" w:hAnsi="Times New Roman"/>
                <w:color w:val="000000"/>
                <w:sz w:val="21"/>
                <w:szCs w:val="21"/>
                <w:lang w:val="sr-Cyrl-RS"/>
              </w:rPr>
            </w:pPr>
          </w:p>
          <w:p w:rsidR="005E0CEF" w:rsidRPr="006E7D8B" w:rsidRDefault="005E0CEF" w:rsidP="00600991">
            <w:pPr>
              <w:spacing w:after="0" w:line="276" w:lineRule="auto"/>
              <w:rPr>
                <w:rFonts w:ascii="Times New Roman" w:eastAsia="Arial" w:hAnsi="Times New Roman"/>
                <w:color w:val="000000"/>
                <w:sz w:val="21"/>
                <w:szCs w:val="21"/>
                <w:lang w:val="sr-Cyrl-RS"/>
              </w:rPr>
            </w:pPr>
          </w:p>
          <w:p w:rsidR="005E0CEF" w:rsidRPr="006E7D8B" w:rsidRDefault="005E0CEF" w:rsidP="00600991">
            <w:pPr>
              <w:spacing w:after="0" w:line="276" w:lineRule="auto"/>
              <w:rPr>
                <w:rFonts w:ascii="Times New Roman" w:eastAsia="Arial" w:hAnsi="Times New Roman"/>
                <w:color w:val="000000"/>
                <w:sz w:val="21"/>
                <w:szCs w:val="21"/>
                <w:lang w:val="sr-Cyrl-RS"/>
              </w:rPr>
            </w:pPr>
            <w:r w:rsidRPr="006E7D8B">
              <w:rPr>
                <w:rFonts w:ascii="Times New Roman" w:eastAsia="Arial" w:hAnsi="Times New Roman"/>
                <w:color w:val="000000"/>
                <w:sz w:val="21"/>
                <w:szCs w:val="21"/>
                <w:lang w:val="sr-Cyrl-RS"/>
              </w:rPr>
              <w:lastRenderedPageBreak/>
              <w:t>- Српски језик</w:t>
            </w:r>
          </w:p>
          <w:p w:rsidR="005E0CEF" w:rsidRPr="006E7D8B" w:rsidRDefault="005E0CEF" w:rsidP="00600991">
            <w:pPr>
              <w:spacing w:after="0" w:line="276" w:lineRule="auto"/>
              <w:rPr>
                <w:rFonts w:ascii="Times New Roman" w:eastAsia="Arial" w:hAnsi="Times New Roman"/>
                <w:color w:val="000000"/>
                <w:sz w:val="21"/>
                <w:szCs w:val="21"/>
                <w:lang w:val="sr-Cyrl-RS"/>
              </w:rPr>
            </w:pPr>
          </w:p>
          <w:p w:rsidR="005E0CEF" w:rsidRPr="006E7D8B" w:rsidRDefault="005E0CEF" w:rsidP="00600991">
            <w:pPr>
              <w:spacing w:after="0" w:line="276" w:lineRule="auto"/>
              <w:rPr>
                <w:rFonts w:ascii="Times New Roman" w:eastAsia="Arial" w:hAnsi="Times New Roman"/>
                <w:color w:val="000000"/>
                <w:sz w:val="21"/>
                <w:szCs w:val="21"/>
                <w:lang w:val="sr-Cyrl-RS"/>
              </w:rPr>
            </w:pPr>
          </w:p>
          <w:p w:rsidR="005E0CEF" w:rsidRPr="006E7D8B" w:rsidRDefault="005E0CEF" w:rsidP="00600991">
            <w:pPr>
              <w:spacing w:after="0" w:line="276" w:lineRule="auto"/>
              <w:rPr>
                <w:rFonts w:ascii="Times New Roman" w:eastAsia="Arial" w:hAnsi="Times New Roman"/>
                <w:color w:val="000000"/>
                <w:sz w:val="21"/>
                <w:szCs w:val="21"/>
                <w:lang w:val="sr-Cyrl-RS"/>
              </w:rPr>
            </w:pPr>
            <w:r w:rsidRPr="006E7D8B">
              <w:rPr>
                <w:rFonts w:ascii="Times New Roman" w:eastAsia="Arial" w:hAnsi="Times New Roman"/>
                <w:color w:val="000000"/>
                <w:sz w:val="21"/>
                <w:szCs w:val="21"/>
                <w:lang w:val="sr-Cyrl-RS"/>
              </w:rPr>
              <w:t>-Музичка култура</w:t>
            </w:r>
          </w:p>
          <w:p w:rsidR="005E0CEF" w:rsidRPr="006E7D8B" w:rsidRDefault="005E0CEF" w:rsidP="00600991">
            <w:pPr>
              <w:spacing w:after="0" w:line="276" w:lineRule="auto"/>
              <w:rPr>
                <w:rFonts w:ascii="Times New Roman" w:eastAsia="Arial" w:hAnsi="Times New Roman"/>
                <w:color w:val="000000"/>
                <w:sz w:val="21"/>
                <w:szCs w:val="21"/>
                <w:lang w:val="sr-Cyrl-RS"/>
              </w:rPr>
            </w:pPr>
          </w:p>
          <w:p w:rsidR="005E0CEF" w:rsidRPr="006E7D8B" w:rsidRDefault="005E0CEF" w:rsidP="00600991">
            <w:pPr>
              <w:spacing w:after="0" w:line="276" w:lineRule="auto"/>
              <w:rPr>
                <w:rFonts w:ascii="Times New Roman" w:eastAsia="Arial" w:hAnsi="Times New Roman"/>
                <w:color w:val="000000"/>
                <w:sz w:val="21"/>
                <w:szCs w:val="21"/>
                <w:lang w:val="sr-Cyrl-RS"/>
              </w:rPr>
            </w:pPr>
          </w:p>
          <w:p w:rsidR="005E0CEF" w:rsidRPr="006E7D8B" w:rsidRDefault="005E0CEF" w:rsidP="00600991">
            <w:pPr>
              <w:spacing w:after="0" w:line="276" w:lineRule="auto"/>
              <w:rPr>
                <w:rFonts w:ascii="Times New Roman" w:eastAsia="Arial" w:hAnsi="Times New Roman"/>
                <w:color w:val="000000"/>
                <w:sz w:val="21"/>
                <w:szCs w:val="21"/>
                <w:lang w:val="sr-Cyrl-RS"/>
              </w:rPr>
            </w:pPr>
            <w:r w:rsidRPr="006E7D8B">
              <w:rPr>
                <w:rFonts w:ascii="Times New Roman" w:eastAsia="Arial" w:hAnsi="Times New Roman"/>
                <w:color w:val="000000"/>
                <w:sz w:val="21"/>
                <w:szCs w:val="21"/>
                <w:lang w:val="sr-Cyrl-RS"/>
              </w:rPr>
              <w:t>-Грађанско васпитање</w:t>
            </w:r>
          </w:p>
        </w:tc>
      </w:tr>
      <w:tr w:rsidR="005E0CEF" w:rsidRPr="006E7D8B" w:rsidTr="00600991">
        <w:tc>
          <w:tcPr>
            <w:tcW w:w="3031" w:type="dxa"/>
            <w:shd w:val="clear" w:color="auto" w:fill="auto"/>
          </w:tcPr>
          <w:p w:rsidR="005E0CEF" w:rsidRPr="006E7D8B" w:rsidRDefault="005E0CEF" w:rsidP="00600991">
            <w:pPr>
              <w:spacing w:after="0" w:line="276" w:lineRule="auto"/>
              <w:rPr>
                <w:rFonts w:ascii="Arial" w:eastAsia="Arial" w:hAnsi="Arial" w:cs="Arial"/>
                <w:color w:val="000000"/>
                <w:lang w:val="en-US"/>
              </w:rPr>
            </w:pPr>
          </w:p>
          <w:p w:rsidR="005E0CEF" w:rsidRPr="006E7D8B" w:rsidRDefault="005E0CEF" w:rsidP="00600991">
            <w:pPr>
              <w:spacing w:after="0" w:line="276" w:lineRule="auto"/>
              <w:rPr>
                <w:rFonts w:ascii="Times New Roman" w:eastAsia="Times New Roman" w:hAnsi="Times New Roman"/>
                <w:b/>
                <w:sz w:val="24"/>
                <w:szCs w:val="24"/>
                <w:lang w:val="sr-Cyrl-RS"/>
              </w:rPr>
            </w:pPr>
            <w:r w:rsidRPr="006E7D8B">
              <w:rPr>
                <w:rFonts w:ascii="Times New Roman" w:eastAsia="Times New Roman" w:hAnsi="Times New Roman"/>
                <w:b/>
                <w:sz w:val="24"/>
                <w:szCs w:val="24"/>
                <w:lang w:val="sr-Cyrl-RS"/>
              </w:rPr>
              <w:t>Човек – природно и душтвено биће</w:t>
            </w:r>
          </w:p>
          <w:p w:rsidR="005E0CEF" w:rsidRPr="006E7D8B" w:rsidRDefault="005E0CEF" w:rsidP="00600991">
            <w:pPr>
              <w:spacing w:after="0" w:line="276" w:lineRule="auto"/>
              <w:rPr>
                <w:rFonts w:ascii="Times New Roman" w:eastAsia="Times New Roman" w:hAnsi="Times New Roman"/>
                <w:b/>
                <w:sz w:val="24"/>
                <w:szCs w:val="24"/>
                <w:lang w:val="sr-Cyrl-RS"/>
              </w:rPr>
            </w:pPr>
          </w:p>
          <w:p w:rsidR="005E0CEF" w:rsidRPr="006E7D8B" w:rsidRDefault="005E0CEF" w:rsidP="00600991">
            <w:pPr>
              <w:spacing w:after="0" w:line="240" w:lineRule="auto"/>
              <w:rPr>
                <w:rFonts w:ascii="Times New Roman" w:eastAsia="Arial" w:hAnsi="Times New Roman"/>
                <w:sz w:val="21"/>
                <w:szCs w:val="21"/>
                <w:lang w:val="sr-Cyrl-RS"/>
              </w:rPr>
            </w:pPr>
            <w:r w:rsidRPr="006E7D8B">
              <w:rPr>
                <w:rFonts w:ascii="Times New Roman" w:eastAsia="Arial" w:hAnsi="Times New Roman"/>
                <w:sz w:val="21"/>
                <w:szCs w:val="21"/>
                <w:lang w:val="sr-Cyrl-RS"/>
              </w:rPr>
              <w:t>-Човек – природно, друштвено и свесно биће.</w:t>
            </w:r>
          </w:p>
          <w:p w:rsidR="005E0CEF" w:rsidRPr="006E7D8B" w:rsidRDefault="005E0CEF" w:rsidP="00600991">
            <w:pPr>
              <w:spacing w:after="0" w:line="240" w:lineRule="auto"/>
              <w:rPr>
                <w:rFonts w:ascii="Times New Roman" w:eastAsia="Arial" w:hAnsi="Times New Roman"/>
                <w:sz w:val="21"/>
                <w:szCs w:val="21"/>
                <w:lang w:val="sr-Cyrl-RS"/>
              </w:rPr>
            </w:pPr>
          </w:p>
          <w:p w:rsidR="005E0CEF" w:rsidRPr="006E7D8B" w:rsidRDefault="005E0CEF" w:rsidP="00600991">
            <w:pPr>
              <w:spacing w:after="0" w:line="240" w:lineRule="auto"/>
              <w:rPr>
                <w:rFonts w:ascii="Times New Roman" w:eastAsia="Arial" w:hAnsi="Times New Roman"/>
                <w:sz w:val="21"/>
                <w:szCs w:val="21"/>
                <w:lang w:val="sr-Cyrl-RS"/>
              </w:rPr>
            </w:pPr>
            <w:r w:rsidRPr="006E7D8B">
              <w:rPr>
                <w:rFonts w:ascii="Times New Roman" w:eastAsia="Arial" w:hAnsi="Times New Roman"/>
                <w:sz w:val="21"/>
                <w:szCs w:val="21"/>
                <w:lang w:val="sr-Cyrl-RS"/>
              </w:rPr>
              <w:t>-Физичке промене у пубертету.</w:t>
            </w:r>
          </w:p>
          <w:p w:rsidR="005E0CEF" w:rsidRPr="006E7D8B" w:rsidRDefault="005E0CEF" w:rsidP="00600991">
            <w:pPr>
              <w:spacing w:after="0" w:line="240" w:lineRule="auto"/>
              <w:rPr>
                <w:rFonts w:ascii="Times New Roman" w:eastAsia="Arial" w:hAnsi="Times New Roman"/>
                <w:sz w:val="21"/>
                <w:szCs w:val="21"/>
                <w:lang w:val="sr-Cyrl-RS"/>
              </w:rPr>
            </w:pPr>
          </w:p>
          <w:p w:rsidR="005E0CEF" w:rsidRPr="00631C98" w:rsidRDefault="005E0CEF" w:rsidP="00600991">
            <w:pPr>
              <w:spacing w:after="100" w:afterAutospacing="1" w:line="240" w:lineRule="auto"/>
              <w:rPr>
                <w:rFonts w:ascii="Arial" w:eastAsia="Arial" w:hAnsi="Arial" w:cs="Arial"/>
                <w:color w:val="000000"/>
                <w:lang w:val="sr-Cyrl-RS"/>
              </w:rPr>
            </w:pPr>
            <w:r w:rsidRPr="006E7D8B">
              <w:rPr>
                <w:rFonts w:ascii="Times New Roman" w:eastAsia="Arial" w:hAnsi="Times New Roman"/>
                <w:sz w:val="21"/>
                <w:szCs w:val="21"/>
                <w:lang w:val="sr-Cyrl-RS"/>
              </w:rPr>
              <w:t>-Дигитална безбедност и последице прекомерног коришћења</w:t>
            </w:r>
            <w:r w:rsidRPr="006E7D8B">
              <w:rPr>
                <w:rFonts w:ascii="Times New Roman" w:eastAsia="Times New Roman" w:hAnsi="Times New Roman"/>
                <w:color w:val="000000"/>
                <w:sz w:val="21"/>
                <w:szCs w:val="21"/>
                <w:lang w:val="sr-Cyrl-RS"/>
              </w:rPr>
              <w:t xml:space="preserve"> информационо-комуникационих технологија; непримерени садржаји</w:t>
            </w:r>
          </w:p>
        </w:tc>
        <w:tc>
          <w:tcPr>
            <w:tcW w:w="767" w:type="dxa"/>
            <w:shd w:val="clear" w:color="auto" w:fill="auto"/>
          </w:tcPr>
          <w:p w:rsidR="005E0CEF" w:rsidRPr="006E7D8B" w:rsidRDefault="005E0CEF" w:rsidP="00600991">
            <w:pPr>
              <w:spacing w:after="200" w:line="276" w:lineRule="auto"/>
              <w:jc w:val="center"/>
              <w:rPr>
                <w:rFonts w:ascii="Times New Roman" w:eastAsia="Times New Roman" w:hAnsi="Times New Roman" w:cs="Arial"/>
                <w:b/>
                <w:bCs/>
                <w:color w:val="000000"/>
                <w:sz w:val="28"/>
                <w:szCs w:val="28"/>
                <w:lang w:val="sr-Cyrl-RS"/>
              </w:rPr>
            </w:pPr>
          </w:p>
          <w:p w:rsidR="005E0CEF" w:rsidRPr="006E7D8B" w:rsidRDefault="005E0CEF" w:rsidP="00600991">
            <w:pPr>
              <w:spacing w:after="200" w:line="276" w:lineRule="auto"/>
              <w:jc w:val="center"/>
              <w:rPr>
                <w:rFonts w:ascii="Times New Roman" w:eastAsia="Times New Roman" w:hAnsi="Times New Roman" w:cs="Arial"/>
                <w:b/>
                <w:bCs/>
                <w:color w:val="000000"/>
                <w:sz w:val="28"/>
                <w:szCs w:val="28"/>
                <w:lang w:val="sr-Cyrl-RS"/>
              </w:rPr>
            </w:pPr>
          </w:p>
          <w:p w:rsidR="005E0CEF" w:rsidRPr="006E7D8B" w:rsidRDefault="005E0CEF" w:rsidP="00600991">
            <w:pPr>
              <w:spacing w:after="200" w:line="276" w:lineRule="auto"/>
              <w:jc w:val="center"/>
              <w:rPr>
                <w:rFonts w:ascii="Times New Roman" w:eastAsia="Times New Roman" w:hAnsi="Times New Roman" w:cs="Arial"/>
                <w:b/>
                <w:bCs/>
                <w:color w:val="000000"/>
                <w:sz w:val="28"/>
                <w:szCs w:val="28"/>
                <w:lang w:val="sr-Cyrl-RS"/>
              </w:rPr>
            </w:pPr>
          </w:p>
          <w:p w:rsidR="005E0CEF" w:rsidRPr="006E7D8B" w:rsidRDefault="005E0CEF" w:rsidP="00600991">
            <w:pPr>
              <w:spacing w:after="200" w:line="276" w:lineRule="auto"/>
              <w:jc w:val="center"/>
              <w:rPr>
                <w:rFonts w:ascii="Times New Roman" w:eastAsia="Times New Roman" w:hAnsi="Times New Roman" w:cs="Arial"/>
                <w:color w:val="000000"/>
                <w:sz w:val="24"/>
                <w:szCs w:val="24"/>
                <w:lang w:val="sr-Cyrl-RS"/>
              </w:rPr>
            </w:pPr>
            <w:r w:rsidRPr="006E7D8B">
              <w:rPr>
                <w:rFonts w:ascii="Times New Roman" w:eastAsia="Times New Roman" w:hAnsi="Times New Roman" w:cs="Arial"/>
                <w:b/>
                <w:bCs/>
                <w:color w:val="000000"/>
                <w:sz w:val="28"/>
                <w:szCs w:val="28"/>
                <w:lang w:val="sr-Cyrl-RS"/>
              </w:rPr>
              <w:t>6</w:t>
            </w:r>
          </w:p>
        </w:tc>
        <w:tc>
          <w:tcPr>
            <w:tcW w:w="2443" w:type="dxa"/>
            <w:vMerge/>
            <w:shd w:val="clear" w:color="auto" w:fill="auto"/>
          </w:tcPr>
          <w:p w:rsidR="005E0CEF" w:rsidRPr="006E7D8B" w:rsidRDefault="005E0CEF" w:rsidP="00600991">
            <w:pPr>
              <w:spacing w:after="0" w:line="276" w:lineRule="auto"/>
              <w:rPr>
                <w:rFonts w:ascii="Arial" w:eastAsia="Arial" w:hAnsi="Arial" w:cs="Arial"/>
                <w:color w:val="000000"/>
                <w:lang w:val="en-US"/>
              </w:rPr>
            </w:pPr>
          </w:p>
        </w:tc>
        <w:tc>
          <w:tcPr>
            <w:tcW w:w="2061" w:type="dxa"/>
            <w:vMerge/>
            <w:shd w:val="clear" w:color="auto" w:fill="auto"/>
          </w:tcPr>
          <w:p w:rsidR="005E0CEF" w:rsidRPr="006E7D8B" w:rsidRDefault="005E0CEF" w:rsidP="00600991">
            <w:pPr>
              <w:spacing w:after="0" w:line="276" w:lineRule="auto"/>
              <w:rPr>
                <w:rFonts w:ascii="Arial" w:eastAsia="Arial" w:hAnsi="Arial" w:cs="Arial"/>
                <w:color w:val="000000"/>
                <w:lang w:val="en-US"/>
              </w:rPr>
            </w:pPr>
          </w:p>
        </w:tc>
        <w:tc>
          <w:tcPr>
            <w:tcW w:w="2403" w:type="dxa"/>
            <w:vMerge/>
            <w:shd w:val="clear" w:color="auto" w:fill="auto"/>
          </w:tcPr>
          <w:p w:rsidR="005E0CEF" w:rsidRPr="006E7D8B" w:rsidRDefault="005E0CEF" w:rsidP="00600991">
            <w:pPr>
              <w:spacing w:after="0" w:line="276" w:lineRule="auto"/>
              <w:rPr>
                <w:rFonts w:ascii="Arial" w:eastAsia="Arial" w:hAnsi="Arial" w:cs="Arial"/>
                <w:color w:val="000000"/>
                <w:lang w:val="en-US"/>
              </w:rPr>
            </w:pPr>
          </w:p>
        </w:tc>
        <w:tc>
          <w:tcPr>
            <w:tcW w:w="2063" w:type="dxa"/>
            <w:shd w:val="clear" w:color="auto" w:fill="auto"/>
          </w:tcPr>
          <w:p w:rsidR="005E0CEF" w:rsidRPr="006E7D8B" w:rsidRDefault="005E0CEF" w:rsidP="00600991">
            <w:pPr>
              <w:numPr>
                <w:ilvl w:val="0"/>
                <w:numId w:val="28"/>
              </w:numPr>
              <w:spacing w:after="60" w:line="240" w:lineRule="auto"/>
              <w:ind w:left="284" w:hanging="284"/>
              <w:contextualSpacing/>
              <w:rPr>
                <w:rFonts w:ascii="Times New Roman" w:eastAsia="Times New Roman" w:hAnsi="Times New Roman"/>
                <w:sz w:val="21"/>
                <w:szCs w:val="21"/>
                <w:lang w:val="sr-Cyrl-RS"/>
              </w:rPr>
            </w:pPr>
            <w:r w:rsidRPr="006E7D8B">
              <w:rPr>
                <w:rFonts w:ascii="Times New Roman" w:eastAsia="Times New Roman" w:hAnsi="Times New Roman"/>
                <w:sz w:val="21"/>
                <w:szCs w:val="21"/>
                <w:lang w:val="sr-Cyrl-RS"/>
              </w:rPr>
              <w:t>повеже промене у изгледу свог тела и понашања са одрастањем;</w:t>
            </w:r>
          </w:p>
          <w:p w:rsidR="005E0CEF" w:rsidRPr="006E7D8B" w:rsidRDefault="005E0CEF" w:rsidP="00600991">
            <w:pPr>
              <w:numPr>
                <w:ilvl w:val="0"/>
                <w:numId w:val="28"/>
              </w:numPr>
              <w:spacing w:after="60" w:line="240" w:lineRule="auto"/>
              <w:ind w:left="284" w:hanging="284"/>
              <w:contextualSpacing/>
              <w:rPr>
                <w:rFonts w:ascii="Times New Roman" w:eastAsia="Times New Roman" w:hAnsi="Times New Roman"/>
                <w:sz w:val="21"/>
                <w:szCs w:val="21"/>
                <w:lang w:val="sr-Cyrl-RS"/>
              </w:rPr>
            </w:pPr>
            <w:r w:rsidRPr="006E7D8B">
              <w:rPr>
                <w:rFonts w:ascii="Times New Roman" w:eastAsia="Arial" w:hAnsi="Times New Roman"/>
                <w:sz w:val="21"/>
                <w:szCs w:val="21"/>
                <w:lang w:val="sr-Cyrl-RS"/>
              </w:rPr>
              <w:t>планира своје дневне активности и време проведено уз ИКТ уређаје;</w:t>
            </w:r>
          </w:p>
          <w:p w:rsidR="005E0CEF" w:rsidRPr="006E7D8B" w:rsidRDefault="005E0CEF" w:rsidP="00600991">
            <w:pPr>
              <w:numPr>
                <w:ilvl w:val="0"/>
                <w:numId w:val="28"/>
              </w:numPr>
              <w:spacing w:after="60" w:line="240" w:lineRule="auto"/>
              <w:ind w:left="284" w:hanging="284"/>
              <w:contextualSpacing/>
              <w:rPr>
                <w:rFonts w:ascii="Times New Roman" w:eastAsia="Times New Roman" w:hAnsi="Times New Roman"/>
                <w:sz w:val="21"/>
                <w:szCs w:val="21"/>
                <w:lang w:val="sr-Cyrl-RS"/>
              </w:rPr>
            </w:pPr>
            <w:r w:rsidRPr="006E7D8B">
              <w:rPr>
                <w:rFonts w:ascii="Times New Roman" w:eastAsia="Arial" w:hAnsi="Times New Roman"/>
                <w:sz w:val="21"/>
                <w:szCs w:val="21"/>
                <w:lang w:val="sr-Cyrl-RS"/>
              </w:rPr>
              <w:t xml:space="preserve">затражи помоћ </w:t>
            </w:r>
            <w:r w:rsidRPr="006E7D8B">
              <w:rPr>
                <w:rFonts w:ascii="Times New Roman" w:eastAsia="Arial" w:hAnsi="Times New Roman"/>
                <w:sz w:val="21"/>
                <w:szCs w:val="21"/>
                <w:lang w:val="sr-Cyrl-RS"/>
              </w:rPr>
              <w:lastRenderedPageBreak/>
              <w:t xml:space="preserve">уколико се суочи са непримереним садржајима у дигиталном окружењу; </w:t>
            </w:r>
          </w:p>
          <w:p w:rsidR="005E0CEF" w:rsidRPr="00631C98" w:rsidRDefault="005E0CEF" w:rsidP="00600991">
            <w:pPr>
              <w:numPr>
                <w:ilvl w:val="0"/>
                <w:numId w:val="28"/>
              </w:numPr>
              <w:spacing w:after="60" w:line="240" w:lineRule="auto"/>
              <w:ind w:left="284" w:hanging="284"/>
              <w:contextualSpacing/>
              <w:rPr>
                <w:rFonts w:ascii="Arial" w:eastAsia="Arial" w:hAnsi="Arial" w:cs="Arial"/>
                <w:color w:val="000000"/>
                <w:sz w:val="21"/>
                <w:szCs w:val="21"/>
                <w:lang w:val="sr-Cyrl-RS"/>
              </w:rPr>
            </w:pPr>
            <w:r w:rsidRPr="006E7D8B">
              <w:rPr>
                <w:rFonts w:ascii="Times New Roman" w:eastAsia="Times New Roman" w:hAnsi="Times New Roman"/>
                <w:sz w:val="21"/>
                <w:szCs w:val="21"/>
                <w:lang w:val="sr-Cyrl-RS"/>
              </w:rPr>
              <w:t>сарађује са другима у групи на заједничким активностима;</w:t>
            </w:r>
          </w:p>
        </w:tc>
        <w:tc>
          <w:tcPr>
            <w:tcW w:w="1406" w:type="dxa"/>
            <w:shd w:val="clear" w:color="auto" w:fill="auto"/>
          </w:tcPr>
          <w:p w:rsidR="005E0CEF" w:rsidRPr="00631C98" w:rsidRDefault="005E0CEF" w:rsidP="00600991">
            <w:pPr>
              <w:spacing w:after="0" w:line="276" w:lineRule="auto"/>
              <w:rPr>
                <w:rFonts w:ascii="Times New Roman" w:eastAsia="Arial" w:hAnsi="Times New Roman"/>
                <w:color w:val="000000"/>
                <w:sz w:val="21"/>
                <w:szCs w:val="21"/>
                <w:lang w:val="sr-Cyrl-RS"/>
              </w:rPr>
            </w:pPr>
          </w:p>
          <w:p w:rsidR="005E0CEF" w:rsidRPr="00631C98" w:rsidRDefault="005E0CEF" w:rsidP="00600991">
            <w:pPr>
              <w:spacing w:after="0" w:line="276" w:lineRule="auto"/>
              <w:rPr>
                <w:rFonts w:ascii="Times New Roman" w:eastAsia="Arial" w:hAnsi="Times New Roman"/>
                <w:color w:val="000000"/>
                <w:sz w:val="21"/>
                <w:szCs w:val="21"/>
                <w:lang w:val="sr-Cyrl-RS"/>
              </w:rPr>
            </w:pPr>
          </w:p>
          <w:p w:rsidR="005E0CEF" w:rsidRPr="006E7D8B" w:rsidRDefault="005E0CEF" w:rsidP="00600991">
            <w:pPr>
              <w:spacing w:after="0" w:line="276" w:lineRule="auto"/>
              <w:rPr>
                <w:rFonts w:ascii="Times New Roman" w:eastAsia="Arial" w:hAnsi="Times New Roman"/>
                <w:color w:val="000000"/>
                <w:sz w:val="21"/>
                <w:szCs w:val="21"/>
                <w:lang w:val="sr-Cyrl-RS"/>
              </w:rPr>
            </w:pPr>
            <w:r w:rsidRPr="006E7D8B">
              <w:rPr>
                <w:rFonts w:ascii="Times New Roman" w:eastAsia="Arial" w:hAnsi="Times New Roman"/>
                <w:color w:val="000000"/>
                <w:sz w:val="21"/>
                <w:szCs w:val="21"/>
              </w:rPr>
              <w:t>-</w:t>
            </w:r>
            <w:r w:rsidRPr="006E7D8B">
              <w:rPr>
                <w:rFonts w:ascii="Times New Roman" w:eastAsia="Arial" w:hAnsi="Times New Roman"/>
                <w:color w:val="000000"/>
                <w:sz w:val="21"/>
                <w:szCs w:val="21"/>
                <w:lang w:val="sr-Cyrl-RS"/>
              </w:rPr>
              <w:t>Пројектна настава</w:t>
            </w:r>
          </w:p>
          <w:p w:rsidR="005E0CEF" w:rsidRPr="006E7D8B" w:rsidRDefault="005E0CEF" w:rsidP="00600991">
            <w:pPr>
              <w:spacing w:after="0" w:line="276" w:lineRule="auto"/>
              <w:rPr>
                <w:rFonts w:ascii="Times New Roman" w:eastAsia="Arial" w:hAnsi="Times New Roman"/>
                <w:color w:val="000000"/>
                <w:sz w:val="21"/>
                <w:szCs w:val="21"/>
                <w:lang w:val="sr-Cyrl-RS"/>
              </w:rPr>
            </w:pPr>
          </w:p>
          <w:p w:rsidR="005E0CEF" w:rsidRPr="006E7D8B" w:rsidRDefault="005E0CEF" w:rsidP="00600991">
            <w:pPr>
              <w:spacing w:after="0" w:line="276" w:lineRule="auto"/>
              <w:rPr>
                <w:rFonts w:ascii="Times New Roman" w:eastAsia="Arial" w:hAnsi="Times New Roman"/>
                <w:color w:val="000000"/>
                <w:sz w:val="21"/>
                <w:szCs w:val="21"/>
                <w:lang w:val="sr-Cyrl-RS"/>
              </w:rPr>
            </w:pPr>
          </w:p>
          <w:p w:rsidR="005E0CEF" w:rsidRPr="006E7D8B" w:rsidRDefault="005E0CEF" w:rsidP="00600991">
            <w:pPr>
              <w:spacing w:after="0" w:line="276" w:lineRule="auto"/>
              <w:rPr>
                <w:rFonts w:ascii="Times New Roman" w:eastAsia="Arial" w:hAnsi="Times New Roman"/>
                <w:color w:val="000000"/>
                <w:sz w:val="21"/>
                <w:szCs w:val="21"/>
                <w:lang w:val="sr-Cyrl-RS"/>
              </w:rPr>
            </w:pPr>
            <w:r w:rsidRPr="006E7D8B">
              <w:rPr>
                <w:rFonts w:ascii="Times New Roman" w:eastAsia="Arial" w:hAnsi="Times New Roman"/>
                <w:color w:val="000000"/>
                <w:sz w:val="21"/>
                <w:szCs w:val="21"/>
                <w:lang w:val="sr-Cyrl-RS"/>
              </w:rPr>
              <w:t>- Српски језик</w:t>
            </w:r>
          </w:p>
          <w:p w:rsidR="005E0CEF" w:rsidRPr="006E7D8B" w:rsidRDefault="005E0CEF" w:rsidP="00600991">
            <w:pPr>
              <w:spacing w:after="0" w:line="276" w:lineRule="auto"/>
              <w:rPr>
                <w:rFonts w:ascii="Times New Roman" w:eastAsia="Arial" w:hAnsi="Times New Roman"/>
                <w:color w:val="000000"/>
                <w:sz w:val="21"/>
                <w:szCs w:val="21"/>
                <w:lang w:val="sr-Cyrl-RS"/>
              </w:rPr>
            </w:pPr>
          </w:p>
          <w:p w:rsidR="005E0CEF" w:rsidRPr="006E7D8B" w:rsidRDefault="005E0CEF" w:rsidP="00600991">
            <w:pPr>
              <w:spacing w:after="0" w:line="276" w:lineRule="auto"/>
              <w:rPr>
                <w:rFonts w:ascii="Times New Roman" w:eastAsia="Arial" w:hAnsi="Times New Roman"/>
                <w:color w:val="000000"/>
                <w:sz w:val="21"/>
                <w:szCs w:val="21"/>
                <w:lang w:val="sr-Cyrl-RS"/>
              </w:rPr>
            </w:pPr>
          </w:p>
          <w:p w:rsidR="005E0CEF" w:rsidRPr="006E7D8B" w:rsidRDefault="005E0CEF" w:rsidP="00600991">
            <w:pPr>
              <w:spacing w:after="0" w:line="276" w:lineRule="auto"/>
              <w:rPr>
                <w:rFonts w:ascii="Times New Roman" w:eastAsia="Arial" w:hAnsi="Times New Roman"/>
                <w:color w:val="000000"/>
                <w:sz w:val="21"/>
                <w:szCs w:val="21"/>
                <w:lang w:val="sr-Cyrl-RS"/>
              </w:rPr>
            </w:pPr>
            <w:r w:rsidRPr="006E7D8B">
              <w:rPr>
                <w:rFonts w:ascii="Times New Roman" w:eastAsia="Arial" w:hAnsi="Times New Roman"/>
                <w:color w:val="000000"/>
                <w:sz w:val="21"/>
                <w:szCs w:val="21"/>
                <w:lang w:val="sr-Cyrl-RS"/>
              </w:rPr>
              <w:t>-Грађанско васпитање</w:t>
            </w:r>
          </w:p>
          <w:p w:rsidR="005E0CEF" w:rsidRPr="006E7D8B" w:rsidRDefault="005E0CEF" w:rsidP="00600991">
            <w:pPr>
              <w:spacing w:after="0" w:line="276" w:lineRule="auto"/>
              <w:rPr>
                <w:rFonts w:ascii="Times New Roman" w:eastAsia="Arial" w:hAnsi="Times New Roman"/>
                <w:color w:val="000000"/>
                <w:sz w:val="21"/>
                <w:szCs w:val="21"/>
                <w:lang w:val="sr-Cyrl-RS"/>
              </w:rPr>
            </w:pPr>
          </w:p>
          <w:p w:rsidR="005E0CEF" w:rsidRPr="006E7D8B" w:rsidRDefault="005E0CEF" w:rsidP="00600991">
            <w:pPr>
              <w:spacing w:after="0" w:line="276" w:lineRule="auto"/>
              <w:rPr>
                <w:rFonts w:ascii="Times New Roman" w:eastAsia="Arial" w:hAnsi="Times New Roman"/>
                <w:color w:val="000000"/>
                <w:sz w:val="21"/>
                <w:szCs w:val="21"/>
                <w:lang w:val="sr-Cyrl-RS"/>
              </w:rPr>
            </w:pPr>
            <w:r w:rsidRPr="006E7D8B">
              <w:rPr>
                <w:rFonts w:ascii="Times New Roman" w:eastAsia="Arial" w:hAnsi="Times New Roman"/>
                <w:color w:val="000000"/>
                <w:sz w:val="21"/>
                <w:szCs w:val="21"/>
                <w:lang w:val="sr-Cyrl-RS"/>
              </w:rPr>
              <w:t>-Музичка култура</w:t>
            </w:r>
          </w:p>
        </w:tc>
      </w:tr>
      <w:tr w:rsidR="005E0CEF" w:rsidRPr="00631C98" w:rsidTr="00600991">
        <w:tc>
          <w:tcPr>
            <w:tcW w:w="3031" w:type="dxa"/>
            <w:shd w:val="clear" w:color="auto" w:fill="auto"/>
          </w:tcPr>
          <w:p w:rsidR="005E0CEF" w:rsidRPr="006E7D8B" w:rsidRDefault="005E0CEF" w:rsidP="00600991">
            <w:pPr>
              <w:spacing w:after="0" w:line="276" w:lineRule="auto"/>
              <w:rPr>
                <w:rFonts w:ascii="Arial" w:eastAsia="Arial" w:hAnsi="Arial" w:cs="Arial"/>
                <w:color w:val="000000"/>
                <w:lang w:val="en-US"/>
              </w:rPr>
            </w:pPr>
          </w:p>
          <w:p w:rsidR="005E0CEF" w:rsidRPr="006E7D8B" w:rsidRDefault="005E0CEF" w:rsidP="00600991">
            <w:pPr>
              <w:spacing w:after="0" w:line="276" w:lineRule="auto"/>
              <w:rPr>
                <w:rFonts w:ascii="Times New Roman" w:eastAsia="Times New Roman" w:hAnsi="Times New Roman"/>
                <w:b/>
                <w:sz w:val="24"/>
                <w:szCs w:val="24"/>
                <w:lang w:val="sr-Cyrl-RS"/>
              </w:rPr>
            </w:pPr>
            <w:r w:rsidRPr="006E7D8B">
              <w:rPr>
                <w:rFonts w:ascii="Times New Roman" w:eastAsia="Times New Roman" w:hAnsi="Times New Roman"/>
                <w:b/>
                <w:sz w:val="24"/>
                <w:szCs w:val="24"/>
                <w:lang w:val="sr-Cyrl-RS"/>
              </w:rPr>
              <w:t>Материјали</w:t>
            </w:r>
          </w:p>
          <w:p w:rsidR="005E0CEF" w:rsidRPr="006E7D8B" w:rsidRDefault="005E0CEF" w:rsidP="00600991">
            <w:pPr>
              <w:spacing w:after="0" w:line="276" w:lineRule="auto"/>
              <w:rPr>
                <w:rFonts w:ascii="Times New Roman" w:eastAsia="Times New Roman" w:hAnsi="Times New Roman"/>
                <w:b/>
                <w:sz w:val="24"/>
                <w:szCs w:val="24"/>
                <w:lang w:val="sr-Cyrl-RS"/>
              </w:rPr>
            </w:pPr>
          </w:p>
          <w:p w:rsidR="005E0CEF" w:rsidRPr="006E7D8B" w:rsidRDefault="005E0CEF" w:rsidP="00600991">
            <w:pPr>
              <w:spacing w:after="0" w:line="240" w:lineRule="auto"/>
              <w:rPr>
                <w:rFonts w:ascii="Times New Roman" w:eastAsia="Arial" w:hAnsi="Times New Roman"/>
                <w:color w:val="000000"/>
                <w:sz w:val="21"/>
                <w:szCs w:val="21"/>
                <w:lang w:val="sr-Cyrl-RS"/>
              </w:rPr>
            </w:pPr>
            <w:r w:rsidRPr="006E7D8B">
              <w:rPr>
                <w:rFonts w:ascii="Times New Roman" w:eastAsia="Arial" w:hAnsi="Times New Roman"/>
                <w:color w:val="000000"/>
                <w:sz w:val="21"/>
                <w:szCs w:val="21"/>
                <w:lang w:val="sr-Cyrl-RS"/>
              </w:rPr>
              <w:t xml:space="preserve">-Смеше (течности,храна, земљиште, </w:t>
            </w:r>
            <w:r w:rsidRPr="006E7D8B">
              <w:rPr>
                <w:rFonts w:ascii="Times New Roman" w:eastAsia="Arial" w:hAnsi="Times New Roman"/>
                <w:sz w:val="21"/>
                <w:szCs w:val="21"/>
                <w:lang w:val="sr-Cyrl-RS"/>
              </w:rPr>
              <w:t>ваздух</w:t>
            </w:r>
            <w:r w:rsidRPr="006E7D8B">
              <w:rPr>
                <w:rFonts w:ascii="Times New Roman" w:eastAsia="Arial" w:hAnsi="Times New Roman"/>
                <w:color w:val="000000"/>
                <w:sz w:val="21"/>
                <w:szCs w:val="21"/>
                <w:lang w:val="sr-Cyrl-RS"/>
              </w:rPr>
              <w:t>).</w:t>
            </w:r>
          </w:p>
          <w:p w:rsidR="005E0CEF" w:rsidRPr="006E7D8B" w:rsidRDefault="005E0CEF" w:rsidP="00600991">
            <w:pPr>
              <w:spacing w:after="0" w:line="240" w:lineRule="auto"/>
              <w:rPr>
                <w:rFonts w:ascii="Times New Roman" w:eastAsia="Arial" w:hAnsi="Times New Roman"/>
                <w:color w:val="000000"/>
                <w:sz w:val="21"/>
                <w:szCs w:val="21"/>
                <w:lang w:val="sr-Cyrl-RS"/>
              </w:rPr>
            </w:pPr>
          </w:p>
          <w:p w:rsidR="005E0CEF" w:rsidRPr="006E7D8B" w:rsidRDefault="005E0CEF" w:rsidP="00600991">
            <w:pPr>
              <w:spacing w:after="0" w:line="240" w:lineRule="auto"/>
              <w:rPr>
                <w:rFonts w:ascii="Times New Roman" w:eastAsia="Arial" w:hAnsi="Times New Roman"/>
                <w:color w:val="000000"/>
                <w:sz w:val="21"/>
                <w:szCs w:val="21"/>
                <w:lang w:val="sr-Cyrl-RS"/>
              </w:rPr>
            </w:pPr>
            <w:r w:rsidRPr="006E7D8B">
              <w:rPr>
                <w:rFonts w:ascii="Times New Roman" w:eastAsia="Arial" w:hAnsi="Times New Roman"/>
                <w:color w:val="000000"/>
                <w:sz w:val="21"/>
                <w:szCs w:val="21"/>
                <w:lang w:val="sr-Cyrl-RS"/>
              </w:rPr>
              <w:t>-Раздвајање састојака смеше (просејавање, одливање, цеђење, испаравање).</w:t>
            </w:r>
          </w:p>
          <w:p w:rsidR="005E0CEF" w:rsidRPr="006E7D8B" w:rsidRDefault="005E0CEF" w:rsidP="00600991">
            <w:pPr>
              <w:spacing w:after="0" w:line="240" w:lineRule="auto"/>
              <w:rPr>
                <w:rFonts w:ascii="Times New Roman" w:eastAsia="Arial" w:hAnsi="Times New Roman"/>
                <w:color w:val="000000"/>
                <w:sz w:val="21"/>
                <w:szCs w:val="21"/>
                <w:lang w:val="sr-Cyrl-RS"/>
              </w:rPr>
            </w:pPr>
          </w:p>
          <w:p w:rsidR="005E0CEF" w:rsidRPr="006E7D8B" w:rsidRDefault="005E0CEF" w:rsidP="00600991">
            <w:pPr>
              <w:spacing w:after="0" w:line="240" w:lineRule="auto"/>
              <w:rPr>
                <w:rFonts w:ascii="Times New Roman" w:eastAsia="Arial" w:hAnsi="Times New Roman"/>
                <w:color w:val="000000"/>
                <w:sz w:val="21"/>
                <w:szCs w:val="21"/>
                <w:lang w:val="sr-Cyrl-RS"/>
              </w:rPr>
            </w:pPr>
            <w:r w:rsidRPr="006E7D8B">
              <w:rPr>
                <w:rFonts w:ascii="Times New Roman" w:eastAsia="Arial" w:hAnsi="Times New Roman"/>
                <w:color w:val="000000"/>
                <w:sz w:val="21"/>
                <w:szCs w:val="21"/>
                <w:lang w:val="sr-Cyrl-RS"/>
              </w:rPr>
              <w:t>-Наелектрисавање предмета од различитих материјала.</w:t>
            </w:r>
          </w:p>
          <w:p w:rsidR="005E0CEF" w:rsidRPr="006E7D8B" w:rsidRDefault="005E0CEF" w:rsidP="00600991">
            <w:pPr>
              <w:spacing w:after="0" w:line="240" w:lineRule="auto"/>
              <w:rPr>
                <w:rFonts w:ascii="Times New Roman" w:eastAsia="Arial" w:hAnsi="Times New Roman"/>
                <w:color w:val="000000"/>
                <w:sz w:val="21"/>
                <w:szCs w:val="21"/>
                <w:lang w:val="sr-Cyrl-RS"/>
              </w:rPr>
            </w:pPr>
          </w:p>
          <w:p w:rsidR="005E0CEF" w:rsidRPr="006E7D8B" w:rsidRDefault="005E0CEF" w:rsidP="00600991">
            <w:pPr>
              <w:spacing w:after="0" w:line="240" w:lineRule="auto"/>
              <w:rPr>
                <w:rFonts w:ascii="Times New Roman" w:eastAsia="Arial" w:hAnsi="Times New Roman"/>
                <w:color w:val="000000"/>
                <w:sz w:val="21"/>
                <w:szCs w:val="21"/>
                <w:lang w:val="sr-Cyrl-RS"/>
              </w:rPr>
            </w:pPr>
            <w:r w:rsidRPr="006E7D8B">
              <w:rPr>
                <w:rFonts w:ascii="Times New Roman" w:eastAsia="Arial" w:hAnsi="Times New Roman"/>
                <w:color w:val="000000"/>
                <w:sz w:val="21"/>
                <w:szCs w:val="21"/>
                <w:lang w:val="sr-Cyrl-RS"/>
              </w:rPr>
              <w:t>-Електрична проводљивост –</w:t>
            </w:r>
          </w:p>
          <w:p w:rsidR="005E0CEF" w:rsidRPr="006E7D8B" w:rsidRDefault="005E0CEF" w:rsidP="00600991">
            <w:pPr>
              <w:spacing w:after="0" w:line="240" w:lineRule="auto"/>
              <w:rPr>
                <w:rFonts w:ascii="Times New Roman" w:eastAsia="Arial" w:hAnsi="Times New Roman"/>
                <w:color w:val="000000"/>
                <w:sz w:val="21"/>
                <w:szCs w:val="21"/>
                <w:lang w:val="sr-Cyrl-RS"/>
              </w:rPr>
            </w:pPr>
            <w:r w:rsidRPr="006E7D8B">
              <w:rPr>
                <w:rFonts w:ascii="Times New Roman" w:eastAsia="Arial" w:hAnsi="Times New Roman"/>
                <w:color w:val="000000"/>
                <w:sz w:val="21"/>
                <w:szCs w:val="21"/>
                <w:lang w:val="sr-Cyrl-RS"/>
              </w:rPr>
              <w:t>проводници и изолатори.</w:t>
            </w:r>
          </w:p>
          <w:p w:rsidR="005E0CEF" w:rsidRPr="006E7D8B" w:rsidRDefault="005E0CEF" w:rsidP="00600991">
            <w:pPr>
              <w:spacing w:after="0" w:line="240" w:lineRule="auto"/>
              <w:rPr>
                <w:rFonts w:ascii="Times New Roman" w:eastAsia="Arial" w:hAnsi="Times New Roman"/>
                <w:color w:val="000000"/>
                <w:sz w:val="21"/>
                <w:szCs w:val="21"/>
                <w:lang w:val="sr-Cyrl-RS"/>
              </w:rPr>
            </w:pPr>
          </w:p>
          <w:p w:rsidR="005E0CEF" w:rsidRPr="006E7D8B" w:rsidRDefault="005E0CEF" w:rsidP="00600991">
            <w:pPr>
              <w:spacing w:after="0" w:line="240" w:lineRule="auto"/>
              <w:rPr>
                <w:rFonts w:ascii="Times New Roman" w:eastAsia="Arial" w:hAnsi="Times New Roman"/>
                <w:sz w:val="21"/>
                <w:szCs w:val="21"/>
                <w:lang w:val="sr-Cyrl-RS"/>
              </w:rPr>
            </w:pPr>
            <w:r w:rsidRPr="006E7D8B">
              <w:rPr>
                <w:rFonts w:ascii="Times New Roman" w:eastAsia="Arial" w:hAnsi="Times New Roman"/>
                <w:sz w:val="21"/>
                <w:szCs w:val="21"/>
                <w:lang w:val="sr-Cyrl-RS"/>
              </w:rPr>
              <w:t>-Рационална потрошња електричне енергије и правилно руковање електричним апаратима у домаћинству.</w:t>
            </w:r>
          </w:p>
          <w:p w:rsidR="005E0CEF" w:rsidRPr="006E7D8B" w:rsidRDefault="005E0CEF" w:rsidP="00600991">
            <w:pPr>
              <w:spacing w:after="0" w:line="240" w:lineRule="auto"/>
              <w:rPr>
                <w:rFonts w:ascii="Times New Roman" w:eastAsia="Arial" w:hAnsi="Times New Roman"/>
                <w:sz w:val="21"/>
                <w:szCs w:val="21"/>
                <w:lang w:val="sr-Cyrl-RS"/>
              </w:rPr>
            </w:pPr>
          </w:p>
          <w:p w:rsidR="005E0CEF" w:rsidRPr="006E7D8B" w:rsidRDefault="005E0CEF" w:rsidP="00600991">
            <w:pPr>
              <w:spacing w:after="0" w:line="240" w:lineRule="auto"/>
              <w:rPr>
                <w:rFonts w:ascii="Times New Roman" w:eastAsia="Arial" w:hAnsi="Times New Roman"/>
                <w:color w:val="000000"/>
                <w:sz w:val="21"/>
                <w:szCs w:val="21"/>
                <w:lang w:val="sr-Cyrl-RS"/>
              </w:rPr>
            </w:pPr>
            <w:r w:rsidRPr="006E7D8B">
              <w:rPr>
                <w:rFonts w:ascii="Times New Roman" w:eastAsia="Arial" w:hAnsi="Times New Roman"/>
                <w:color w:val="000000"/>
                <w:sz w:val="21"/>
                <w:szCs w:val="21"/>
                <w:lang w:val="sr-Cyrl-RS"/>
              </w:rPr>
              <w:t>-Магнетна својства материјала (природни магнети, могућност намагнетисавања тела и својства које тада испољавају).</w:t>
            </w:r>
          </w:p>
          <w:p w:rsidR="005E0CEF" w:rsidRPr="006E7D8B" w:rsidRDefault="005E0CEF" w:rsidP="00600991">
            <w:pPr>
              <w:spacing w:after="0" w:line="240" w:lineRule="auto"/>
              <w:rPr>
                <w:rFonts w:ascii="Times New Roman" w:eastAsia="Arial" w:hAnsi="Times New Roman"/>
                <w:color w:val="000000"/>
                <w:sz w:val="21"/>
                <w:szCs w:val="21"/>
                <w:lang w:val="sr-Cyrl-RS"/>
              </w:rPr>
            </w:pPr>
          </w:p>
          <w:p w:rsidR="005E0CEF" w:rsidRPr="006E7D8B" w:rsidRDefault="005E0CEF" w:rsidP="00600991">
            <w:pPr>
              <w:spacing w:after="0" w:line="240" w:lineRule="auto"/>
              <w:rPr>
                <w:rFonts w:ascii="Times New Roman" w:eastAsia="Arial" w:hAnsi="Times New Roman"/>
                <w:sz w:val="21"/>
                <w:szCs w:val="21"/>
                <w:lang w:val="sr-Cyrl-RS"/>
              </w:rPr>
            </w:pPr>
            <w:r w:rsidRPr="006E7D8B">
              <w:rPr>
                <w:rFonts w:ascii="Times New Roman" w:eastAsia="Arial" w:hAnsi="Times New Roman"/>
                <w:sz w:val="21"/>
                <w:szCs w:val="21"/>
                <w:lang w:val="sr-Cyrl-RS"/>
              </w:rPr>
              <w:t>-Запаљиви материјали (ознаке за запаљиве материјале).</w:t>
            </w:r>
          </w:p>
          <w:p w:rsidR="005E0CEF" w:rsidRPr="006E7D8B" w:rsidRDefault="005E0CEF" w:rsidP="00600991">
            <w:pPr>
              <w:spacing w:after="0" w:line="240" w:lineRule="auto"/>
              <w:rPr>
                <w:rFonts w:ascii="Times New Roman" w:eastAsia="Arial" w:hAnsi="Times New Roman"/>
                <w:sz w:val="21"/>
                <w:szCs w:val="21"/>
                <w:lang w:val="sr-Cyrl-RS"/>
              </w:rPr>
            </w:pPr>
          </w:p>
          <w:p w:rsidR="005E0CEF" w:rsidRPr="006E7D8B" w:rsidRDefault="005E0CEF" w:rsidP="00600991">
            <w:pPr>
              <w:spacing w:after="0" w:line="240" w:lineRule="auto"/>
              <w:rPr>
                <w:rFonts w:ascii="Times New Roman" w:eastAsia="Arial" w:hAnsi="Times New Roman"/>
                <w:sz w:val="21"/>
                <w:szCs w:val="21"/>
                <w:lang w:val="sr-Cyrl-RS"/>
              </w:rPr>
            </w:pPr>
            <w:r w:rsidRPr="006E7D8B">
              <w:rPr>
                <w:rFonts w:ascii="Times New Roman" w:eastAsia="Arial" w:hAnsi="Times New Roman"/>
                <w:sz w:val="21"/>
                <w:szCs w:val="21"/>
                <w:lang w:val="sr-Cyrl-RS"/>
              </w:rPr>
              <w:t>-Ваздух – кисеоник као чинилац сагоревања.</w:t>
            </w:r>
          </w:p>
          <w:p w:rsidR="005E0CEF" w:rsidRPr="006E7D8B" w:rsidRDefault="005E0CEF" w:rsidP="00600991">
            <w:pPr>
              <w:spacing w:after="0" w:line="240" w:lineRule="auto"/>
              <w:rPr>
                <w:rFonts w:ascii="Times New Roman" w:eastAsia="Arial" w:hAnsi="Times New Roman"/>
                <w:sz w:val="21"/>
                <w:szCs w:val="21"/>
                <w:lang w:val="sr-Cyrl-RS"/>
              </w:rPr>
            </w:pPr>
          </w:p>
          <w:p w:rsidR="005E0CEF" w:rsidRPr="00631C98" w:rsidRDefault="005E0CEF" w:rsidP="00600991">
            <w:pPr>
              <w:spacing w:after="0" w:line="240" w:lineRule="auto"/>
              <w:rPr>
                <w:rFonts w:ascii="Arial" w:eastAsia="Arial" w:hAnsi="Arial" w:cs="Arial"/>
                <w:color w:val="000000"/>
                <w:lang w:val="sr-Cyrl-RS"/>
              </w:rPr>
            </w:pPr>
            <w:r w:rsidRPr="006E7D8B">
              <w:rPr>
                <w:rFonts w:ascii="Times New Roman" w:eastAsia="Arial" w:hAnsi="Times New Roman"/>
                <w:sz w:val="21"/>
                <w:szCs w:val="21"/>
                <w:lang w:val="sr-Cyrl-RS"/>
              </w:rPr>
              <w:t xml:space="preserve">-Опасност и заштита од </w:t>
            </w:r>
            <w:r w:rsidRPr="006E7D8B">
              <w:rPr>
                <w:rFonts w:ascii="Times New Roman" w:eastAsia="Arial" w:hAnsi="Times New Roman"/>
                <w:sz w:val="21"/>
                <w:szCs w:val="21"/>
                <w:lang w:val="sr-Cyrl-RS"/>
              </w:rPr>
              <w:lastRenderedPageBreak/>
              <w:t>пожара.</w:t>
            </w:r>
          </w:p>
        </w:tc>
        <w:tc>
          <w:tcPr>
            <w:tcW w:w="767" w:type="dxa"/>
            <w:shd w:val="clear" w:color="auto" w:fill="auto"/>
          </w:tcPr>
          <w:p w:rsidR="005E0CEF" w:rsidRPr="006E7D8B" w:rsidRDefault="005E0CEF" w:rsidP="00600991">
            <w:pPr>
              <w:spacing w:after="200" w:line="276" w:lineRule="auto"/>
              <w:jc w:val="center"/>
              <w:rPr>
                <w:rFonts w:ascii="Times New Roman" w:eastAsia="Times New Roman" w:hAnsi="Times New Roman" w:cs="Arial"/>
                <w:b/>
                <w:bCs/>
                <w:color w:val="000000"/>
                <w:sz w:val="28"/>
                <w:szCs w:val="28"/>
                <w:lang w:val="sr-Cyrl-RS"/>
              </w:rPr>
            </w:pPr>
          </w:p>
          <w:p w:rsidR="005E0CEF" w:rsidRPr="006E7D8B" w:rsidRDefault="005E0CEF" w:rsidP="00600991">
            <w:pPr>
              <w:spacing w:after="200" w:line="276" w:lineRule="auto"/>
              <w:jc w:val="center"/>
              <w:rPr>
                <w:rFonts w:ascii="Times New Roman" w:eastAsia="Times New Roman" w:hAnsi="Times New Roman" w:cs="Arial"/>
                <w:b/>
                <w:bCs/>
                <w:color w:val="000000"/>
                <w:sz w:val="28"/>
                <w:szCs w:val="28"/>
                <w:lang w:val="sr-Cyrl-RS"/>
              </w:rPr>
            </w:pPr>
          </w:p>
          <w:p w:rsidR="005E0CEF" w:rsidRPr="006E7D8B" w:rsidRDefault="005E0CEF" w:rsidP="00600991">
            <w:pPr>
              <w:spacing w:after="200" w:line="276" w:lineRule="auto"/>
              <w:jc w:val="center"/>
              <w:rPr>
                <w:rFonts w:ascii="Times New Roman" w:eastAsia="Times New Roman" w:hAnsi="Times New Roman" w:cs="Arial"/>
                <w:b/>
                <w:bCs/>
                <w:color w:val="000000"/>
                <w:sz w:val="28"/>
                <w:szCs w:val="28"/>
                <w:lang w:val="sr-Cyrl-RS"/>
              </w:rPr>
            </w:pPr>
            <w:r w:rsidRPr="006E7D8B">
              <w:rPr>
                <w:rFonts w:ascii="Times New Roman" w:eastAsia="Times New Roman" w:hAnsi="Times New Roman" w:cs="Arial"/>
                <w:b/>
                <w:bCs/>
                <w:color w:val="000000"/>
                <w:sz w:val="28"/>
                <w:szCs w:val="28"/>
                <w:lang w:val="sr-Cyrl-RS"/>
              </w:rPr>
              <w:t>13</w:t>
            </w:r>
          </w:p>
          <w:p w:rsidR="005E0CEF" w:rsidRPr="006E7D8B" w:rsidRDefault="005E0CEF" w:rsidP="00600991">
            <w:pPr>
              <w:spacing w:after="200" w:line="276" w:lineRule="auto"/>
              <w:jc w:val="center"/>
              <w:rPr>
                <w:rFonts w:ascii="Times New Roman" w:eastAsia="Times New Roman" w:hAnsi="Times New Roman" w:cs="Arial"/>
                <w:b/>
                <w:bCs/>
                <w:color w:val="000000"/>
                <w:sz w:val="28"/>
                <w:szCs w:val="28"/>
                <w:lang w:val="sr-Cyrl-RS"/>
              </w:rPr>
            </w:pPr>
          </w:p>
          <w:p w:rsidR="005E0CEF" w:rsidRPr="006E7D8B" w:rsidRDefault="005E0CEF" w:rsidP="00600991">
            <w:pPr>
              <w:spacing w:after="200" w:line="276" w:lineRule="auto"/>
              <w:jc w:val="center"/>
              <w:rPr>
                <w:rFonts w:ascii="Times New Roman" w:eastAsia="Times New Roman" w:hAnsi="Times New Roman" w:cs="Arial"/>
                <w:color w:val="000000"/>
                <w:sz w:val="24"/>
                <w:szCs w:val="24"/>
                <w:lang w:val="sr-Cyrl-RS"/>
              </w:rPr>
            </w:pPr>
          </w:p>
        </w:tc>
        <w:tc>
          <w:tcPr>
            <w:tcW w:w="2443" w:type="dxa"/>
            <w:vMerge w:val="restart"/>
            <w:shd w:val="clear" w:color="auto" w:fill="auto"/>
          </w:tcPr>
          <w:p w:rsidR="005E0CEF" w:rsidRPr="006E7D8B" w:rsidRDefault="005E0CEF" w:rsidP="00600991">
            <w:pPr>
              <w:spacing w:after="0" w:line="240" w:lineRule="auto"/>
              <w:contextualSpacing/>
              <w:rPr>
                <w:rFonts w:ascii="Times New Roman" w:eastAsia="Times New Roman" w:hAnsi="Times New Roman"/>
                <w:color w:val="000000"/>
                <w:sz w:val="21"/>
                <w:szCs w:val="21"/>
                <w:lang w:val="sr-Cyrl-RS"/>
              </w:rPr>
            </w:pPr>
          </w:p>
          <w:p w:rsidR="005E0CEF" w:rsidRPr="006E7D8B" w:rsidRDefault="005E0CEF" w:rsidP="00600991">
            <w:pPr>
              <w:spacing w:after="0" w:line="240" w:lineRule="auto"/>
              <w:contextualSpacing/>
              <w:rPr>
                <w:rFonts w:ascii="Times New Roman" w:eastAsia="Times New Roman" w:hAnsi="Times New Roman"/>
                <w:color w:val="000000"/>
                <w:sz w:val="21"/>
                <w:szCs w:val="21"/>
                <w:lang w:val="sr-Cyrl-RS"/>
              </w:rPr>
            </w:pPr>
            <w:r w:rsidRPr="006E7D8B">
              <w:rPr>
                <w:rFonts w:ascii="Times New Roman" w:eastAsia="Times New Roman" w:hAnsi="Times New Roman"/>
                <w:color w:val="000000"/>
                <w:sz w:val="21"/>
                <w:szCs w:val="21"/>
                <w:lang w:val="sr-Cyrl-RS"/>
              </w:rPr>
              <w:t>*посматрање са усмереном и концентрисаном пажњом ради јасног запажања и уочавања света у окружењу (уочавање видљивих карактеристика);</w:t>
            </w:r>
          </w:p>
          <w:p w:rsidR="005E0CEF" w:rsidRPr="006E7D8B" w:rsidRDefault="005E0CEF" w:rsidP="00600991">
            <w:pPr>
              <w:spacing w:after="0" w:line="240" w:lineRule="auto"/>
              <w:contextualSpacing/>
              <w:rPr>
                <w:rFonts w:ascii="Times New Roman" w:eastAsia="Times New Roman" w:hAnsi="Times New Roman"/>
                <w:color w:val="000000"/>
                <w:sz w:val="21"/>
                <w:szCs w:val="21"/>
                <w:lang w:val="sr-Cyrl-RS"/>
              </w:rPr>
            </w:pPr>
            <w:r w:rsidRPr="006E7D8B">
              <w:rPr>
                <w:rFonts w:ascii="Times New Roman" w:eastAsia="Times New Roman" w:hAnsi="Times New Roman"/>
                <w:color w:val="000000"/>
                <w:sz w:val="21"/>
                <w:szCs w:val="21"/>
                <w:lang w:val="sr-Cyrl-RS"/>
              </w:rPr>
              <w:t>*илустровање појава и процеса из свакодневног живота – навођење, показивање, објашњавање примера из природног и друштвеног окружења;</w:t>
            </w:r>
          </w:p>
          <w:p w:rsidR="005E0CEF" w:rsidRPr="006E7D8B" w:rsidRDefault="005E0CEF" w:rsidP="00600991">
            <w:pPr>
              <w:spacing w:after="0" w:line="240" w:lineRule="auto"/>
              <w:contextualSpacing/>
              <w:rPr>
                <w:rFonts w:ascii="Times New Roman" w:eastAsia="Times New Roman" w:hAnsi="Times New Roman"/>
                <w:color w:val="000000"/>
                <w:sz w:val="21"/>
                <w:szCs w:val="21"/>
                <w:lang w:val="sr-Cyrl-RS"/>
              </w:rPr>
            </w:pPr>
            <w:r w:rsidRPr="006E7D8B">
              <w:rPr>
                <w:rFonts w:ascii="Times New Roman" w:eastAsia="Times New Roman" w:hAnsi="Times New Roman"/>
                <w:color w:val="000000"/>
                <w:sz w:val="21"/>
                <w:szCs w:val="21"/>
                <w:lang w:val="sr-Cyrl-RS"/>
              </w:rPr>
              <w:t>*описивање – вербално или ликовно изражавање спољашњих и унутрашњих запажања;</w:t>
            </w:r>
          </w:p>
          <w:p w:rsidR="005E0CEF" w:rsidRPr="006E7D8B" w:rsidRDefault="005E0CEF" w:rsidP="00600991">
            <w:pPr>
              <w:spacing w:after="0" w:line="240" w:lineRule="auto"/>
              <w:contextualSpacing/>
              <w:rPr>
                <w:rFonts w:ascii="Times New Roman" w:eastAsia="Times New Roman" w:hAnsi="Times New Roman"/>
                <w:color w:val="000000"/>
                <w:sz w:val="21"/>
                <w:szCs w:val="21"/>
                <w:lang w:val="sr-Cyrl-RS"/>
              </w:rPr>
            </w:pPr>
            <w:r w:rsidRPr="006E7D8B">
              <w:rPr>
                <w:rFonts w:ascii="Times New Roman" w:eastAsia="Times New Roman" w:hAnsi="Times New Roman"/>
                <w:color w:val="000000"/>
                <w:sz w:val="21"/>
                <w:szCs w:val="21"/>
                <w:lang w:val="sr-Cyrl-RS"/>
              </w:rPr>
              <w:t xml:space="preserve">*процењивање – самостално </w:t>
            </w:r>
          </w:p>
          <w:p w:rsidR="005E0CEF" w:rsidRPr="006E7D8B" w:rsidRDefault="005E0CEF" w:rsidP="00600991">
            <w:pPr>
              <w:spacing w:after="0" w:line="240" w:lineRule="auto"/>
              <w:contextualSpacing/>
              <w:rPr>
                <w:rFonts w:ascii="Times New Roman" w:eastAsia="Times New Roman" w:hAnsi="Times New Roman"/>
                <w:color w:val="000000"/>
                <w:sz w:val="21"/>
                <w:szCs w:val="21"/>
                <w:lang w:val="sr-Cyrl-RS"/>
              </w:rPr>
            </w:pPr>
            <w:r w:rsidRPr="006E7D8B">
              <w:rPr>
                <w:rFonts w:ascii="Times New Roman" w:eastAsia="Times New Roman" w:hAnsi="Times New Roman"/>
                <w:color w:val="000000"/>
                <w:sz w:val="21"/>
                <w:szCs w:val="21"/>
                <w:lang w:val="sr-Cyrl-RS"/>
              </w:rPr>
              <w:t>одмеравање;</w:t>
            </w:r>
          </w:p>
          <w:p w:rsidR="005E0CEF" w:rsidRPr="006E7D8B" w:rsidRDefault="005E0CEF" w:rsidP="00600991">
            <w:pPr>
              <w:spacing w:after="0" w:line="240" w:lineRule="auto"/>
              <w:contextualSpacing/>
              <w:rPr>
                <w:rFonts w:ascii="Times New Roman" w:eastAsia="Times New Roman" w:hAnsi="Times New Roman"/>
                <w:color w:val="000000"/>
                <w:sz w:val="21"/>
                <w:szCs w:val="21"/>
                <w:lang w:val="sr-Cyrl-RS"/>
              </w:rPr>
            </w:pPr>
            <w:r w:rsidRPr="006E7D8B">
              <w:rPr>
                <w:rFonts w:ascii="Times New Roman" w:eastAsia="Times New Roman" w:hAnsi="Times New Roman"/>
                <w:color w:val="000000"/>
                <w:sz w:val="21"/>
                <w:szCs w:val="21"/>
                <w:lang w:val="sr-Cyrl-RS"/>
              </w:rPr>
              <w:t>*груписање – уочавање сличности и различитости ради класификовања;</w:t>
            </w:r>
          </w:p>
          <w:p w:rsidR="005E0CEF" w:rsidRPr="006E7D8B" w:rsidRDefault="005E0CEF" w:rsidP="00600991">
            <w:pPr>
              <w:spacing w:after="0" w:line="240" w:lineRule="auto"/>
              <w:contextualSpacing/>
              <w:rPr>
                <w:rFonts w:ascii="Times New Roman" w:eastAsia="Times New Roman" w:hAnsi="Times New Roman"/>
                <w:color w:val="000000"/>
                <w:sz w:val="21"/>
                <w:szCs w:val="21"/>
                <w:lang w:val="sr-Cyrl-RS"/>
              </w:rPr>
            </w:pPr>
            <w:r w:rsidRPr="006E7D8B">
              <w:rPr>
                <w:rFonts w:ascii="Times New Roman" w:eastAsia="Times New Roman" w:hAnsi="Times New Roman"/>
                <w:color w:val="000000"/>
                <w:sz w:val="21"/>
                <w:szCs w:val="21"/>
                <w:lang w:val="sr-Cyrl-RS"/>
              </w:rPr>
              <w:t>*праћење – континуирано посматрање ради запажања промена;</w:t>
            </w:r>
          </w:p>
          <w:p w:rsidR="005E0CEF" w:rsidRPr="006E7D8B" w:rsidRDefault="005E0CEF" w:rsidP="00600991">
            <w:pPr>
              <w:spacing w:after="0" w:line="240" w:lineRule="auto"/>
              <w:contextualSpacing/>
              <w:rPr>
                <w:rFonts w:ascii="Times New Roman" w:eastAsia="Times New Roman" w:hAnsi="Times New Roman"/>
                <w:color w:val="000000"/>
                <w:sz w:val="21"/>
                <w:szCs w:val="21"/>
                <w:lang w:val="sr-Cyrl-RS"/>
              </w:rPr>
            </w:pPr>
            <w:r w:rsidRPr="006E7D8B">
              <w:rPr>
                <w:rFonts w:ascii="Times New Roman" w:eastAsia="Times New Roman" w:hAnsi="Times New Roman"/>
                <w:color w:val="000000"/>
                <w:sz w:val="21"/>
                <w:szCs w:val="21"/>
                <w:lang w:val="sr-Cyrl-RS"/>
              </w:rPr>
              <w:t xml:space="preserve">*бележење – записивање графичко, симболичко, </w:t>
            </w:r>
            <w:r w:rsidRPr="006E7D8B">
              <w:rPr>
                <w:rFonts w:ascii="Times New Roman" w:eastAsia="Times New Roman" w:hAnsi="Times New Roman"/>
                <w:color w:val="000000"/>
                <w:sz w:val="21"/>
                <w:szCs w:val="21"/>
                <w:lang w:val="sr-Cyrl-RS"/>
              </w:rPr>
              <w:lastRenderedPageBreak/>
              <w:t>електронско бележење опажања;</w:t>
            </w:r>
          </w:p>
          <w:p w:rsidR="005E0CEF" w:rsidRPr="006E7D8B" w:rsidRDefault="005E0CEF" w:rsidP="00600991">
            <w:pPr>
              <w:spacing w:after="0" w:line="240" w:lineRule="auto"/>
              <w:contextualSpacing/>
              <w:rPr>
                <w:rFonts w:ascii="Times New Roman" w:eastAsia="Times New Roman" w:hAnsi="Times New Roman"/>
                <w:color w:val="000000"/>
                <w:sz w:val="21"/>
                <w:szCs w:val="21"/>
                <w:lang w:val="sr-Cyrl-RS"/>
              </w:rPr>
            </w:pPr>
            <w:r w:rsidRPr="006E7D8B">
              <w:rPr>
                <w:rFonts w:ascii="Times New Roman" w:eastAsia="Times New Roman" w:hAnsi="Times New Roman"/>
                <w:color w:val="000000"/>
                <w:sz w:val="21"/>
                <w:szCs w:val="21"/>
                <w:lang w:val="sr-Cyrl-RS"/>
              </w:rPr>
              <w:t>*практиковање – у настави, свакодневном животу и спонтаној игри и раду;</w:t>
            </w:r>
          </w:p>
          <w:p w:rsidR="005E0CEF" w:rsidRPr="006E7D8B" w:rsidRDefault="005E0CEF" w:rsidP="00600991">
            <w:pPr>
              <w:spacing w:after="0" w:line="240" w:lineRule="auto"/>
              <w:contextualSpacing/>
              <w:rPr>
                <w:rFonts w:ascii="Times New Roman" w:eastAsia="Times New Roman" w:hAnsi="Times New Roman"/>
                <w:color w:val="000000"/>
                <w:sz w:val="21"/>
                <w:szCs w:val="21"/>
                <w:lang w:val="sr-Cyrl-RS"/>
              </w:rPr>
            </w:pPr>
            <w:r w:rsidRPr="006E7D8B">
              <w:rPr>
                <w:rFonts w:ascii="Times New Roman" w:eastAsia="Times New Roman" w:hAnsi="Times New Roman"/>
                <w:color w:val="000000"/>
                <w:sz w:val="21"/>
                <w:szCs w:val="21"/>
                <w:lang w:val="sr-Cyrl-RS"/>
              </w:rPr>
              <w:t>*експериментисање – намерно модификоване активности, огледи које изводи сам ученик;</w:t>
            </w:r>
          </w:p>
          <w:p w:rsidR="005E0CEF" w:rsidRPr="006E7D8B" w:rsidRDefault="005E0CEF" w:rsidP="00600991">
            <w:pPr>
              <w:spacing w:after="0" w:line="240" w:lineRule="auto"/>
              <w:contextualSpacing/>
              <w:rPr>
                <w:rFonts w:ascii="Times New Roman" w:eastAsia="Times New Roman" w:hAnsi="Times New Roman"/>
                <w:color w:val="000000"/>
                <w:sz w:val="21"/>
                <w:szCs w:val="21"/>
                <w:lang w:val="sr-Cyrl-RS"/>
              </w:rPr>
            </w:pPr>
            <w:r w:rsidRPr="006E7D8B">
              <w:rPr>
                <w:rFonts w:ascii="Times New Roman" w:eastAsia="Times New Roman" w:hAnsi="Times New Roman"/>
                <w:color w:val="000000"/>
                <w:sz w:val="21"/>
                <w:szCs w:val="21"/>
                <w:lang w:val="sr-Cyrl-RS"/>
              </w:rPr>
              <w:t>*истраживање – испитивање природних и друштвених феномена;</w:t>
            </w:r>
          </w:p>
          <w:p w:rsidR="005E0CEF" w:rsidRPr="006E7D8B" w:rsidRDefault="005E0CEF" w:rsidP="00600991">
            <w:pPr>
              <w:spacing w:after="0" w:line="240" w:lineRule="auto"/>
              <w:contextualSpacing/>
              <w:rPr>
                <w:rFonts w:ascii="Times New Roman" w:eastAsia="Times New Roman" w:hAnsi="Times New Roman"/>
                <w:color w:val="000000"/>
                <w:sz w:val="21"/>
                <w:szCs w:val="21"/>
                <w:lang w:val="sr-Cyrl-RS"/>
              </w:rPr>
            </w:pPr>
            <w:r w:rsidRPr="006E7D8B">
              <w:rPr>
                <w:rFonts w:ascii="Times New Roman" w:eastAsia="Times New Roman" w:hAnsi="Times New Roman"/>
                <w:color w:val="000000"/>
                <w:sz w:val="21"/>
                <w:szCs w:val="21"/>
                <w:lang w:val="sr-Cyrl-RS"/>
              </w:rPr>
              <w:t>*сакупљање – прављење колекција, збирки, албума из природног и друштвеног окружења;</w:t>
            </w:r>
          </w:p>
          <w:p w:rsidR="005E0CEF" w:rsidRPr="006E7D8B" w:rsidRDefault="005E0CEF" w:rsidP="00600991">
            <w:pPr>
              <w:spacing w:after="0" w:line="240" w:lineRule="auto"/>
              <w:contextualSpacing/>
              <w:rPr>
                <w:rFonts w:ascii="Times New Roman" w:eastAsia="Times New Roman" w:hAnsi="Times New Roman"/>
                <w:color w:val="000000"/>
                <w:sz w:val="21"/>
                <w:szCs w:val="21"/>
                <w:lang w:val="sr-Cyrl-RS"/>
              </w:rPr>
            </w:pPr>
            <w:r w:rsidRPr="006E7D8B">
              <w:rPr>
                <w:rFonts w:ascii="Times New Roman" w:eastAsia="Times New Roman" w:hAnsi="Times New Roman"/>
                <w:color w:val="000000"/>
                <w:sz w:val="21"/>
                <w:szCs w:val="21"/>
                <w:lang w:val="sr-Cyrl-RS"/>
              </w:rPr>
              <w:t>*стварање – креативна продукција;</w:t>
            </w:r>
          </w:p>
          <w:p w:rsidR="005E0CEF" w:rsidRPr="006E7D8B" w:rsidRDefault="005E0CEF" w:rsidP="00600991">
            <w:pPr>
              <w:spacing w:after="0" w:line="240" w:lineRule="auto"/>
              <w:contextualSpacing/>
              <w:rPr>
                <w:rFonts w:ascii="Times New Roman" w:eastAsia="Times New Roman" w:hAnsi="Times New Roman"/>
                <w:color w:val="000000"/>
                <w:sz w:val="21"/>
                <w:szCs w:val="21"/>
                <w:lang w:val="sr-Cyrl-RS"/>
              </w:rPr>
            </w:pPr>
            <w:r w:rsidRPr="006E7D8B">
              <w:rPr>
                <w:rFonts w:ascii="Times New Roman" w:eastAsia="Times New Roman" w:hAnsi="Times New Roman"/>
                <w:color w:val="000000"/>
                <w:sz w:val="21"/>
                <w:szCs w:val="21"/>
                <w:lang w:val="sr-Cyrl-RS"/>
              </w:rPr>
              <w:t>играње – дидактичке, едукативне и спонтане игре;</w:t>
            </w:r>
          </w:p>
          <w:p w:rsidR="005E0CEF" w:rsidRPr="006E7D8B" w:rsidRDefault="005E0CEF" w:rsidP="00600991">
            <w:pPr>
              <w:spacing w:after="0" w:line="240" w:lineRule="auto"/>
              <w:contextualSpacing/>
              <w:rPr>
                <w:rFonts w:ascii="Times New Roman" w:eastAsia="Times New Roman" w:hAnsi="Times New Roman"/>
                <w:color w:val="000000"/>
                <w:sz w:val="21"/>
                <w:szCs w:val="21"/>
                <w:lang w:val="sr-Cyrl-RS"/>
              </w:rPr>
            </w:pPr>
            <w:r w:rsidRPr="006E7D8B">
              <w:rPr>
                <w:rFonts w:ascii="Times New Roman" w:eastAsia="Times New Roman" w:hAnsi="Times New Roman"/>
                <w:color w:val="000000"/>
                <w:sz w:val="21"/>
                <w:szCs w:val="21"/>
                <w:lang w:val="sr-Cyrl-RS"/>
              </w:rPr>
              <w:t>*активности у оквиру мини-пројекта – осмишљавање и реализација.</w:t>
            </w:r>
          </w:p>
          <w:p w:rsidR="005E0CEF" w:rsidRPr="00631C98" w:rsidRDefault="005E0CEF" w:rsidP="00600991">
            <w:pPr>
              <w:spacing w:after="0" w:line="276" w:lineRule="auto"/>
              <w:rPr>
                <w:rFonts w:ascii="Arial" w:eastAsia="Arial" w:hAnsi="Arial" w:cs="Arial"/>
                <w:color w:val="000000"/>
                <w:sz w:val="21"/>
                <w:szCs w:val="21"/>
                <w:lang w:val="sr-Cyrl-RS"/>
              </w:rPr>
            </w:pPr>
          </w:p>
        </w:tc>
        <w:tc>
          <w:tcPr>
            <w:tcW w:w="2061" w:type="dxa"/>
            <w:vMerge w:val="restart"/>
            <w:shd w:val="clear" w:color="auto" w:fill="auto"/>
          </w:tcPr>
          <w:p w:rsidR="005E0CEF" w:rsidRPr="006E7D8B" w:rsidRDefault="005E0CEF" w:rsidP="00600991">
            <w:pPr>
              <w:spacing w:after="0" w:line="276" w:lineRule="auto"/>
              <w:rPr>
                <w:rFonts w:ascii="Times New Roman" w:eastAsia="Arial" w:hAnsi="Times New Roman"/>
                <w:color w:val="000000"/>
                <w:sz w:val="21"/>
                <w:szCs w:val="21"/>
                <w:lang w:val="sr-Cyrl-RS"/>
              </w:rPr>
            </w:pPr>
          </w:p>
          <w:p w:rsidR="005E0CEF" w:rsidRPr="006E7D8B" w:rsidRDefault="005E0CEF" w:rsidP="00600991">
            <w:pPr>
              <w:spacing w:after="0" w:line="276" w:lineRule="auto"/>
              <w:rPr>
                <w:rFonts w:ascii="Times New Roman" w:eastAsia="Arial" w:hAnsi="Times New Roman"/>
                <w:color w:val="000000"/>
                <w:sz w:val="21"/>
                <w:szCs w:val="21"/>
                <w:lang w:val="sr-Cyrl-RS"/>
              </w:rPr>
            </w:pPr>
          </w:p>
          <w:p w:rsidR="005E0CEF" w:rsidRPr="006E7D8B" w:rsidRDefault="005E0CEF" w:rsidP="00600991">
            <w:pPr>
              <w:numPr>
                <w:ilvl w:val="0"/>
                <w:numId w:val="7"/>
              </w:numPr>
              <w:tabs>
                <w:tab w:val="left" w:pos="420"/>
              </w:tabs>
              <w:spacing w:after="0" w:line="276" w:lineRule="auto"/>
              <w:rPr>
                <w:rFonts w:ascii="Times New Roman" w:eastAsia="Arial" w:hAnsi="Times New Roman"/>
                <w:color w:val="000000"/>
                <w:sz w:val="21"/>
                <w:szCs w:val="21"/>
                <w:lang w:val="sr-Cyrl-RS"/>
              </w:rPr>
            </w:pPr>
            <w:r w:rsidRPr="006E7D8B">
              <w:rPr>
                <w:rFonts w:ascii="Times New Roman" w:eastAsia="Arial" w:hAnsi="Times New Roman"/>
                <w:color w:val="000000"/>
                <w:sz w:val="21"/>
                <w:szCs w:val="21"/>
                <w:lang w:val="sr-Cyrl-RS"/>
              </w:rPr>
              <w:t>Упознати ученике са:</w:t>
            </w:r>
          </w:p>
          <w:p w:rsidR="005E0CEF" w:rsidRPr="006E7D8B" w:rsidRDefault="005E0CEF" w:rsidP="00600991">
            <w:pPr>
              <w:numPr>
                <w:ilvl w:val="0"/>
                <w:numId w:val="8"/>
              </w:numPr>
              <w:tabs>
                <w:tab w:val="left" w:pos="420"/>
              </w:tabs>
              <w:spacing w:after="0" w:line="276" w:lineRule="auto"/>
              <w:rPr>
                <w:rFonts w:ascii="Times New Roman" w:eastAsia="Arial" w:hAnsi="Times New Roman"/>
                <w:color w:val="000000"/>
                <w:sz w:val="21"/>
                <w:szCs w:val="21"/>
                <w:lang w:val="sr-Cyrl-RS"/>
              </w:rPr>
            </w:pPr>
            <w:r w:rsidRPr="006E7D8B">
              <w:rPr>
                <w:rFonts w:ascii="Times New Roman" w:eastAsia="Arial" w:hAnsi="Times New Roman"/>
                <w:color w:val="000000"/>
                <w:sz w:val="21"/>
                <w:szCs w:val="21"/>
                <w:lang w:val="sr-Cyrl-RS"/>
              </w:rPr>
              <w:t>циљевима и садржајима програма;</w:t>
            </w:r>
          </w:p>
          <w:p w:rsidR="005E0CEF" w:rsidRPr="006E7D8B" w:rsidRDefault="005E0CEF" w:rsidP="00600991">
            <w:pPr>
              <w:numPr>
                <w:ilvl w:val="0"/>
                <w:numId w:val="9"/>
              </w:numPr>
              <w:tabs>
                <w:tab w:val="left" w:pos="420"/>
              </w:tabs>
              <w:spacing w:after="0" w:line="276" w:lineRule="auto"/>
              <w:rPr>
                <w:rFonts w:ascii="Times New Roman" w:eastAsia="Arial" w:hAnsi="Times New Roman"/>
                <w:color w:val="000000"/>
                <w:sz w:val="21"/>
                <w:szCs w:val="21"/>
                <w:lang w:val="sr-Cyrl-RS"/>
              </w:rPr>
            </w:pPr>
            <w:r w:rsidRPr="006E7D8B">
              <w:rPr>
                <w:rFonts w:ascii="Times New Roman" w:eastAsia="Arial" w:hAnsi="Times New Roman"/>
                <w:color w:val="000000"/>
                <w:sz w:val="21"/>
                <w:szCs w:val="21"/>
                <w:lang w:val="sr-Cyrl-RS"/>
              </w:rPr>
              <w:t>правилима рада и понашања;</w:t>
            </w:r>
          </w:p>
          <w:p w:rsidR="005E0CEF" w:rsidRPr="006E7D8B" w:rsidRDefault="005E0CEF" w:rsidP="00600991">
            <w:pPr>
              <w:numPr>
                <w:ilvl w:val="0"/>
                <w:numId w:val="9"/>
              </w:numPr>
              <w:tabs>
                <w:tab w:val="left" w:pos="420"/>
              </w:tabs>
              <w:spacing w:after="0" w:line="276" w:lineRule="auto"/>
              <w:rPr>
                <w:rFonts w:ascii="Times New Roman" w:eastAsia="Arial" w:hAnsi="Times New Roman"/>
                <w:color w:val="000000"/>
                <w:sz w:val="21"/>
                <w:szCs w:val="21"/>
                <w:lang w:val="sr-Cyrl-RS"/>
              </w:rPr>
            </w:pPr>
            <w:r w:rsidRPr="006E7D8B">
              <w:rPr>
                <w:rFonts w:ascii="Times New Roman" w:eastAsia="Arial" w:hAnsi="Times New Roman"/>
                <w:color w:val="000000"/>
                <w:sz w:val="21"/>
                <w:szCs w:val="21"/>
                <w:lang w:val="sr-Cyrl-RS"/>
              </w:rPr>
              <w:t>критеријумима оцењивања;</w:t>
            </w:r>
          </w:p>
          <w:p w:rsidR="005E0CEF" w:rsidRPr="006E7D8B" w:rsidRDefault="005E0CEF" w:rsidP="00600991">
            <w:pPr>
              <w:spacing w:after="0" w:line="276" w:lineRule="auto"/>
              <w:rPr>
                <w:rFonts w:ascii="Times New Roman" w:eastAsia="Arial" w:hAnsi="Times New Roman"/>
                <w:color w:val="000000"/>
                <w:sz w:val="21"/>
                <w:szCs w:val="21"/>
                <w:lang w:val="sr-Cyrl-RS"/>
              </w:rPr>
            </w:pPr>
          </w:p>
          <w:p w:rsidR="005E0CEF" w:rsidRPr="006E7D8B" w:rsidRDefault="005E0CEF" w:rsidP="00600991">
            <w:pPr>
              <w:numPr>
                <w:ilvl w:val="0"/>
                <w:numId w:val="10"/>
              </w:numPr>
              <w:tabs>
                <w:tab w:val="left" w:pos="420"/>
              </w:tabs>
              <w:spacing w:after="0" w:line="276" w:lineRule="auto"/>
              <w:rPr>
                <w:rFonts w:ascii="Times New Roman" w:eastAsia="Arial" w:hAnsi="Times New Roman"/>
                <w:color w:val="000000"/>
                <w:sz w:val="21"/>
                <w:szCs w:val="21"/>
                <w:lang w:val="sr-Cyrl-RS"/>
              </w:rPr>
            </w:pPr>
            <w:r w:rsidRPr="006E7D8B">
              <w:rPr>
                <w:rFonts w:ascii="Times New Roman" w:eastAsia="Arial" w:hAnsi="Times New Roman"/>
                <w:color w:val="000000"/>
                <w:sz w:val="21"/>
                <w:szCs w:val="21"/>
                <w:lang w:val="sr-Cyrl-RS"/>
              </w:rPr>
              <w:t>Пратити рад и залагање;</w:t>
            </w:r>
          </w:p>
          <w:p w:rsidR="005E0CEF" w:rsidRPr="006E7D8B" w:rsidRDefault="005E0CEF" w:rsidP="00600991">
            <w:pPr>
              <w:spacing w:after="0" w:line="276" w:lineRule="auto"/>
              <w:rPr>
                <w:rFonts w:ascii="Times New Roman" w:eastAsia="Arial" w:hAnsi="Times New Roman"/>
                <w:color w:val="000000"/>
                <w:sz w:val="21"/>
                <w:szCs w:val="21"/>
                <w:lang w:val="sr-Cyrl-RS"/>
              </w:rPr>
            </w:pPr>
          </w:p>
          <w:p w:rsidR="005E0CEF" w:rsidRPr="006E7D8B" w:rsidRDefault="005E0CEF" w:rsidP="00600991">
            <w:pPr>
              <w:numPr>
                <w:ilvl w:val="0"/>
                <w:numId w:val="10"/>
              </w:numPr>
              <w:tabs>
                <w:tab w:val="left" w:pos="420"/>
              </w:tabs>
              <w:spacing w:after="0" w:line="276" w:lineRule="auto"/>
              <w:rPr>
                <w:rFonts w:ascii="Times New Roman" w:eastAsia="Arial" w:hAnsi="Times New Roman"/>
                <w:color w:val="000000"/>
                <w:sz w:val="21"/>
                <w:szCs w:val="21"/>
                <w:lang w:val="sr-Cyrl-RS"/>
              </w:rPr>
            </w:pPr>
            <w:r w:rsidRPr="006E7D8B">
              <w:rPr>
                <w:rFonts w:ascii="Times New Roman" w:eastAsia="Arial" w:hAnsi="Times New Roman"/>
                <w:color w:val="000000"/>
                <w:sz w:val="21"/>
                <w:szCs w:val="21"/>
                <w:lang w:val="sr-Cyrl-RS"/>
              </w:rPr>
              <w:t>Индивидуално приступати ученицима;</w:t>
            </w:r>
          </w:p>
          <w:p w:rsidR="005E0CEF" w:rsidRPr="006E7D8B" w:rsidRDefault="005E0CEF" w:rsidP="00600991">
            <w:pPr>
              <w:spacing w:after="0" w:line="276" w:lineRule="auto"/>
              <w:rPr>
                <w:rFonts w:ascii="Times New Roman" w:eastAsia="Arial" w:hAnsi="Times New Roman"/>
                <w:color w:val="000000"/>
                <w:sz w:val="21"/>
                <w:szCs w:val="21"/>
                <w:lang w:val="sr-Cyrl-RS"/>
              </w:rPr>
            </w:pPr>
          </w:p>
          <w:p w:rsidR="005E0CEF" w:rsidRPr="006E7D8B" w:rsidRDefault="005E0CEF" w:rsidP="00600991">
            <w:pPr>
              <w:numPr>
                <w:ilvl w:val="0"/>
                <w:numId w:val="10"/>
              </w:numPr>
              <w:tabs>
                <w:tab w:val="left" w:pos="420"/>
              </w:tabs>
              <w:spacing w:after="0" w:line="276" w:lineRule="auto"/>
              <w:rPr>
                <w:rFonts w:ascii="Times New Roman" w:eastAsia="Arial" w:hAnsi="Times New Roman"/>
                <w:color w:val="000000"/>
                <w:sz w:val="21"/>
                <w:szCs w:val="21"/>
                <w:lang w:val="sr-Cyrl-RS"/>
              </w:rPr>
            </w:pPr>
            <w:r w:rsidRPr="006E7D8B">
              <w:rPr>
                <w:rFonts w:ascii="Times New Roman" w:eastAsia="Arial" w:hAnsi="Times New Roman"/>
                <w:color w:val="000000"/>
                <w:sz w:val="21"/>
                <w:szCs w:val="21"/>
                <w:lang w:val="sr-Cyrl-RS"/>
              </w:rPr>
              <w:t>Подстицати мисаоне радње (мишљење, разумевање, закључивање, анализу, синтезу,повезивањечињеница...);</w:t>
            </w:r>
          </w:p>
          <w:p w:rsidR="005E0CEF" w:rsidRPr="006E7D8B" w:rsidRDefault="005E0CEF" w:rsidP="00600991">
            <w:pPr>
              <w:spacing w:after="0" w:line="276" w:lineRule="auto"/>
              <w:rPr>
                <w:rFonts w:ascii="Times New Roman" w:eastAsia="Arial" w:hAnsi="Times New Roman"/>
                <w:color w:val="000000"/>
                <w:sz w:val="21"/>
                <w:szCs w:val="21"/>
                <w:lang w:val="sr-Cyrl-RS"/>
              </w:rPr>
            </w:pPr>
          </w:p>
          <w:p w:rsidR="005E0CEF" w:rsidRPr="006E7D8B" w:rsidRDefault="005E0CEF" w:rsidP="00600991">
            <w:pPr>
              <w:numPr>
                <w:ilvl w:val="0"/>
                <w:numId w:val="11"/>
              </w:numPr>
              <w:tabs>
                <w:tab w:val="left" w:pos="420"/>
              </w:tabs>
              <w:spacing w:after="0" w:line="276" w:lineRule="auto"/>
              <w:rPr>
                <w:rFonts w:ascii="Times New Roman" w:eastAsia="Arial" w:hAnsi="Times New Roman"/>
                <w:color w:val="000000"/>
                <w:sz w:val="21"/>
                <w:szCs w:val="21"/>
                <w:lang w:val="sr-Cyrl-RS"/>
              </w:rPr>
            </w:pPr>
            <w:r w:rsidRPr="006E7D8B">
              <w:rPr>
                <w:rFonts w:ascii="Times New Roman" w:eastAsia="Arial" w:hAnsi="Times New Roman"/>
                <w:color w:val="000000"/>
                <w:sz w:val="21"/>
                <w:szCs w:val="21"/>
                <w:lang w:val="sr-Cyrl-RS"/>
              </w:rPr>
              <w:t xml:space="preserve">Инсистирати </w:t>
            </w:r>
            <w:r w:rsidRPr="006E7D8B">
              <w:rPr>
                <w:rFonts w:ascii="Times New Roman" w:eastAsia="Arial" w:hAnsi="Times New Roman"/>
                <w:color w:val="000000"/>
                <w:sz w:val="21"/>
                <w:szCs w:val="21"/>
                <w:lang w:val="sr-Cyrl-RS"/>
              </w:rPr>
              <w:lastRenderedPageBreak/>
              <w:t>на систематичности у раду и поштовању принципа и правила рада</w:t>
            </w:r>
          </w:p>
          <w:p w:rsidR="005E0CEF" w:rsidRPr="006E7D8B" w:rsidRDefault="005E0CEF" w:rsidP="00600991">
            <w:pPr>
              <w:spacing w:after="0" w:line="276" w:lineRule="auto"/>
              <w:rPr>
                <w:rFonts w:ascii="Times New Roman" w:eastAsia="Arial" w:hAnsi="Times New Roman"/>
                <w:color w:val="000000"/>
                <w:sz w:val="21"/>
                <w:szCs w:val="21"/>
                <w:lang w:val="sr-Cyrl-RS"/>
              </w:rPr>
            </w:pPr>
          </w:p>
          <w:p w:rsidR="005E0CEF" w:rsidRPr="006E7D8B" w:rsidRDefault="005E0CEF" w:rsidP="00600991">
            <w:pPr>
              <w:numPr>
                <w:ilvl w:val="0"/>
                <w:numId w:val="11"/>
              </w:numPr>
              <w:tabs>
                <w:tab w:val="left" w:pos="420"/>
              </w:tabs>
              <w:spacing w:after="0" w:line="276" w:lineRule="auto"/>
              <w:rPr>
                <w:rFonts w:ascii="Times New Roman" w:eastAsia="Arial" w:hAnsi="Times New Roman"/>
                <w:color w:val="000000"/>
                <w:sz w:val="21"/>
                <w:szCs w:val="21"/>
                <w:lang w:val="sr-Cyrl-RS"/>
              </w:rPr>
            </w:pPr>
            <w:r w:rsidRPr="006E7D8B">
              <w:rPr>
                <w:rFonts w:ascii="Times New Roman" w:eastAsia="Arial" w:hAnsi="Times New Roman"/>
                <w:color w:val="000000"/>
                <w:sz w:val="21"/>
                <w:szCs w:val="21"/>
                <w:lang w:val="sr-Cyrl-RS"/>
              </w:rPr>
              <w:t>Инсистирати на практичној примени знања</w:t>
            </w:r>
            <w:r w:rsidRPr="00631C98">
              <w:rPr>
                <w:rFonts w:ascii="Verdana" w:eastAsia="SimSun" w:hAnsi="Verdana" w:cs="Verdana"/>
                <w:color w:val="333333"/>
                <w:sz w:val="21"/>
                <w:szCs w:val="21"/>
                <w:shd w:val="clear" w:color="auto" w:fill="FFEBF2"/>
                <w:lang w:val="sr-Cyrl-RS"/>
              </w:rPr>
              <w:br/>
            </w:r>
          </w:p>
          <w:p w:rsidR="005E0CEF" w:rsidRPr="006E7D8B" w:rsidRDefault="005E0CEF" w:rsidP="00600991">
            <w:pPr>
              <w:spacing w:after="0" w:line="276" w:lineRule="auto"/>
              <w:rPr>
                <w:rFonts w:ascii="Times New Roman" w:eastAsia="Arial" w:hAnsi="Times New Roman"/>
                <w:color w:val="000000"/>
                <w:sz w:val="21"/>
                <w:szCs w:val="21"/>
                <w:lang w:val="sr-Cyrl-RS"/>
              </w:rPr>
            </w:pPr>
          </w:p>
          <w:p w:rsidR="005E0CEF" w:rsidRPr="006E7D8B" w:rsidRDefault="005E0CEF" w:rsidP="00600991">
            <w:pPr>
              <w:numPr>
                <w:ilvl w:val="0"/>
                <w:numId w:val="10"/>
              </w:numPr>
              <w:tabs>
                <w:tab w:val="left" w:pos="420"/>
              </w:tabs>
              <w:spacing w:after="0" w:line="276" w:lineRule="auto"/>
              <w:rPr>
                <w:rFonts w:ascii="Times New Roman" w:eastAsia="Arial" w:hAnsi="Times New Roman"/>
                <w:color w:val="000000"/>
                <w:sz w:val="21"/>
                <w:szCs w:val="21"/>
                <w:lang w:val="sr-Cyrl-RS"/>
              </w:rPr>
            </w:pPr>
            <w:r w:rsidRPr="006E7D8B">
              <w:rPr>
                <w:rFonts w:ascii="Times New Roman" w:eastAsia="Arial" w:hAnsi="Times New Roman"/>
                <w:color w:val="000000"/>
                <w:sz w:val="21"/>
                <w:szCs w:val="21"/>
                <w:lang w:val="sr-Cyrl-RS"/>
              </w:rPr>
              <w:t>Повезивати садржаје са другим предметима;</w:t>
            </w:r>
          </w:p>
          <w:p w:rsidR="005E0CEF" w:rsidRPr="006E7D8B" w:rsidRDefault="005E0CEF" w:rsidP="00600991">
            <w:pPr>
              <w:spacing w:after="0" w:line="276" w:lineRule="auto"/>
              <w:rPr>
                <w:rFonts w:ascii="Times New Roman" w:eastAsia="Arial" w:hAnsi="Times New Roman"/>
                <w:color w:val="000000"/>
                <w:sz w:val="21"/>
                <w:szCs w:val="21"/>
                <w:lang w:val="sr-Cyrl-RS"/>
              </w:rPr>
            </w:pPr>
          </w:p>
          <w:p w:rsidR="005E0CEF" w:rsidRPr="006E7D8B" w:rsidRDefault="005E0CEF" w:rsidP="00600991">
            <w:pPr>
              <w:numPr>
                <w:ilvl w:val="0"/>
                <w:numId w:val="10"/>
              </w:numPr>
              <w:tabs>
                <w:tab w:val="left" w:pos="420"/>
              </w:tabs>
              <w:spacing w:after="0" w:line="276" w:lineRule="auto"/>
              <w:rPr>
                <w:rFonts w:ascii="Times New Roman" w:eastAsia="Arial" w:hAnsi="Times New Roman"/>
                <w:color w:val="000000"/>
                <w:sz w:val="21"/>
                <w:szCs w:val="21"/>
                <w:lang w:val="sr-Cyrl-RS"/>
              </w:rPr>
            </w:pPr>
            <w:r w:rsidRPr="006E7D8B">
              <w:rPr>
                <w:rFonts w:ascii="Times New Roman" w:eastAsia="Arial" w:hAnsi="Times New Roman"/>
                <w:color w:val="000000"/>
                <w:sz w:val="21"/>
                <w:szCs w:val="21"/>
                <w:lang w:val="sr-Cyrl-RS"/>
              </w:rPr>
              <w:t>Усмеравати, подржавати, мотивисати, охрабривати;</w:t>
            </w:r>
          </w:p>
          <w:p w:rsidR="005E0CEF" w:rsidRPr="006E7D8B" w:rsidRDefault="005E0CEF" w:rsidP="00600991">
            <w:pPr>
              <w:spacing w:after="0" w:line="276" w:lineRule="auto"/>
              <w:rPr>
                <w:rFonts w:ascii="Times New Roman" w:eastAsia="Arial" w:hAnsi="Times New Roman"/>
                <w:color w:val="000000"/>
                <w:sz w:val="21"/>
                <w:szCs w:val="21"/>
                <w:lang w:val="sr-Cyrl-RS"/>
              </w:rPr>
            </w:pPr>
          </w:p>
          <w:p w:rsidR="005E0CEF" w:rsidRPr="006E7D8B" w:rsidRDefault="005E0CEF" w:rsidP="00600991">
            <w:pPr>
              <w:numPr>
                <w:ilvl w:val="0"/>
                <w:numId w:val="10"/>
              </w:numPr>
              <w:tabs>
                <w:tab w:val="left" w:pos="420"/>
              </w:tabs>
              <w:spacing w:after="0" w:line="276" w:lineRule="auto"/>
              <w:rPr>
                <w:rFonts w:ascii="Times New Roman" w:eastAsia="Arial" w:hAnsi="Times New Roman"/>
                <w:color w:val="000000"/>
                <w:sz w:val="21"/>
                <w:szCs w:val="21"/>
                <w:lang w:val="sr-Cyrl-RS"/>
              </w:rPr>
            </w:pPr>
            <w:r w:rsidRPr="006E7D8B">
              <w:rPr>
                <w:rFonts w:ascii="Times New Roman" w:eastAsia="Arial" w:hAnsi="Times New Roman"/>
                <w:color w:val="000000"/>
                <w:sz w:val="21"/>
                <w:szCs w:val="21"/>
                <w:lang w:val="sr-Cyrl-RS"/>
              </w:rPr>
              <w:t>Еваулирати рад и постигнућа</w:t>
            </w:r>
          </w:p>
          <w:p w:rsidR="005E0CEF" w:rsidRPr="006E7D8B" w:rsidRDefault="005E0CEF" w:rsidP="00600991">
            <w:pPr>
              <w:spacing w:after="0" w:line="276" w:lineRule="auto"/>
              <w:rPr>
                <w:rFonts w:ascii="Times New Roman" w:eastAsia="Arial" w:hAnsi="Times New Roman"/>
                <w:color w:val="000000"/>
                <w:sz w:val="21"/>
                <w:szCs w:val="21"/>
                <w:lang w:val="sr-Cyrl-RS"/>
              </w:rPr>
            </w:pPr>
          </w:p>
          <w:p w:rsidR="005E0CEF" w:rsidRPr="006E7D8B" w:rsidRDefault="005E0CEF" w:rsidP="00600991">
            <w:pPr>
              <w:numPr>
                <w:ilvl w:val="0"/>
                <w:numId w:val="10"/>
              </w:numPr>
              <w:tabs>
                <w:tab w:val="left" w:pos="420"/>
              </w:tabs>
              <w:spacing w:after="0" w:line="276" w:lineRule="auto"/>
              <w:rPr>
                <w:rFonts w:ascii="Times New Roman" w:eastAsia="Arial" w:hAnsi="Times New Roman"/>
                <w:color w:val="000000"/>
                <w:sz w:val="21"/>
                <w:szCs w:val="21"/>
                <w:lang w:val="sr-Cyrl-RS"/>
              </w:rPr>
            </w:pPr>
            <w:r w:rsidRPr="006E7D8B">
              <w:rPr>
                <w:rFonts w:ascii="Times New Roman" w:eastAsia="Arial" w:hAnsi="Times New Roman"/>
                <w:color w:val="000000"/>
                <w:sz w:val="21"/>
                <w:szCs w:val="21"/>
                <w:lang w:val="sr-Cyrl-RS"/>
              </w:rPr>
              <w:t>Неговати самопроцену;</w:t>
            </w:r>
          </w:p>
          <w:p w:rsidR="005E0CEF" w:rsidRPr="006E7D8B" w:rsidRDefault="005E0CEF" w:rsidP="00600991">
            <w:pPr>
              <w:tabs>
                <w:tab w:val="left" w:pos="420"/>
              </w:tabs>
              <w:spacing w:after="0" w:line="276" w:lineRule="auto"/>
              <w:rPr>
                <w:rFonts w:ascii="Times New Roman" w:eastAsia="Arial" w:hAnsi="Times New Roman"/>
                <w:color w:val="000000"/>
                <w:sz w:val="21"/>
                <w:szCs w:val="21"/>
                <w:lang w:val="sr-Cyrl-RS"/>
              </w:rPr>
            </w:pPr>
          </w:p>
          <w:p w:rsidR="005E0CEF" w:rsidRPr="006E7D8B" w:rsidRDefault="005E0CEF" w:rsidP="00600991">
            <w:pPr>
              <w:numPr>
                <w:ilvl w:val="0"/>
                <w:numId w:val="12"/>
              </w:numPr>
              <w:tabs>
                <w:tab w:val="left" w:pos="420"/>
              </w:tabs>
              <w:spacing w:after="0" w:line="276" w:lineRule="auto"/>
              <w:rPr>
                <w:rFonts w:ascii="Times New Roman" w:eastAsia="Arial" w:hAnsi="Times New Roman"/>
                <w:color w:val="000000"/>
                <w:sz w:val="21"/>
                <w:szCs w:val="21"/>
                <w:lang w:val="sr-Cyrl-RS"/>
              </w:rPr>
            </w:pPr>
            <w:r w:rsidRPr="006E7D8B">
              <w:rPr>
                <w:rFonts w:ascii="Times New Roman" w:eastAsia="Arial" w:hAnsi="Times New Roman"/>
                <w:color w:val="000000"/>
                <w:sz w:val="21"/>
                <w:szCs w:val="21"/>
                <w:lang w:val="sr-Cyrl-RS"/>
              </w:rPr>
              <w:t>Неговати идејност у предлагању садржаја и начина рада</w:t>
            </w:r>
          </w:p>
          <w:p w:rsidR="005E0CEF" w:rsidRPr="006E7D8B" w:rsidRDefault="005E0CEF" w:rsidP="00600991">
            <w:pPr>
              <w:numPr>
                <w:ilvl w:val="0"/>
                <w:numId w:val="10"/>
              </w:numPr>
              <w:tabs>
                <w:tab w:val="left" w:pos="420"/>
              </w:tabs>
              <w:spacing w:after="0" w:line="276" w:lineRule="auto"/>
              <w:rPr>
                <w:rFonts w:ascii="Times New Roman" w:eastAsia="Arial" w:hAnsi="Times New Roman"/>
                <w:color w:val="000000"/>
                <w:sz w:val="21"/>
                <w:szCs w:val="21"/>
                <w:lang w:val="sr-Cyrl-RS"/>
              </w:rPr>
            </w:pPr>
            <w:r w:rsidRPr="006E7D8B">
              <w:rPr>
                <w:rFonts w:ascii="Times New Roman" w:eastAsia="Arial" w:hAnsi="Times New Roman"/>
                <w:color w:val="000000"/>
                <w:sz w:val="21"/>
                <w:szCs w:val="21"/>
                <w:lang w:val="sr-Cyrl-RS"/>
              </w:rPr>
              <w:t>Бележити постигнућа и напредак;</w:t>
            </w:r>
          </w:p>
          <w:p w:rsidR="005E0CEF" w:rsidRPr="00631C98" w:rsidRDefault="005E0CEF" w:rsidP="00600991">
            <w:pPr>
              <w:numPr>
                <w:ilvl w:val="0"/>
                <w:numId w:val="10"/>
              </w:numPr>
              <w:tabs>
                <w:tab w:val="left" w:pos="420"/>
              </w:tabs>
              <w:spacing w:after="0" w:line="276" w:lineRule="auto"/>
              <w:rPr>
                <w:rFonts w:ascii="Times New Roman" w:eastAsia="Arial" w:hAnsi="Times New Roman"/>
                <w:color w:val="000000"/>
                <w:sz w:val="21"/>
                <w:szCs w:val="21"/>
                <w:lang w:val="sr-Cyrl-RS"/>
              </w:rPr>
            </w:pPr>
            <w:r w:rsidRPr="006E7D8B">
              <w:rPr>
                <w:rFonts w:ascii="Times New Roman" w:eastAsia="Arial" w:hAnsi="Times New Roman"/>
                <w:color w:val="000000"/>
                <w:sz w:val="21"/>
                <w:szCs w:val="21"/>
                <w:lang w:val="sr-Cyrl-RS"/>
              </w:rPr>
              <w:t xml:space="preserve">Планирати новине и </w:t>
            </w:r>
            <w:r w:rsidRPr="006E7D8B">
              <w:rPr>
                <w:rFonts w:ascii="Times New Roman" w:eastAsia="Arial" w:hAnsi="Times New Roman"/>
                <w:color w:val="000000"/>
                <w:sz w:val="21"/>
                <w:szCs w:val="21"/>
                <w:lang w:val="sr-Cyrl-RS"/>
              </w:rPr>
              <w:lastRenderedPageBreak/>
              <w:t>измене у раду</w:t>
            </w:r>
          </w:p>
          <w:p w:rsidR="005E0CEF" w:rsidRPr="00631C98" w:rsidRDefault="005E0CEF" w:rsidP="00600991">
            <w:pPr>
              <w:numPr>
                <w:ilvl w:val="0"/>
                <w:numId w:val="13"/>
              </w:numPr>
              <w:tabs>
                <w:tab w:val="left" w:pos="420"/>
              </w:tabs>
              <w:spacing w:after="0" w:line="276" w:lineRule="auto"/>
              <w:rPr>
                <w:rFonts w:ascii="Times New Roman" w:eastAsia="SimSun" w:hAnsi="Times New Roman"/>
                <w:color w:val="000000"/>
                <w:sz w:val="21"/>
                <w:szCs w:val="21"/>
                <w:lang w:val="sr-Cyrl-RS"/>
              </w:rPr>
            </w:pPr>
            <w:r w:rsidRPr="006E7D8B">
              <w:rPr>
                <w:rFonts w:ascii="Times New Roman" w:eastAsia="Arial" w:hAnsi="Times New Roman"/>
                <w:color w:val="000000"/>
                <w:sz w:val="21"/>
                <w:szCs w:val="21"/>
                <w:lang w:val="sr-Cyrl-RS"/>
              </w:rPr>
              <w:t>Неговати позитивну климу у разреду</w:t>
            </w:r>
          </w:p>
        </w:tc>
        <w:tc>
          <w:tcPr>
            <w:tcW w:w="2403" w:type="dxa"/>
            <w:vMerge/>
            <w:shd w:val="clear" w:color="auto" w:fill="auto"/>
          </w:tcPr>
          <w:p w:rsidR="005E0CEF" w:rsidRPr="00631C98" w:rsidRDefault="005E0CEF" w:rsidP="00600991">
            <w:pPr>
              <w:spacing w:after="0" w:line="276" w:lineRule="auto"/>
              <w:rPr>
                <w:rFonts w:ascii="Arial" w:eastAsia="Arial" w:hAnsi="Arial" w:cs="Arial"/>
                <w:color w:val="000000"/>
                <w:lang w:val="sr-Cyrl-RS"/>
              </w:rPr>
            </w:pPr>
          </w:p>
        </w:tc>
        <w:tc>
          <w:tcPr>
            <w:tcW w:w="2063" w:type="dxa"/>
            <w:shd w:val="clear" w:color="auto" w:fill="auto"/>
          </w:tcPr>
          <w:p w:rsidR="005E0CEF" w:rsidRPr="006E7D8B" w:rsidRDefault="005E0CEF" w:rsidP="00600991">
            <w:pPr>
              <w:spacing w:after="60" w:line="240" w:lineRule="auto"/>
              <w:contextualSpacing/>
              <w:rPr>
                <w:rFonts w:ascii="Times New Roman" w:eastAsia="Times New Roman" w:hAnsi="Times New Roman"/>
                <w:sz w:val="21"/>
                <w:szCs w:val="21"/>
                <w:lang w:val="sr-Cyrl-RS"/>
              </w:rPr>
            </w:pPr>
          </w:p>
          <w:p w:rsidR="005E0CEF" w:rsidRPr="006E7D8B" w:rsidRDefault="005E0CEF" w:rsidP="00600991">
            <w:pPr>
              <w:numPr>
                <w:ilvl w:val="0"/>
                <w:numId w:val="28"/>
              </w:numPr>
              <w:spacing w:after="60" w:line="240" w:lineRule="auto"/>
              <w:ind w:left="284" w:hanging="284"/>
              <w:contextualSpacing/>
              <w:rPr>
                <w:rFonts w:ascii="Times New Roman" w:eastAsia="Times New Roman" w:hAnsi="Times New Roman"/>
                <w:sz w:val="21"/>
                <w:szCs w:val="21"/>
                <w:lang w:val="sr-Cyrl-RS"/>
              </w:rPr>
            </w:pPr>
            <w:r w:rsidRPr="006E7D8B">
              <w:rPr>
                <w:rFonts w:ascii="Times New Roman" w:eastAsia="Times New Roman" w:hAnsi="Times New Roman"/>
                <w:sz w:val="21"/>
                <w:szCs w:val="21"/>
                <w:lang w:val="sr-Cyrl-RS"/>
              </w:rPr>
              <w:t>у дискусији даје предност коришћењу локалних производа, производа направљених од рециклираних материјала, као и коришћењу обновљивих природних ресурса;</w:t>
            </w:r>
          </w:p>
          <w:p w:rsidR="005E0CEF" w:rsidRPr="006E7D8B" w:rsidRDefault="005E0CEF" w:rsidP="00600991">
            <w:pPr>
              <w:numPr>
                <w:ilvl w:val="0"/>
                <w:numId w:val="28"/>
              </w:numPr>
              <w:spacing w:after="60" w:line="240" w:lineRule="auto"/>
              <w:ind w:left="284" w:hanging="284"/>
              <w:contextualSpacing/>
              <w:rPr>
                <w:rFonts w:ascii="Times New Roman" w:eastAsia="Arial" w:hAnsi="Times New Roman"/>
                <w:sz w:val="21"/>
                <w:szCs w:val="21"/>
                <w:lang w:val="sr-Cyrl-RS"/>
              </w:rPr>
            </w:pPr>
            <w:r w:rsidRPr="006E7D8B">
              <w:rPr>
                <w:rFonts w:ascii="Times New Roman" w:eastAsia="Arial" w:hAnsi="Times New Roman"/>
                <w:color w:val="000000"/>
                <w:sz w:val="21"/>
                <w:szCs w:val="21"/>
                <w:lang w:val="sr-Cyrl-RS"/>
              </w:rPr>
              <w:t xml:space="preserve">идентификује и </w:t>
            </w:r>
            <w:r w:rsidRPr="006E7D8B">
              <w:rPr>
                <w:rFonts w:ascii="Times New Roman" w:eastAsia="Arial" w:hAnsi="Times New Roman"/>
                <w:sz w:val="21"/>
                <w:szCs w:val="21"/>
                <w:lang w:val="sr-Cyrl-RS"/>
              </w:rPr>
              <w:t>самостално раздваја смеше просејавањем, одливањем, цеђењем и испаравњем;</w:t>
            </w:r>
          </w:p>
          <w:p w:rsidR="005E0CEF" w:rsidRPr="006E7D8B" w:rsidRDefault="005E0CEF" w:rsidP="00600991">
            <w:pPr>
              <w:numPr>
                <w:ilvl w:val="0"/>
                <w:numId w:val="28"/>
              </w:numPr>
              <w:spacing w:after="60" w:line="240" w:lineRule="auto"/>
              <w:ind w:left="284" w:hanging="284"/>
              <w:contextualSpacing/>
              <w:rPr>
                <w:rFonts w:ascii="Times New Roman" w:eastAsia="Times New Roman" w:hAnsi="Times New Roman"/>
                <w:sz w:val="21"/>
                <w:szCs w:val="21"/>
                <w:lang w:val="sr-Cyrl-RS"/>
              </w:rPr>
            </w:pPr>
            <w:r w:rsidRPr="006E7D8B">
              <w:rPr>
                <w:rFonts w:ascii="Times New Roman" w:eastAsia="Arial" w:hAnsi="Times New Roman"/>
                <w:color w:val="000000"/>
                <w:sz w:val="21"/>
                <w:szCs w:val="21"/>
                <w:lang w:val="sr-Cyrl-RS"/>
              </w:rPr>
              <w:t>испита електричну проводљивост материјала помоћу једноставног струјног кола;</w:t>
            </w:r>
          </w:p>
          <w:p w:rsidR="005E0CEF" w:rsidRPr="006E7D8B" w:rsidRDefault="005E0CEF" w:rsidP="00600991">
            <w:pPr>
              <w:numPr>
                <w:ilvl w:val="0"/>
                <w:numId w:val="28"/>
              </w:numPr>
              <w:spacing w:after="60" w:line="240" w:lineRule="auto"/>
              <w:ind w:left="284" w:hanging="284"/>
              <w:contextualSpacing/>
              <w:rPr>
                <w:rFonts w:ascii="Times New Roman" w:eastAsia="Times New Roman" w:hAnsi="Times New Roman"/>
                <w:sz w:val="21"/>
                <w:szCs w:val="21"/>
                <w:lang w:val="sr-Cyrl-RS"/>
              </w:rPr>
            </w:pPr>
            <w:r w:rsidRPr="006E7D8B">
              <w:rPr>
                <w:rFonts w:ascii="Times New Roman" w:eastAsia="Times New Roman" w:hAnsi="Times New Roman"/>
                <w:sz w:val="21"/>
                <w:szCs w:val="21"/>
                <w:lang w:val="sr-Cyrl-RS"/>
              </w:rPr>
              <w:t>наведе примере штедљивог коришћења електричне енергије;</w:t>
            </w:r>
          </w:p>
          <w:p w:rsidR="005E0CEF" w:rsidRPr="006E7D8B" w:rsidRDefault="005E0CEF" w:rsidP="00600991">
            <w:pPr>
              <w:numPr>
                <w:ilvl w:val="0"/>
                <w:numId w:val="28"/>
              </w:numPr>
              <w:spacing w:after="60" w:line="240" w:lineRule="auto"/>
              <w:ind w:left="284" w:hanging="284"/>
              <w:contextualSpacing/>
              <w:rPr>
                <w:rFonts w:ascii="Times New Roman" w:eastAsia="Times New Roman" w:hAnsi="Times New Roman"/>
                <w:sz w:val="21"/>
                <w:szCs w:val="21"/>
                <w:lang w:val="sr-Cyrl-RS"/>
              </w:rPr>
            </w:pPr>
            <w:r w:rsidRPr="006E7D8B">
              <w:rPr>
                <w:rFonts w:ascii="Times New Roman" w:eastAsia="Arial" w:hAnsi="Times New Roman"/>
                <w:color w:val="000000"/>
                <w:sz w:val="21"/>
                <w:szCs w:val="21"/>
                <w:lang w:val="sr-Cyrl-RS"/>
              </w:rPr>
              <w:t xml:space="preserve">наведе примере употребе </w:t>
            </w:r>
            <w:r w:rsidRPr="006E7D8B">
              <w:rPr>
                <w:rFonts w:ascii="Times New Roman" w:eastAsia="Arial" w:hAnsi="Times New Roman"/>
                <w:color w:val="000000"/>
                <w:sz w:val="21"/>
                <w:szCs w:val="21"/>
                <w:lang w:val="sr-Cyrl-RS"/>
              </w:rPr>
              <w:lastRenderedPageBreak/>
              <w:t xml:space="preserve">магнета у свакодневном животу; </w:t>
            </w:r>
          </w:p>
          <w:p w:rsidR="005E0CEF" w:rsidRPr="00631C98" w:rsidRDefault="005E0CEF" w:rsidP="00600991">
            <w:pPr>
              <w:numPr>
                <w:ilvl w:val="0"/>
                <w:numId w:val="28"/>
              </w:numPr>
              <w:spacing w:after="60" w:line="240" w:lineRule="auto"/>
              <w:ind w:left="284" w:hanging="284"/>
              <w:contextualSpacing/>
              <w:rPr>
                <w:rFonts w:ascii="Arial" w:eastAsia="Arial" w:hAnsi="Arial" w:cs="Arial"/>
                <w:color w:val="000000"/>
                <w:sz w:val="21"/>
                <w:szCs w:val="21"/>
                <w:lang w:val="sr-Cyrl-RS"/>
              </w:rPr>
            </w:pPr>
            <w:r w:rsidRPr="006E7D8B">
              <w:rPr>
                <w:rFonts w:ascii="Times New Roman" w:eastAsia="Times New Roman" w:hAnsi="Times New Roman"/>
                <w:color w:val="000000"/>
                <w:sz w:val="21"/>
                <w:szCs w:val="21"/>
                <w:lang w:val="sr-Cyrl-RS"/>
              </w:rPr>
              <w:t>наведе примере превенције и заштите од пожара;</w:t>
            </w:r>
          </w:p>
        </w:tc>
        <w:tc>
          <w:tcPr>
            <w:tcW w:w="1406" w:type="dxa"/>
            <w:shd w:val="clear" w:color="auto" w:fill="auto"/>
          </w:tcPr>
          <w:p w:rsidR="005E0CEF" w:rsidRPr="00631C98" w:rsidRDefault="005E0CEF" w:rsidP="00600991">
            <w:pPr>
              <w:spacing w:after="0" w:line="276" w:lineRule="auto"/>
              <w:rPr>
                <w:rFonts w:ascii="Times New Roman" w:eastAsia="Arial" w:hAnsi="Times New Roman"/>
                <w:color w:val="000000"/>
                <w:sz w:val="21"/>
                <w:szCs w:val="21"/>
                <w:lang w:val="sr-Cyrl-RS"/>
              </w:rPr>
            </w:pPr>
          </w:p>
          <w:p w:rsidR="005E0CEF" w:rsidRPr="00631C98" w:rsidRDefault="005E0CEF" w:rsidP="00600991">
            <w:pPr>
              <w:spacing w:after="0" w:line="276" w:lineRule="auto"/>
              <w:rPr>
                <w:rFonts w:ascii="Times New Roman" w:eastAsia="Arial" w:hAnsi="Times New Roman"/>
                <w:color w:val="000000"/>
                <w:sz w:val="21"/>
                <w:szCs w:val="21"/>
                <w:lang w:val="sr-Cyrl-RS"/>
              </w:rPr>
            </w:pPr>
          </w:p>
          <w:p w:rsidR="005E0CEF" w:rsidRPr="00631C98" w:rsidRDefault="005E0CEF" w:rsidP="00600991">
            <w:pPr>
              <w:spacing w:after="0" w:line="276" w:lineRule="auto"/>
              <w:rPr>
                <w:rFonts w:ascii="Times New Roman" w:eastAsia="Arial" w:hAnsi="Times New Roman"/>
                <w:color w:val="000000"/>
                <w:sz w:val="21"/>
                <w:szCs w:val="21"/>
                <w:lang w:val="sr-Cyrl-RS"/>
              </w:rPr>
            </w:pPr>
          </w:p>
          <w:p w:rsidR="005E0CEF" w:rsidRPr="00631C98" w:rsidRDefault="005E0CEF" w:rsidP="00600991">
            <w:pPr>
              <w:spacing w:after="0" w:line="276" w:lineRule="auto"/>
              <w:rPr>
                <w:rFonts w:ascii="Times New Roman" w:eastAsia="Arial" w:hAnsi="Times New Roman"/>
                <w:color w:val="000000"/>
                <w:sz w:val="21"/>
                <w:szCs w:val="21"/>
                <w:lang w:val="sr-Cyrl-RS"/>
              </w:rPr>
            </w:pPr>
          </w:p>
          <w:p w:rsidR="005E0CEF" w:rsidRPr="00631C98" w:rsidRDefault="005E0CEF" w:rsidP="00600991">
            <w:pPr>
              <w:spacing w:after="0" w:line="276" w:lineRule="auto"/>
              <w:rPr>
                <w:rFonts w:ascii="Times New Roman" w:eastAsia="Arial" w:hAnsi="Times New Roman"/>
                <w:color w:val="000000"/>
                <w:sz w:val="21"/>
                <w:szCs w:val="21"/>
                <w:lang w:val="sr-Cyrl-RS"/>
              </w:rPr>
            </w:pPr>
          </w:p>
          <w:p w:rsidR="005E0CEF" w:rsidRPr="00631C98" w:rsidRDefault="005E0CEF" w:rsidP="00600991">
            <w:pPr>
              <w:spacing w:after="0" w:line="276" w:lineRule="auto"/>
              <w:rPr>
                <w:rFonts w:ascii="Times New Roman" w:eastAsia="Arial" w:hAnsi="Times New Roman"/>
                <w:color w:val="000000"/>
                <w:sz w:val="21"/>
                <w:szCs w:val="21"/>
                <w:lang w:val="sr-Cyrl-RS"/>
              </w:rPr>
            </w:pPr>
          </w:p>
          <w:p w:rsidR="005E0CEF" w:rsidRPr="00631C98" w:rsidRDefault="005E0CEF" w:rsidP="00600991">
            <w:pPr>
              <w:spacing w:after="0" w:line="276" w:lineRule="auto"/>
              <w:rPr>
                <w:rFonts w:ascii="Times New Roman" w:eastAsia="Arial" w:hAnsi="Times New Roman"/>
                <w:color w:val="000000"/>
                <w:sz w:val="21"/>
                <w:szCs w:val="21"/>
                <w:lang w:val="sr-Cyrl-RS"/>
              </w:rPr>
            </w:pPr>
          </w:p>
          <w:p w:rsidR="005E0CEF" w:rsidRPr="00631C98" w:rsidRDefault="005E0CEF" w:rsidP="00600991">
            <w:pPr>
              <w:spacing w:after="0" w:line="276" w:lineRule="auto"/>
              <w:rPr>
                <w:rFonts w:ascii="Times New Roman" w:eastAsia="Arial" w:hAnsi="Times New Roman"/>
                <w:color w:val="000000"/>
                <w:sz w:val="21"/>
                <w:szCs w:val="21"/>
                <w:lang w:val="sr-Cyrl-RS"/>
              </w:rPr>
            </w:pPr>
          </w:p>
          <w:p w:rsidR="005E0CEF" w:rsidRPr="006E7D8B" w:rsidRDefault="005E0CEF" w:rsidP="00600991">
            <w:pPr>
              <w:spacing w:after="0" w:line="276" w:lineRule="auto"/>
              <w:rPr>
                <w:rFonts w:ascii="Times New Roman" w:eastAsia="Arial" w:hAnsi="Times New Roman"/>
                <w:color w:val="000000"/>
                <w:sz w:val="21"/>
                <w:szCs w:val="21"/>
                <w:lang w:val="sr-Cyrl-RS"/>
              </w:rPr>
            </w:pPr>
            <w:r w:rsidRPr="006E7D8B">
              <w:rPr>
                <w:rFonts w:ascii="Times New Roman" w:eastAsia="Arial" w:hAnsi="Times New Roman"/>
                <w:color w:val="000000"/>
                <w:sz w:val="21"/>
                <w:szCs w:val="21"/>
              </w:rPr>
              <w:t>-</w:t>
            </w:r>
            <w:r w:rsidRPr="006E7D8B">
              <w:rPr>
                <w:rFonts w:ascii="Times New Roman" w:eastAsia="Arial" w:hAnsi="Times New Roman"/>
                <w:color w:val="000000"/>
                <w:sz w:val="21"/>
                <w:szCs w:val="21"/>
                <w:lang w:val="sr-Cyrl-RS"/>
              </w:rPr>
              <w:t>Пројектна настава</w:t>
            </w:r>
          </w:p>
          <w:p w:rsidR="005E0CEF" w:rsidRPr="006E7D8B" w:rsidRDefault="005E0CEF" w:rsidP="00600991">
            <w:pPr>
              <w:spacing w:after="0" w:line="276" w:lineRule="auto"/>
              <w:rPr>
                <w:rFonts w:ascii="Times New Roman" w:eastAsia="Arial" w:hAnsi="Times New Roman"/>
                <w:color w:val="000000"/>
                <w:sz w:val="21"/>
                <w:szCs w:val="21"/>
                <w:lang w:val="sr-Cyrl-RS"/>
              </w:rPr>
            </w:pPr>
          </w:p>
          <w:p w:rsidR="005E0CEF" w:rsidRPr="006E7D8B" w:rsidRDefault="005E0CEF" w:rsidP="00600991">
            <w:pPr>
              <w:spacing w:after="0" w:line="276" w:lineRule="auto"/>
              <w:rPr>
                <w:rFonts w:ascii="Times New Roman" w:eastAsia="Arial" w:hAnsi="Times New Roman"/>
                <w:color w:val="000000"/>
                <w:sz w:val="21"/>
                <w:szCs w:val="21"/>
                <w:lang w:val="sr-Cyrl-RS"/>
              </w:rPr>
            </w:pPr>
          </w:p>
          <w:p w:rsidR="005E0CEF" w:rsidRPr="006E7D8B" w:rsidRDefault="005E0CEF" w:rsidP="00600991">
            <w:pPr>
              <w:spacing w:after="0" w:line="276" w:lineRule="auto"/>
              <w:rPr>
                <w:rFonts w:ascii="Times New Roman" w:eastAsia="Arial" w:hAnsi="Times New Roman"/>
                <w:color w:val="000000"/>
                <w:sz w:val="21"/>
                <w:szCs w:val="21"/>
                <w:lang w:val="sr-Cyrl-RS"/>
              </w:rPr>
            </w:pPr>
            <w:r w:rsidRPr="006E7D8B">
              <w:rPr>
                <w:rFonts w:ascii="Times New Roman" w:eastAsia="Arial" w:hAnsi="Times New Roman"/>
                <w:color w:val="000000"/>
                <w:sz w:val="21"/>
                <w:szCs w:val="21"/>
                <w:lang w:val="sr-Cyrl-RS"/>
              </w:rPr>
              <w:t>- Српски језик</w:t>
            </w:r>
          </w:p>
          <w:p w:rsidR="005E0CEF" w:rsidRPr="006E7D8B" w:rsidRDefault="005E0CEF" w:rsidP="00600991">
            <w:pPr>
              <w:spacing w:after="0" w:line="276" w:lineRule="auto"/>
              <w:rPr>
                <w:rFonts w:ascii="Times New Roman" w:eastAsia="Arial" w:hAnsi="Times New Roman"/>
                <w:color w:val="000000"/>
                <w:sz w:val="21"/>
                <w:szCs w:val="21"/>
                <w:lang w:val="sr-Cyrl-RS"/>
              </w:rPr>
            </w:pPr>
          </w:p>
          <w:p w:rsidR="005E0CEF" w:rsidRPr="006E7D8B" w:rsidRDefault="005E0CEF" w:rsidP="00600991">
            <w:pPr>
              <w:spacing w:after="0" w:line="276" w:lineRule="auto"/>
              <w:rPr>
                <w:rFonts w:ascii="Times New Roman" w:eastAsia="Arial" w:hAnsi="Times New Roman"/>
                <w:color w:val="000000"/>
                <w:sz w:val="21"/>
                <w:szCs w:val="21"/>
                <w:lang w:val="sr-Cyrl-RS"/>
              </w:rPr>
            </w:pPr>
          </w:p>
          <w:p w:rsidR="005E0CEF" w:rsidRPr="006E7D8B" w:rsidRDefault="005E0CEF" w:rsidP="00600991">
            <w:pPr>
              <w:spacing w:after="0" w:line="276" w:lineRule="auto"/>
              <w:rPr>
                <w:rFonts w:ascii="Times New Roman" w:eastAsia="Arial" w:hAnsi="Times New Roman"/>
                <w:color w:val="000000"/>
                <w:sz w:val="21"/>
                <w:szCs w:val="21"/>
                <w:lang w:val="sr-Cyrl-RS"/>
              </w:rPr>
            </w:pPr>
          </w:p>
          <w:p w:rsidR="005E0CEF" w:rsidRPr="006E7D8B" w:rsidRDefault="005E0CEF" w:rsidP="00600991">
            <w:pPr>
              <w:spacing w:after="0" w:line="276" w:lineRule="auto"/>
              <w:rPr>
                <w:rFonts w:ascii="Times New Roman" w:eastAsia="Arial" w:hAnsi="Times New Roman"/>
                <w:color w:val="000000"/>
                <w:sz w:val="21"/>
                <w:szCs w:val="21"/>
                <w:lang w:val="sr-Cyrl-RS"/>
              </w:rPr>
            </w:pPr>
          </w:p>
          <w:p w:rsidR="005E0CEF" w:rsidRPr="006E7D8B" w:rsidRDefault="005E0CEF" w:rsidP="00600991">
            <w:pPr>
              <w:spacing w:after="0" w:line="276" w:lineRule="auto"/>
              <w:rPr>
                <w:rFonts w:ascii="Times New Roman" w:eastAsia="Arial" w:hAnsi="Times New Roman"/>
                <w:color w:val="000000"/>
                <w:sz w:val="21"/>
                <w:szCs w:val="21"/>
                <w:lang w:val="sr-Cyrl-RS"/>
              </w:rPr>
            </w:pPr>
            <w:r w:rsidRPr="006E7D8B">
              <w:rPr>
                <w:rFonts w:ascii="Times New Roman" w:eastAsia="Arial" w:hAnsi="Times New Roman"/>
                <w:color w:val="000000"/>
                <w:sz w:val="21"/>
                <w:szCs w:val="21"/>
                <w:lang w:val="sr-Cyrl-RS"/>
              </w:rPr>
              <w:t>-Музичка култура</w:t>
            </w:r>
          </w:p>
        </w:tc>
      </w:tr>
      <w:tr w:rsidR="005E0CEF" w:rsidRPr="00631C98" w:rsidTr="00600991">
        <w:tc>
          <w:tcPr>
            <w:tcW w:w="3031" w:type="dxa"/>
            <w:shd w:val="clear" w:color="auto" w:fill="auto"/>
          </w:tcPr>
          <w:p w:rsidR="005E0CEF" w:rsidRPr="00631C98" w:rsidRDefault="005E0CEF" w:rsidP="00600991">
            <w:pPr>
              <w:spacing w:after="0" w:line="276" w:lineRule="auto"/>
              <w:rPr>
                <w:rFonts w:ascii="Arial" w:eastAsia="Arial" w:hAnsi="Arial" w:cs="Arial"/>
                <w:color w:val="000000"/>
                <w:sz w:val="21"/>
                <w:szCs w:val="21"/>
                <w:lang w:val="sr-Cyrl-RS"/>
              </w:rPr>
            </w:pPr>
          </w:p>
          <w:p w:rsidR="005E0CEF" w:rsidRPr="006E7D8B" w:rsidRDefault="005E0CEF" w:rsidP="00600991">
            <w:pPr>
              <w:spacing w:after="0" w:line="276" w:lineRule="auto"/>
              <w:rPr>
                <w:rFonts w:ascii="Times New Roman" w:eastAsia="Times New Roman" w:hAnsi="Times New Roman"/>
                <w:b/>
                <w:sz w:val="24"/>
                <w:szCs w:val="24"/>
                <w:lang w:val="sr-Cyrl-RS"/>
              </w:rPr>
            </w:pPr>
            <w:r w:rsidRPr="006E7D8B">
              <w:rPr>
                <w:rFonts w:ascii="Times New Roman" w:eastAsia="Times New Roman" w:hAnsi="Times New Roman"/>
                <w:b/>
                <w:sz w:val="24"/>
                <w:szCs w:val="24"/>
                <w:lang w:val="sr-Cyrl-RS"/>
              </w:rPr>
              <w:t>Прошлост Србије</w:t>
            </w:r>
          </w:p>
          <w:p w:rsidR="005E0CEF" w:rsidRPr="006E7D8B" w:rsidRDefault="005E0CEF" w:rsidP="00600991">
            <w:pPr>
              <w:spacing w:after="0" w:line="276" w:lineRule="auto"/>
              <w:rPr>
                <w:rFonts w:ascii="Times New Roman" w:eastAsia="Times New Roman" w:hAnsi="Times New Roman"/>
                <w:b/>
                <w:sz w:val="21"/>
                <w:szCs w:val="21"/>
                <w:lang w:val="sr-Cyrl-RS"/>
              </w:rPr>
            </w:pPr>
          </w:p>
          <w:p w:rsidR="005E0CEF" w:rsidRPr="006E7D8B" w:rsidRDefault="005E0CEF" w:rsidP="00600991">
            <w:pPr>
              <w:spacing w:after="0" w:line="240" w:lineRule="auto"/>
              <w:rPr>
                <w:rFonts w:ascii="Times New Roman" w:eastAsia="Arial" w:hAnsi="Times New Roman"/>
                <w:sz w:val="21"/>
                <w:szCs w:val="21"/>
                <w:lang w:val="sr-Cyrl-RS"/>
              </w:rPr>
            </w:pPr>
            <w:r w:rsidRPr="006E7D8B">
              <w:rPr>
                <w:rFonts w:ascii="Times New Roman" w:eastAsia="Arial" w:hAnsi="Times New Roman"/>
                <w:sz w:val="21"/>
                <w:szCs w:val="21"/>
                <w:lang w:val="sr-Cyrl-RS"/>
              </w:rPr>
              <w:t>-Живот у далекој прошлости (долазак Словена на Балканско полуострво, области које су Срби населили; начин живота).</w:t>
            </w:r>
          </w:p>
          <w:p w:rsidR="005E0CEF" w:rsidRPr="006E7D8B" w:rsidRDefault="005E0CEF" w:rsidP="00600991">
            <w:pPr>
              <w:spacing w:after="0" w:line="240" w:lineRule="auto"/>
              <w:rPr>
                <w:rFonts w:ascii="Times New Roman" w:eastAsia="Arial" w:hAnsi="Times New Roman"/>
                <w:sz w:val="21"/>
                <w:szCs w:val="21"/>
                <w:lang w:val="sr-Cyrl-RS"/>
              </w:rPr>
            </w:pPr>
          </w:p>
          <w:p w:rsidR="005E0CEF" w:rsidRPr="006E7D8B" w:rsidRDefault="005E0CEF" w:rsidP="00600991">
            <w:pPr>
              <w:spacing w:after="0" w:line="240" w:lineRule="auto"/>
              <w:rPr>
                <w:rFonts w:ascii="Times New Roman" w:eastAsia="Arial" w:hAnsi="Times New Roman"/>
                <w:sz w:val="21"/>
                <w:szCs w:val="21"/>
                <w:lang w:val="sr-Cyrl-RS"/>
              </w:rPr>
            </w:pPr>
            <w:r w:rsidRPr="006E7D8B">
              <w:rPr>
                <w:rFonts w:ascii="Times New Roman" w:eastAsia="Arial" w:hAnsi="Times New Roman"/>
                <w:sz w:val="21"/>
                <w:szCs w:val="21"/>
                <w:lang w:val="sr-Cyrl-RS"/>
              </w:rPr>
              <w:t>-Српска држава за време владарске породице Немањића – успон и слабљење (владари – Стефан Немања, цар Душан, цар Урош; култура, начин живота).</w:t>
            </w:r>
          </w:p>
          <w:p w:rsidR="005E0CEF" w:rsidRPr="006E7D8B" w:rsidRDefault="005E0CEF" w:rsidP="00600991">
            <w:pPr>
              <w:spacing w:after="0" w:line="240" w:lineRule="auto"/>
              <w:rPr>
                <w:rFonts w:ascii="Times New Roman" w:eastAsia="Arial" w:hAnsi="Times New Roman"/>
                <w:sz w:val="21"/>
                <w:szCs w:val="21"/>
                <w:lang w:val="sr-Cyrl-RS"/>
              </w:rPr>
            </w:pPr>
          </w:p>
          <w:p w:rsidR="005E0CEF" w:rsidRPr="006E7D8B" w:rsidRDefault="005E0CEF" w:rsidP="00600991">
            <w:pPr>
              <w:spacing w:after="0" w:line="240" w:lineRule="auto"/>
              <w:rPr>
                <w:rFonts w:ascii="Times New Roman" w:eastAsia="Arial" w:hAnsi="Times New Roman"/>
                <w:color w:val="000000"/>
                <w:sz w:val="21"/>
                <w:szCs w:val="21"/>
                <w:lang w:val="sr-Cyrl-RS"/>
              </w:rPr>
            </w:pPr>
            <w:r w:rsidRPr="006E7D8B">
              <w:rPr>
                <w:rFonts w:ascii="Times New Roman" w:eastAsia="Arial" w:hAnsi="Times New Roman"/>
                <w:sz w:val="21"/>
                <w:szCs w:val="21"/>
                <w:lang w:val="sr-Cyrl-RS"/>
              </w:rPr>
              <w:t xml:space="preserve">-Живот под турском влашћу (начин живота, </w:t>
            </w:r>
            <w:r w:rsidRPr="006E7D8B">
              <w:rPr>
                <w:rFonts w:ascii="Times New Roman" w:eastAsia="Arial" w:hAnsi="Times New Roman"/>
                <w:color w:val="000000"/>
                <w:sz w:val="21"/>
                <w:szCs w:val="21"/>
                <w:lang w:val="sr-Cyrl-RS"/>
              </w:rPr>
              <w:t>облици пружања отпора).</w:t>
            </w:r>
          </w:p>
          <w:p w:rsidR="005E0CEF" w:rsidRPr="006E7D8B" w:rsidRDefault="005E0CEF" w:rsidP="00600991">
            <w:pPr>
              <w:spacing w:after="0" w:line="240" w:lineRule="auto"/>
              <w:rPr>
                <w:rFonts w:ascii="Times New Roman" w:eastAsia="Arial" w:hAnsi="Times New Roman"/>
                <w:color w:val="000000"/>
                <w:sz w:val="21"/>
                <w:szCs w:val="21"/>
                <w:lang w:val="sr-Cyrl-RS"/>
              </w:rPr>
            </w:pPr>
          </w:p>
          <w:p w:rsidR="005E0CEF" w:rsidRPr="006E7D8B" w:rsidRDefault="005E0CEF" w:rsidP="00600991">
            <w:pPr>
              <w:spacing w:after="0" w:line="240" w:lineRule="auto"/>
              <w:rPr>
                <w:rFonts w:ascii="Times New Roman" w:eastAsia="Arial" w:hAnsi="Times New Roman"/>
                <w:color w:val="000000"/>
                <w:sz w:val="21"/>
                <w:szCs w:val="21"/>
                <w:lang w:val="sr-Cyrl-RS"/>
              </w:rPr>
            </w:pPr>
            <w:r w:rsidRPr="006E7D8B">
              <w:rPr>
                <w:rFonts w:ascii="Times New Roman" w:eastAsia="Arial" w:hAnsi="Times New Roman"/>
                <w:color w:val="000000"/>
                <w:sz w:val="21"/>
                <w:szCs w:val="21"/>
                <w:lang w:val="sr-Cyrl-RS"/>
              </w:rPr>
              <w:t xml:space="preserve">-Настанаки развој модерне српске државе (Први и Други српски устанак –узрок и ток; вође устанка; култура, начин живота). </w:t>
            </w:r>
          </w:p>
          <w:p w:rsidR="005E0CEF" w:rsidRPr="006E7D8B" w:rsidRDefault="005E0CEF" w:rsidP="00600991">
            <w:pPr>
              <w:spacing w:after="0" w:line="240" w:lineRule="auto"/>
              <w:rPr>
                <w:rFonts w:ascii="Times New Roman" w:eastAsia="Arial" w:hAnsi="Times New Roman"/>
                <w:color w:val="000000"/>
                <w:sz w:val="21"/>
                <w:szCs w:val="21"/>
                <w:lang w:val="sr-Cyrl-RS"/>
              </w:rPr>
            </w:pPr>
          </w:p>
          <w:p w:rsidR="005E0CEF" w:rsidRPr="00631C98" w:rsidRDefault="005E0CEF" w:rsidP="00600991">
            <w:pPr>
              <w:spacing w:after="0" w:line="240" w:lineRule="auto"/>
              <w:rPr>
                <w:rFonts w:ascii="Arial" w:eastAsia="Arial" w:hAnsi="Arial" w:cs="Arial"/>
                <w:color w:val="000000"/>
                <w:sz w:val="21"/>
                <w:szCs w:val="21"/>
                <w:lang w:val="sr-Cyrl-RS"/>
              </w:rPr>
            </w:pPr>
            <w:r w:rsidRPr="006E7D8B">
              <w:rPr>
                <w:rFonts w:ascii="Times New Roman" w:eastAsia="Arial" w:hAnsi="Times New Roman"/>
                <w:color w:val="000000"/>
                <w:sz w:val="21"/>
                <w:szCs w:val="21"/>
                <w:lang w:val="sr-Cyrl-RS"/>
              </w:rPr>
              <w:t xml:space="preserve">-Србија у савремено доба (Први светски рат, настанак југословенске државе, Други светски рат, промена облика владавине, распад југословенске државе и осамостаљење Србије; култура, начин живота). </w:t>
            </w:r>
          </w:p>
        </w:tc>
        <w:tc>
          <w:tcPr>
            <w:tcW w:w="767" w:type="dxa"/>
            <w:shd w:val="clear" w:color="auto" w:fill="auto"/>
          </w:tcPr>
          <w:p w:rsidR="005E0CEF" w:rsidRPr="006E7D8B" w:rsidRDefault="005E0CEF" w:rsidP="00600991">
            <w:pPr>
              <w:spacing w:after="200" w:line="276" w:lineRule="auto"/>
              <w:jc w:val="center"/>
              <w:rPr>
                <w:rFonts w:ascii="Times New Roman" w:eastAsia="Times New Roman" w:hAnsi="Times New Roman" w:cs="Arial"/>
                <w:b/>
                <w:bCs/>
                <w:color w:val="000000"/>
                <w:sz w:val="28"/>
                <w:szCs w:val="28"/>
                <w:lang w:val="sr-Cyrl-RS"/>
              </w:rPr>
            </w:pPr>
          </w:p>
          <w:p w:rsidR="005E0CEF" w:rsidRPr="006E7D8B" w:rsidRDefault="005E0CEF" w:rsidP="00600991">
            <w:pPr>
              <w:spacing w:after="200" w:line="276" w:lineRule="auto"/>
              <w:jc w:val="center"/>
              <w:rPr>
                <w:rFonts w:ascii="Times New Roman" w:eastAsia="Times New Roman" w:hAnsi="Times New Roman" w:cs="Arial"/>
                <w:b/>
                <w:bCs/>
                <w:color w:val="000000"/>
                <w:sz w:val="28"/>
                <w:szCs w:val="28"/>
                <w:lang w:val="sr-Cyrl-RS"/>
              </w:rPr>
            </w:pPr>
          </w:p>
          <w:p w:rsidR="005E0CEF" w:rsidRPr="006E7D8B" w:rsidRDefault="005E0CEF" w:rsidP="00600991">
            <w:pPr>
              <w:spacing w:after="200" w:line="276" w:lineRule="auto"/>
              <w:jc w:val="center"/>
              <w:rPr>
                <w:rFonts w:ascii="Times New Roman" w:eastAsia="Times New Roman" w:hAnsi="Times New Roman" w:cs="Arial"/>
                <w:b/>
                <w:bCs/>
                <w:color w:val="000000"/>
                <w:sz w:val="28"/>
                <w:szCs w:val="28"/>
                <w:lang w:val="sr-Cyrl-RS"/>
              </w:rPr>
            </w:pPr>
            <w:r w:rsidRPr="006E7D8B">
              <w:rPr>
                <w:rFonts w:ascii="Times New Roman" w:eastAsia="Times New Roman" w:hAnsi="Times New Roman" w:cs="Arial"/>
                <w:b/>
                <w:bCs/>
                <w:color w:val="000000"/>
                <w:sz w:val="28"/>
                <w:szCs w:val="28"/>
                <w:lang w:val="sr-Cyrl-RS"/>
              </w:rPr>
              <w:t>24</w:t>
            </w:r>
          </w:p>
          <w:p w:rsidR="005E0CEF" w:rsidRPr="006E7D8B" w:rsidRDefault="005E0CEF" w:rsidP="00600991">
            <w:pPr>
              <w:spacing w:after="200" w:line="276" w:lineRule="auto"/>
              <w:jc w:val="center"/>
              <w:rPr>
                <w:rFonts w:ascii="Times New Roman" w:eastAsia="Times New Roman" w:hAnsi="Times New Roman" w:cs="Arial"/>
                <w:color w:val="000000"/>
                <w:sz w:val="24"/>
                <w:szCs w:val="24"/>
                <w:lang w:val="sr-Cyrl-RS"/>
              </w:rPr>
            </w:pPr>
          </w:p>
        </w:tc>
        <w:tc>
          <w:tcPr>
            <w:tcW w:w="2443" w:type="dxa"/>
            <w:vMerge/>
            <w:shd w:val="clear" w:color="auto" w:fill="auto"/>
          </w:tcPr>
          <w:p w:rsidR="005E0CEF" w:rsidRPr="006E7D8B" w:rsidRDefault="005E0CEF" w:rsidP="00600991">
            <w:pPr>
              <w:spacing w:after="0" w:line="276" w:lineRule="auto"/>
              <w:rPr>
                <w:rFonts w:ascii="Arial" w:eastAsia="Arial" w:hAnsi="Arial" w:cs="Arial"/>
                <w:color w:val="000000"/>
                <w:sz w:val="21"/>
                <w:szCs w:val="21"/>
                <w:lang w:val="en-US"/>
              </w:rPr>
            </w:pPr>
          </w:p>
        </w:tc>
        <w:tc>
          <w:tcPr>
            <w:tcW w:w="2061" w:type="dxa"/>
            <w:vMerge/>
            <w:shd w:val="clear" w:color="auto" w:fill="auto"/>
          </w:tcPr>
          <w:p w:rsidR="005E0CEF" w:rsidRPr="006E7D8B" w:rsidRDefault="005E0CEF" w:rsidP="00600991">
            <w:pPr>
              <w:spacing w:after="0" w:line="276" w:lineRule="auto"/>
              <w:rPr>
                <w:rFonts w:ascii="Arial" w:eastAsia="Arial" w:hAnsi="Arial" w:cs="Arial"/>
                <w:color w:val="000000"/>
                <w:lang w:val="en-US"/>
              </w:rPr>
            </w:pPr>
          </w:p>
        </w:tc>
        <w:tc>
          <w:tcPr>
            <w:tcW w:w="2403" w:type="dxa"/>
            <w:vMerge/>
            <w:shd w:val="clear" w:color="auto" w:fill="auto"/>
          </w:tcPr>
          <w:p w:rsidR="005E0CEF" w:rsidRPr="006E7D8B" w:rsidRDefault="005E0CEF" w:rsidP="00600991">
            <w:pPr>
              <w:spacing w:after="0" w:line="276" w:lineRule="auto"/>
              <w:rPr>
                <w:rFonts w:ascii="Arial" w:eastAsia="Arial" w:hAnsi="Arial" w:cs="Arial"/>
                <w:color w:val="000000"/>
                <w:lang w:val="en-US"/>
              </w:rPr>
            </w:pPr>
          </w:p>
        </w:tc>
        <w:tc>
          <w:tcPr>
            <w:tcW w:w="2063" w:type="dxa"/>
            <w:shd w:val="clear" w:color="auto" w:fill="auto"/>
          </w:tcPr>
          <w:p w:rsidR="005E0CEF" w:rsidRPr="006E7D8B" w:rsidRDefault="005E0CEF" w:rsidP="00600991">
            <w:pPr>
              <w:spacing w:after="60" w:line="240" w:lineRule="auto"/>
              <w:contextualSpacing/>
              <w:rPr>
                <w:rFonts w:ascii="Times New Roman" w:eastAsia="Arial" w:hAnsi="Times New Roman"/>
                <w:color w:val="000000"/>
                <w:sz w:val="21"/>
                <w:szCs w:val="21"/>
                <w:lang w:val="sr-Cyrl-RS"/>
              </w:rPr>
            </w:pPr>
          </w:p>
          <w:p w:rsidR="005E0CEF" w:rsidRPr="006E7D8B" w:rsidRDefault="005E0CEF" w:rsidP="00600991">
            <w:pPr>
              <w:numPr>
                <w:ilvl w:val="0"/>
                <w:numId w:val="28"/>
              </w:numPr>
              <w:spacing w:after="60" w:line="240" w:lineRule="auto"/>
              <w:ind w:left="284" w:hanging="284"/>
              <w:contextualSpacing/>
              <w:rPr>
                <w:rFonts w:ascii="Times New Roman" w:eastAsia="Arial" w:hAnsi="Times New Roman"/>
                <w:color w:val="000000"/>
                <w:sz w:val="21"/>
                <w:szCs w:val="21"/>
                <w:lang w:val="sr-Cyrl-RS"/>
              </w:rPr>
            </w:pPr>
            <w:r w:rsidRPr="006E7D8B">
              <w:rPr>
                <w:rFonts w:ascii="Times New Roman" w:eastAsia="Arial" w:hAnsi="Times New Roman"/>
                <w:color w:val="000000"/>
                <w:sz w:val="21"/>
                <w:szCs w:val="21"/>
                <w:lang w:val="sr-Cyrl-RS"/>
              </w:rPr>
              <w:t>прикаже хронолошки на ленти времена значајне историјске догађаје и личности;</w:t>
            </w:r>
          </w:p>
          <w:p w:rsidR="005E0CEF" w:rsidRPr="006E7D8B" w:rsidRDefault="005E0CEF" w:rsidP="00600991">
            <w:pPr>
              <w:numPr>
                <w:ilvl w:val="0"/>
                <w:numId w:val="28"/>
              </w:numPr>
              <w:spacing w:after="60" w:line="240" w:lineRule="auto"/>
              <w:ind w:left="284" w:hanging="284"/>
              <w:contextualSpacing/>
              <w:rPr>
                <w:rFonts w:ascii="Times New Roman" w:eastAsia="Arial" w:hAnsi="Times New Roman"/>
                <w:color w:val="000000"/>
                <w:sz w:val="21"/>
                <w:szCs w:val="21"/>
                <w:lang w:val="sr-Cyrl-RS"/>
              </w:rPr>
            </w:pPr>
            <w:r w:rsidRPr="006E7D8B">
              <w:rPr>
                <w:rFonts w:ascii="Times New Roman" w:eastAsia="Arial" w:hAnsi="Times New Roman"/>
                <w:color w:val="000000"/>
                <w:sz w:val="21"/>
                <w:szCs w:val="21"/>
                <w:lang w:val="sr-Cyrl-RS"/>
              </w:rPr>
              <w:t>опише начин живота људи кроз време користећи различите изворе информација;</w:t>
            </w:r>
          </w:p>
          <w:p w:rsidR="005E0CEF" w:rsidRPr="006E7D8B" w:rsidRDefault="005E0CEF" w:rsidP="00600991">
            <w:pPr>
              <w:numPr>
                <w:ilvl w:val="0"/>
                <w:numId w:val="28"/>
              </w:numPr>
              <w:spacing w:after="60" w:line="240" w:lineRule="auto"/>
              <w:ind w:left="284" w:hanging="284"/>
              <w:contextualSpacing/>
              <w:rPr>
                <w:rFonts w:ascii="Times New Roman" w:eastAsia="Times New Roman" w:hAnsi="Times New Roman"/>
                <w:sz w:val="21"/>
                <w:szCs w:val="21"/>
                <w:lang w:val="sr-Cyrl-RS"/>
              </w:rPr>
            </w:pPr>
            <w:r w:rsidRPr="006E7D8B">
              <w:rPr>
                <w:rFonts w:ascii="Times New Roman" w:eastAsia="Times New Roman" w:hAnsi="Times New Roman"/>
                <w:sz w:val="21"/>
                <w:szCs w:val="21"/>
                <w:lang w:val="sr-Cyrl-RS"/>
              </w:rPr>
              <w:t>представи ток и резултате истраживања (писано, усмено, помоћу ленте времена, презентацијом и/или цртежом и др);</w:t>
            </w:r>
          </w:p>
          <w:p w:rsidR="005E0CEF" w:rsidRPr="006E7D8B" w:rsidRDefault="005E0CEF" w:rsidP="00600991">
            <w:pPr>
              <w:numPr>
                <w:ilvl w:val="0"/>
                <w:numId w:val="28"/>
              </w:numPr>
              <w:spacing w:after="60" w:line="240" w:lineRule="auto"/>
              <w:ind w:left="284" w:hanging="284"/>
              <w:contextualSpacing/>
              <w:rPr>
                <w:rFonts w:ascii="Times New Roman" w:eastAsia="Times New Roman" w:hAnsi="Times New Roman"/>
                <w:sz w:val="21"/>
                <w:szCs w:val="21"/>
                <w:lang w:val="sr-Cyrl-RS"/>
              </w:rPr>
            </w:pPr>
            <w:r w:rsidRPr="006E7D8B">
              <w:rPr>
                <w:rFonts w:ascii="Times New Roman" w:eastAsia="Times New Roman" w:hAnsi="Times New Roman"/>
                <w:sz w:val="21"/>
                <w:szCs w:val="21"/>
                <w:lang w:val="sr-Cyrl-RS"/>
              </w:rPr>
              <w:t>пронађе и одабере потребне информације из различитих извора (писаних, сликовних, дигиталних);</w:t>
            </w:r>
          </w:p>
          <w:p w:rsidR="005E0CEF" w:rsidRPr="006E7D8B" w:rsidRDefault="005E0CEF" w:rsidP="00600991">
            <w:pPr>
              <w:numPr>
                <w:ilvl w:val="0"/>
                <w:numId w:val="28"/>
              </w:numPr>
              <w:spacing w:after="60" w:line="240" w:lineRule="auto"/>
              <w:ind w:left="284" w:hanging="284"/>
              <w:contextualSpacing/>
              <w:rPr>
                <w:rFonts w:ascii="Times New Roman" w:eastAsia="Times New Roman" w:hAnsi="Times New Roman"/>
                <w:sz w:val="21"/>
                <w:szCs w:val="21"/>
                <w:lang w:val="sr-Cyrl-RS"/>
              </w:rPr>
            </w:pPr>
            <w:r w:rsidRPr="006E7D8B">
              <w:rPr>
                <w:rFonts w:ascii="Times New Roman" w:eastAsia="Times New Roman" w:hAnsi="Times New Roman"/>
                <w:sz w:val="21"/>
                <w:szCs w:val="21"/>
                <w:lang w:val="sr-Cyrl-RS"/>
              </w:rPr>
              <w:t>повеже резултате рада са уложеним трудом;</w:t>
            </w:r>
          </w:p>
          <w:p w:rsidR="005E0CEF" w:rsidRPr="006E7D8B" w:rsidRDefault="005E0CEF" w:rsidP="00600991">
            <w:pPr>
              <w:numPr>
                <w:ilvl w:val="0"/>
                <w:numId w:val="28"/>
              </w:numPr>
              <w:spacing w:after="60" w:line="240" w:lineRule="auto"/>
              <w:ind w:left="284" w:hanging="284"/>
              <w:contextualSpacing/>
              <w:rPr>
                <w:rFonts w:ascii="Times New Roman" w:eastAsia="Times New Roman" w:hAnsi="Times New Roman"/>
                <w:sz w:val="21"/>
                <w:szCs w:val="21"/>
                <w:lang w:val="sr-Cyrl-RS"/>
              </w:rPr>
            </w:pPr>
            <w:r w:rsidRPr="006E7D8B">
              <w:rPr>
                <w:rFonts w:ascii="Times New Roman" w:eastAsia="Times New Roman" w:hAnsi="Times New Roman"/>
                <w:sz w:val="21"/>
                <w:szCs w:val="21"/>
                <w:lang w:val="sr-Cyrl-RS"/>
              </w:rPr>
              <w:t xml:space="preserve">сарађује са другима у групи </w:t>
            </w:r>
            <w:r w:rsidRPr="006E7D8B">
              <w:rPr>
                <w:rFonts w:ascii="Times New Roman" w:eastAsia="Times New Roman" w:hAnsi="Times New Roman"/>
                <w:sz w:val="21"/>
                <w:szCs w:val="21"/>
                <w:lang w:val="sr-Cyrl-RS"/>
              </w:rPr>
              <w:lastRenderedPageBreak/>
              <w:t>на заједничким активностима;</w:t>
            </w:r>
          </w:p>
          <w:p w:rsidR="005E0CEF" w:rsidRPr="00631C98" w:rsidRDefault="005E0CEF" w:rsidP="00600991">
            <w:pPr>
              <w:numPr>
                <w:ilvl w:val="0"/>
                <w:numId w:val="28"/>
              </w:numPr>
              <w:spacing w:after="60" w:line="240" w:lineRule="auto"/>
              <w:ind w:left="284" w:hanging="284"/>
              <w:contextualSpacing/>
              <w:rPr>
                <w:rFonts w:ascii="Arial" w:eastAsia="Arial" w:hAnsi="Arial" w:cs="Arial"/>
                <w:color w:val="000000"/>
                <w:sz w:val="21"/>
                <w:szCs w:val="21"/>
                <w:lang w:val="sr-Cyrl-RS"/>
              </w:rPr>
            </w:pPr>
            <w:r w:rsidRPr="006E7D8B">
              <w:rPr>
                <w:rFonts w:ascii="Times New Roman" w:eastAsia="Times New Roman" w:hAnsi="Times New Roman"/>
                <w:sz w:val="21"/>
                <w:szCs w:val="21"/>
                <w:lang w:val="sr-Cyrl-RS"/>
              </w:rPr>
              <w:t>учествује у друштвено-корисним акцијама уз подршку одраслих.</w:t>
            </w:r>
          </w:p>
        </w:tc>
        <w:tc>
          <w:tcPr>
            <w:tcW w:w="1406" w:type="dxa"/>
            <w:shd w:val="clear" w:color="auto" w:fill="auto"/>
          </w:tcPr>
          <w:p w:rsidR="005E0CEF" w:rsidRPr="00631C98" w:rsidRDefault="005E0CEF" w:rsidP="00600991">
            <w:pPr>
              <w:spacing w:after="0" w:line="276" w:lineRule="auto"/>
              <w:rPr>
                <w:rFonts w:ascii="Times New Roman" w:eastAsia="Arial" w:hAnsi="Times New Roman"/>
                <w:color w:val="000000"/>
                <w:sz w:val="21"/>
                <w:szCs w:val="21"/>
                <w:lang w:val="sr-Cyrl-RS"/>
              </w:rPr>
            </w:pPr>
          </w:p>
          <w:p w:rsidR="005E0CEF" w:rsidRPr="00631C98" w:rsidRDefault="005E0CEF" w:rsidP="00600991">
            <w:pPr>
              <w:spacing w:after="0" w:line="276" w:lineRule="auto"/>
              <w:rPr>
                <w:rFonts w:ascii="Times New Roman" w:eastAsia="Arial" w:hAnsi="Times New Roman"/>
                <w:color w:val="000000"/>
                <w:sz w:val="21"/>
                <w:szCs w:val="21"/>
                <w:lang w:val="sr-Cyrl-RS"/>
              </w:rPr>
            </w:pPr>
          </w:p>
          <w:p w:rsidR="005E0CEF" w:rsidRPr="00631C98" w:rsidRDefault="005E0CEF" w:rsidP="00600991">
            <w:pPr>
              <w:spacing w:after="0" w:line="276" w:lineRule="auto"/>
              <w:rPr>
                <w:rFonts w:ascii="Times New Roman" w:eastAsia="Arial" w:hAnsi="Times New Roman"/>
                <w:color w:val="000000"/>
                <w:sz w:val="21"/>
                <w:szCs w:val="21"/>
                <w:lang w:val="sr-Cyrl-RS"/>
              </w:rPr>
            </w:pPr>
          </w:p>
          <w:p w:rsidR="005E0CEF" w:rsidRPr="00631C98" w:rsidRDefault="005E0CEF" w:rsidP="00600991">
            <w:pPr>
              <w:spacing w:after="0" w:line="276" w:lineRule="auto"/>
              <w:rPr>
                <w:rFonts w:ascii="Times New Roman" w:eastAsia="Arial" w:hAnsi="Times New Roman"/>
                <w:color w:val="000000"/>
                <w:sz w:val="21"/>
                <w:szCs w:val="21"/>
                <w:lang w:val="sr-Cyrl-RS"/>
              </w:rPr>
            </w:pPr>
          </w:p>
          <w:p w:rsidR="005E0CEF" w:rsidRPr="00631C98" w:rsidRDefault="005E0CEF" w:rsidP="00600991">
            <w:pPr>
              <w:spacing w:after="0" w:line="276" w:lineRule="auto"/>
              <w:rPr>
                <w:rFonts w:ascii="Times New Roman" w:eastAsia="Arial" w:hAnsi="Times New Roman"/>
                <w:color w:val="000000"/>
                <w:sz w:val="21"/>
                <w:szCs w:val="21"/>
                <w:lang w:val="sr-Cyrl-RS"/>
              </w:rPr>
            </w:pPr>
          </w:p>
          <w:p w:rsidR="005E0CEF" w:rsidRPr="006E7D8B" w:rsidRDefault="005E0CEF" w:rsidP="00600991">
            <w:pPr>
              <w:spacing w:after="0" w:line="276" w:lineRule="auto"/>
              <w:rPr>
                <w:rFonts w:ascii="Times New Roman" w:eastAsia="Arial" w:hAnsi="Times New Roman"/>
                <w:color w:val="000000"/>
                <w:sz w:val="21"/>
                <w:szCs w:val="21"/>
                <w:lang w:val="sr-Cyrl-RS"/>
              </w:rPr>
            </w:pPr>
            <w:r w:rsidRPr="006E7D8B">
              <w:rPr>
                <w:rFonts w:ascii="Times New Roman" w:eastAsia="Arial" w:hAnsi="Times New Roman"/>
                <w:color w:val="000000"/>
                <w:sz w:val="21"/>
                <w:szCs w:val="21"/>
              </w:rPr>
              <w:t>-</w:t>
            </w:r>
            <w:r w:rsidRPr="006E7D8B">
              <w:rPr>
                <w:rFonts w:ascii="Times New Roman" w:eastAsia="Arial" w:hAnsi="Times New Roman"/>
                <w:color w:val="000000"/>
                <w:sz w:val="21"/>
                <w:szCs w:val="21"/>
                <w:lang w:val="sr-Cyrl-RS"/>
              </w:rPr>
              <w:t>Пројектна настава</w:t>
            </w:r>
          </w:p>
          <w:p w:rsidR="005E0CEF" w:rsidRPr="006E7D8B" w:rsidRDefault="005E0CEF" w:rsidP="00600991">
            <w:pPr>
              <w:spacing w:after="0" w:line="276" w:lineRule="auto"/>
              <w:rPr>
                <w:rFonts w:ascii="Times New Roman" w:eastAsia="Arial" w:hAnsi="Times New Roman"/>
                <w:color w:val="000000"/>
                <w:sz w:val="21"/>
                <w:szCs w:val="21"/>
                <w:lang w:val="sr-Cyrl-RS"/>
              </w:rPr>
            </w:pPr>
          </w:p>
          <w:p w:rsidR="005E0CEF" w:rsidRPr="006E7D8B" w:rsidRDefault="005E0CEF" w:rsidP="00600991">
            <w:pPr>
              <w:spacing w:after="0" w:line="276" w:lineRule="auto"/>
              <w:rPr>
                <w:rFonts w:ascii="Times New Roman" w:eastAsia="Arial" w:hAnsi="Times New Roman"/>
                <w:color w:val="000000"/>
                <w:sz w:val="21"/>
                <w:szCs w:val="21"/>
                <w:lang w:val="sr-Cyrl-RS"/>
              </w:rPr>
            </w:pPr>
          </w:p>
          <w:p w:rsidR="005E0CEF" w:rsidRPr="006E7D8B" w:rsidRDefault="005E0CEF" w:rsidP="00600991">
            <w:pPr>
              <w:spacing w:after="0" w:line="276" w:lineRule="auto"/>
              <w:rPr>
                <w:rFonts w:ascii="Times New Roman" w:eastAsia="Arial" w:hAnsi="Times New Roman"/>
                <w:color w:val="000000"/>
                <w:sz w:val="21"/>
                <w:szCs w:val="21"/>
                <w:lang w:val="sr-Cyrl-RS"/>
              </w:rPr>
            </w:pPr>
            <w:r w:rsidRPr="006E7D8B">
              <w:rPr>
                <w:rFonts w:ascii="Times New Roman" w:eastAsia="Arial" w:hAnsi="Times New Roman"/>
                <w:color w:val="000000"/>
                <w:sz w:val="21"/>
                <w:szCs w:val="21"/>
                <w:lang w:val="sr-Cyrl-RS"/>
              </w:rPr>
              <w:t>- Српски језик</w:t>
            </w:r>
          </w:p>
          <w:p w:rsidR="005E0CEF" w:rsidRPr="006E7D8B" w:rsidRDefault="005E0CEF" w:rsidP="00600991">
            <w:pPr>
              <w:spacing w:after="0" w:line="276" w:lineRule="auto"/>
              <w:rPr>
                <w:rFonts w:ascii="Times New Roman" w:eastAsia="Arial" w:hAnsi="Times New Roman"/>
                <w:color w:val="000000"/>
                <w:sz w:val="21"/>
                <w:szCs w:val="21"/>
                <w:lang w:val="sr-Cyrl-RS"/>
              </w:rPr>
            </w:pPr>
          </w:p>
          <w:p w:rsidR="005E0CEF" w:rsidRPr="006E7D8B" w:rsidRDefault="005E0CEF" w:rsidP="00600991">
            <w:pPr>
              <w:spacing w:after="0" w:line="276" w:lineRule="auto"/>
              <w:rPr>
                <w:rFonts w:ascii="Times New Roman" w:eastAsia="Arial" w:hAnsi="Times New Roman"/>
                <w:color w:val="000000"/>
                <w:sz w:val="21"/>
                <w:szCs w:val="21"/>
                <w:lang w:val="sr-Cyrl-RS"/>
              </w:rPr>
            </w:pPr>
          </w:p>
          <w:p w:rsidR="005E0CEF" w:rsidRPr="006E7D8B" w:rsidRDefault="005E0CEF" w:rsidP="00600991">
            <w:pPr>
              <w:spacing w:after="0" w:line="276" w:lineRule="auto"/>
              <w:rPr>
                <w:rFonts w:ascii="Times New Roman" w:eastAsia="Arial" w:hAnsi="Times New Roman"/>
                <w:color w:val="000000"/>
                <w:sz w:val="21"/>
                <w:szCs w:val="21"/>
                <w:lang w:val="sr-Cyrl-RS"/>
              </w:rPr>
            </w:pPr>
          </w:p>
          <w:p w:rsidR="005E0CEF" w:rsidRPr="006E7D8B" w:rsidRDefault="005E0CEF" w:rsidP="00600991">
            <w:pPr>
              <w:spacing w:after="0" w:line="276" w:lineRule="auto"/>
              <w:rPr>
                <w:rFonts w:ascii="Times New Roman" w:eastAsia="Arial" w:hAnsi="Times New Roman"/>
                <w:color w:val="000000"/>
                <w:sz w:val="21"/>
                <w:szCs w:val="21"/>
                <w:lang w:val="sr-Cyrl-RS"/>
              </w:rPr>
            </w:pPr>
          </w:p>
          <w:p w:rsidR="005E0CEF" w:rsidRPr="006E7D8B" w:rsidRDefault="005E0CEF" w:rsidP="00600991">
            <w:pPr>
              <w:spacing w:after="0" w:line="276" w:lineRule="auto"/>
              <w:rPr>
                <w:rFonts w:ascii="Times New Roman" w:eastAsia="Arial" w:hAnsi="Times New Roman"/>
                <w:color w:val="000000"/>
                <w:sz w:val="21"/>
                <w:szCs w:val="21"/>
                <w:lang w:val="sr-Cyrl-RS"/>
              </w:rPr>
            </w:pPr>
            <w:r w:rsidRPr="006E7D8B">
              <w:rPr>
                <w:rFonts w:ascii="Times New Roman" w:eastAsia="Arial" w:hAnsi="Times New Roman"/>
                <w:color w:val="000000"/>
                <w:sz w:val="21"/>
                <w:szCs w:val="21"/>
                <w:lang w:val="sr-Cyrl-RS"/>
              </w:rPr>
              <w:t>-Музичка култура</w:t>
            </w:r>
          </w:p>
        </w:tc>
      </w:tr>
    </w:tbl>
    <w:p w:rsidR="005E0CEF" w:rsidRPr="006E7D8B" w:rsidRDefault="005E0CEF" w:rsidP="005E0CEF">
      <w:pPr>
        <w:spacing w:after="200" w:line="240" w:lineRule="auto"/>
        <w:jc w:val="both"/>
        <w:rPr>
          <w:rFonts w:ascii="Times New Roman" w:eastAsia="Arial" w:hAnsi="Times New Roman"/>
          <w:color w:val="FF0000"/>
          <w:lang w:val="sr-Cyrl-RS"/>
        </w:rPr>
      </w:pPr>
      <w:r w:rsidRPr="006E7D8B">
        <w:rPr>
          <w:rFonts w:ascii="Times New Roman" w:eastAsia="Times New Roman" w:hAnsi="Times New Roman"/>
          <w:b/>
          <w:sz w:val="24"/>
          <w:szCs w:val="24"/>
          <w:lang w:val="sr-Cyrl-RS"/>
        </w:rPr>
        <w:t>Кључни појмови садржаја:</w:t>
      </w:r>
      <w:r w:rsidRPr="006E7D8B">
        <w:rPr>
          <w:rFonts w:ascii="Times New Roman" w:eastAsia="Times New Roman" w:hAnsi="Times New Roman"/>
          <w:sz w:val="24"/>
          <w:szCs w:val="24"/>
          <w:lang w:val="sr-Cyrl-RS"/>
        </w:rPr>
        <w:t xml:space="preserve"> отаџбина, оријентација у времену и простору, интеркултуралност, природни ресурси.</w:t>
      </w:r>
    </w:p>
    <w:p w:rsidR="005E0CEF" w:rsidRPr="006E7D8B" w:rsidRDefault="005E0CEF" w:rsidP="005E0CEF">
      <w:pPr>
        <w:spacing w:after="0" w:line="276" w:lineRule="auto"/>
        <w:rPr>
          <w:rFonts w:ascii="Arial" w:eastAsia="Arial" w:hAnsi="Arial" w:cs="Arial"/>
          <w:color w:val="000000"/>
          <w:lang w:val="sr-Cyrl-RS"/>
        </w:rPr>
      </w:pPr>
    </w:p>
    <w:p w:rsidR="005E0CEF" w:rsidRPr="005A6062" w:rsidRDefault="005E0CEF" w:rsidP="005E0CEF">
      <w:pPr>
        <w:spacing w:after="0" w:line="240" w:lineRule="auto"/>
        <w:rPr>
          <w:rFonts w:ascii="Times New Roman" w:eastAsia="Times New Roman" w:hAnsi="Times New Roman"/>
          <w:b/>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8957"/>
      </w:tblGrid>
      <w:tr w:rsidR="005E0CEF" w:rsidRPr="005A6062" w:rsidTr="00600991">
        <w:tc>
          <w:tcPr>
            <w:tcW w:w="4644" w:type="dxa"/>
            <w:shd w:val="clear" w:color="auto" w:fill="D9D9D9"/>
          </w:tcPr>
          <w:p w:rsidR="005E0CEF" w:rsidRPr="005A6062" w:rsidRDefault="005E0CEF" w:rsidP="00600991">
            <w:pPr>
              <w:spacing w:after="0" w:line="240" w:lineRule="auto"/>
              <w:jc w:val="center"/>
              <w:rPr>
                <w:rFonts w:ascii="Times New Roman" w:eastAsia="Times New Roman" w:hAnsi="Times New Roman"/>
                <w:b/>
                <w:sz w:val="24"/>
                <w:szCs w:val="24"/>
                <w:lang w:val="sr-Latn-BA"/>
              </w:rPr>
            </w:pPr>
            <w:r w:rsidRPr="005A6062">
              <w:rPr>
                <w:rFonts w:ascii="Times New Roman" w:eastAsia="Times New Roman" w:hAnsi="Times New Roman"/>
                <w:b/>
                <w:lang w:val="sr-Cyrl-CS"/>
              </w:rPr>
              <w:t>НАСТАВНА ОБЛАСТ / ТЕМА</w:t>
            </w:r>
          </w:p>
        </w:tc>
        <w:tc>
          <w:tcPr>
            <w:tcW w:w="9972" w:type="dxa"/>
            <w:shd w:val="clear" w:color="auto" w:fill="D9D9D9"/>
          </w:tcPr>
          <w:p w:rsidR="005E0CEF" w:rsidRPr="005A6062" w:rsidRDefault="005E0CEF" w:rsidP="00600991">
            <w:pPr>
              <w:keepNext/>
              <w:spacing w:after="0" w:line="240" w:lineRule="auto"/>
              <w:jc w:val="center"/>
              <w:outlineLvl w:val="5"/>
              <w:rPr>
                <w:rFonts w:ascii="Times New Roman" w:eastAsia="Times New Roman" w:hAnsi="Times New Roman"/>
                <w:b/>
                <w:sz w:val="24"/>
                <w:lang w:val="sr-Cyrl-CS"/>
              </w:rPr>
            </w:pPr>
            <w:r w:rsidRPr="005A6062">
              <w:rPr>
                <w:rFonts w:ascii="Times New Roman" w:eastAsia="Times New Roman" w:hAnsi="Times New Roman"/>
                <w:b/>
                <w:lang w:val="sr-Cyrl-CS"/>
              </w:rPr>
              <w:t>ИСХОДИ</w:t>
            </w:r>
          </w:p>
          <w:p w:rsidR="005E0CEF" w:rsidRPr="005A6062" w:rsidRDefault="005E0CEF" w:rsidP="00600991">
            <w:pPr>
              <w:spacing w:after="0" w:line="240" w:lineRule="auto"/>
              <w:jc w:val="center"/>
              <w:rPr>
                <w:rFonts w:ascii="Times New Roman" w:eastAsia="Times New Roman" w:hAnsi="Times New Roman"/>
                <w:b/>
                <w:sz w:val="24"/>
                <w:szCs w:val="24"/>
                <w:lang w:val="sr-Cyrl-CS"/>
              </w:rPr>
            </w:pPr>
            <w:r w:rsidRPr="005A6062">
              <w:rPr>
                <w:rFonts w:ascii="Times New Roman" w:eastAsia="Times New Roman" w:hAnsi="Times New Roman"/>
                <w:bCs/>
                <w:lang w:val="sr-Cyrl-CS"/>
              </w:rPr>
              <w:t>По завршеној теми/области ученик ће бити у стању да:</w:t>
            </w:r>
          </w:p>
        </w:tc>
      </w:tr>
      <w:tr w:rsidR="005E0CEF" w:rsidRPr="005A6062" w:rsidTr="00600991">
        <w:trPr>
          <w:trHeight w:val="1614"/>
        </w:trPr>
        <w:tc>
          <w:tcPr>
            <w:tcW w:w="4644" w:type="dxa"/>
            <w:shd w:val="clear" w:color="auto" w:fill="F2F2F2"/>
          </w:tcPr>
          <w:p w:rsidR="005E0CEF" w:rsidRPr="00631C98" w:rsidRDefault="005E0CEF" w:rsidP="00600991">
            <w:pPr>
              <w:widowControl w:val="0"/>
              <w:autoSpaceDE w:val="0"/>
              <w:autoSpaceDN w:val="0"/>
              <w:spacing w:before="16" w:after="0" w:line="145" w:lineRule="exact"/>
              <w:ind w:right="54"/>
              <w:rPr>
                <w:rFonts w:ascii="Times New Roman" w:eastAsia="Times New Roman" w:hAnsi="Times New Roman"/>
                <w:b/>
                <w:sz w:val="20"/>
                <w:szCs w:val="20"/>
                <w:lang w:val="sr-Latn-BA"/>
              </w:rPr>
            </w:pPr>
          </w:p>
          <w:p w:rsidR="005E0CEF" w:rsidRPr="005A6062" w:rsidRDefault="005E0CEF" w:rsidP="00600991">
            <w:pPr>
              <w:widowControl w:val="0"/>
              <w:autoSpaceDE w:val="0"/>
              <w:autoSpaceDN w:val="0"/>
              <w:spacing w:before="16" w:after="0" w:line="145" w:lineRule="exact"/>
              <w:ind w:right="54"/>
              <w:rPr>
                <w:rFonts w:ascii="Times New Roman" w:eastAsia="Times New Roman" w:hAnsi="Times New Roman"/>
                <w:b/>
                <w:sz w:val="20"/>
                <w:szCs w:val="20"/>
                <w:lang w:val="sr-Cyrl-RS"/>
              </w:rPr>
            </w:pPr>
            <w:r w:rsidRPr="00631C98">
              <w:rPr>
                <w:rFonts w:ascii="Times New Roman" w:eastAsia="Times New Roman" w:hAnsi="Times New Roman"/>
                <w:b/>
                <w:sz w:val="20"/>
                <w:szCs w:val="20"/>
                <w:lang w:val="sr-Latn-BA"/>
              </w:rPr>
              <w:t>МОЈА</w:t>
            </w:r>
            <w:r w:rsidRPr="005A6062">
              <w:rPr>
                <w:rFonts w:ascii="Times New Roman" w:eastAsia="Times New Roman" w:hAnsi="Times New Roman"/>
                <w:b/>
                <w:spacing w:val="1"/>
                <w:sz w:val="20"/>
                <w:szCs w:val="20"/>
                <w:lang w:val="sr-Latn-BA"/>
              </w:rPr>
              <w:t xml:space="preserve"> </w:t>
            </w:r>
            <w:r w:rsidRPr="00631C98">
              <w:rPr>
                <w:rFonts w:ascii="Times New Roman" w:eastAsia="Times New Roman" w:hAnsi="Times New Roman"/>
                <w:b/>
                <w:spacing w:val="-2"/>
                <w:sz w:val="20"/>
                <w:szCs w:val="20"/>
                <w:lang w:val="sr-Latn-BA"/>
              </w:rPr>
              <w:t>ОТАЏБИНА</w:t>
            </w:r>
            <w:r w:rsidRPr="005A6062">
              <w:rPr>
                <w:rFonts w:ascii="Times New Roman" w:eastAsia="Times New Roman" w:hAnsi="Times New Roman"/>
                <w:b/>
                <w:spacing w:val="-2"/>
                <w:sz w:val="20"/>
                <w:szCs w:val="20"/>
                <w:lang w:val="sr-Latn-BA"/>
              </w:rPr>
              <w:t xml:space="preserve"> </w:t>
            </w:r>
            <w:r w:rsidRPr="005A6062">
              <w:rPr>
                <w:rFonts w:ascii="Times New Roman" w:eastAsia="Times New Roman" w:hAnsi="Times New Roman"/>
                <w:b/>
                <w:spacing w:val="-1"/>
                <w:sz w:val="20"/>
                <w:szCs w:val="20"/>
                <w:lang w:val="sr-Latn-BA"/>
              </w:rPr>
              <w:t>–</w:t>
            </w:r>
            <w:r w:rsidRPr="005A6062">
              <w:rPr>
                <w:rFonts w:ascii="Times New Roman" w:eastAsia="Times New Roman" w:hAnsi="Times New Roman"/>
                <w:b/>
                <w:spacing w:val="-32"/>
                <w:sz w:val="20"/>
                <w:szCs w:val="20"/>
                <w:lang w:val="sr-Latn-BA"/>
              </w:rPr>
              <w:t xml:space="preserve"> </w:t>
            </w:r>
            <w:r w:rsidRPr="00631C98">
              <w:rPr>
                <w:rFonts w:ascii="Times New Roman" w:eastAsia="Times New Roman" w:hAnsi="Times New Roman"/>
                <w:b/>
                <w:sz w:val="20"/>
                <w:szCs w:val="20"/>
                <w:lang w:val="sr-Latn-BA"/>
              </w:rPr>
              <w:t>РЕПУБЛИКА</w:t>
            </w:r>
            <w:r w:rsidRPr="005A6062">
              <w:rPr>
                <w:rFonts w:ascii="Times New Roman" w:eastAsia="Times New Roman" w:hAnsi="Times New Roman"/>
                <w:b/>
                <w:spacing w:val="-32"/>
                <w:sz w:val="20"/>
                <w:szCs w:val="20"/>
                <w:lang w:val="sr-Latn-BA"/>
              </w:rPr>
              <w:t xml:space="preserve"> </w:t>
            </w:r>
            <w:r w:rsidRPr="00631C98">
              <w:rPr>
                <w:rFonts w:ascii="Times New Roman" w:eastAsia="Times New Roman" w:hAnsi="Times New Roman"/>
                <w:b/>
                <w:sz w:val="20"/>
                <w:szCs w:val="20"/>
                <w:lang w:val="sr-Latn-BA"/>
              </w:rPr>
              <w:t>СРБИЈА</w:t>
            </w:r>
            <w:r w:rsidRPr="005A6062">
              <w:rPr>
                <w:rFonts w:ascii="Times New Roman" w:eastAsia="Times New Roman" w:hAnsi="Times New Roman"/>
                <w:b/>
                <w:sz w:val="20"/>
                <w:szCs w:val="20"/>
                <w:lang w:val="sr-Cyrl-RS"/>
              </w:rPr>
              <w:t xml:space="preserve">/ </w:t>
            </w:r>
          </w:p>
          <w:p w:rsidR="005E0CEF" w:rsidRPr="005A6062" w:rsidRDefault="005E0CEF" w:rsidP="00600991">
            <w:pPr>
              <w:widowControl w:val="0"/>
              <w:autoSpaceDE w:val="0"/>
              <w:autoSpaceDN w:val="0"/>
              <w:spacing w:before="16" w:after="0" w:line="145" w:lineRule="exact"/>
              <w:ind w:right="54"/>
              <w:rPr>
                <w:rFonts w:ascii="Times New Roman" w:eastAsia="Times New Roman" w:hAnsi="Times New Roman"/>
                <w:b/>
                <w:sz w:val="20"/>
                <w:szCs w:val="20"/>
                <w:lang w:val="sr-Cyrl-RS"/>
              </w:rPr>
            </w:pPr>
          </w:p>
          <w:p w:rsidR="005E0CEF" w:rsidRPr="005A6062" w:rsidRDefault="005E0CEF" w:rsidP="00600991">
            <w:pPr>
              <w:widowControl w:val="0"/>
              <w:autoSpaceDE w:val="0"/>
              <w:autoSpaceDN w:val="0"/>
              <w:spacing w:before="16" w:after="0" w:line="145" w:lineRule="exact"/>
              <w:ind w:right="54"/>
              <w:rPr>
                <w:rFonts w:ascii="Times New Roman" w:eastAsia="Times New Roman" w:hAnsi="Times New Roman"/>
                <w:b/>
                <w:sz w:val="20"/>
                <w:szCs w:val="20"/>
                <w:lang w:val="sr-Latn-BA"/>
              </w:rPr>
            </w:pPr>
            <w:r w:rsidRPr="005A6062">
              <w:rPr>
                <w:rFonts w:ascii="Times New Roman" w:eastAsia="Times New Roman" w:hAnsi="Times New Roman"/>
                <w:b/>
                <w:sz w:val="20"/>
                <w:szCs w:val="20"/>
                <w:lang w:val="sr-Cyrl-RS"/>
              </w:rPr>
              <w:t>Природне</w:t>
            </w:r>
            <w:r w:rsidRPr="005A6062">
              <w:rPr>
                <w:rFonts w:ascii="Times New Roman" w:eastAsia="Times New Roman" w:hAnsi="Times New Roman"/>
                <w:b/>
                <w:spacing w:val="-2"/>
                <w:sz w:val="20"/>
                <w:szCs w:val="20"/>
                <w:lang w:val="sr-Latn-BA"/>
              </w:rPr>
              <w:t xml:space="preserve"> </w:t>
            </w:r>
            <w:r w:rsidRPr="005A6062">
              <w:rPr>
                <w:rFonts w:ascii="Times New Roman" w:eastAsia="Times New Roman" w:hAnsi="Times New Roman"/>
                <w:b/>
                <w:sz w:val="20"/>
                <w:szCs w:val="20"/>
                <w:lang w:val="sr-Cyrl-RS"/>
              </w:rPr>
              <w:t>и друштвене одлике</w:t>
            </w:r>
            <w:r w:rsidRPr="005A6062">
              <w:rPr>
                <w:rFonts w:ascii="Times New Roman" w:eastAsia="Times New Roman" w:hAnsi="Times New Roman"/>
                <w:b/>
                <w:spacing w:val="-7"/>
                <w:sz w:val="20"/>
                <w:szCs w:val="20"/>
                <w:lang w:val="sr-Cyrl-RS"/>
              </w:rPr>
              <w:t xml:space="preserve"> </w:t>
            </w:r>
            <w:r w:rsidRPr="005A6062">
              <w:rPr>
                <w:rFonts w:ascii="Times New Roman" w:eastAsia="Times New Roman" w:hAnsi="Times New Roman"/>
                <w:b/>
                <w:sz w:val="20"/>
                <w:szCs w:val="20"/>
                <w:lang w:val="sr-Cyrl-RS"/>
              </w:rPr>
              <w:t>Србије</w:t>
            </w:r>
          </w:p>
        </w:tc>
        <w:tc>
          <w:tcPr>
            <w:tcW w:w="9972" w:type="dxa"/>
          </w:tcPr>
          <w:p w:rsidR="005E0CEF" w:rsidRPr="005A6062" w:rsidRDefault="005E0CEF" w:rsidP="00600991">
            <w:pPr>
              <w:numPr>
                <w:ilvl w:val="0"/>
                <w:numId w:val="29"/>
              </w:numPr>
              <w:spacing w:after="0" w:line="240" w:lineRule="auto"/>
              <w:contextualSpacing/>
              <w:rPr>
                <w:rFonts w:ascii="Times New Roman" w:eastAsia="Times New Roman" w:hAnsi="Times New Roman"/>
                <w:lang w:val="sr-Cyrl-CS"/>
              </w:rPr>
            </w:pPr>
            <w:r w:rsidRPr="00631C98">
              <w:rPr>
                <w:rFonts w:ascii="Times New Roman" w:eastAsia="Times New Roman" w:hAnsi="Times New Roman"/>
                <w:sz w:val="20"/>
                <w:szCs w:val="20"/>
                <w:lang w:val="sr-Latn-BA"/>
              </w:rPr>
              <w:t>одреди</w:t>
            </w:r>
            <w:r w:rsidRPr="005A6062">
              <w:rPr>
                <w:rFonts w:ascii="Times New Roman" w:eastAsia="Times New Roman" w:hAnsi="Times New Roman"/>
                <w:spacing w:val="-4"/>
                <w:sz w:val="20"/>
                <w:szCs w:val="20"/>
                <w:lang w:val="sr-Latn-BA"/>
              </w:rPr>
              <w:t xml:space="preserve"> </w:t>
            </w:r>
            <w:r w:rsidRPr="00631C98">
              <w:rPr>
                <w:rFonts w:ascii="Times New Roman" w:eastAsia="Times New Roman" w:hAnsi="Times New Roman"/>
                <w:sz w:val="20"/>
                <w:szCs w:val="20"/>
                <w:lang w:val="sr-Latn-BA"/>
              </w:rPr>
              <w:t>положај</w:t>
            </w:r>
            <w:r w:rsidRPr="005A6062">
              <w:rPr>
                <w:rFonts w:ascii="Times New Roman" w:eastAsia="Times New Roman" w:hAnsi="Times New Roman"/>
                <w:spacing w:val="-3"/>
                <w:sz w:val="20"/>
                <w:szCs w:val="20"/>
                <w:lang w:val="sr-Latn-BA"/>
              </w:rPr>
              <w:t xml:space="preserve"> </w:t>
            </w:r>
            <w:r w:rsidRPr="00631C98">
              <w:rPr>
                <w:rFonts w:ascii="Times New Roman" w:eastAsia="Times New Roman" w:hAnsi="Times New Roman"/>
                <w:sz w:val="20"/>
                <w:szCs w:val="20"/>
                <w:lang w:val="sr-Latn-BA"/>
              </w:rPr>
              <w:t>и</w:t>
            </w:r>
            <w:r w:rsidRPr="005A6062">
              <w:rPr>
                <w:rFonts w:ascii="Times New Roman" w:eastAsia="Times New Roman" w:hAnsi="Times New Roman"/>
                <w:spacing w:val="-5"/>
                <w:sz w:val="20"/>
                <w:szCs w:val="20"/>
                <w:lang w:val="sr-Latn-BA"/>
              </w:rPr>
              <w:t xml:space="preserve"> </w:t>
            </w:r>
            <w:r w:rsidRPr="00631C98">
              <w:rPr>
                <w:rFonts w:ascii="Times New Roman" w:eastAsia="Times New Roman" w:hAnsi="Times New Roman"/>
                <w:sz w:val="20"/>
                <w:szCs w:val="20"/>
                <w:lang w:val="sr-Latn-BA"/>
              </w:rPr>
              <w:t>границу</w:t>
            </w:r>
            <w:r w:rsidRPr="005A6062">
              <w:rPr>
                <w:rFonts w:ascii="Times New Roman" w:eastAsia="Times New Roman" w:hAnsi="Times New Roman"/>
                <w:spacing w:val="-4"/>
                <w:sz w:val="20"/>
                <w:szCs w:val="20"/>
                <w:lang w:val="sr-Latn-BA"/>
              </w:rPr>
              <w:t xml:space="preserve"> </w:t>
            </w:r>
            <w:r w:rsidRPr="00631C98">
              <w:rPr>
                <w:rFonts w:ascii="Times New Roman" w:eastAsia="Times New Roman" w:hAnsi="Times New Roman"/>
                <w:sz w:val="20"/>
                <w:szCs w:val="20"/>
                <w:lang w:val="sr-Latn-BA"/>
              </w:rPr>
              <w:t>Србије</w:t>
            </w:r>
            <w:r w:rsidRPr="005A6062">
              <w:rPr>
                <w:rFonts w:ascii="Times New Roman" w:eastAsia="Times New Roman" w:hAnsi="Times New Roman"/>
                <w:sz w:val="20"/>
                <w:szCs w:val="20"/>
                <w:lang w:val="sr-Latn-BA"/>
              </w:rPr>
              <w:t>,</w:t>
            </w:r>
            <w:r w:rsidRPr="005A6062">
              <w:rPr>
                <w:rFonts w:ascii="Times New Roman" w:eastAsia="Times New Roman" w:hAnsi="Times New Roman"/>
                <w:spacing w:val="-4"/>
                <w:sz w:val="20"/>
                <w:szCs w:val="20"/>
                <w:lang w:val="sr-Latn-BA"/>
              </w:rPr>
              <w:t xml:space="preserve"> </w:t>
            </w:r>
            <w:r w:rsidRPr="00631C98">
              <w:rPr>
                <w:rFonts w:ascii="Times New Roman" w:eastAsia="Times New Roman" w:hAnsi="Times New Roman"/>
                <w:sz w:val="20"/>
                <w:szCs w:val="20"/>
                <w:lang w:val="sr-Latn-BA"/>
              </w:rPr>
              <w:t>положај</w:t>
            </w:r>
            <w:r w:rsidRPr="005A6062">
              <w:rPr>
                <w:rFonts w:ascii="Times New Roman" w:eastAsia="Times New Roman" w:hAnsi="Times New Roman"/>
                <w:spacing w:val="-3"/>
                <w:sz w:val="20"/>
                <w:szCs w:val="20"/>
                <w:lang w:val="sr-Latn-BA"/>
              </w:rPr>
              <w:t xml:space="preserve"> </w:t>
            </w:r>
            <w:r w:rsidRPr="00631C98">
              <w:rPr>
                <w:rFonts w:ascii="Times New Roman" w:eastAsia="Times New Roman" w:hAnsi="Times New Roman"/>
                <w:sz w:val="20"/>
                <w:szCs w:val="20"/>
                <w:lang w:val="sr-Latn-BA"/>
              </w:rPr>
              <w:t>главног</w:t>
            </w:r>
            <w:r w:rsidRPr="005A6062">
              <w:rPr>
                <w:rFonts w:ascii="Times New Roman" w:eastAsia="Times New Roman" w:hAnsi="Times New Roman"/>
                <w:spacing w:val="-4"/>
                <w:sz w:val="20"/>
                <w:szCs w:val="20"/>
                <w:lang w:val="sr-Latn-BA"/>
              </w:rPr>
              <w:t xml:space="preserve"> </w:t>
            </w:r>
            <w:r w:rsidRPr="00631C98">
              <w:rPr>
                <w:rFonts w:ascii="Times New Roman" w:eastAsia="Times New Roman" w:hAnsi="Times New Roman"/>
                <w:sz w:val="20"/>
                <w:szCs w:val="20"/>
                <w:lang w:val="sr-Latn-BA"/>
              </w:rPr>
              <w:t>града</w:t>
            </w:r>
            <w:r w:rsidRPr="005A6062">
              <w:rPr>
                <w:rFonts w:ascii="Times New Roman" w:eastAsia="Times New Roman" w:hAnsi="Times New Roman"/>
                <w:spacing w:val="-4"/>
                <w:sz w:val="20"/>
                <w:szCs w:val="20"/>
                <w:lang w:val="sr-Latn-BA"/>
              </w:rPr>
              <w:t xml:space="preserve"> </w:t>
            </w:r>
            <w:r w:rsidRPr="00631C98">
              <w:rPr>
                <w:rFonts w:ascii="Times New Roman" w:eastAsia="Times New Roman" w:hAnsi="Times New Roman"/>
                <w:sz w:val="20"/>
                <w:szCs w:val="20"/>
                <w:lang w:val="sr-Latn-BA"/>
              </w:rPr>
              <w:t>и</w:t>
            </w:r>
            <w:r w:rsidRPr="005A6062">
              <w:rPr>
                <w:rFonts w:ascii="Times New Roman" w:eastAsia="Times New Roman" w:hAnsi="Times New Roman"/>
                <w:spacing w:val="-5"/>
                <w:sz w:val="20"/>
                <w:szCs w:val="20"/>
                <w:lang w:val="sr-Latn-BA"/>
              </w:rPr>
              <w:t xml:space="preserve"> </w:t>
            </w:r>
            <w:r w:rsidRPr="00631C98">
              <w:rPr>
                <w:rFonts w:ascii="Times New Roman" w:eastAsia="Times New Roman" w:hAnsi="Times New Roman"/>
                <w:sz w:val="20"/>
                <w:szCs w:val="20"/>
                <w:lang w:val="sr-Latn-BA"/>
              </w:rPr>
              <w:t>већих</w:t>
            </w:r>
            <w:r w:rsidRPr="005A6062">
              <w:rPr>
                <w:rFonts w:ascii="Times New Roman" w:eastAsia="Times New Roman" w:hAnsi="Times New Roman"/>
                <w:sz w:val="20"/>
                <w:szCs w:val="20"/>
                <w:lang w:val="sr-Latn-BA"/>
              </w:rPr>
              <w:t xml:space="preserve"> </w:t>
            </w:r>
            <w:r w:rsidRPr="00631C98">
              <w:rPr>
                <w:rFonts w:ascii="Times New Roman" w:eastAsia="Times New Roman" w:hAnsi="Times New Roman"/>
                <w:sz w:val="20"/>
                <w:szCs w:val="20"/>
                <w:lang w:val="sr-Latn-BA"/>
              </w:rPr>
              <w:t>насеља</w:t>
            </w:r>
            <w:r w:rsidRPr="005A6062">
              <w:rPr>
                <w:rFonts w:ascii="Times New Roman" w:eastAsia="Times New Roman" w:hAnsi="Times New Roman"/>
                <w:spacing w:val="-4"/>
                <w:sz w:val="20"/>
                <w:szCs w:val="20"/>
                <w:lang w:val="sr-Latn-BA"/>
              </w:rPr>
              <w:t xml:space="preserve"> </w:t>
            </w:r>
            <w:r w:rsidRPr="00631C98">
              <w:rPr>
                <w:rFonts w:ascii="Times New Roman" w:eastAsia="Times New Roman" w:hAnsi="Times New Roman"/>
                <w:sz w:val="20"/>
                <w:szCs w:val="20"/>
                <w:lang w:val="sr-Latn-BA"/>
              </w:rPr>
              <w:t>на</w:t>
            </w:r>
            <w:r w:rsidRPr="005A6062">
              <w:rPr>
                <w:rFonts w:ascii="Times New Roman" w:eastAsia="Times New Roman" w:hAnsi="Times New Roman"/>
                <w:spacing w:val="-4"/>
                <w:sz w:val="20"/>
                <w:szCs w:val="20"/>
                <w:lang w:val="sr-Latn-BA"/>
              </w:rPr>
              <w:t xml:space="preserve"> </w:t>
            </w:r>
            <w:r w:rsidRPr="00631C98">
              <w:rPr>
                <w:rFonts w:ascii="Times New Roman" w:eastAsia="Times New Roman" w:hAnsi="Times New Roman"/>
                <w:sz w:val="20"/>
                <w:szCs w:val="20"/>
                <w:lang w:val="sr-Latn-BA"/>
              </w:rPr>
              <w:t>географској</w:t>
            </w:r>
            <w:r w:rsidRPr="005A6062">
              <w:rPr>
                <w:rFonts w:ascii="Times New Roman" w:eastAsia="Times New Roman" w:hAnsi="Times New Roman"/>
                <w:spacing w:val="-3"/>
                <w:sz w:val="20"/>
                <w:szCs w:val="20"/>
                <w:lang w:val="sr-Latn-BA"/>
              </w:rPr>
              <w:t xml:space="preserve"> </w:t>
            </w:r>
            <w:r w:rsidRPr="00631C98">
              <w:rPr>
                <w:rFonts w:ascii="Times New Roman" w:eastAsia="Times New Roman" w:hAnsi="Times New Roman"/>
                <w:sz w:val="20"/>
                <w:szCs w:val="20"/>
                <w:lang w:val="sr-Latn-BA"/>
              </w:rPr>
              <w:t>карти</w:t>
            </w:r>
            <w:r w:rsidRPr="005A6062">
              <w:rPr>
                <w:rFonts w:ascii="Times New Roman" w:eastAsia="Times New Roman" w:hAnsi="Times New Roman"/>
                <w:spacing w:val="-3"/>
                <w:sz w:val="20"/>
                <w:szCs w:val="20"/>
                <w:lang w:val="sr-Latn-BA"/>
              </w:rPr>
              <w:t xml:space="preserve"> </w:t>
            </w:r>
            <w:r w:rsidRPr="00631C98">
              <w:rPr>
                <w:rFonts w:ascii="Times New Roman" w:eastAsia="Times New Roman" w:hAnsi="Times New Roman"/>
                <w:sz w:val="20"/>
                <w:szCs w:val="20"/>
                <w:lang w:val="sr-Latn-BA"/>
              </w:rPr>
              <w:t>Србије</w:t>
            </w:r>
            <w:r w:rsidRPr="005A6062">
              <w:rPr>
                <w:rFonts w:ascii="Times New Roman" w:eastAsia="Times New Roman" w:hAnsi="Times New Roman"/>
                <w:sz w:val="20"/>
                <w:szCs w:val="20"/>
                <w:lang w:val="sr-Latn-BA"/>
              </w:rPr>
              <w:t>;</w:t>
            </w:r>
          </w:p>
          <w:p w:rsidR="005E0CEF" w:rsidRPr="005A6062" w:rsidRDefault="005E0CEF" w:rsidP="00600991">
            <w:pPr>
              <w:numPr>
                <w:ilvl w:val="0"/>
                <w:numId w:val="29"/>
              </w:numPr>
              <w:spacing w:after="0" w:line="240" w:lineRule="auto"/>
              <w:contextualSpacing/>
              <w:rPr>
                <w:rFonts w:ascii="Times New Roman" w:eastAsia="Times New Roman" w:hAnsi="Times New Roman"/>
                <w:lang w:val="sr-Cyrl-CS"/>
              </w:rPr>
            </w:pPr>
            <w:r w:rsidRPr="005A6062">
              <w:rPr>
                <w:rFonts w:ascii="Times New Roman" w:eastAsia="Times New Roman" w:hAnsi="Times New Roman"/>
                <w:sz w:val="20"/>
                <w:szCs w:val="20"/>
                <w:lang w:val="sr-Cyrl-CS"/>
              </w:rPr>
              <w:t>одреди</w:t>
            </w:r>
            <w:r w:rsidRPr="005A6062">
              <w:rPr>
                <w:rFonts w:ascii="Times New Roman" w:eastAsia="Times New Roman" w:hAnsi="Times New Roman"/>
                <w:spacing w:val="-4"/>
                <w:sz w:val="20"/>
                <w:szCs w:val="20"/>
                <w:lang w:val="sr-Cyrl-CS"/>
              </w:rPr>
              <w:t xml:space="preserve"> </w:t>
            </w:r>
            <w:r w:rsidRPr="005A6062">
              <w:rPr>
                <w:rFonts w:ascii="Times New Roman" w:eastAsia="Times New Roman" w:hAnsi="Times New Roman"/>
                <w:sz w:val="20"/>
                <w:szCs w:val="20"/>
                <w:lang w:val="sr-Cyrl-CS"/>
              </w:rPr>
              <w:t>положај</w:t>
            </w:r>
            <w:r w:rsidRPr="005A6062">
              <w:rPr>
                <w:rFonts w:ascii="Times New Roman" w:eastAsia="Times New Roman" w:hAnsi="Times New Roman"/>
                <w:spacing w:val="-3"/>
                <w:sz w:val="20"/>
                <w:szCs w:val="20"/>
                <w:lang w:val="sr-Cyrl-CS"/>
              </w:rPr>
              <w:t xml:space="preserve"> </w:t>
            </w:r>
            <w:r w:rsidRPr="005A6062">
              <w:rPr>
                <w:rFonts w:ascii="Times New Roman" w:eastAsia="Times New Roman" w:hAnsi="Times New Roman"/>
                <w:sz w:val="20"/>
                <w:szCs w:val="20"/>
                <w:lang w:val="sr-Cyrl-CS"/>
              </w:rPr>
              <w:t>и</w:t>
            </w:r>
            <w:r w:rsidRPr="005A6062">
              <w:rPr>
                <w:rFonts w:ascii="Times New Roman" w:eastAsia="Times New Roman" w:hAnsi="Times New Roman"/>
                <w:spacing w:val="-4"/>
                <w:sz w:val="20"/>
                <w:szCs w:val="20"/>
                <w:lang w:val="sr-Cyrl-CS"/>
              </w:rPr>
              <w:t xml:space="preserve"> </w:t>
            </w:r>
            <w:r w:rsidRPr="005A6062">
              <w:rPr>
                <w:rFonts w:ascii="Times New Roman" w:eastAsia="Times New Roman" w:hAnsi="Times New Roman"/>
                <w:sz w:val="20"/>
                <w:szCs w:val="20"/>
                <w:lang w:val="sr-Cyrl-CS"/>
              </w:rPr>
              <w:t>именује</w:t>
            </w:r>
            <w:r w:rsidRPr="005A6062">
              <w:rPr>
                <w:rFonts w:ascii="Times New Roman" w:eastAsia="Times New Roman" w:hAnsi="Times New Roman"/>
                <w:spacing w:val="-5"/>
                <w:sz w:val="20"/>
                <w:szCs w:val="20"/>
                <w:lang w:val="sr-Cyrl-CS"/>
              </w:rPr>
              <w:t xml:space="preserve"> </w:t>
            </w:r>
            <w:r w:rsidRPr="005A6062">
              <w:rPr>
                <w:rFonts w:ascii="Times New Roman" w:eastAsia="Times New Roman" w:hAnsi="Times New Roman"/>
                <w:sz w:val="20"/>
                <w:szCs w:val="20"/>
                <w:lang w:val="sr-Cyrl-CS"/>
              </w:rPr>
              <w:t>природне</w:t>
            </w:r>
            <w:r w:rsidRPr="005A6062">
              <w:rPr>
                <w:rFonts w:ascii="Times New Roman" w:eastAsia="Times New Roman" w:hAnsi="Times New Roman"/>
                <w:spacing w:val="-3"/>
                <w:sz w:val="20"/>
                <w:szCs w:val="20"/>
                <w:lang w:val="sr-Cyrl-CS"/>
              </w:rPr>
              <w:t xml:space="preserve"> </w:t>
            </w:r>
            <w:r w:rsidRPr="005A6062">
              <w:rPr>
                <w:rFonts w:ascii="Times New Roman" w:eastAsia="Times New Roman" w:hAnsi="Times New Roman"/>
                <w:sz w:val="20"/>
                <w:szCs w:val="20"/>
                <w:lang w:val="sr-Cyrl-CS"/>
              </w:rPr>
              <w:t>и</w:t>
            </w:r>
            <w:r w:rsidRPr="005A6062">
              <w:rPr>
                <w:rFonts w:ascii="Times New Roman" w:eastAsia="Times New Roman" w:hAnsi="Times New Roman"/>
                <w:spacing w:val="-5"/>
                <w:sz w:val="20"/>
                <w:szCs w:val="20"/>
                <w:lang w:val="sr-Cyrl-CS"/>
              </w:rPr>
              <w:t xml:space="preserve"> </w:t>
            </w:r>
            <w:r w:rsidRPr="005A6062">
              <w:rPr>
                <w:rFonts w:ascii="Times New Roman" w:eastAsia="Times New Roman" w:hAnsi="Times New Roman"/>
                <w:sz w:val="20"/>
                <w:szCs w:val="20"/>
                <w:lang w:val="sr-Cyrl-CS"/>
              </w:rPr>
              <w:t>друштвене</w:t>
            </w:r>
            <w:r w:rsidRPr="005A6062">
              <w:rPr>
                <w:rFonts w:ascii="Times New Roman" w:eastAsia="Times New Roman" w:hAnsi="Times New Roman"/>
                <w:spacing w:val="-3"/>
                <w:sz w:val="20"/>
                <w:szCs w:val="20"/>
                <w:lang w:val="sr-Cyrl-CS"/>
              </w:rPr>
              <w:t xml:space="preserve"> </w:t>
            </w:r>
            <w:r w:rsidRPr="005A6062">
              <w:rPr>
                <w:rFonts w:ascii="Times New Roman" w:eastAsia="Times New Roman" w:hAnsi="Times New Roman"/>
                <w:sz w:val="20"/>
                <w:szCs w:val="20"/>
                <w:lang w:val="sr-Cyrl-CS"/>
              </w:rPr>
              <w:t>објекте</w:t>
            </w:r>
            <w:r w:rsidRPr="005A6062">
              <w:rPr>
                <w:rFonts w:ascii="Times New Roman" w:eastAsia="Times New Roman" w:hAnsi="Times New Roman"/>
                <w:spacing w:val="-4"/>
                <w:sz w:val="20"/>
                <w:szCs w:val="20"/>
                <w:lang w:val="sr-Cyrl-CS"/>
              </w:rPr>
              <w:t xml:space="preserve"> </w:t>
            </w:r>
            <w:r w:rsidRPr="005A6062">
              <w:rPr>
                <w:rFonts w:ascii="Times New Roman" w:eastAsia="Times New Roman" w:hAnsi="Times New Roman"/>
                <w:sz w:val="20"/>
                <w:szCs w:val="20"/>
                <w:lang w:val="sr-Cyrl-CS"/>
              </w:rPr>
              <w:t>на</w:t>
            </w:r>
            <w:r w:rsidRPr="005A6062">
              <w:rPr>
                <w:rFonts w:ascii="Times New Roman" w:eastAsia="Times New Roman" w:hAnsi="Times New Roman"/>
                <w:sz w:val="20"/>
                <w:szCs w:val="20"/>
                <w:lang w:val="sr-Cyrl-RS"/>
              </w:rPr>
              <w:t xml:space="preserve"> географској карти Србије</w:t>
            </w:r>
          </w:p>
          <w:p w:rsidR="005E0CEF" w:rsidRPr="005A6062" w:rsidRDefault="005E0CEF" w:rsidP="00600991">
            <w:pPr>
              <w:numPr>
                <w:ilvl w:val="0"/>
                <w:numId w:val="29"/>
              </w:numPr>
              <w:spacing w:after="0" w:line="240" w:lineRule="auto"/>
              <w:rPr>
                <w:rFonts w:ascii="Times New Roman" w:eastAsia="Times New Roman" w:hAnsi="Times New Roman"/>
                <w:lang w:val="sr-Cyrl-CS"/>
              </w:rPr>
            </w:pPr>
            <w:r w:rsidRPr="005A6062">
              <w:rPr>
                <w:rFonts w:ascii="Times New Roman" w:eastAsia="Times New Roman" w:hAnsi="Times New Roman"/>
                <w:sz w:val="20"/>
                <w:szCs w:val="20"/>
                <w:lang w:val="sr-Cyrl-CS"/>
              </w:rPr>
              <w:t>повеже</w:t>
            </w:r>
            <w:r w:rsidRPr="005A6062">
              <w:rPr>
                <w:rFonts w:ascii="Times New Roman" w:eastAsia="Times New Roman" w:hAnsi="Times New Roman"/>
                <w:spacing w:val="-5"/>
                <w:sz w:val="20"/>
                <w:szCs w:val="20"/>
                <w:lang w:val="sr-Cyrl-CS"/>
              </w:rPr>
              <w:t xml:space="preserve"> </w:t>
            </w:r>
            <w:r w:rsidRPr="005A6062">
              <w:rPr>
                <w:rFonts w:ascii="Times New Roman" w:eastAsia="Times New Roman" w:hAnsi="Times New Roman"/>
                <w:sz w:val="20"/>
                <w:szCs w:val="20"/>
                <w:lang w:val="sr-Cyrl-CS"/>
              </w:rPr>
              <w:t>различите</w:t>
            </w:r>
            <w:r w:rsidRPr="005A6062">
              <w:rPr>
                <w:rFonts w:ascii="Times New Roman" w:eastAsia="Times New Roman" w:hAnsi="Times New Roman"/>
                <w:spacing w:val="-4"/>
                <w:sz w:val="20"/>
                <w:szCs w:val="20"/>
                <w:lang w:val="sr-Cyrl-CS"/>
              </w:rPr>
              <w:t xml:space="preserve"> </w:t>
            </w:r>
            <w:r w:rsidRPr="005A6062">
              <w:rPr>
                <w:rFonts w:ascii="Times New Roman" w:eastAsia="Times New Roman" w:hAnsi="Times New Roman"/>
                <w:sz w:val="20"/>
                <w:szCs w:val="20"/>
                <w:lang w:val="sr-Cyrl-CS"/>
              </w:rPr>
              <w:t>природно-географске</w:t>
            </w:r>
            <w:r w:rsidRPr="005A6062">
              <w:rPr>
                <w:rFonts w:ascii="Times New Roman" w:eastAsia="Times New Roman" w:hAnsi="Times New Roman"/>
                <w:spacing w:val="-5"/>
                <w:sz w:val="20"/>
                <w:szCs w:val="20"/>
                <w:lang w:val="sr-Cyrl-CS"/>
              </w:rPr>
              <w:t xml:space="preserve"> </w:t>
            </w:r>
            <w:r w:rsidRPr="005A6062">
              <w:rPr>
                <w:rFonts w:ascii="Times New Roman" w:eastAsia="Times New Roman" w:hAnsi="Times New Roman"/>
                <w:sz w:val="20"/>
                <w:szCs w:val="20"/>
                <w:lang w:val="sr-Cyrl-CS"/>
              </w:rPr>
              <w:t>карактеристике</w:t>
            </w:r>
            <w:r w:rsidRPr="005A6062">
              <w:rPr>
                <w:rFonts w:ascii="Times New Roman" w:eastAsia="Times New Roman" w:hAnsi="Times New Roman"/>
                <w:spacing w:val="-4"/>
                <w:sz w:val="20"/>
                <w:szCs w:val="20"/>
                <w:lang w:val="sr-Cyrl-CS"/>
              </w:rPr>
              <w:t xml:space="preserve"> </w:t>
            </w:r>
            <w:r w:rsidRPr="005A6062">
              <w:rPr>
                <w:rFonts w:ascii="Times New Roman" w:eastAsia="Times New Roman" w:hAnsi="Times New Roman"/>
                <w:sz w:val="20"/>
                <w:szCs w:val="20"/>
                <w:lang w:val="sr-Cyrl-CS"/>
              </w:rPr>
              <w:t>Србије са размештајем становништва, изгледом насеља и делатностима људи</w:t>
            </w:r>
          </w:p>
          <w:p w:rsidR="005E0CEF" w:rsidRPr="005A6062" w:rsidRDefault="005E0CEF" w:rsidP="00600991">
            <w:pPr>
              <w:numPr>
                <w:ilvl w:val="0"/>
                <w:numId w:val="29"/>
              </w:numPr>
              <w:spacing w:after="0" w:line="240" w:lineRule="auto"/>
              <w:rPr>
                <w:rFonts w:ascii="Times New Roman" w:eastAsia="Times New Roman" w:hAnsi="Times New Roman"/>
                <w:lang w:val="sr-Cyrl-CS"/>
              </w:rPr>
            </w:pPr>
            <w:r w:rsidRPr="005A6062">
              <w:rPr>
                <w:rFonts w:ascii="Times New Roman" w:eastAsia="Times New Roman" w:hAnsi="Times New Roman"/>
                <w:sz w:val="20"/>
                <w:szCs w:val="20"/>
                <w:lang w:val="sr-Cyrl-CS"/>
              </w:rPr>
              <w:t>уважава</w:t>
            </w:r>
            <w:r w:rsidRPr="005A6062">
              <w:rPr>
                <w:rFonts w:ascii="Times New Roman" w:eastAsia="Times New Roman" w:hAnsi="Times New Roman"/>
                <w:spacing w:val="-3"/>
                <w:sz w:val="20"/>
                <w:szCs w:val="20"/>
                <w:lang w:val="sr-Cyrl-CS"/>
              </w:rPr>
              <w:t xml:space="preserve"> </w:t>
            </w:r>
            <w:r w:rsidRPr="005A6062">
              <w:rPr>
                <w:rFonts w:ascii="Times New Roman" w:eastAsia="Times New Roman" w:hAnsi="Times New Roman"/>
                <w:sz w:val="20"/>
                <w:szCs w:val="20"/>
                <w:lang w:val="sr-Cyrl-CS"/>
              </w:rPr>
              <w:t>националну</w:t>
            </w:r>
            <w:r w:rsidRPr="005A6062">
              <w:rPr>
                <w:rFonts w:ascii="Times New Roman" w:eastAsia="Times New Roman" w:hAnsi="Times New Roman"/>
                <w:spacing w:val="-4"/>
                <w:sz w:val="20"/>
                <w:szCs w:val="20"/>
                <w:lang w:val="sr-Cyrl-CS"/>
              </w:rPr>
              <w:t xml:space="preserve"> </w:t>
            </w:r>
            <w:r w:rsidRPr="005A6062">
              <w:rPr>
                <w:rFonts w:ascii="Times New Roman" w:eastAsia="Times New Roman" w:hAnsi="Times New Roman"/>
                <w:sz w:val="20"/>
                <w:szCs w:val="20"/>
                <w:lang w:val="sr-Cyrl-CS"/>
              </w:rPr>
              <w:t>и</w:t>
            </w:r>
            <w:r w:rsidRPr="005A6062">
              <w:rPr>
                <w:rFonts w:ascii="Times New Roman" w:eastAsia="Times New Roman" w:hAnsi="Times New Roman"/>
                <w:spacing w:val="-4"/>
                <w:sz w:val="20"/>
                <w:szCs w:val="20"/>
                <w:lang w:val="sr-Cyrl-CS"/>
              </w:rPr>
              <w:t xml:space="preserve"> </w:t>
            </w:r>
            <w:r w:rsidRPr="005A6062">
              <w:rPr>
                <w:rFonts w:ascii="Times New Roman" w:eastAsia="Times New Roman" w:hAnsi="Times New Roman"/>
                <w:sz w:val="20"/>
                <w:szCs w:val="20"/>
                <w:lang w:val="sr-Cyrl-CS"/>
              </w:rPr>
              <w:t>културну</w:t>
            </w:r>
            <w:r w:rsidRPr="005A6062">
              <w:rPr>
                <w:rFonts w:ascii="Times New Roman" w:eastAsia="Times New Roman" w:hAnsi="Times New Roman"/>
                <w:spacing w:val="-4"/>
                <w:sz w:val="20"/>
                <w:szCs w:val="20"/>
                <w:lang w:val="sr-Cyrl-CS"/>
              </w:rPr>
              <w:t xml:space="preserve"> </w:t>
            </w:r>
            <w:r w:rsidRPr="005A6062">
              <w:rPr>
                <w:rFonts w:ascii="Times New Roman" w:eastAsia="Times New Roman" w:hAnsi="Times New Roman"/>
                <w:sz w:val="20"/>
                <w:szCs w:val="20"/>
                <w:lang w:val="sr-Cyrl-CS"/>
              </w:rPr>
              <w:t>разноликост</w:t>
            </w:r>
            <w:r w:rsidRPr="005A6062">
              <w:rPr>
                <w:rFonts w:ascii="Times New Roman" w:eastAsia="Times New Roman" w:hAnsi="Times New Roman"/>
                <w:spacing w:val="-3"/>
                <w:sz w:val="20"/>
                <w:szCs w:val="20"/>
                <w:lang w:val="sr-Cyrl-CS"/>
              </w:rPr>
              <w:t xml:space="preserve"> </w:t>
            </w:r>
            <w:r w:rsidRPr="005A6062">
              <w:rPr>
                <w:rFonts w:ascii="Times New Roman" w:eastAsia="Times New Roman" w:hAnsi="Times New Roman"/>
                <w:sz w:val="20"/>
                <w:szCs w:val="20"/>
                <w:lang w:val="sr-Cyrl-CS"/>
              </w:rPr>
              <w:t>као</w:t>
            </w:r>
            <w:r w:rsidRPr="005A6062">
              <w:rPr>
                <w:rFonts w:ascii="Times New Roman" w:eastAsia="Times New Roman" w:hAnsi="Times New Roman"/>
                <w:spacing w:val="-3"/>
                <w:sz w:val="20"/>
                <w:szCs w:val="20"/>
                <w:lang w:val="sr-Cyrl-CS"/>
              </w:rPr>
              <w:t xml:space="preserve"> </w:t>
            </w:r>
            <w:r w:rsidRPr="005A6062">
              <w:rPr>
                <w:rFonts w:ascii="Times New Roman" w:eastAsia="Times New Roman" w:hAnsi="Times New Roman"/>
                <w:sz w:val="20"/>
                <w:szCs w:val="20"/>
                <w:lang w:val="sr-Cyrl-CS"/>
              </w:rPr>
              <w:t>основу</w:t>
            </w:r>
            <w:r w:rsidRPr="005A6062">
              <w:rPr>
                <w:rFonts w:ascii="Times New Roman" w:eastAsia="Times New Roman" w:hAnsi="Times New Roman"/>
                <w:spacing w:val="-4"/>
                <w:sz w:val="20"/>
                <w:szCs w:val="20"/>
                <w:lang w:val="sr-Cyrl-CS"/>
              </w:rPr>
              <w:t xml:space="preserve"> </w:t>
            </w:r>
            <w:r w:rsidRPr="005A6062">
              <w:rPr>
                <w:rFonts w:ascii="Times New Roman" w:eastAsia="Times New Roman" w:hAnsi="Times New Roman"/>
                <w:sz w:val="20"/>
                <w:szCs w:val="20"/>
                <w:lang w:val="sr-Cyrl-CS"/>
              </w:rPr>
              <w:t>за суживот</w:t>
            </w:r>
            <w:r w:rsidRPr="005A6062">
              <w:rPr>
                <w:rFonts w:ascii="Times New Roman" w:eastAsia="Times New Roman" w:hAnsi="Times New Roman"/>
                <w:spacing w:val="-5"/>
                <w:sz w:val="20"/>
                <w:szCs w:val="20"/>
                <w:lang w:val="sr-Cyrl-CS"/>
              </w:rPr>
              <w:t xml:space="preserve"> </w:t>
            </w:r>
            <w:r w:rsidRPr="005A6062">
              <w:rPr>
                <w:rFonts w:ascii="Times New Roman" w:eastAsia="Times New Roman" w:hAnsi="Times New Roman"/>
                <w:sz w:val="20"/>
                <w:szCs w:val="20"/>
                <w:lang w:val="sr-Cyrl-CS"/>
              </w:rPr>
              <w:t>свих</w:t>
            </w:r>
            <w:r w:rsidRPr="005A6062">
              <w:rPr>
                <w:rFonts w:ascii="Times New Roman" w:eastAsia="Times New Roman" w:hAnsi="Times New Roman"/>
                <w:spacing w:val="-5"/>
                <w:sz w:val="20"/>
                <w:szCs w:val="20"/>
                <w:lang w:val="sr-Cyrl-CS"/>
              </w:rPr>
              <w:t xml:space="preserve"> </w:t>
            </w:r>
            <w:r w:rsidRPr="005A6062">
              <w:rPr>
                <w:rFonts w:ascii="Times New Roman" w:eastAsia="Times New Roman" w:hAnsi="Times New Roman"/>
                <w:sz w:val="20"/>
                <w:szCs w:val="20"/>
                <w:lang w:val="sr-Cyrl-CS"/>
              </w:rPr>
              <w:t>грађана</w:t>
            </w:r>
            <w:r w:rsidRPr="005A6062">
              <w:rPr>
                <w:rFonts w:ascii="Times New Roman" w:eastAsia="Times New Roman" w:hAnsi="Times New Roman"/>
                <w:spacing w:val="-5"/>
                <w:sz w:val="20"/>
                <w:szCs w:val="20"/>
                <w:lang w:val="sr-Cyrl-CS"/>
              </w:rPr>
              <w:t xml:space="preserve"> </w:t>
            </w:r>
            <w:r w:rsidRPr="005A6062">
              <w:rPr>
                <w:rFonts w:ascii="Times New Roman" w:eastAsia="Times New Roman" w:hAnsi="Times New Roman"/>
                <w:sz w:val="20"/>
                <w:szCs w:val="20"/>
                <w:lang w:val="sr-Cyrl-CS"/>
              </w:rPr>
              <w:t>Републике</w:t>
            </w:r>
            <w:r w:rsidRPr="005A6062">
              <w:rPr>
                <w:rFonts w:ascii="Times New Roman" w:eastAsia="Times New Roman" w:hAnsi="Times New Roman"/>
                <w:spacing w:val="-5"/>
                <w:sz w:val="20"/>
                <w:szCs w:val="20"/>
                <w:lang w:val="sr-Cyrl-CS"/>
              </w:rPr>
              <w:t xml:space="preserve"> </w:t>
            </w:r>
            <w:r w:rsidRPr="005A6062">
              <w:rPr>
                <w:rFonts w:ascii="Times New Roman" w:eastAsia="Times New Roman" w:hAnsi="Times New Roman"/>
                <w:sz w:val="20"/>
                <w:szCs w:val="20"/>
                <w:lang w:val="sr-Cyrl-CS"/>
              </w:rPr>
              <w:t>Србије;</w:t>
            </w:r>
          </w:p>
          <w:p w:rsidR="005E0CEF" w:rsidRPr="005A6062" w:rsidRDefault="005E0CEF" w:rsidP="00600991">
            <w:pPr>
              <w:numPr>
                <w:ilvl w:val="0"/>
                <w:numId w:val="29"/>
              </w:numPr>
              <w:spacing w:after="0" w:line="240" w:lineRule="auto"/>
              <w:rPr>
                <w:rFonts w:ascii="Times New Roman" w:eastAsia="Times New Roman" w:hAnsi="Times New Roman"/>
                <w:lang w:val="sr-Cyrl-CS"/>
              </w:rPr>
            </w:pPr>
            <w:r w:rsidRPr="005A6062">
              <w:rPr>
                <w:rFonts w:ascii="Times New Roman" w:eastAsia="Times New Roman" w:hAnsi="Times New Roman"/>
                <w:sz w:val="20"/>
                <w:szCs w:val="20"/>
                <w:lang w:val="sr-Cyrl-CS"/>
              </w:rPr>
              <w:t>представи</w:t>
            </w:r>
            <w:r w:rsidRPr="005A6062">
              <w:rPr>
                <w:rFonts w:ascii="Times New Roman" w:eastAsia="Times New Roman" w:hAnsi="Times New Roman"/>
                <w:spacing w:val="-2"/>
                <w:sz w:val="20"/>
                <w:szCs w:val="20"/>
                <w:lang w:val="sr-Cyrl-CS"/>
              </w:rPr>
              <w:t xml:space="preserve"> </w:t>
            </w:r>
            <w:r w:rsidRPr="005A6062">
              <w:rPr>
                <w:rFonts w:ascii="Times New Roman" w:eastAsia="Times New Roman" w:hAnsi="Times New Roman"/>
                <w:sz w:val="20"/>
                <w:szCs w:val="20"/>
                <w:lang w:val="sr-Cyrl-CS"/>
              </w:rPr>
              <w:t>знамените</w:t>
            </w:r>
            <w:r w:rsidRPr="005A6062">
              <w:rPr>
                <w:rFonts w:ascii="Times New Roman" w:eastAsia="Times New Roman" w:hAnsi="Times New Roman"/>
                <w:spacing w:val="-3"/>
                <w:sz w:val="20"/>
                <w:szCs w:val="20"/>
                <w:lang w:val="sr-Cyrl-CS"/>
              </w:rPr>
              <w:t xml:space="preserve"> </w:t>
            </w:r>
            <w:r w:rsidRPr="005A6062">
              <w:rPr>
                <w:rFonts w:ascii="Times New Roman" w:eastAsia="Times New Roman" w:hAnsi="Times New Roman"/>
                <w:sz w:val="20"/>
                <w:szCs w:val="20"/>
                <w:lang w:val="sr-Cyrl-CS"/>
              </w:rPr>
              <w:t>личности,</w:t>
            </w:r>
            <w:r w:rsidRPr="005A6062">
              <w:rPr>
                <w:rFonts w:ascii="Times New Roman" w:eastAsia="Times New Roman" w:hAnsi="Times New Roman"/>
                <w:spacing w:val="-2"/>
                <w:sz w:val="20"/>
                <w:szCs w:val="20"/>
                <w:lang w:val="sr-Cyrl-CS"/>
              </w:rPr>
              <w:t xml:space="preserve"> </w:t>
            </w:r>
            <w:r w:rsidRPr="005A6062">
              <w:rPr>
                <w:rFonts w:ascii="Times New Roman" w:eastAsia="Times New Roman" w:hAnsi="Times New Roman"/>
                <w:sz w:val="20"/>
                <w:szCs w:val="20"/>
                <w:lang w:val="sr-Cyrl-CS"/>
              </w:rPr>
              <w:t>културна</w:t>
            </w:r>
            <w:r w:rsidRPr="005A6062">
              <w:rPr>
                <w:rFonts w:ascii="Times New Roman" w:eastAsia="Times New Roman" w:hAnsi="Times New Roman"/>
                <w:spacing w:val="-3"/>
                <w:sz w:val="20"/>
                <w:szCs w:val="20"/>
                <w:lang w:val="sr-Cyrl-CS"/>
              </w:rPr>
              <w:t xml:space="preserve"> </w:t>
            </w:r>
            <w:r w:rsidRPr="005A6062">
              <w:rPr>
                <w:rFonts w:ascii="Times New Roman" w:eastAsia="Times New Roman" w:hAnsi="Times New Roman"/>
                <w:sz w:val="20"/>
                <w:szCs w:val="20"/>
                <w:lang w:val="sr-Cyrl-CS"/>
              </w:rPr>
              <w:t>добра</w:t>
            </w:r>
            <w:r w:rsidRPr="005A6062">
              <w:rPr>
                <w:rFonts w:ascii="Times New Roman" w:eastAsia="Times New Roman" w:hAnsi="Times New Roman"/>
                <w:spacing w:val="-2"/>
                <w:sz w:val="20"/>
                <w:szCs w:val="20"/>
                <w:lang w:val="sr-Cyrl-CS"/>
              </w:rPr>
              <w:t xml:space="preserve"> </w:t>
            </w:r>
            <w:r w:rsidRPr="005A6062">
              <w:rPr>
                <w:rFonts w:ascii="Times New Roman" w:eastAsia="Times New Roman" w:hAnsi="Times New Roman"/>
                <w:sz w:val="20"/>
                <w:szCs w:val="20"/>
                <w:lang w:val="sr-Cyrl-CS"/>
              </w:rPr>
              <w:t>и</w:t>
            </w:r>
            <w:r w:rsidRPr="005A6062">
              <w:rPr>
                <w:rFonts w:ascii="Times New Roman" w:eastAsia="Times New Roman" w:hAnsi="Times New Roman"/>
                <w:spacing w:val="-3"/>
                <w:sz w:val="20"/>
                <w:szCs w:val="20"/>
                <w:lang w:val="sr-Cyrl-CS"/>
              </w:rPr>
              <w:t xml:space="preserve"> </w:t>
            </w:r>
            <w:r w:rsidRPr="005A6062">
              <w:rPr>
                <w:rFonts w:ascii="Times New Roman" w:eastAsia="Times New Roman" w:hAnsi="Times New Roman"/>
                <w:sz w:val="20"/>
                <w:szCs w:val="20"/>
                <w:lang w:val="sr-Cyrl-CS"/>
              </w:rPr>
              <w:t>природне лепоте</w:t>
            </w:r>
            <w:r w:rsidRPr="005A6062">
              <w:rPr>
                <w:rFonts w:ascii="Times New Roman" w:eastAsia="Times New Roman" w:hAnsi="Times New Roman"/>
                <w:spacing w:val="-4"/>
                <w:sz w:val="20"/>
                <w:szCs w:val="20"/>
                <w:lang w:val="sr-Cyrl-CS"/>
              </w:rPr>
              <w:t xml:space="preserve"> </w:t>
            </w:r>
            <w:r w:rsidRPr="005A6062">
              <w:rPr>
                <w:rFonts w:ascii="Times New Roman" w:eastAsia="Times New Roman" w:hAnsi="Times New Roman"/>
                <w:sz w:val="20"/>
                <w:szCs w:val="20"/>
                <w:lang w:val="sr-Cyrl-CS"/>
              </w:rPr>
              <w:t>по</w:t>
            </w:r>
            <w:r w:rsidRPr="005A6062">
              <w:rPr>
                <w:rFonts w:ascii="Times New Roman" w:eastAsia="Times New Roman" w:hAnsi="Times New Roman"/>
                <w:spacing w:val="-5"/>
                <w:sz w:val="20"/>
                <w:szCs w:val="20"/>
                <w:lang w:val="sr-Cyrl-CS"/>
              </w:rPr>
              <w:t xml:space="preserve"> </w:t>
            </w:r>
            <w:r w:rsidRPr="005A6062">
              <w:rPr>
                <w:rFonts w:ascii="Times New Roman" w:eastAsia="Times New Roman" w:hAnsi="Times New Roman"/>
                <w:sz w:val="20"/>
                <w:szCs w:val="20"/>
                <w:lang w:val="sr-Cyrl-CS"/>
              </w:rPr>
              <w:t>којима</w:t>
            </w:r>
            <w:r w:rsidRPr="005A6062">
              <w:rPr>
                <w:rFonts w:ascii="Times New Roman" w:eastAsia="Times New Roman" w:hAnsi="Times New Roman"/>
                <w:spacing w:val="-3"/>
                <w:sz w:val="20"/>
                <w:szCs w:val="20"/>
                <w:lang w:val="sr-Cyrl-CS"/>
              </w:rPr>
              <w:t xml:space="preserve"> </w:t>
            </w:r>
            <w:r w:rsidRPr="005A6062">
              <w:rPr>
                <w:rFonts w:ascii="Times New Roman" w:eastAsia="Times New Roman" w:hAnsi="Times New Roman"/>
                <w:sz w:val="20"/>
                <w:szCs w:val="20"/>
                <w:lang w:val="sr-Cyrl-CS"/>
              </w:rPr>
              <w:t>је</w:t>
            </w:r>
            <w:r w:rsidRPr="005A6062">
              <w:rPr>
                <w:rFonts w:ascii="Times New Roman" w:eastAsia="Times New Roman" w:hAnsi="Times New Roman"/>
                <w:spacing w:val="-4"/>
                <w:sz w:val="20"/>
                <w:szCs w:val="20"/>
                <w:lang w:val="sr-Cyrl-CS"/>
              </w:rPr>
              <w:t xml:space="preserve"> </w:t>
            </w:r>
            <w:r w:rsidRPr="005A6062">
              <w:rPr>
                <w:rFonts w:ascii="Times New Roman" w:eastAsia="Times New Roman" w:hAnsi="Times New Roman"/>
                <w:sz w:val="20"/>
                <w:szCs w:val="20"/>
                <w:lang w:val="sr-Cyrl-CS"/>
              </w:rPr>
              <w:t>Србија</w:t>
            </w:r>
            <w:r w:rsidRPr="005A6062">
              <w:rPr>
                <w:rFonts w:ascii="Times New Roman" w:eastAsia="Times New Roman" w:hAnsi="Times New Roman"/>
                <w:spacing w:val="-3"/>
                <w:sz w:val="20"/>
                <w:szCs w:val="20"/>
                <w:lang w:val="sr-Cyrl-CS"/>
              </w:rPr>
              <w:t xml:space="preserve"> </w:t>
            </w:r>
            <w:r w:rsidRPr="005A6062">
              <w:rPr>
                <w:rFonts w:ascii="Times New Roman" w:eastAsia="Times New Roman" w:hAnsi="Times New Roman"/>
                <w:sz w:val="20"/>
                <w:szCs w:val="20"/>
                <w:lang w:val="sr-Cyrl-CS"/>
              </w:rPr>
              <w:t>препознатљива</w:t>
            </w:r>
            <w:r w:rsidRPr="005A6062">
              <w:rPr>
                <w:rFonts w:ascii="Times New Roman" w:eastAsia="Times New Roman" w:hAnsi="Times New Roman"/>
                <w:spacing w:val="-4"/>
                <w:sz w:val="20"/>
                <w:szCs w:val="20"/>
                <w:lang w:val="sr-Cyrl-CS"/>
              </w:rPr>
              <w:t xml:space="preserve"> </w:t>
            </w:r>
            <w:r w:rsidRPr="005A6062">
              <w:rPr>
                <w:rFonts w:ascii="Times New Roman" w:eastAsia="Times New Roman" w:hAnsi="Times New Roman"/>
                <w:sz w:val="20"/>
                <w:szCs w:val="20"/>
                <w:lang w:val="sr-Cyrl-CS"/>
              </w:rPr>
              <w:t>у</w:t>
            </w:r>
            <w:r w:rsidRPr="005A6062">
              <w:rPr>
                <w:rFonts w:ascii="Times New Roman" w:eastAsia="Times New Roman" w:hAnsi="Times New Roman"/>
                <w:spacing w:val="-4"/>
                <w:sz w:val="20"/>
                <w:szCs w:val="20"/>
                <w:lang w:val="sr-Cyrl-CS"/>
              </w:rPr>
              <w:t xml:space="preserve"> </w:t>
            </w:r>
            <w:r w:rsidRPr="005A6062">
              <w:rPr>
                <w:rFonts w:ascii="Times New Roman" w:eastAsia="Times New Roman" w:hAnsi="Times New Roman"/>
                <w:sz w:val="20"/>
                <w:szCs w:val="20"/>
                <w:lang w:val="sr-Cyrl-CS"/>
              </w:rPr>
              <w:t>свету;</w:t>
            </w:r>
          </w:p>
          <w:p w:rsidR="005E0CEF" w:rsidRPr="005A6062" w:rsidRDefault="005E0CEF" w:rsidP="00600991">
            <w:pPr>
              <w:numPr>
                <w:ilvl w:val="0"/>
                <w:numId w:val="29"/>
              </w:numPr>
              <w:spacing w:after="0" w:line="240" w:lineRule="auto"/>
              <w:rPr>
                <w:rFonts w:ascii="Times New Roman" w:eastAsia="Times New Roman" w:hAnsi="Times New Roman"/>
                <w:lang w:val="sr-Cyrl-CS"/>
              </w:rPr>
            </w:pPr>
            <w:r w:rsidRPr="005A6062">
              <w:rPr>
                <w:rFonts w:ascii="Times New Roman" w:eastAsia="Times New Roman" w:hAnsi="Times New Roman"/>
                <w:sz w:val="20"/>
                <w:szCs w:val="20"/>
                <w:lang w:val="sr-Cyrl-CS"/>
              </w:rPr>
              <w:t>у</w:t>
            </w:r>
            <w:r w:rsidRPr="005A6062">
              <w:rPr>
                <w:rFonts w:ascii="Times New Roman" w:eastAsia="Times New Roman" w:hAnsi="Times New Roman"/>
                <w:spacing w:val="-3"/>
                <w:sz w:val="20"/>
                <w:szCs w:val="20"/>
                <w:lang w:val="sr-Cyrl-CS"/>
              </w:rPr>
              <w:t xml:space="preserve"> </w:t>
            </w:r>
            <w:r w:rsidRPr="005A6062">
              <w:rPr>
                <w:rFonts w:ascii="Times New Roman" w:eastAsia="Times New Roman" w:hAnsi="Times New Roman"/>
                <w:sz w:val="20"/>
                <w:szCs w:val="20"/>
                <w:lang w:val="sr-Cyrl-CS"/>
              </w:rPr>
              <w:t>дискусији</w:t>
            </w:r>
            <w:r w:rsidRPr="005A6062">
              <w:rPr>
                <w:rFonts w:ascii="Times New Roman" w:eastAsia="Times New Roman" w:hAnsi="Times New Roman"/>
                <w:spacing w:val="-3"/>
                <w:sz w:val="20"/>
                <w:szCs w:val="20"/>
                <w:lang w:val="sr-Cyrl-CS"/>
              </w:rPr>
              <w:t xml:space="preserve"> </w:t>
            </w:r>
            <w:r w:rsidRPr="005A6062">
              <w:rPr>
                <w:rFonts w:ascii="Times New Roman" w:eastAsia="Times New Roman" w:hAnsi="Times New Roman"/>
                <w:sz w:val="20"/>
                <w:szCs w:val="20"/>
                <w:lang w:val="sr-Cyrl-CS"/>
              </w:rPr>
              <w:t>даје</w:t>
            </w:r>
            <w:r w:rsidRPr="005A6062">
              <w:rPr>
                <w:rFonts w:ascii="Times New Roman" w:eastAsia="Times New Roman" w:hAnsi="Times New Roman"/>
                <w:spacing w:val="-3"/>
                <w:sz w:val="20"/>
                <w:szCs w:val="20"/>
                <w:lang w:val="sr-Cyrl-CS"/>
              </w:rPr>
              <w:t xml:space="preserve"> </w:t>
            </w:r>
            <w:r w:rsidRPr="005A6062">
              <w:rPr>
                <w:rFonts w:ascii="Times New Roman" w:eastAsia="Times New Roman" w:hAnsi="Times New Roman"/>
                <w:sz w:val="20"/>
                <w:szCs w:val="20"/>
                <w:lang w:val="sr-Cyrl-CS"/>
              </w:rPr>
              <w:t>предност</w:t>
            </w:r>
            <w:r w:rsidRPr="005A6062">
              <w:rPr>
                <w:rFonts w:ascii="Times New Roman" w:eastAsia="Times New Roman" w:hAnsi="Times New Roman"/>
                <w:spacing w:val="-3"/>
                <w:sz w:val="20"/>
                <w:szCs w:val="20"/>
                <w:lang w:val="sr-Cyrl-CS"/>
              </w:rPr>
              <w:t xml:space="preserve"> </w:t>
            </w:r>
            <w:r w:rsidRPr="005A6062">
              <w:rPr>
                <w:rFonts w:ascii="Times New Roman" w:eastAsia="Times New Roman" w:hAnsi="Times New Roman"/>
                <w:sz w:val="20"/>
                <w:szCs w:val="20"/>
                <w:lang w:val="sr-Cyrl-CS"/>
              </w:rPr>
              <w:t>коришћењу</w:t>
            </w:r>
            <w:r w:rsidRPr="005A6062">
              <w:rPr>
                <w:rFonts w:ascii="Times New Roman" w:eastAsia="Times New Roman" w:hAnsi="Times New Roman"/>
                <w:spacing w:val="-3"/>
                <w:sz w:val="20"/>
                <w:szCs w:val="20"/>
                <w:lang w:val="sr-Cyrl-CS"/>
              </w:rPr>
              <w:t xml:space="preserve"> </w:t>
            </w:r>
            <w:r w:rsidRPr="005A6062">
              <w:rPr>
                <w:rFonts w:ascii="Times New Roman" w:eastAsia="Times New Roman" w:hAnsi="Times New Roman"/>
                <w:sz w:val="20"/>
                <w:szCs w:val="20"/>
                <w:lang w:val="sr-Cyrl-CS"/>
              </w:rPr>
              <w:t>локалних</w:t>
            </w:r>
            <w:r w:rsidRPr="005A6062">
              <w:rPr>
                <w:rFonts w:ascii="Times New Roman" w:eastAsia="Times New Roman" w:hAnsi="Times New Roman"/>
                <w:spacing w:val="-3"/>
                <w:sz w:val="20"/>
                <w:szCs w:val="20"/>
                <w:lang w:val="sr-Cyrl-CS"/>
              </w:rPr>
              <w:t xml:space="preserve"> </w:t>
            </w:r>
            <w:r w:rsidRPr="005A6062">
              <w:rPr>
                <w:rFonts w:ascii="Times New Roman" w:eastAsia="Times New Roman" w:hAnsi="Times New Roman"/>
                <w:sz w:val="20"/>
                <w:szCs w:val="20"/>
                <w:lang w:val="sr-Cyrl-CS"/>
              </w:rPr>
              <w:t>производа,</w:t>
            </w:r>
            <w:r w:rsidRPr="005A6062">
              <w:rPr>
                <w:rFonts w:ascii="Times New Roman" w:eastAsia="Times New Roman" w:hAnsi="Times New Roman"/>
                <w:sz w:val="20"/>
                <w:szCs w:val="20"/>
                <w:lang w:val="sr-Cyrl-RS"/>
              </w:rPr>
              <w:t xml:space="preserve"> </w:t>
            </w:r>
            <w:r w:rsidRPr="005A6062">
              <w:rPr>
                <w:rFonts w:ascii="Times New Roman" w:eastAsia="Times New Roman" w:hAnsi="Times New Roman"/>
                <w:sz w:val="20"/>
                <w:szCs w:val="20"/>
                <w:lang w:val="sr-Cyrl-CS"/>
              </w:rPr>
              <w:t>производа</w:t>
            </w:r>
            <w:r w:rsidRPr="005A6062">
              <w:rPr>
                <w:rFonts w:ascii="Times New Roman" w:eastAsia="Times New Roman" w:hAnsi="Times New Roman"/>
                <w:spacing w:val="-5"/>
                <w:sz w:val="20"/>
                <w:szCs w:val="20"/>
                <w:lang w:val="sr-Cyrl-CS"/>
              </w:rPr>
              <w:t xml:space="preserve"> </w:t>
            </w:r>
            <w:r w:rsidRPr="005A6062">
              <w:rPr>
                <w:rFonts w:ascii="Times New Roman" w:eastAsia="Times New Roman" w:hAnsi="Times New Roman"/>
                <w:sz w:val="20"/>
                <w:szCs w:val="20"/>
                <w:lang w:val="sr-Cyrl-CS"/>
              </w:rPr>
              <w:t>направљених</w:t>
            </w:r>
            <w:r w:rsidRPr="005A6062">
              <w:rPr>
                <w:rFonts w:ascii="Times New Roman" w:eastAsia="Times New Roman" w:hAnsi="Times New Roman"/>
                <w:spacing w:val="-5"/>
                <w:sz w:val="20"/>
                <w:szCs w:val="20"/>
                <w:lang w:val="sr-Cyrl-CS"/>
              </w:rPr>
              <w:t xml:space="preserve"> </w:t>
            </w:r>
            <w:r w:rsidRPr="005A6062">
              <w:rPr>
                <w:rFonts w:ascii="Times New Roman" w:eastAsia="Times New Roman" w:hAnsi="Times New Roman"/>
                <w:sz w:val="20"/>
                <w:szCs w:val="20"/>
                <w:lang w:val="sr-Cyrl-CS"/>
              </w:rPr>
              <w:t>од</w:t>
            </w:r>
            <w:r w:rsidRPr="005A6062">
              <w:rPr>
                <w:rFonts w:ascii="Times New Roman" w:eastAsia="Times New Roman" w:hAnsi="Times New Roman"/>
                <w:spacing w:val="-5"/>
                <w:sz w:val="20"/>
                <w:szCs w:val="20"/>
                <w:lang w:val="sr-Cyrl-CS"/>
              </w:rPr>
              <w:t xml:space="preserve"> </w:t>
            </w:r>
            <w:r w:rsidRPr="005A6062">
              <w:rPr>
                <w:rFonts w:ascii="Times New Roman" w:eastAsia="Times New Roman" w:hAnsi="Times New Roman"/>
                <w:sz w:val="20"/>
                <w:szCs w:val="20"/>
                <w:lang w:val="sr-Cyrl-CS"/>
              </w:rPr>
              <w:t>рециклираних</w:t>
            </w:r>
            <w:r w:rsidRPr="005A6062">
              <w:rPr>
                <w:rFonts w:ascii="Times New Roman" w:eastAsia="Times New Roman" w:hAnsi="Times New Roman"/>
                <w:spacing w:val="-4"/>
                <w:sz w:val="20"/>
                <w:szCs w:val="20"/>
                <w:lang w:val="sr-Cyrl-CS"/>
              </w:rPr>
              <w:t xml:space="preserve"> </w:t>
            </w:r>
            <w:r w:rsidRPr="005A6062">
              <w:rPr>
                <w:rFonts w:ascii="Times New Roman" w:eastAsia="Times New Roman" w:hAnsi="Times New Roman"/>
                <w:sz w:val="20"/>
                <w:szCs w:val="20"/>
                <w:lang w:val="sr-Cyrl-CS"/>
              </w:rPr>
              <w:t>материјала,</w:t>
            </w:r>
            <w:r w:rsidRPr="005A6062">
              <w:rPr>
                <w:rFonts w:ascii="Times New Roman" w:eastAsia="Times New Roman" w:hAnsi="Times New Roman"/>
                <w:spacing w:val="-5"/>
                <w:sz w:val="20"/>
                <w:szCs w:val="20"/>
                <w:lang w:val="sr-Cyrl-CS"/>
              </w:rPr>
              <w:t xml:space="preserve"> </w:t>
            </w:r>
            <w:r w:rsidRPr="005A6062">
              <w:rPr>
                <w:rFonts w:ascii="Times New Roman" w:eastAsia="Times New Roman" w:hAnsi="Times New Roman"/>
                <w:sz w:val="20"/>
                <w:szCs w:val="20"/>
                <w:lang w:val="sr-Cyrl-CS"/>
              </w:rPr>
              <w:t>као</w:t>
            </w:r>
            <w:r w:rsidRPr="005A6062">
              <w:rPr>
                <w:rFonts w:ascii="Times New Roman" w:eastAsia="Times New Roman" w:hAnsi="Times New Roman"/>
                <w:spacing w:val="-4"/>
                <w:sz w:val="20"/>
                <w:szCs w:val="20"/>
                <w:lang w:val="sr-Cyrl-CS"/>
              </w:rPr>
              <w:t xml:space="preserve"> </w:t>
            </w:r>
            <w:r w:rsidRPr="005A6062">
              <w:rPr>
                <w:rFonts w:ascii="Times New Roman" w:eastAsia="Times New Roman" w:hAnsi="Times New Roman"/>
                <w:sz w:val="20"/>
                <w:szCs w:val="20"/>
                <w:lang w:val="sr-Cyrl-CS"/>
              </w:rPr>
              <w:t>и</w:t>
            </w:r>
            <w:r w:rsidRPr="005A6062">
              <w:rPr>
                <w:rFonts w:ascii="Times New Roman" w:eastAsia="Times New Roman" w:hAnsi="Times New Roman"/>
                <w:sz w:val="20"/>
                <w:szCs w:val="20"/>
                <w:lang w:val="sr-Cyrl-RS"/>
              </w:rPr>
              <w:t xml:space="preserve"> </w:t>
            </w:r>
            <w:r w:rsidRPr="005A6062">
              <w:rPr>
                <w:rFonts w:ascii="Times New Roman" w:eastAsia="Times New Roman" w:hAnsi="Times New Roman"/>
                <w:sz w:val="20"/>
                <w:szCs w:val="20"/>
                <w:lang w:val="sr-Cyrl-CS"/>
              </w:rPr>
              <w:t>коришћењу</w:t>
            </w:r>
            <w:r w:rsidRPr="005A6062">
              <w:rPr>
                <w:rFonts w:ascii="Times New Roman" w:eastAsia="Times New Roman" w:hAnsi="Times New Roman"/>
                <w:spacing w:val="-4"/>
                <w:sz w:val="20"/>
                <w:szCs w:val="20"/>
                <w:lang w:val="sr-Cyrl-CS"/>
              </w:rPr>
              <w:t xml:space="preserve"> </w:t>
            </w:r>
            <w:r w:rsidRPr="005A6062">
              <w:rPr>
                <w:rFonts w:ascii="Times New Roman" w:eastAsia="Times New Roman" w:hAnsi="Times New Roman"/>
                <w:sz w:val="20"/>
                <w:szCs w:val="20"/>
                <w:lang w:val="sr-Cyrl-CS"/>
              </w:rPr>
              <w:t>обновљивих</w:t>
            </w:r>
            <w:r w:rsidRPr="005A6062">
              <w:rPr>
                <w:rFonts w:ascii="Times New Roman" w:eastAsia="Times New Roman" w:hAnsi="Times New Roman"/>
                <w:spacing w:val="-3"/>
                <w:sz w:val="20"/>
                <w:szCs w:val="20"/>
                <w:lang w:val="sr-Cyrl-CS"/>
              </w:rPr>
              <w:t xml:space="preserve"> </w:t>
            </w:r>
            <w:r w:rsidRPr="005A6062">
              <w:rPr>
                <w:rFonts w:ascii="Times New Roman" w:eastAsia="Times New Roman" w:hAnsi="Times New Roman"/>
                <w:sz w:val="20"/>
                <w:szCs w:val="20"/>
                <w:lang w:val="sr-Cyrl-CS"/>
              </w:rPr>
              <w:t>природних</w:t>
            </w:r>
            <w:r w:rsidRPr="005A6062">
              <w:rPr>
                <w:rFonts w:ascii="Times New Roman" w:eastAsia="Times New Roman" w:hAnsi="Times New Roman"/>
                <w:spacing w:val="-3"/>
                <w:sz w:val="20"/>
                <w:szCs w:val="20"/>
                <w:lang w:val="sr-Cyrl-CS"/>
              </w:rPr>
              <w:t xml:space="preserve"> </w:t>
            </w:r>
            <w:r w:rsidRPr="005A6062">
              <w:rPr>
                <w:rFonts w:ascii="Times New Roman" w:eastAsia="Times New Roman" w:hAnsi="Times New Roman"/>
                <w:sz w:val="20"/>
                <w:szCs w:val="20"/>
                <w:lang w:val="sr-Cyrl-CS"/>
              </w:rPr>
              <w:t>ресурса;</w:t>
            </w:r>
          </w:p>
          <w:p w:rsidR="005E0CEF" w:rsidRPr="005A6062" w:rsidRDefault="005E0CEF" w:rsidP="00600991">
            <w:pPr>
              <w:numPr>
                <w:ilvl w:val="0"/>
                <w:numId w:val="29"/>
              </w:numPr>
              <w:spacing w:after="0" w:line="240" w:lineRule="auto"/>
              <w:rPr>
                <w:rFonts w:ascii="Times New Roman" w:eastAsia="Times New Roman" w:hAnsi="Times New Roman"/>
                <w:lang w:val="sr-Cyrl-CS"/>
              </w:rPr>
            </w:pPr>
            <w:r w:rsidRPr="005A6062">
              <w:rPr>
                <w:rFonts w:ascii="Times New Roman" w:eastAsia="Times New Roman" w:hAnsi="Times New Roman"/>
                <w:sz w:val="20"/>
                <w:szCs w:val="20"/>
                <w:lang w:val="sr-Cyrl-CS"/>
              </w:rPr>
              <w:t>повеже</w:t>
            </w:r>
            <w:r w:rsidRPr="005A6062">
              <w:rPr>
                <w:rFonts w:ascii="Times New Roman" w:eastAsia="Times New Roman" w:hAnsi="Times New Roman"/>
                <w:spacing w:val="-6"/>
                <w:sz w:val="20"/>
                <w:szCs w:val="20"/>
                <w:lang w:val="sr-Cyrl-CS"/>
              </w:rPr>
              <w:t xml:space="preserve"> </w:t>
            </w:r>
            <w:r w:rsidRPr="005A6062">
              <w:rPr>
                <w:rFonts w:ascii="Times New Roman" w:eastAsia="Times New Roman" w:hAnsi="Times New Roman"/>
                <w:sz w:val="20"/>
                <w:szCs w:val="20"/>
                <w:lang w:val="sr-Cyrl-CS"/>
              </w:rPr>
              <w:t>резултате</w:t>
            </w:r>
            <w:r w:rsidRPr="005A6062">
              <w:rPr>
                <w:rFonts w:ascii="Times New Roman" w:eastAsia="Times New Roman" w:hAnsi="Times New Roman"/>
                <w:spacing w:val="-6"/>
                <w:sz w:val="20"/>
                <w:szCs w:val="20"/>
                <w:lang w:val="sr-Cyrl-CS"/>
              </w:rPr>
              <w:t xml:space="preserve"> </w:t>
            </w:r>
            <w:r w:rsidRPr="005A6062">
              <w:rPr>
                <w:rFonts w:ascii="Times New Roman" w:eastAsia="Times New Roman" w:hAnsi="Times New Roman"/>
                <w:sz w:val="20"/>
                <w:szCs w:val="20"/>
                <w:lang w:val="sr-Cyrl-CS"/>
              </w:rPr>
              <w:t>рада</w:t>
            </w:r>
            <w:r w:rsidRPr="005A6062">
              <w:rPr>
                <w:rFonts w:ascii="Times New Roman" w:eastAsia="Times New Roman" w:hAnsi="Times New Roman"/>
                <w:spacing w:val="-5"/>
                <w:sz w:val="20"/>
                <w:szCs w:val="20"/>
                <w:lang w:val="sr-Cyrl-CS"/>
              </w:rPr>
              <w:t xml:space="preserve"> </w:t>
            </w:r>
            <w:r w:rsidRPr="005A6062">
              <w:rPr>
                <w:rFonts w:ascii="Times New Roman" w:eastAsia="Times New Roman" w:hAnsi="Times New Roman"/>
                <w:sz w:val="20"/>
                <w:szCs w:val="20"/>
                <w:lang w:val="sr-Cyrl-CS"/>
              </w:rPr>
              <w:t>са</w:t>
            </w:r>
            <w:r w:rsidRPr="005A6062">
              <w:rPr>
                <w:rFonts w:ascii="Times New Roman" w:eastAsia="Times New Roman" w:hAnsi="Times New Roman"/>
                <w:spacing w:val="-6"/>
                <w:sz w:val="20"/>
                <w:szCs w:val="20"/>
                <w:lang w:val="sr-Cyrl-CS"/>
              </w:rPr>
              <w:t xml:space="preserve"> </w:t>
            </w:r>
            <w:r w:rsidRPr="005A6062">
              <w:rPr>
                <w:rFonts w:ascii="Times New Roman" w:eastAsia="Times New Roman" w:hAnsi="Times New Roman"/>
                <w:sz w:val="20"/>
                <w:szCs w:val="20"/>
                <w:lang w:val="sr-Cyrl-CS"/>
              </w:rPr>
              <w:t>уложеним</w:t>
            </w:r>
            <w:r w:rsidRPr="005A6062">
              <w:rPr>
                <w:rFonts w:ascii="Times New Roman" w:eastAsia="Times New Roman" w:hAnsi="Times New Roman"/>
                <w:spacing w:val="-6"/>
                <w:sz w:val="20"/>
                <w:szCs w:val="20"/>
                <w:lang w:val="sr-Cyrl-CS"/>
              </w:rPr>
              <w:t xml:space="preserve"> </w:t>
            </w:r>
            <w:r w:rsidRPr="005A6062">
              <w:rPr>
                <w:rFonts w:ascii="Times New Roman" w:eastAsia="Times New Roman" w:hAnsi="Times New Roman"/>
                <w:sz w:val="20"/>
                <w:szCs w:val="20"/>
                <w:lang w:val="sr-Cyrl-CS"/>
              </w:rPr>
              <w:t>трудом;</w:t>
            </w:r>
          </w:p>
          <w:p w:rsidR="005E0CEF" w:rsidRPr="005A6062" w:rsidRDefault="005E0CEF" w:rsidP="00600991">
            <w:pPr>
              <w:numPr>
                <w:ilvl w:val="0"/>
                <w:numId w:val="29"/>
              </w:numPr>
              <w:spacing w:after="0" w:line="240" w:lineRule="auto"/>
              <w:rPr>
                <w:rFonts w:ascii="Times New Roman" w:eastAsia="Times New Roman" w:hAnsi="Times New Roman"/>
                <w:lang w:val="sr-Cyrl-CS"/>
              </w:rPr>
            </w:pPr>
            <w:r w:rsidRPr="005A6062">
              <w:rPr>
                <w:rFonts w:ascii="Times New Roman" w:eastAsia="Times New Roman" w:hAnsi="Times New Roman"/>
                <w:sz w:val="20"/>
                <w:szCs w:val="20"/>
                <w:lang w:val="sr-Cyrl-CS"/>
              </w:rPr>
              <w:t>сарађује</w:t>
            </w:r>
            <w:r w:rsidRPr="005A6062">
              <w:rPr>
                <w:rFonts w:ascii="Times New Roman" w:eastAsia="Times New Roman" w:hAnsi="Times New Roman"/>
                <w:spacing w:val="-1"/>
                <w:sz w:val="20"/>
                <w:szCs w:val="20"/>
                <w:lang w:val="sr-Cyrl-CS"/>
              </w:rPr>
              <w:t xml:space="preserve"> </w:t>
            </w:r>
            <w:r w:rsidRPr="005A6062">
              <w:rPr>
                <w:rFonts w:ascii="Times New Roman" w:eastAsia="Times New Roman" w:hAnsi="Times New Roman"/>
                <w:sz w:val="20"/>
                <w:szCs w:val="20"/>
                <w:lang w:val="sr-Cyrl-CS"/>
              </w:rPr>
              <w:t>са</w:t>
            </w:r>
            <w:r w:rsidRPr="005A6062">
              <w:rPr>
                <w:rFonts w:ascii="Times New Roman" w:eastAsia="Times New Roman" w:hAnsi="Times New Roman"/>
                <w:spacing w:val="-1"/>
                <w:sz w:val="20"/>
                <w:szCs w:val="20"/>
                <w:lang w:val="sr-Cyrl-CS"/>
              </w:rPr>
              <w:t xml:space="preserve"> </w:t>
            </w:r>
            <w:r w:rsidRPr="005A6062">
              <w:rPr>
                <w:rFonts w:ascii="Times New Roman" w:eastAsia="Times New Roman" w:hAnsi="Times New Roman"/>
                <w:sz w:val="20"/>
                <w:szCs w:val="20"/>
                <w:lang w:val="sr-Cyrl-CS"/>
              </w:rPr>
              <w:t>другима у</w:t>
            </w:r>
            <w:r w:rsidRPr="005A6062">
              <w:rPr>
                <w:rFonts w:ascii="Times New Roman" w:eastAsia="Times New Roman" w:hAnsi="Times New Roman"/>
                <w:spacing w:val="-1"/>
                <w:sz w:val="20"/>
                <w:szCs w:val="20"/>
                <w:lang w:val="sr-Cyrl-CS"/>
              </w:rPr>
              <w:t xml:space="preserve"> </w:t>
            </w:r>
            <w:r w:rsidRPr="005A6062">
              <w:rPr>
                <w:rFonts w:ascii="Times New Roman" w:eastAsia="Times New Roman" w:hAnsi="Times New Roman"/>
                <w:sz w:val="20"/>
                <w:szCs w:val="20"/>
                <w:lang w:val="sr-Cyrl-CS"/>
              </w:rPr>
              <w:t>групи</w:t>
            </w:r>
            <w:r w:rsidRPr="005A6062">
              <w:rPr>
                <w:rFonts w:ascii="Times New Roman" w:eastAsia="Times New Roman" w:hAnsi="Times New Roman"/>
                <w:spacing w:val="-1"/>
                <w:sz w:val="20"/>
                <w:szCs w:val="20"/>
                <w:lang w:val="sr-Cyrl-CS"/>
              </w:rPr>
              <w:t xml:space="preserve"> </w:t>
            </w:r>
            <w:r w:rsidRPr="005A6062">
              <w:rPr>
                <w:rFonts w:ascii="Times New Roman" w:eastAsia="Times New Roman" w:hAnsi="Times New Roman"/>
                <w:sz w:val="20"/>
                <w:szCs w:val="20"/>
                <w:lang w:val="sr-Cyrl-CS"/>
              </w:rPr>
              <w:t>на</w:t>
            </w:r>
            <w:r w:rsidRPr="005A6062">
              <w:rPr>
                <w:rFonts w:ascii="Times New Roman" w:eastAsia="Times New Roman" w:hAnsi="Times New Roman"/>
                <w:spacing w:val="-2"/>
                <w:sz w:val="20"/>
                <w:szCs w:val="20"/>
                <w:lang w:val="sr-Cyrl-CS"/>
              </w:rPr>
              <w:t xml:space="preserve"> </w:t>
            </w:r>
            <w:r w:rsidRPr="005A6062">
              <w:rPr>
                <w:rFonts w:ascii="Times New Roman" w:eastAsia="Times New Roman" w:hAnsi="Times New Roman"/>
                <w:sz w:val="20"/>
                <w:szCs w:val="20"/>
                <w:lang w:val="sr-Cyrl-CS"/>
              </w:rPr>
              <w:t>заједничким активностима;</w:t>
            </w:r>
          </w:p>
          <w:p w:rsidR="005E0CEF" w:rsidRPr="005A6062" w:rsidRDefault="005E0CEF" w:rsidP="00600991">
            <w:pPr>
              <w:numPr>
                <w:ilvl w:val="0"/>
                <w:numId w:val="29"/>
              </w:numPr>
              <w:spacing w:after="0" w:line="240" w:lineRule="auto"/>
              <w:rPr>
                <w:rFonts w:ascii="Times New Roman" w:eastAsia="Times New Roman" w:hAnsi="Times New Roman"/>
                <w:lang w:val="sr-Cyrl-CS"/>
              </w:rPr>
            </w:pPr>
            <w:r w:rsidRPr="005A6062">
              <w:rPr>
                <w:rFonts w:ascii="Times New Roman" w:eastAsia="Times New Roman" w:hAnsi="Times New Roman"/>
                <w:sz w:val="20"/>
                <w:szCs w:val="20"/>
                <w:lang w:val="sr-Cyrl-CS"/>
              </w:rPr>
              <w:t>учествује</w:t>
            </w:r>
            <w:r w:rsidRPr="005A6062">
              <w:rPr>
                <w:rFonts w:ascii="Times New Roman" w:eastAsia="Times New Roman" w:hAnsi="Times New Roman"/>
                <w:spacing w:val="-3"/>
                <w:sz w:val="20"/>
                <w:szCs w:val="20"/>
                <w:lang w:val="sr-Cyrl-CS"/>
              </w:rPr>
              <w:t xml:space="preserve"> </w:t>
            </w:r>
            <w:r w:rsidRPr="005A6062">
              <w:rPr>
                <w:rFonts w:ascii="Times New Roman" w:eastAsia="Times New Roman" w:hAnsi="Times New Roman"/>
                <w:sz w:val="20"/>
                <w:szCs w:val="20"/>
                <w:lang w:val="sr-Cyrl-CS"/>
              </w:rPr>
              <w:t>у</w:t>
            </w:r>
            <w:r w:rsidRPr="005A6062">
              <w:rPr>
                <w:rFonts w:ascii="Times New Roman" w:eastAsia="Times New Roman" w:hAnsi="Times New Roman"/>
                <w:spacing w:val="-3"/>
                <w:sz w:val="20"/>
                <w:szCs w:val="20"/>
                <w:lang w:val="sr-Cyrl-CS"/>
              </w:rPr>
              <w:t xml:space="preserve"> </w:t>
            </w:r>
            <w:r w:rsidRPr="005A6062">
              <w:rPr>
                <w:rFonts w:ascii="Times New Roman" w:eastAsia="Times New Roman" w:hAnsi="Times New Roman"/>
                <w:sz w:val="20"/>
                <w:szCs w:val="20"/>
                <w:lang w:val="sr-Cyrl-CS"/>
              </w:rPr>
              <w:t>друштвено-корисним</w:t>
            </w:r>
            <w:r w:rsidRPr="005A6062">
              <w:rPr>
                <w:rFonts w:ascii="Times New Roman" w:eastAsia="Times New Roman" w:hAnsi="Times New Roman"/>
                <w:spacing w:val="-3"/>
                <w:sz w:val="20"/>
                <w:szCs w:val="20"/>
                <w:lang w:val="sr-Cyrl-CS"/>
              </w:rPr>
              <w:t xml:space="preserve"> </w:t>
            </w:r>
            <w:r w:rsidRPr="005A6062">
              <w:rPr>
                <w:rFonts w:ascii="Times New Roman" w:eastAsia="Times New Roman" w:hAnsi="Times New Roman"/>
                <w:sz w:val="20"/>
                <w:szCs w:val="20"/>
                <w:lang w:val="sr-Cyrl-CS"/>
              </w:rPr>
              <w:t>акцијама</w:t>
            </w:r>
            <w:r w:rsidRPr="005A6062">
              <w:rPr>
                <w:rFonts w:ascii="Times New Roman" w:eastAsia="Times New Roman" w:hAnsi="Times New Roman"/>
                <w:spacing w:val="-4"/>
                <w:sz w:val="20"/>
                <w:szCs w:val="20"/>
                <w:lang w:val="sr-Cyrl-CS"/>
              </w:rPr>
              <w:t xml:space="preserve"> </w:t>
            </w:r>
            <w:r w:rsidRPr="005A6062">
              <w:rPr>
                <w:rFonts w:ascii="Times New Roman" w:eastAsia="Times New Roman" w:hAnsi="Times New Roman"/>
                <w:sz w:val="20"/>
                <w:szCs w:val="20"/>
                <w:lang w:val="sr-Cyrl-CS"/>
              </w:rPr>
              <w:t>уз</w:t>
            </w:r>
            <w:r w:rsidRPr="005A6062">
              <w:rPr>
                <w:rFonts w:ascii="Times New Roman" w:eastAsia="Times New Roman" w:hAnsi="Times New Roman"/>
                <w:spacing w:val="-3"/>
                <w:sz w:val="20"/>
                <w:szCs w:val="20"/>
                <w:lang w:val="sr-Cyrl-CS"/>
              </w:rPr>
              <w:t xml:space="preserve"> </w:t>
            </w:r>
            <w:r w:rsidRPr="005A6062">
              <w:rPr>
                <w:rFonts w:ascii="Times New Roman" w:eastAsia="Times New Roman" w:hAnsi="Times New Roman"/>
                <w:sz w:val="20"/>
                <w:szCs w:val="20"/>
                <w:lang w:val="sr-Cyrl-CS"/>
              </w:rPr>
              <w:t>подршку</w:t>
            </w:r>
            <w:r w:rsidRPr="005A6062">
              <w:rPr>
                <w:rFonts w:ascii="Times New Roman" w:eastAsia="Times New Roman" w:hAnsi="Times New Roman"/>
                <w:spacing w:val="-3"/>
                <w:sz w:val="20"/>
                <w:szCs w:val="20"/>
                <w:lang w:val="sr-Cyrl-CS"/>
              </w:rPr>
              <w:t xml:space="preserve"> </w:t>
            </w:r>
            <w:r w:rsidRPr="005A6062">
              <w:rPr>
                <w:rFonts w:ascii="Times New Roman" w:eastAsia="Times New Roman" w:hAnsi="Times New Roman"/>
                <w:sz w:val="20"/>
                <w:szCs w:val="20"/>
                <w:lang w:val="sr-Cyrl-CS"/>
              </w:rPr>
              <w:t>одраслих.</w:t>
            </w:r>
          </w:p>
        </w:tc>
      </w:tr>
      <w:tr w:rsidR="005E0CEF" w:rsidRPr="005A6062" w:rsidTr="00600991">
        <w:trPr>
          <w:trHeight w:val="1656"/>
        </w:trPr>
        <w:tc>
          <w:tcPr>
            <w:tcW w:w="4644" w:type="dxa"/>
            <w:shd w:val="clear" w:color="auto" w:fill="F2F2F2"/>
          </w:tcPr>
          <w:p w:rsidR="005E0CEF" w:rsidRPr="005A6062" w:rsidRDefault="005E0CEF" w:rsidP="00600991">
            <w:pPr>
              <w:spacing w:after="100" w:afterAutospacing="1" w:line="240" w:lineRule="auto"/>
              <w:rPr>
                <w:rFonts w:ascii="Times New Roman" w:eastAsia="Times New Roman" w:hAnsi="Times New Roman"/>
                <w:b/>
                <w:sz w:val="20"/>
                <w:szCs w:val="20"/>
                <w:lang w:val="sr-Cyrl-RS"/>
              </w:rPr>
            </w:pPr>
            <w:r w:rsidRPr="00631C98">
              <w:rPr>
                <w:rFonts w:ascii="Times New Roman" w:eastAsia="Times New Roman" w:hAnsi="Times New Roman"/>
                <w:b/>
                <w:sz w:val="20"/>
                <w:szCs w:val="20"/>
                <w:lang w:val="sr-Latn-BA"/>
              </w:rPr>
              <w:t>МОЈА</w:t>
            </w:r>
            <w:r w:rsidRPr="00631C98">
              <w:rPr>
                <w:rFonts w:ascii="Times New Roman" w:eastAsia="Times New Roman" w:hAnsi="Times New Roman"/>
                <w:b/>
                <w:spacing w:val="1"/>
                <w:sz w:val="20"/>
                <w:szCs w:val="20"/>
                <w:lang w:val="sr-Latn-BA"/>
              </w:rPr>
              <w:t xml:space="preserve"> </w:t>
            </w:r>
            <w:r w:rsidRPr="00631C98">
              <w:rPr>
                <w:rFonts w:ascii="Times New Roman" w:eastAsia="Times New Roman" w:hAnsi="Times New Roman"/>
                <w:b/>
                <w:spacing w:val="-2"/>
                <w:sz w:val="20"/>
                <w:szCs w:val="20"/>
                <w:lang w:val="sr-Latn-BA"/>
              </w:rPr>
              <w:t xml:space="preserve">ОТАЏБИНА </w:t>
            </w:r>
            <w:r w:rsidRPr="00631C98">
              <w:rPr>
                <w:rFonts w:ascii="Times New Roman" w:eastAsia="Times New Roman" w:hAnsi="Times New Roman"/>
                <w:b/>
                <w:spacing w:val="-1"/>
                <w:sz w:val="20"/>
                <w:szCs w:val="20"/>
                <w:lang w:val="sr-Latn-BA"/>
              </w:rPr>
              <w:t>–</w:t>
            </w:r>
            <w:r w:rsidRPr="00631C98">
              <w:rPr>
                <w:rFonts w:ascii="Times New Roman" w:eastAsia="Times New Roman" w:hAnsi="Times New Roman"/>
                <w:b/>
                <w:spacing w:val="-32"/>
                <w:sz w:val="20"/>
                <w:szCs w:val="20"/>
                <w:lang w:val="sr-Latn-BA"/>
              </w:rPr>
              <w:t xml:space="preserve"> </w:t>
            </w:r>
            <w:r w:rsidRPr="00631C98">
              <w:rPr>
                <w:rFonts w:ascii="Times New Roman" w:eastAsia="Times New Roman" w:hAnsi="Times New Roman"/>
                <w:b/>
                <w:sz w:val="20"/>
                <w:szCs w:val="20"/>
                <w:lang w:val="sr-Latn-BA"/>
              </w:rPr>
              <w:t>РЕПУБЛИКА</w:t>
            </w:r>
            <w:r w:rsidRPr="00631C98">
              <w:rPr>
                <w:rFonts w:ascii="Times New Roman" w:eastAsia="Times New Roman" w:hAnsi="Times New Roman"/>
                <w:b/>
                <w:spacing w:val="-32"/>
                <w:sz w:val="20"/>
                <w:szCs w:val="20"/>
                <w:lang w:val="sr-Latn-BA"/>
              </w:rPr>
              <w:t xml:space="preserve"> </w:t>
            </w:r>
            <w:r w:rsidRPr="00631C98">
              <w:rPr>
                <w:rFonts w:ascii="Times New Roman" w:eastAsia="Times New Roman" w:hAnsi="Times New Roman"/>
                <w:b/>
                <w:sz w:val="20"/>
                <w:szCs w:val="20"/>
                <w:lang w:val="sr-Latn-BA"/>
              </w:rPr>
              <w:t>СРБИЈА</w:t>
            </w:r>
            <w:r w:rsidRPr="005A6062">
              <w:rPr>
                <w:rFonts w:ascii="Times New Roman" w:eastAsia="Times New Roman" w:hAnsi="Times New Roman"/>
                <w:b/>
                <w:sz w:val="20"/>
                <w:szCs w:val="20"/>
                <w:lang w:val="sr-Cyrl-RS"/>
              </w:rPr>
              <w:t>/</w:t>
            </w:r>
          </w:p>
          <w:p w:rsidR="005E0CEF" w:rsidRPr="005A6062" w:rsidRDefault="005E0CEF" w:rsidP="00600991">
            <w:pPr>
              <w:spacing w:after="100" w:afterAutospacing="1" w:line="240" w:lineRule="auto"/>
              <w:rPr>
                <w:rFonts w:ascii="Times New Roman" w:eastAsia="Times New Roman" w:hAnsi="Times New Roman"/>
                <w:b/>
                <w:sz w:val="24"/>
                <w:szCs w:val="24"/>
              </w:rPr>
            </w:pPr>
            <w:r w:rsidRPr="00631C98">
              <w:rPr>
                <w:rFonts w:ascii="Times New Roman" w:eastAsia="Times New Roman" w:hAnsi="Times New Roman"/>
                <w:b/>
                <w:sz w:val="20"/>
                <w:szCs w:val="20"/>
                <w:lang w:val="sr-Latn-BA"/>
              </w:rPr>
              <w:t>Човек –</w:t>
            </w:r>
            <w:r w:rsidRPr="00631C98">
              <w:rPr>
                <w:rFonts w:ascii="Times New Roman" w:eastAsia="Times New Roman" w:hAnsi="Times New Roman"/>
                <w:b/>
                <w:spacing w:val="1"/>
                <w:sz w:val="20"/>
                <w:szCs w:val="20"/>
                <w:lang w:val="sr-Latn-BA"/>
              </w:rPr>
              <w:t xml:space="preserve"> </w:t>
            </w:r>
            <w:r w:rsidRPr="00631C98">
              <w:rPr>
                <w:rFonts w:ascii="Times New Roman" w:eastAsia="Times New Roman" w:hAnsi="Times New Roman"/>
                <w:b/>
                <w:sz w:val="20"/>
                <w:szCs w:val="20"/>
                <w:lang w:val="sr-Latn-BA"/>
              </w:rPr>
              <w:t>природно и</w:t>
            </w:r>
            <w:r w:rsidRPr="00631C98">
              <w:rPr>
                <w:rFonts w:ascii="Times New Roman" w:eastAsia="Times New Roman" w:hAnsi="Times New Roman"/>
                <w:b/>
                <w:spacing w:val="1"/>
                <w:sz w:val="20"/>
                <w:szCs w:val="20"/>
                <w:lang w:val="sr-Latn-BA"/>
              </w:rPr>
              <w:t xml:space="preserve"> </w:t>
            </w:r>
            <w:r w:rsidRPr="00631C98">
              <w:rPr>
                <w:rFonts w:ascii="Times New Roman" w:eastAsia="Times New Roman" w:hAnsi="Times New Roman"/>
                <w:b/>
                <w:spacing w:val="-1"/>
                <w:sz w:val="20"/>
                <w:szCs w:val="20"/>
                <w:lang w:val="sr-Latn-BA"/>
              </w:rPr>
              <w:t>душтвено</w:t>
            </w:r>
            <w:r w:rsidRPr="00631C98">
              <w:rPr>
                <w:rFonts w:ascii="Times New Roman" w:eastAsia="Times New Roman" w:hAnsi="Times New Roman"/>
                <w:b/>
                <w:spacing w:val="-6"/>
                <w:sz w:val="20"/>
                <w:szCs w:val="20"/>
                <w:lang w:val="sr-Latn-BA"/>
              </w:rPr>
              <w:t xml:space="preserve"> </w:t>
            </w:r>
            <w:r w:rsidRPr="00631C98">
              <w:rPr>
                <w:rFonts w:ascii="Times New Roman" w:eastAsia="Times New Roman" w:hAnsi="Times New Roman"/>
                <w:b/>
                <w:sz w:val="20"/>
                <w:szCs w:val="20"/>
                <w:lang w:val="sr-Latn-BA"/>
              </w:rPr>
              <w:t>биће</w:t>
            </w:r>
          </w:p>
        </w:tc>
        <w:tc>
          <w:tcPr>
            <w:tcW w:w="9972" w:type="dxa"/>
          </w:tcPr>
          <w:p w:rsidR="005E0CEF" w:rsidRPr="005A6062" w:rsidRDefault="005E0CEF" w:rsidP="00600991">
            <w:pPr>
              <w:widowControl w:val="0"/>
              <w:numPr>
                <w:ilvl w:val="0"/>
                <w:numId w:val="30"/>
              </w:numPr>
              <w:tabs>
                <w:tab w:val="left" w:pos="162"/>
              </w:tabs>
              <w:autoSpaceDE w:val="0"/>
              <w:autoSpaceDN w:val="0"/>
              <w:spacing w:after="0" w:line="240" w:lineRule="auto"/>
              <w:rPr>
                <w:rFonts w:ascii="Times New Roman" w:eastAsia="Times New Roman" w:hAnsi="Times New Roman"/>
                <w:sz w:val="20"/>
                <w:szCs w:val="20"/>
              </w:rPr>
            </w:pPr>
            <w:r w:rsidRPr="00631C98">
              <w:rPr>
                <w:rFonts w:ascii="Times New Roman" w:eastAsia="Times New Roman" w:hAnsi="Times New Roman"/>
                <w:sz w:val="20"/>
                <w:szCs w:val="20"/>
              </w:rPr>
              <w:t>повеже</w:t>
            </w:r>
            <w:r w:rsidRPr="005A6062">
              <w:rPr>
                <w:rFonts w:ascii="Times New Roman" w:eastAsia="Times New Roman" w:hAnsi="Times New Roman"/>
                <w:spacing w:val="-4"/>
                <w:sz w:val="20"/>
                <w:szCs w:val="20"/>
              </w:rPr>
              <w:t xml:space="preserve"> </w:t>
            </w:r>
            <w:r w:rsidRPr="00631C98">
              <w:rPr>
                <w:rFonts w:ascii="Times New Roman" w:eastAsia="Times New Roman" w:hAnsi="Times New Roman"/>
                <w:sz w:val="20"/>
                <w:szCs w:val="20"/>
              </w:rPr>
              <w:t>промене</w:t>
            </w:r>
            <w:r w:rsidRPr="005A6062">
              <w:rPr>
                <w:rFonts w:ascii="Times New Roman" w:eastAsia="Times New Roman" w:hAnsi="Times New Roman"/>
                <w:spacing w:val="-4"/>
                <w:sz w:val="20"/>
                <w:szCs w:val="20"/>
              </w:rPr>
              <w:t xml:space="preserve"> </w:t>
            </w:r>
            <w:r w:rsidRPr="00631C98">
              <w:rPr>
                <w:rFonts w:ascii="Times New Roman" w:eastAsia="Times New Roman" w:hAnsi="Times New Roman"/>
                <w:sz w:val="20"/>
                <w:szCs w:val="20"/>
              </w:rPr>
              <w:t>у</w:t>
            </w:r>
            <w:r w:rsidRPr="005A6062">
              <w:rPr>
                <w:rFonts w:ascii="Times New Roman" w:eastAsia="Times New Roman" w:hAnsi="Times New Roman"/>
                <w:spacing w:val="-4"/>
                <w:sz w:val="20"/>
                <w:szCs w:val="20"/>
              </w:rPr>
              <w:t xml:space="preserve"> </w:t>
            </w:r>
            <w:r w:rsidRPr="00631C98">
              <w:rPr>
                <w:rFonts w:ascii="Times New Roman" w:eastAsia="Times New Roman" w:hAnsi="Times New Roman"/>
                <w:sz w:val="20"/>
                <w:szCs w:val="20"/>
              </w:rPr>
              <w:t>изгледу</w:t>
            </w:r>
            <w:r w:rsidRPr="005A6062">
              <w:rPr>
                <w:rFonts w:ascii="Times New Roman" w:eastAsia="Times New Roman" w:hAnsi="Times New Roman"/>
                <w:spacing w:val="-3"/>
                <w:sz w:val="20"/>
                <w:szCs w:val="20"/>
              </w:rPr>
              <w:t xml:space="preserve"> </w:t>
            </w:r>
            <w:r w:rsidRPr="00631C98">
              <w:rPr>
                <w:rFonts w:ascii="Times New Roman" w:eastAsia="Times New Roman" w:hAnsi="Times New Roman"/>
                <w:sz w:val="20"/>
                <w:szCs w:val="20"/>
              </w:rPr>
              <w:t>свог</w:t>
            </w:r>
            <w:r w:rsidRPr="005A6062">
              <w:rPr>
                <w:rFonts w:ascii="Times New Roman" w:eastAsia="Times New Roman" w:hAnsi="Times New Roman"/>
                <w:spacing w:val="-4"/>
                <w:sz w:val="20"/>
                <w:szCs w:val="20"/>
              </w:rPr>
              <w:t xml:space="preserve"> </w:t>
            </w:r>
            <w:r w:rsidRPr="00631C98">
              <w:rPr>
                <w:rFonts w:ascii="Times New Roman" w:eastAsia="Times New Roman" w:hAnsi="Times New Roman"/>
                <w:sz w:val="20"/>
                <w:szCs w:val="20"/>
              </w:rPr>
              <w:t>тела</w:t>
            </w:r>
            <w:r w:rsidRPr="005A6062">
              <w:rPr>
                <w:rFonts w:ascii="Times New Roman" w:eastAsia="Times New Roman" w:hAnsi="Times New Roman"/>
                <w:spacing w:val="-4"/>
                <w:sz w:val="20"/>
                <w:szCs w:val="20"/>
              </w:rPr>
              <w:t xml:space="preserve"> </w:t>
            </w:r>
            <w:r w:rsidRPr="00631C98">
              <w:rPr>
                <w:rFonts w:ascii="Times New Roman" w:eastAsia="Times New Roman" w:hAnsi="Times New Roman"/>
                <w:sz w:val="20"/>
                <w:szCs w:val="20"/>
              </w:rPr>
              <w:t>и</w:t>
            </w:r>
            <w:r w:rsidRPr="005A6062">
              <w:rPr>
                <w:rFonts w:ascii="Times New Roman" w:eastAsia="Times New Roman" w:hAnsi="Times New Roman"/>
                <w:spacing w:val="-4"/>
                <w:sz w:val="20"/>
                <w:szCs w:val="20"/>
              </w:rPr>
              <w:t xml:space="preserve"> </w:t>
            </w:r>
            <w:r w:rsidRPr="00631C98">
              <w:rPr>
                <w:rFonts w:ascii="Times New Roman" w:eastAsia="Times New Roman" w:hAnsi="Times New Roman"/>
                <w:sz w:val="20"/>
                <w:szCs w:val="20"/>
              </w:rPr>
              <w:t>понашања</w:t>
            </w:r>
            <w:r w:rsidRPr="005A6062">
              <w:rPr>
                <w:rFonts w:ascii="Times New Roman" w:eastAsia="Times New Roman" w:hAnsi="Times New Roman"/>
                <w:spacing w:val="-5"/>
                <w:sz w:val="20"/>
                <w:szCs w:val="20"/>
              </w:rPr>
              <w:t xml:space="preserve"> </w:t>
            </w:r>
            <w:r w:rsidRPr="00631C98">
              <w:rPr>
                <w:rFonts w:ascii="Times New Roman" w:eastAsia="Times New Roman" w:hAnsi="Times New Roman"/>
                <w:sz w:val="20"/>
                <w:szCs w:val="20"/>
              </w:rPr>
              <w:t>са</w:t>
            </w:r>
            <w:r w:rsidRPr="005A6062">
              <w:rPr>
                <w:rFonts w:ascii="Times New Roman" w:eastAsia="Times New Roman" w:hAnsi="Times New Roman"/>
                <w:spacing w:val="-3"/>
                <w:sz w:val="20"/>
                <w:szCs w:val="20"/>
              </w:rPr>
              <w:t xml:space="preserve"> </w:t>
            </w:r>
            <w:r w:rsidRPr="00631C98">
              <w:rPr>
                <w:rFonts w:ascii="Times New Roman" w:eastAsia="Times New Roman" w:hAnsi="Times New Roman"/>
                <w:sz w:val="20"/>
                <w:szCs w:val="20"/>
              </w:rPr>
              <w:t>одрастањем</w:t>
            </w:r>
            <w:r w:rsidRPr="005A6062">
              <w:rPr>
                <w:rFonts w:ascii="Times New Roman" w:eastAsia="Times New Roman" w:hAnsi="Times New Roman"/>
                <w:sz w:val="20"/>
                <w:szCs w:val="20"/>
              </w:rPr>
              <w:t>;</w:t>
            </w:r>
          </w:p>
          <w:p w:rsidR="005E0CEF" w:rsidRPr="005A6062" w:rsidRDefault="005E0CEF" w:rsidP="00600991">
            <w:pPr>
              <w:widowControl w:val="0"/>
              <w:numPr>
                <w:ilvl w:val="0"/>
                <w:numId w:val="30"/>
              </w:numPr>
              <w:tabs>
                <w:tab w:val="left" w:pos="162"/>
              </w:tabs>
              <w:autoSpaceDE w:val="0"/>
              <w:autoSpaceDN w:val="0"/>
              <w:spacing w:after="0" w:line="240" w:lineRule="auto"/>
              <w:ind w:right="361"/>
              <w:rPr>
                <w:rFonts w:ascii="Times New Roman" w:eastAsia="Times New Roman" w:hAnsi="Times New Roman"/>
                <w:sz w:val="20"/>
                <w:szCs w:val="20"/>
              </w:rPr>
            </w:pPr>
            <w:r w:rsidRPr="00631C98">
              <w:rPr>
                <w:rFonts w:ascii="Times New Roman" w:eastAsia="Times New Roman" w:hAnsi="Times New Roman"/>
                <w:sz w:val="20"/>
                <w:szCs w:val="20"/>
              </w:rPr>
              <w:t>планира</w:t>
            </w:r>
            <w:r w:rsidRPr="005A6062">
              <w:rPr>
                <w:rFonts w:ascii="Times New Roman" w:eastAsia="Times New Roman" w:hAnsi="Times New Roman"/>
                <w:spacing w:val="-4"/>
                <w:sz w:val="20"/>
                <w:szCs w:val="20"/>
              </w:rPr>
              <w:t xml:space="preserve"> </w:t>
            </w:r>
            <w:r w:rsidRPr="00631C98">
              <w:rPr>
                <w:rFonts w:ascii="Times New Roman" w:eastAsia="Times New Roman" w:hAnsi="Times New Roman"/>
                <w:sz w:val="20"/>
                <w:szCs w:val="20"/>
              </w:rPr>
              <w:t>своје</w:t>
            </w:r>
            <w:r w:rsidRPr="005A6062">
              <w:rPr>
                <w:rFonts w:ascii="Times New Roman" w:eastAsia="Times New Roman" w:hAnsi="Times New Roman"/>
                <w:spacing w:val="-2"/>
                <w:sz w:val="20"/>
                <w:szCs w:val="20"/>
              </w:rPr>
              <w:t xml:space="preserve"> </w:t>
            </w:r>
            <w:r w:rsidRPr="00631C98">
              <w:rPr>
                <w:rFonts w:ascii="Times New Roman" w:eastAsia="Times New Roman" w:hAnsi="Times New Roman"/>
                <w:sz w:val="20"/>
                <w:szCs w:val="20"/>
              </w:rPr>
              <w:t>дневне</w:t>
            </w:r>
            <w:r w:rsidRPr="005A6062">
              <w:rPr>
                <w:rFonts w:ascii="Times New Roman" w:eastAsia="Times New Roman" w:hAnsi="Times New Roman"/>
                <w:spacing w:val="-2"/>
                <w:sz w:val="20"/>
                <w:szCs w:val="20"/>
              </w:rPr>
              <w:t xml:space="preserve"> </w:t>
            </w:r>
            <w:r w:rsidRPr="00631C98">
              <w:rPr>
                <w:rFonts w:ascii="Times New Roman" w:eastAsia="Times New Roman" w:hAnsi="Times New Roman"/>
                <w:sz w:val="20"/>
                <w:szCs w:val="20"/>
              </w:rPr>
              <w:t>активности</w:t>
            </w:r>
            <w:r w:rsidRPr="005A6062">
              <w:rPr>
                <w:rFonts w:ascii="Times New Roman" w:eastAsia="Times New Roman" w:hAnsi="Times New Roman"/>
                <w:spacing w:val="-2"/>
                <w:sz w:val="20"/>
                <w:szCs w:val="20"/>
              </w:rPr>
              <w:t xml:space="preserve"> </w:t>
            </w:r>
            <w:r w:rsidRPr="00631C98">
              <w:rPr>
                <w:rFonts w:ascii="Times New Roman" w:eastAsia="Times New Roman" w:hAnsi="Times New Roman"/>
                <w:sz w:val="20"/>
                <w:szCs w:val="20"/>
              </w:rPr>
              <w:t>и</w:t>
            </w:r>
            <w:r w:rsidRPr="005A6062">
              <w:rPr>
                <w:rFonts w:ascii="Times New Roman" w:eastAsia="Times New Roman" w:hAnsi="Times New Roman"/>
                <w:spacing w:val="-3"/>
                <w:sz w:val="20"/>
                <w:szCs w:val="20"/>
              </w:rPr>
              <w:t xml:space="preserve"> </w:t>
            </w:r>
            <w:r w:rsidRPr="00631C98">
              <w:rPr>
                <w:rFonts w:ascii="Times New Roman" w:eastAsia="Times New Roman" w:hAnsi="Times New Roman"/>
                <w:sz w:val="20"/>
                <w:szCs w:val="20"/>
              </w:rPr>
              <w:t>време</w:t>
            </w:r>
            <w:r w:rsidRPr="005A6062">
              <w:rPr>
                <w:rFonts w:ascii="Times New Roman" w:eastAsia="Times New Roman" w:hAnsi="Times New Roman"/>
                <w:spacing w:val="-4"/>
                <w:sz w:val="20"/>
                <w:szCs w:val="20"/>
              </w:rPr>
              <w:t xml:space="preserve"> </w:t>
            </w:r>
            <w:r w:rsidRPr="00631C98">
              <w:rPr>
                <w:rFonts w:ascii="Times New Roman" w:eastAsia="Times New Roman" w:hAnsi="Times New Roman"/>
                <w:sz w:val="20"/>
                <w:szCs w:val="20"/>
              </w:rPr>
              <w:t>проведено</w:t>
            </w:r>
            <w:r w:rsidRPr="005A6062">
              <w:rPr>
                <w:rFonts w:ascii="Times New Roman" w:eastAsia="Times New Roman" w:hAnsi="Times New Roman"/>
                <w:spacing w:val="-2"/>
                <w:sz w:val="20"/>
                <w:szCs w:val="20"/>
              </w:rPr>
              <w:t xml:space="preserve"> </w:t>
            </w:r>
            <w:r w:rsidRPr="00631C98">
              <w:rPr>
                <w:rFonts w:ascii="Times New Roman" w:eastAsia="Times New Roman" w:hAnsi="Times New Roman"/>
                <w:sz w:val="20"/>
                <w:szCs w:val="20"/>
              </w:rPr>
              <w:t>уз</w:t>
            </w:r>
            <w:r w:rsidRPr="005A6062">
              <w:rPr>
                <w:rFonts w:ascii="Times New Roman" w:eastAsia="Times New Roman" w:hAnsi="Times New Roman"/>
                <w:spacing w:val="-2"/>
                <w:sz w:val="20"/>
                <w:szCs w:val="20"/>
              </w:rPr>
              <w:t xml:space="preserve"> </w:t>
            </w:r>
            <w:r w:rsidRPr="00631C98">
              <w:rPr>
                <w:rFonts w:ascii="Times New Roman" w:eastAsia="Times New Roman" w:hAnsi="Times New Roman"/>
                <w:sz w:val="20"/>
                <w:szCs w:val="20"/>
              </w:rPr>
              <w:t>ИКТ</w:t>
            </w:r>
            <w:r w:rsidRPr="005A6062">
              <w:rPr>
                <w:rFonts w:ascii="Times New Roman" w:eastAsia="Times New Roman" w:hAnsi="Times New Roman"/>
                <w:spacing w:val="-32"/>
                <w:sz w:val="20"/>
                <w:szCs w:val="20"/>
              </w:rPr>
              <w:t xml:space="preserve"> </w:t>
            </w:r>
            <w:r w:rsidRPr="00631C98">
              <w:rPr>
                <w:rFonts w:ascii="Times New Roman" w:eastAsia="Times New Roman" w:hAnsi="Times New Roman"/>
                <w:sz w:val="20"/>
                <w:szCs w:val="20"/>
              </w:rPr>
              <w:t>уређаје</w:t>
            </w:r>
            <w:r w:rsidRPr="005A6062">
              <w:rPr>
                <w:rFonts w:ascii="Times New Roman" w:eastAsia="Times New Roman" w:hAnsi="Times New Roman"/>
                <w:sz w:val="20"/>
                <w:szCs w:val="20"/>
              </w:rPr>
              <w:t>;</w:t>
            </w:r>
          </w:p>
          <w:p w:rsidR="005E0CEF" w:rsidRPr="005A6062" w:rsidRDefault="005E0CEF" w:rsidP="00600991">
            <w:pPr>
              <w:widowControl w:val="0"/>
              <w:numPr>
                <w:ilvl w:val="0"/>
                <w:numId w:val="30"/>
              </w:numPr>
              <w:tabs>
                <w:tab w:val="left" w:pos="162"/>
              </w:tabs>
              <w:autoSpaceDE w:val="0"/>
              <w:autoSpaceDN w:val="0"/>
              <w:spacing w:after="0" w:line="240" w:lineRule="auto"/>
              <w:ind w:right="131"/>
              <w:rPr>
                <w:rFonts w:ascii="Times New Roman" w:eastAsia="Times New Roman" w:hAnsi="Times New Roman"/>
                <w:sz w:val="20"/>
                <w:szCs w:val="20"/>
              </w:rPr>
            </w:pPr>
            <w:r w:rsidRPr="00631C98">
              <w:rPr>
                <w:rFonts w:ascii="Times New Roman" w:eastAsia="Times New Roman" w:hAnsi="Times New Roman"/>
                <w:sz w:val="20"/>
                <w:szCs w:val="20"/>
              </w:rPr>
              <w:t>затражи</w:t>
            </w:r>
            <w:r w:rsidRPr="005A6062">
              <w:rPr>
                <w:rFonts w:ascii="Times New Roman" w:eastAsia="Times New Roman" w:hAnsi="Times New Roman"/>
                <w:spacing w:val="-6"/>
                <w:sz w:val="20"/>
                <w:szCs w:val="20"/>
              </w:rPr>
              <w:t xml:space="preserve"> </w:t>
            </w:r>
            <w:r w:rsidRPr="00631C98">
              <w:rPr>
                <w:rFonts w:ascii="Times New Roman" w:eastAsia="Times New Roman" w:hAnsi="Times New Roman"/>
                <w:sz w:val="20"/>
                <w:szCs w:val="20"/>
              </w:rPr>
              <w:t>помоћ</w:t>
            </w:r>
            <w:r w:rsidRPr="005A6062">
              <w:rPr>
                <w:rFonts w:ascii="Times New Roman" w:eastAsia="Times New Roman" w:hAnsi="Times New Roman"/>
                <w:spacing w:val="-5"/>
                <w:sz w:val="20"/>
                <w:szCs w:val="20"/>
              </w:rPr>
              <w:t xml:space="preserve"> </w:t>
            </w:r>
            <w:r w:rsidRPr="00631C98">
              <w:rPr>
                <w:rFonts w:ascii="Times New Roman" w:eastAsia="Times New Roman" w:hAnsi="Times New Roman"/>
                <w:sz w:val="20"/>
                <w:szCs w:val="20"/>
              </w:rPr>
              <w:t>уколико</w:t>
            </w:r>
            <w:r w:rsidRPr="005A6062">
              <w:rPr>
                <w:rFonts w:ascii="Times New Roman" w:eastAsia="Times New Roman" w:hAnsi="Times New Roman"/>
                <w:spacing w:val="-5"/>
                <w:sz w:val="20"/>
                <w:szCs w:val="20"/>
              </w:rPr>
              <w:t xml:space="preserve"> </w:t>
            </w:r>
            <w:r w:rsidRPr="00631C98">
              <w:rPr>
                <w:rFonts w:ascii="Times New Roman" w:eastAsia="Times New Roman" w:hAnsi="Times New Roman"/>
                <w:sz w:val="20"/>
                <w:szCs w:val="20"/>
              </w:rPr>
              <w:t>се</w:t>
            </w:r>
            <w:r w:rsidRPr="005A6062">
              <w:rPr>
                <w:rFonts w:ascii="Times New Roman" w:eastAsia="Times New Roman" w:hAnsi="Times New Roman"/>
                <w:spacing w:val="-5"/>
                <w:sz w:val="20"/>
                <w:szCs w:val="20"/>
              </w:rPr>
              <w:t xml:space="preserve"> </w:t>
            </w:r>
            <w:r w:rsidRPr="00631C98">
              <w:rPr>
                <w:rFonts w:ascii="Times New Roman" w:eastAsia="Times New Roman" w:hAnsi="Times New Roman"/>
                <w:sz w:val="20"/>
                <w:szCs w:val="20"/>
              </w:rPr>
              <w:t>суочи</w:t>
            </w:r>
            <w:r w:rsidRPr="005A6062">
              <w:rPr>
                <w:rFonts w:ascii="Times New Roman" w:eastAsia="Times New Roman" w:hAnsi="Times New Roman"/>
                <w:spacing w:val="-6"/>
                <w:sz w:val="20"/>
                <w:szCs w:val="20"/>
              </w:rPr>
              <w:t xml:space="preserve"> </w:t>
            </w:r>
            <w:r w:rsidRPr="00631C98">
              <w:rPr>
                <w:rFonts w:ascii="Times New Roman" w:eastAsia="Times New Roman" w:hAnsi="Times New Roman"/>
                <w:sz w:val="20"/>
                <w:szCs w:val="20"/>
              </w:rPr>
              <w:t>са</w:t>
            </w:r>
            <w:r w:rsidRPr="005A6062">
              <w:rPr>
                <w:rFonts w:ascii="Times New Roman" w:eastAsia="Times New Roman" w:hAnsi="Times New Roman"/>
                <w:spacing w:val="-5"/>
                <w:sz w:val="20"/>
                <w:szCs w:val="20"/>
              </w:rPr>
              <w:t xml:space="preserve"> </w:t>
            </w:r>
            <w:r w:rsidRPr="00631C98">
              <w:rPr>
                <w:rFonts w:ascii="Times New Roman" w:eastAsia="Times New Roman" w:hAnsi="Times New Roman"/>
                <w:sz w:val="20"/>
                <w:szCs w:val="20"/>
              </w:rPr>
              <w:t>непримереним</w:t>
            </w:r>
            <w:r w:rsidRPr="005A6062">
              <w:rPr>
                <w:rFonts w:ascii="Times New Roman" w:eastAsia="Times New Roman" w:hAnsi="Times New Roman"/>
                <w:spacing w:val="-6"/>
                <w:sz w:val="20"/>
                <w:szCs w:val="20"/>
              </w:rPr>
              <w:t xml:space="preserve"> </w:t>
            </w:r>
            <w:r w:rsidRPr="00631C98">
              <w:rPr>
                <w:rFonts w:ascii="Times New Roman" w:eastAsia="Times New Roman" w:hAnsi="Times New Roman"/>
                <w:sz w:val="20"/>
                <w:szCs w:val="20"/>
              </w:rPr>
              <w:t>садржајима</w:t>
            </w:r>
            <w:r w:rsidRPr="005A6062">
              <w:rPr>
                <w:rFonts w:ascii="Times New Roman" w:eastAsia="Times New Roman" w:hAnsi="Times New Roman"/>
                <w:spacing w:val="-5"/>
                <w:sz w:val="20"/>
                <w:szCs w:val="20"/>
              </w:rPr>
              <w:t xml:space="preserve"> </w:t>
            </w:r>
            <w:r w:rsidRPr="00631C98">
              <w:rPr>
                <w:rFonts w:ascii="Times New Roman" w:eastAsia="Times New Roman" w:hAnsi="Times New Roman"/>
                <w:sz w:val="20"/>
                <w:szCs w:val="20"/>
              </w:rPr>
              <w:t>у</w:t>
            </w:r>
            <w:r w:rsidRPr="005A6062">
              <w:rPr>
                <w:rFonts w:ascii="Times New Roman" w:eastAsia="Times New Roman" w:hAnsi="Times New Roman"/>
                <w:spacing w:val="-32"/>
                <w:sz w:val="20"/>
                <w:szCs w:val="20"/>
              </w:rPr>
              <w:t xml:space="preserve"> </w:t>
            </w:r>
            <w:r w:rsidRPr="00631C98">
              <w:rPr>
                <w:rFonts w:ascii="Times New Roman" w:eastAsia="Times New Roman" w:hAnsi="Times New Roman"/>
                <w:sz w:val="20"/>
                <w:szCs w:val="20"/>
              </w:rPr>
              <w:t>дигиталном</w:t>
            </w:r>
            <w:r w:rsidRPr="005A6062">
              <w:rPr>
                <w:rFonts w:ascii="Times New Roman" w:eastAsia="Times New Roman" w:hAnsi="Times New Roman"/>
                <w:spacing w:val="-1"/>
                <w:sz w:val="20"/>
                <w:szCs w:val="20"/>
              </w:rPr>
              <w:t xml:space="preserve"> </w:t>
            </w:r>
            <w:r w:rsidRPr="00631C98">
              <w:rPr>
                <w:rFonts w:ascii="Times New Roman" w:eastAsia="Times New Roman" w:hAnsi="Times New Roman"/>
                <w:sz w:val="20"/>
                <w:szCs w:val="20"/>
              </w:rPr>
              <w:t>окружењу</w:t>
            </w:r>
          </w:p>
          <w:p w:rsidR="005E0CEF" w:rsidRPr="005A6062" w:rsidRDefault="005E0CEF" w:rsidP="00600991">
            <w:pPr>
              <w:numPr>
                <w:ilvl w:val="0"/>
                <w:numId w:val="30"/>
              </w:numPr>
              <w:spacing w:after="0" w:line="240" w:lineRule="auto"/>
              <w:contextualSpacing/>
              <w:rPr>
                <w:rFonts w:ascii="Times New Roman" w:eastAsia="Times New Roman" w:hAnsi="Times New Roman"/>
                <w:sz w:val="24"/>
                <w:szCs w:val="24"/>
                <w:lang w:val="ru-RU"/>
              </w:rPr>
            </w:pPr>
            <w:r w:rsidRPr="00631C98">
              <w:rPr>
                <w:rFonts w:ascii="Times New Roman" w:eastAsia="Times New Roman" w:hAnsi="Times New Roman"/>
                <w:sz w:val="20"/>
                <w:szCs w:val="20"/>
              </w:rPr>
              <w:t>повеже</w:t>
            </w:r>
            <w:r w:rsidRPr="005A6062">
              <w:rPr>
                <w:rFonts w:ascii="Times New Roman" w:eastAsia="Times New Roman" w:hAnsi="Times New Roman"/>
                <w:spacing w:val="-6"/>
                <w:sz w:val="20"/>
                <w:szCs w:val="20"/>
              </w:rPr>
              <w:t xml:space="preserve"> </w:t>
            </w:r>
            <w:r w:rsidRPr="00631C98">
              <w:rPr>
                <w:rFonts w:ascii="Times New Roman" w:eastAsia="Times New Roman" w:hAnsi="Times New Roman"/>
                <w:sz w:val="20"/>
                <w:szCs w:val="20"/>
              </w:rPr>
              <w:t>резултате</w:t>
            </w:r>
            <w:r w:rsidRPr="005A6062">
              <w:rPr>
                <w:rFonts w:ascii="Times New Roman" w:eastAsia="Times New Roman" w:hAnsi="Times New Roman"/>
                <w:spacing w:val="-6"/>
                <w:sz w:val="20"/>
                <w:szCs w:val="20"/>
              </w:rPr>
              <w:t xml:space="preserve"> </w:t>
            </w:r>
            <w:r w:rsidRPr="00631C98">
              <w:rPr>
                <w:rFonts w:ascii="Times New Roman" w:eastAsia="Times New Roman" w:hAnsi="Times New Roman"/>
                <w:sz w:val="20"/>
                <w:szCs w:val="20"/>
              </w:rPr>
              <w:t>рада</w:t>
            </w:r>
            <w:r w:rsidRPr="005A6062">
              <w:rPr>
                <w:rFonts w:ascii="Times New Roman" w:eastAsia="Times New Roman" w:hAnsi="Times New Roman"/>
                <w:spacing w:val="-5"/>
                <w:sz w:val="20"/>
                <w:szCs w:val="20"/>
              </w:rPr>
              <w:t xml:space="preserve"> </w:t>
            </w:r>
            <w:r w:rsidRPr="00631C98">
              <w:rPr>
                <w:rFonts w:ascii="Times New Roman" w:eastAsia="Times New Roman" w:hAnsi="Times New Roman"/>
                <w:sz w:val="20"/>
                <w:szCs w:val="20"/>
              </w:rPr>
              <w:t>са</w:t>
            </w:r>
            <w:r w:rsidRPr="005A6062">
              <w:rPr>
                <w:rFonts w:ascii="Times New Roman" w:eastAsia="Times New Roman" w:hAnsi="Times New Roman"/>
                <w:spacing w:val="-6"/>
                <w:sz w:val="20"/>
                <w:szCs w:val="20"/>
              </w:rPr>
              <w:t xml:space="preserve"> </w:t>
            </w:r>
            <w:r w:rsidRPr="00631C98">
              <w:rPr>
                <w:rFonts w:ascii="Times New Roman" w:eastAsia="Times New Roman" w:hAnsi="Times New Roman"/>
                <w:sz w:val="20"/>
                <w:szCs w:val="20"/>
              </w:rPr>
              <w:t>уложеним</w:t>
            </w:r>
            <w:r w:rsidRPr="005A6062">
              <w:rPr>
                <w:rFonts w:ascii="Times New Roman" w:eastAsia="Times New Roman" w:hAnsi="Times New Roman"/>
                <w:spacing w:val="-6"/>
                <w:sz w:val="20"/>
                <w:szCs w:val="20"/>
              </w:rPr>
              <w:t xml:space="preserve"> </w:t>
            </w:r>
            <w:r w:rsidRPr="00631C98">
              <w:rPr>
                <w:rFonts w:ascii="Times New Roman" w:eastAsia="Times New Roman" w:hAnsi="Times New Roman"/>
                <w:sz w:val="20"/>
                <w:szCs w:val="20"/>
              </w:rPr>
              <w:t>трудом</w:t>
            </w:r>
            <w:r w:rsidRPr="005A6062">
              <w:rPr>
                <w:rFonts w:ascii="Times New Roman" w:eastAsia="Times New Roman" w:hAnsi="Times New Roman"/>
                <w:sz w:val="20"/>
                <w:szCs w:val="20"/>
              </w:rPr>
              <w:t>;</w:t>
            </w:r>
          </w:p>
          <w:p w:rsidR="005E0CEF" w:rsidRPr="005A6062" w:rsidRDefault="005E0CEF" w:rsidP="00600991">
            <w:pPr>
              <w:numPr>
                <w:ilvl w:val="0"/>
                <w:numId w:val="30"/>
              </w:numPr>
              <w:spacing w:after="0" w:line="240" w:lineRule="auto"/>
              <w:contextualSpacing/>
              <w:rPr>
                <w:rFonts w:ascii="Times New Roman" w:eastAsia="Times New Roman" w:hAnsi="Times New Roman"/>
                <w:sz w:val="24"/>
                <w:szCs w:val="24"/>
                <w:lang w:val="ru-RU"/>
              </w:rPr>
            </w:pPr>
            <w:r w:rsidRPr="005A6062">
              <w:rPr>
                <w:rFonts w:ascii="Times New Roman" w:eastAsia="Times New Roman" w:hAnsi="Times New Roman"/>
                <w:sz w:val="20"/>
                <w:szCs w:val="20"/>
                <w:lang w:val="ru-RU"/>
              </w:rPr>
              <w:t>сарађује</w:t>
            </w:r>
            <w:r w:rsidRPr="005A6062">
              <w:rPr>
                <w:rFonts w:ascii="Times New Roman" w:eastAsia="Times New Roman" w:hAnsi="Times New Roman"/>
                <w:spacing w:val="-1"/>
                <w:sz w:val="20"/>
                <w:szCs w:val="20"/>
                <w:lang w:val="ru-RU"/>
              </w:rPr>
              <w:t xml:space="preserve"> </w:t>
            </w:r>
            <w:r w:rsidRPr="005A6062">
              <w:rPr>
                <w:rFonts w:ascii="Times New Roman" w:eastAsia="Times New Roman" w:hAnsi="Times New Roman"/>
                <w:sz w:val="20"/>
                <w:szCs w:val="20"/>
                <w:lang w:val="ru-RU"/>
              </w:rPr>
              <w:t>са</w:t>
            </w:r>
            <w:r w:rsidRPr="005A6062">
              <w:rPr>
                <w:rFonts w:ascii="Times New Roman" w:eastAsia="Times New Roman" w:hAnsi="Times New Roman"/>
                <w:spacing w:val="-1"/>
                <w:sz w:val="20"/>
                <w:szCs w:val="20"/>
                <w:lang w:val="ru-RU"/>
              </w:rPr>
              <w:t xml:space="preserve"> </w:t>
            </w:r>
            <w:r w:rsidRPr="005A6062">
              <w:rPr>
                <w:rFonts w:ascii="Times New Roman" w:eastAsia="Times New Roman" w:hAnsi="Times New Roman"/>
                <w:sz w:val="20"/>
                <w:szCs w:val="20"/>
                <w:lang w:val="ru-RU"/>
              </w:rPr>
              <w:t>другима у</w:t>
            </w:r>
            <w:r w:rsidRPr="005A6062">
              <w:rPr>
                <w:rFonts w:ascii="Times New Roman" w:eastAsia="Times New Roman" w:hAnsi="Times New Roman"/>
                <w:spacing w:val="-1"/>
                <w:sz w:val="20"/>
                <w:szCs w:val="20"/>
                <w:lang w:val="ru-RU"/>
              </w:rPr>
              <w:t xml:space="preserve"> </w:t>
            </w:r>
            <w:r w:rsidRPr="005A6062">
              <w:rPr>
                <w:rFonts w:ascii="Times New Roman" w:eastAsia="Times New Roman" w:hAnsi="Times New Roman"/>
                <w:sz w:val="20"/>
                <w:szCs w:val="20"/>
                <w:lang w:val="ru-RU"/>
              </w:rPr>
              <w:t>групи</w:t>
            </w:r>
            <w:r w:rsidRPr="005A6062">
              <w:rPr>
                <w:rFonts w:ascii="Times New Roman" w:eastAsia="Times New Roman" w:hAnsi="Times New Roman"/>
                <w:spacing w:val="-1"/>
                <w:sz w:val="20"/>
                <w:szCs w:val="20"/>
                <w:lang w:val="ru-RU"/>
              </w:rPr>
              <w:t xml:space="preserve"> </w:t>
            </w:r>
            <w:r w:rsidRPr="005A6062">
              <w:rPr>
                <w:rFonts w:ascii="Times New Roman" w:eastAsia="Times New Roman" w:hAnsi="Times New Roman"/>
                <w:sz w:val="20"/>
                <w:szCs w:val="20"/>
                <w:lang w:val="ru-RU"/>
              </w:rPr>
              <w:t>на</w:t>
            </w:r>
            <w:r w:rsidRPr="005A6062">
              <w:rPr>
                <w:rFonts w:ascii="Times New Roman" w:eastAsia="Times New Roman" w:hAnsi="Times New Roman"/>
                <w:spacing w:val="-2"/>
                <w:sz w:val="20"/>
                <w:szCs w:val="20"/>
                <w:lang w:val="ru-RU"/>
              </w:rPr>
              <w:t xml:space="preserve"> </w:t>
            </w:r>
            <w:r w:rsidRPr="005A6062">
              <w:rPr>
                <w:rFonts w:ascii="Times New Roman" w:eastAsia="Times New Roman" w:hAnsi="Times New Roman"/>
                <w:sz w:val="20"/>
                <w:szCs w:val="20"/>
                <w:lang w:val="ru-RU"/>
              </w:rPr>
              <w:t>заједничким активностима;</w:t>
            </w:r>
          </w:p>
          <w:p w:rsidR="005E0CEF" w:rsidRPr="005A6062" w:rsidRDefault="005E0CEF" w:rsidP="00600991">
            <w:pPr>
              <w:numPr>
                <w:ilvl w:val="0"/>
                <w:numId w:val="30"/>
              </w:numPr>
              <w:spacing w:after="0" w:line="240" w:lineRule="auto"/>
              <w:contextualSpacing/>
              <w:rPr>
                <w:rFonts w:ascii="Times New Roman" w:eastAsia="Times New Roman" w:hAnsi="Times New Roman"/>
                <w:sz w:val="24"/>
                <w:szCs w:val="24"/>
                <w:lang w:val="ru-RU"/>
              </w:rPr>
            </w:pPr>
            <w:r w:rsidRPr="005A6062">
              <w:rPr>
                <w:rFonts w:ascii="Times New Roman" w:eastAsia="Times New Roman" w:hAnsi="Times New Roman"/>
                <w:sz w:val="20"/>
                <w:szCs w:val="20"/>
                <w:lang w:val="ru-RU"/>
              </w:rPr>
              <w:t>учествује</w:t>
            </w:r>
            <w:r w:rsidRPr="005A6062">
              <w:rPr>
                <w:rFonts w:ascii="Times New Roman" w:eastAsia="Times New Roman" w:hAnsi="Times New Roman"/>
                <w:spacing w:val="-3"/>
                <w:sz w:val="20"/>
                <w:szCs w:val="20"/>
                <w:lang w:val="ru-RU"/>
              </w:rPr>
              <w:t xml:space="preserve"> </w:t>
            </w:r>
            <w:r w:rsidRPr="005A6062">
              <w:rPr>
                <w:rFonts w:ascii="Times New Roman" w:eastAsia="Times New Roman" w:hAnsi="Times New Roman"/>
                <w:sz w:val="20"/>
                <w:szCs w:val="20"/>
                <w:lang w:val="ru-RU"/>
              </w:rPr>
              <w:t>у</w:t>
            </w:r>
            <w:r w:rsidRPr="005A6062">
              <w:rPr>
                <w:rFonts w:ascii="Times New Roman" w:eastAsia="Times New Roman" w:hAnsi="Times New Roman"/>
                <w:spacing w:val="-3"/>
                <w:sz w:val="20"/>
                <w:szCs w:val="20"/>
                <w:lang w:val="ru-RU"/>
              </w:rPr>
              <w:t xml:space="preserve"> </w:t>
            </w:r>
            <w:r w:rsidRPr="005A6062">
              <w:rPr>
                <w:rFonts w:ascii="Times New Roman" w:eastAsia="Times New Roman" w:hAnsi="Times New Roman"/>
                <w:sz w:val="20"/>
                <w:szCs w:val="20"/>
                <w:lang w:val="ru-RU"/>
              </w:rPr>
              <w:t>друштвено-корисним</w:t>
            </w:r>
            <w:r w:rsidRPr="005A6062">
              <w:rPr>
                <w:rFonts w:ascii="Times New Roman" w:eastAsia="Times New Roman" w:hAnsi="Times New Roman"/>
                <w:spacing w:val="-3"/>
                <w:sz w:val="20"/>
                <w:szCs w:val="20"/>
                <w:lang w:val="ru-RU"/>
              </w:rPr>
              <w:t xml:space="preserve"> </w:t>
            </w:r>
            <w:r w:rsidRPr="005A6062">
              <w:rPr>
                <w:rFonts w:ascii="Times New Roman" w:eastAsia="Times New Roman" w:hAnsi="Times New Roman"/>
                <w:sz w:val="20"/>
                <w:szCs w:val="20"/>
                <w:lang w:val="ru-RU"/>
              </w:rPr>
              <w:t>акцијама</w:t>
            </w:r>
            <w:r w:rsidRPr="005A6062">
              <w:rPr>
                <w:rFonts w:ascii="Times New Roman" w:eastAsia="Times New Roman" w:hAnsi="Times New Roman"/>
                <w:spacing w:val="-4"/>
                <w:sz w:val="20"/>
                <w:szCs w:val="20"/>
                <w:lang w:val="ru-RU"/>
              </w:rPr>
              <w:t xml:space="preserve"> </w:t>
            </w:r>
            <w:r w:rsidRPr="005A6062">
              <w:rPr>
                <w:rFonts w:ascii="Times New Roman" w:eastAsia="Times New Roman" w:hAnsi="Times New Roman"/>
                <w:sz w:val="20"/>
                <w:szCs w:val="20"/>
                <w:lang w:val="ru-RU"/>
              </w:rPr>
              <w:t>уз</w:t>
            </w:r>
            <w:r w:rsidRPr="005A6062">
              <w:rPr>
                <w:rFonts w:ascii="Times New Roman" w:eastAsia="Times New Roman" w:hAnsi="Times New Roman"/>
                <w:spacing w:val="-3"/>
                <w:sz w:val="20"/>
                <w:szCs w:val="20"/>
                <w:lang w:val="ru-RU"/>
              </w:rPr>
              <w:t xml:space="preserve"> </w:t>
            </w:r>
            <w:r w:rsidRPr="005A6062">
              <w:rPr>
                <w:rFonts w:ascii="Times New Roman" w:eastAsia="Times New Roman" w:hAnsi="Times New Roman"/>
                <w:sz w:val="20"/>
                <w:szCs w:val="20"/>
                <w:lang w:val="ru-RU"/>
              </w:rPr>
              <w:t>подршку</w:t>
            </w:r>
            <w:r w:rsidRPr="005A6062">
              <w:rPr>
                <w:rFonts w:ascii="Times New Roman" w:eastAsia="Times New Roman" w:hAnsi="Times New Roman"/>
                <w:spacing w:val="-3"/>
                <w:sz w:val="20"/>
                <w:szCs w:val="20"/>
                <w:lang w:val="ru-RU"/>
              </w:rPr>
              <w:t xml:space="preserve"> </w:t>
            </w:r>
            <w:r w:rsidRPr="005A6062">
              <w:rPr>
                <w:rFonts w:ascii="Times New Roman" w:eastAsia="Times New Roman" w:hAnsi="Times New Roman"/>
                <w:sz w:val="20"/>
                <w:szCs w:val="20"/>
                <w:lang w:val="ru-RU"/>
              </w:rPr>
              <w:t>одраслих.</w:t>
            </w:r>
          </w:p>
        </w:tc>
      </w:tr>
      <w:tr w:rsidR="005E0CEF" w:rsidRPr="005A6062" w:rsidTr="00600991">
        <w:trPr>
          <w:trHeight w:val="1840"/>
        </w:trPr>
        <w:tc>
          <w:tcPr>
            <w:tcW w:w="4644" w:type="dxa"/>
            <w:shd w:val="clear" w:color="auto" w:fill="F2F2F2"/>
          </w:tcPr>
          <w:p w:rsidR="005E0CEF" w:rsidRPr="005A6062" w:rsidRDefault="005E0CEF" w:rsidP="00600991">
            <w:pPr>
              <w:spacing w:after="100" w:afterAutospacing="1" w:line="240" w:lineRule="auto"/>
              <w:rPr>
                <w:rFonts w:ascii="Times New Roman" w:eastAsia="Times New Roman" w:hAnsi="Times New Roman"/>
                <w:b/>
                <w:sz w:val="20"/>
                <w:szCs w:val="20"/>
                <w:lang w:val="sr-Cyrl-RS"/>
              </w:rPr>
            </w:pPr>
            <w:r w:rsidRPr="00631C98">
              <w:rPr>
                <w:rFonts w:ascii="Times New Roman" w:eastAsia="Times New Roman" w:hAnsi="Times New Roman"/>
                <w:b/>
                <w:sz w:val="20"/>
                <w:szCs w:val="20"/>
                <w:lang w:val="sr-Latn-BA"/>
              </w:rPr>
              <w:lastRenderedPageBreak/>
              <w:t>МОЈА</w:t>
            </w:r>
            <w:r w:rsidRPr="00631C98">
              <w:rPr>
                <w:rFonts w:ascii="Times New Roman" w:eastAsia="Times New Roman" w:hAnsi="Times New Roman"/>
                <w:b/>
                <w:spacing w:val="1"/>
                <w:sz w:val="20"/>
                <w:szCs w:val="20"/>
                <w:lang w:val="sr-Latn-BA"/>
              </w:rPr>
              <w:t xml:space="preserve"> </w:t>
            </w:r>
            <w:r w:rsidRPr="00631C98">
              <w:rPr>
                <w:rFonts w:ascii="Times New Roman" w:eastAsia="Times New Roman" w:hAnsi="Times New Roman"/>
                <w:b/>
                <w:spacing w:val="-2"/>
                <w:sz w:val="20"/>
                <w:szCs w:val="20"/>
                <w:lang w:val="sr-Latn-BA"/>
              </w:rPr>
              <w:t xml:space="preserve">ОТАЏБИНА </w:t>
            </w:r>
            <w:r w:rsidRPr="00631C98">
              <w:rPr>
                <w:rFonts w:ascii="Times New Roman" w:eastAsia="Times New Roman" w:hAnsi="Times New Roman"/>
                <w:b/>
                <w:spacing w:val="-1"/>
                <w:sz w:val="20"/>
                <w:szCs w:val="20"/>
                <w:lang w:val="sr-Latn-BA"/>
              </w:rPr>
              <w:t>–</w:t>
            </w:r>
            <w:r w:rsidRPr="00631C98">
              <w:rPr>
                <w:rFonts w:ascii="Times New Roman" w:eastAsia="Times New Roman" w:hAnsi="Times New Roman"/>
                <w:b/>
                <w:spacing w:val="-32"/>
                <w:sz w:val="20"/>
                <w:szCs w:val="20"/>
                <w:lang w:val="sr-Latn-BA"/>
              </w:rPr>
              <w:t xml:space="preserve"> </w:t>
            </w:r>
            <w:r w:rsidRPr="00631C98">
              <w:rPr>
                <w:rFonts w:ascii="Times New Roman" w:eastAsia="Times New Roman" w:hAnsi="Times New Roman"/>
                <w:b/>
                <w:sz w:val="20"/>
                <w:szCs w:val="20"/>
                <w:lang w:val="sr-Latn-BA"/>
              </w:rPr>
              <w:t>РЕПУБЛИКА</w:t>
            </w:r>
            <w:r w:rsidRPr="00631C98">
              <w:rPr>
                <w:rFonts w:ascii="Times New Roman" w:eastAsia="Times New Roman" w:hAnsi="Times New Roman"/>
                <w:b/>
                <w:spacing w:val="-32"/>
                <w:sz w:val="20"/>
                <w:szCs w:val="20"/>
                <w:lang w:val="sr-Latn-BA"/>
              </w:rPr>
              <w:t xml:space="preserve"> </w:t>
            </w:r>
            <w:r w:rsidRPr="00631C98">
              <w:rPr>
                <w:rFonts w:ascii="Times New Roman" w:eastAsia="Times New Roman" w:hAnsi="Times New Roman"/>
                <w:b/>
                <w:sz w:val="20"/>
                <w:szCs w:val="20"/>
                <w:lang w:val="sr-Latn-BA"/>
              </w:rPr>
              <w:t>СРБИЈА</w:t>
            </w:r>
            <w:r w:rsidRPr="005A6062">
              <w:rPr>
                <w:rFonts w:ascii="Times New Roman" w:eastAsia="Times New Roman" w:hAnsi="Times New Roman"/>
                <w:b/>
                <w:sz w:val="20"/>
                <w:szCs w:val="20"/>
                <w:lang w:val="sr-Cyrl-RS"/>
              </w:rPr>
              <w:t>/</w:t>
            </w:r>
          </w:p>
          <w:p w:rsidR="005E0CEF" w:rsidRPr="005A6062" w:rsidRDefault="005E0CEF" w:rsidP="00600991">
            <w:pPr>
              <w:spacing w:after="100" w:afterAutospacing="1" w:line="240" w:lineRule="auto"/>
              <w:rPr>
                <w:rFonts w:ascii="Times New Roman" w:eastAsia="Times New Roman" w:hAnsi="Times New Roman"/>
                <w:b/>
                <w:sz w:val="24"/>
                <w:szCs w:val="24"/>
                <w:lang w:val="sr-Cyrl-RS"/>
              </w:rPr>
            </w:pPr>
            <w:r w:rsidRPr="00631C98">
              <w:rPr>
                <w:rFonts w:ascii="Times New Roman" w:eastAsia="Times New Roman" w:hAnsi="Times New Roman"/>
                <w:b/>
                <w:sz w:val="20"/>
                <w:szCs w:val="20"/>
                <w:lang w:val="sr-Latn-BA"/>
              </w:rPr>
              <w:t>Материјали</w:t>
            </w:r>
          </w:p>
        </w:tc>
        <w:tc>
          <w:tcPr>
            <w:tcW w:w="9972" w:type="dxa"/>
          </w:tcPr>
          <w:p w:rsidR="005E0CEF" w:rsidRPr="005A6062" w:rsidRDefault="005E0CEF" w:rsidP="00600991">
            <w:pPr>
              <w:widowControl w:val="0"/>
              <w:numPr>
                <w:ilvl w:val="0"/>
                <w:numId w:val="31"/>
              </w:numPr>
              <w:tabs>
                <w:tab w:val="left" w:pos="162"/>
              </w:tabs>
              <w:autoSpaceDE w:val="0"/>
              <w:autoSpaceDN w:val="0"/>
              <w:spacing w:after="0" w:line="240" w:lineRule="auto"/>
              <w:ind w:right="476"/>
              <w:rPr>
                <w:rFonts w:ascii="Times New Roman" w:eastAsia="Times New Roman" w:hAnsi="Times New Roman"/>
                <w:sz w:val="20"/>
                <w:szCs w:val="20"/>
                <w:lang w:val="sr-Cyrl-RS"/>
              </w:rPr>
            </w:pPr>
            <w:r w:rsidRPr="005A6062">
              <w:rPr>
                <w:rFonts w:ascii="Times New Roman" w:eastAsia="Times New Roman" w:hAnsi="Times New Roman"/>
                <w:sz w:val="20"/>
                <w:szCs w:val="20"/>
                <w:lang w:val="sr-Cyrl-RS"/>
              </w:rPr>
              <w:t>идентификује и самостално раздваја смеше просејавањем,</w:t>
            </w:r>
            <w:r w:rsidRPr="005A6062">
              <w:rPr>
                <w:rFonts w:ascii="Times New Roman" w:eastAsia="Times New Roman" w:hAnsi="Times New Roman"/>
                <w:spacing w:val="-32"/>
                <w:sz w:val="20"/>
                <w:szCs w:val="20"/>
                <w:lang w:val="sr-Cyrl-RS"/>
              </w:rPr>
              <w:t xml:space="preserve"> </w:t>
            </w:r>
            <w:r w:rsidRPr="005A6062">
              <w:rPr>
                <w:rFonts w:ascii="Times New Roman" w:eastAsia="Times New Roman" w:hAnsi="Times New Roman"/>
                <w:sz w:val="20"/>
                <w:szCs w:val="20"/>
                <w:lang w:val="sr-Cyrl-RS"/>
              </w:rPr>
              <w:t>одливањем,</w:t>
            </w:r>
            <w:r w:rsidRPr="005A6062">
              <w:rPr>
                <w:rFonts w:ascii="Times New Roman" w:eastAsia="Times New Roman" w:hAnsi="Times New Roman"/>
                <w:spacing w:val="-1"/>
                <w:sz w:val="20"/>
                <w:szCs w:val="20"/>
                <w:lang w:val="sr-Cyrl-RS"/>
              </w:rPr>
              <w:t xml:space="preserve"> </w:t>
            </w:r>
            <w:r w:rsidRPr="005A6062">
              <w:rPr>
                <w:rFonts w:ascii="Times New Roman" w:eastAsia="Times New Roman" w:hAnsi="Times New Roman"/>
                <w:sz w:val="20"/>
                <w:szCs w:val="20"/>
                <w:lang w:val="sr-Cyrl-RS"/>
              </w:rPr>
              <w:t>цеђењем</w:t>
            </w:r>
            <w:r w:rsidRPr="005A6062">
              <w:rPr>
                <w:rFonts w:ascii="Times New Roman" w:eastAsia="Times New Roman" w:hAnsi="Times New Roman"/>
                <w:spacing w:val="-2"/>
                <w:sz w:val="20"/>
                <w:szCs w:val="20"/>
                <w:lang w:val="sr-Cyrl-RS"/>
              </w:rPr>
              <w:t xml:space="preserve"> </w:t>
            </w:r>
            <w:r w:rsidRPr="005A6062">
              <w:rPr>
                <w:rFonts w:ascii="Times New Roman" w:eastAsia="Times New Roman" w:hAnsi="Times New Roman"/>
                <w:sz w:val="20"/>
                <w:szCs w:val="20"/>
                <w:lang w:val="sr-Cyrl-RS"/>
              </w:rPr>
              <w:t>и</w:t>
            </w:r>
            <w:r w:rsidRPr="005A6062">
              <w:rPr>
                <w:rFonts w:ascii="Times New Roman" w:eastAsia="Times New Roman" w:hAnsi="Times New Roman"/>
                <w:spacing w:val="-1"/>
                <w:sz w:val="20"/>
                <w:szCs w:val="20"/>
                <w:lang w:val="sr-Cyrl-RS"/>
              </w:rPr>
              <w:t xml:space="preserve"> </w:t>
            </w:r>
            <w:r w:rsidRPr="005A6062">
              <w:rPr>
                <w:rFonts w:ascii="Times New Roman" w:eastAsia="Times New Roman" w:hAnsi="Times New Roman"/>
                <w:sz w:val="20"/>
                <w:szCs w:val="20"/>
                <w:lang w:val="sr-Cyrl-RS"/>
              </w:rPr>
              <w:t>испарав</w:t>
            </w:r>
            <w:r w:rsidRPr="005A6062">
              <w:rPr>
                <w:rFonts w:ascii="Times New Roman" w:eastAsia="Times New Roman" w:hAnsi="Times New Roman"/>
                <w:sz w:val="20"/>
                <w:szCs w:val="20"/>
              </w:rPr>
              <w:t>a</w:t>
            </w:r>
            <w:r w:rsidRPr="005A6062">
              <w:rPr>
                <w:rFonts w:ascii="Times New Roman" w:eastAsia="Times New Roman" w:hAnsi="Times New Roman"/>
                <w:sz w:val="20"/>
                <w:szCs w:val="20"/>
                <w:lang w:val="sr-Cyrl-RS"/>
              </w:rPr>
              <w:t>њем;</w:t>
            </w:r>
          </w:p>
          <w:p w:rsidR="005E0CEF" w:rsidRPr="005A6062" w:rsidRDefault="005E0CEF" w:rsidP="00600991">
            <w:pPr>
              <w:widowControl w:val="0"/>
              <w:numPr>
                <w:ilvl w:val="0"/>
                <w:numId w:val="31"/>
              </w:numPr>
              <w:tabs>
                <w:tab w:val="left" w:pos="162"/>
              </w:tabs>
              <w:autoSpaceDE w:val="0"/>
              <w:autoSpaceDN w:val="0"/>
              <w:spacing w:after="0" w:line="240" w:lineRule="auto"/>
              <w:ind w:right="784"/>
              <w:rPr>
                <w:rFonts w:ascii="Times New Roman" w:eastAsia="Times New Roman" w:hAnsi="Times New Roman"/>
                <w:sz w:val="20"/>
                <w:szCs w:val="20"/>
                <w:lang w:val="sr-Cyrl-RS"/>
              </w:rPr>
            </w:pPr>
            <w:r w:rsidRPr="005A6062">
              <w:rPr>
                <w:rFonts w:ascii="Times New Roman" w:eastAsia="Times New Roman" w:hAnsi="Times New Roman"/>
                <w:sz w:val="20"/>
                <w:szCs w:val="20"/>
                <w:lang w:val="sr-Cyrl-RS"/>
              </w:rPr>
              <w:t>испита</w:t>
            </w:r>
            <w:r w:rsidRPr="005A6062">
              <w:rPr>
                <w:rFonts w:ascii="Times New Roman" w:eastAsia="Times New Roman" w:hAnsi="Times New Roman"/>
                <w:spacing w:val="-5"/>
                <w:sz w:val="20"/>
                <w:szCs w:val="20"/>
                <w:lang w:val="sr-Cyrl-RS"/>
              </w:rPr>
              <w:t xml:space="preserve"> </w:t>
            </w:r>
            <w:r w:rsidRPr="005A6062">
              <w:rPr>
                <w:rFonts w:ascii="Times New Roman" w:eastAsia="Times New Roman" w:hAnsi="Times New Roman"/>
                <w:sz w:val="20"/>
                <w:szCs w:val="20"/>
                <w:lang w:val="sr-Cyrl-RS"/>
              </w:rPr>
              <w:t>електричну</w:t>
            </w:r>
            <w:r w:rsidRPr="005A6062">
              <w:rPr>
                <w:rFonts w:ascii="Times New Roman" w:eastAsia="Times New Roman" w:hAnsi="Times New Roman"/>
                <w:spacing w:val="-4"/>
                <w:sz w:val="20"/>
                <w:szCs w:val="20"/>
                <w:lang w:val="sr-Cyrl-RS"/>
              </w:rPr>
              <w:t xml:space="preserve"> </w:t>
            </w:r>
            <w:r w:rsidRPr="005A6062">
              <w:rPr>
                <w:rFonts w:ascii="Times New Roman" w:eastAsia="Times New Roman" w:hAnsi="Times New Roman"/>
                <w:sz w:val="20"/>
                <w:szCs w:val="20"/>
                <w:lang w:val="sr-Cyrl-RS"/>
              </w:rPr>
              <w:t>проводљивост</w:t>
            </w:r>
            <w:r w:rsidRPr="005A6062">
              <w:rPr>
                <w:rFonts w:ascii="Times New Roman" w:eastAsia="Times New Roman" w:hAnsi="Times New Roman"/>
                <w:spacing w:val="-4"/>
                <w:sz w:val="20"/>
                <w:szCs w:val="20"/>
                <w:lang w:val="sr-Cyrl-RS"/>
              </w:rPr>
              <w:t xml:space="preserve"> </w:t>
            </w:r>
            <w:r w:rsidRPr="005A6062">
              <w:rPr>
                <w:rFonts w:ascii="Times New Roman" w:eastAsia="Times New Roman" w:hAnsi="Times New Roman"/>
                <w:sz w:val="20"/>
                <w:szCs w:val="20"/>
                <w:lang w:val="sr-Cyrl-RS"/>
              </w:rPr>
              <w:t>материјала</w:t>
            </w:r>
            <w:r w:rsidRPr="005A6062">
              <w:rPr>
                <w:rFonts w:ascii="Times New Roman" w:eastAsia="Times New Roman" w:hAnsi="Times New Roman"/>
                <w:spacing w:val="-5"/>
                <w:sz w:val="20"/>
                <w:szCs w:val="20"/>
                <w:lang w:val="sr-Cyrl-RS"/>
              </w:rPr>
              <w:t xml:space="preserve"> </w:t>
            </w:r>
            <w:r w:rsidRPr="005A6062">
              <w:rPr>
                <w:rFonts w:ascii="Times New Roman" w:eastAsia="Times New Roman" w:hAnsi="Times New Roman"/>
                <w:sz w:val="20"/>
                <w:szCs w:val="20"/>
                <w:lang w:val="sr-Cyrl-RS"/>
              </w:rPr>
              <w:t>помоћу</w:t>
            </w:r>
            <w:r w:rsidRPr="005A6062">
              <w:rPr>
                <w:rFonts w:ascii="Times New Roman" w:eastAsia="Times New Roman" w:hAnsi="Times New Roman"/>
                <w:spacing w:val="-32"/>
                <w:sz w:val="20"/>
                <w:szCs w:val="20"/>
                <w:lang w:val="sr-Cyrl-RS"/>
              </w:rPr>
              <w:t xml:space="preserve"> </w:t>
            </w:r>
            <w:r w:rsidRPr="005A6062">
              <w:rPr>
                <w:rFonts w:ascii="Times New Roman" w:eastAsia="Times New Roman" w:hAnsi="Times New Roman"/>
                <w:sz w:val="20"/>
                <w:szCs w:val="20"/>
                <w:lang w:val="sr-Cyrl-RS"/>
              </w:rPr>
              <w:t>једноставног</w:t>
            </w:r>
            <w:r w:rsidRPr="005A6062">
              <w:rPr>
                <w:rFonts w:ascii="Times New Roman" w:eastAsia="Times New Roman" w:hAnsi="Times New Roman"/>
                <w:spacing w:val="-1"/>
                <w:sz w:val="20"/>
                <w:szCs w:val="20"/>
                <w:lang w:val="sr-Cyrl-RS"/>
              </w:rPr>
              <w:t xml:space="preserve"> </w:t>
            </w:r>
            <w:r w:rsidRPr="005A6062">
              <w:rPr>
                <w:rFonts w:ascii="Times New Roman" w:eastAsia="Times New Roman" w:hAnsi="Times New Roman"/>
                <w:sz w:val="20"/>
                <w:szCs w:val="20"/>
                <w:lang w:val="sr-Cyrl-RS"/>
              </w:rPr>
              <w:t>струјног кола;</w:t>
            </w:r>
          </w:p>
          <w:p w:rsidR="005E0CEF" w:rsidRPr="005A6062" w:rsidRDefault="005E0CEF" w:rsidP="00600991">
            <w:pPr>
              <w:widowControl w:val="0"/>
              <w:numPr>
                <w:ilvl w:val="0"/>
                <w:numId w:val="31"/>
              </w:numPr>
              <w:tabs>
                <w:tab w:val="left" w:pos="162"/>
              </w:tabs>
              <w:autoSpaceDE w:val="0"/>
              <w:autoSpaceDN w:val="0"/>
              <w:spacing w:after="0" w:line="240" w:lineRule="auto"/>
              <w:rPr>
                <w:rFonts w:ascii="Times New Roman" w:eastAsia="Times New Roman" w:hAnsi="Times New Roman"/>
                <w:sz w:val="20"/>
                <w:szCs w:val="20"/>
                <w:lang w:val="sr-Cyrl-RS"/>
              </w:rPr>
            </w:pPr>
            <w:r w:rsidRPr="005A6062">
              <w:rPr>
                <w:rFonts w:ascii="Times New Roman" w:eastAsia="Times New Roman" w:hAnsi="Times New Roman"/>
                <w:sz w:val="20"/>
                <w:szCs w:val="20"/>
                <w:lang w:val="sr-Cyrl-RS"/>
              </w:rPr>
              <w:t>наведе</w:t>
            </w:r>
            <w:r w:rsidRPr="005A6062">
              <w:rPr>
                <w:rFonts w:ascii="Times New Roman" w:eastAsia="Times New Roman" w:hAnsi="Times New Roman"/>
                <w:spacing w:val="-4"/>
                <w:sz w:val="20"/>
                <w:szCs w:val="20"/>
                <w:lang w:val="sr-Cyrl-RS"/>
              </w:rPr>
              <w:t xml:space="preserve"> </w:t>
            </w:r>
            <w:r w:rsidRPr="005A6062">
              <w:rPr>
                <w:rFonts w:ascii="Times New Roman" w:eastAsia="Times New Roman" w:hAnsi="Times New Roman"/>
                <w:sz w:val="20"/>
                <w:szCs w:val="20"/>
                <w:lang w:val="sr-Cyrl-RS"/>
              </w:rPr>
              <w:t>примере</w:t>
            </w:r>
            <w:r w:rsidRPr="005A6062">
              <w:rPr>
                <w:rFonts w:ascii="Times New Roman" w:eastAsia="Times New Roman" w:hAnsi="Times New Roman"/>
                <w:spacing w:val="-5"/>
                <w:sz w:val="20"/>
                <w:szCs w:val="20"/>
                <w:lang w:val="sr-Cyrl-RS"/>
              </w:rPr>
              <w:t xml:space="preserve"> </w:t>
            </w:r>
            <w:r w:rsidRPr="005A6062">
              <w:rPr>
                <w:rFonts w:ascii="Times New Roman" w:eastAsia="Times New Roman" w:hAnsi="Times New Roman"/>
                <w:sz w:val="20"/>
                <w:szCs w:val="20"/>
                <w:lang w:val="sr-Cyrl-RS"/>
              </w:rPr>
              <w:t>штедљивог</w:t>
            </w:r>
            <w:r w:rsidRPr="005A6062">
              <w:rPr>
                <w:rFonts w:ascii="Times New Roman" w:eastAsia="Times New Roman" w:hAnsi="Times New Roman"/>
                <w:spacing w:val="-3"/>
                <w:sz w:val="20"/>
                <w:szCs w:val="20"/>
                <w:lang w:val="sr-Cyrl-RS"/>
              </w:rPr>
              <w:t xml:space="preserve"> </w:t>
            </w:r>
            <w:r w:rsidRPr="005A6062">
              <w:rPr>
                <w:rFonts w:ascii="Times New Roman" w:eastAsia="Times New Roman" w:hAnsi="Times New Roman"/>
                <w:sz w:val="20"/>
                <w:szCs w:val="20"/>
                <w:lang w:val="sr-Cyrl-RS"/>
              </w:rPr>
              <w:t>коришћења</w:t>
            </w:r>
            <w:r w:rsidRPr="005A6062">
              <w:rPr>
                <w:rFonts w:ascii="Times New Roman" w:eastAsia="Times New Roman" w:hAnsi="Times New Roman"/>
                <w:spacing w:val="-4"/>
                <w:sz w:val="20"/>
                <w:szCs w:val="20"/>
                <w:lang w:val="sr-Cyrl-RS"/>
              </w:rPr>
              <w:t xml:space="preserve"> </w:t>
            </w:r>
            <w:r w:rsidRPr="005A6062">
              <w:rPr>
                <w:rFonts w:ascii="Times New Roman" w:eastAsia="Times New Roman" w:hAnsi="Times New Roman"/>
                <w:sz w:val="20"/>
                <w:szCs w:val="20"/>
                <w:lang w:val="sr-Cyrl-RS"/>
              </w:rPr>
              <w:t>електричне</w:t>
            </w:r>
            <w:r w:rsidRPr="005A6062">
              <w:rPr>
                <w:rFonts w:ascii="Times New Roman" w:eastAsia="Times New Roman" w:hAnsi="Times New Roman"/>
                <w:spacing w:val="-4"/>
                <w:sz w:val="20"/>
                <w:szCs w:val="20"/>
                <w:lang w:val="sr-Cyrl-RS"/>
              </w:rPr>
              <w:t xml:space="preserve"> </w:t>
            </w:r>
            <w:r w:rsidRPr="005A6062">
              <w:rPr>
                <w:rFonts w:ascii="Times New Roman" w:eastAsia="Times New Roman" w:hAnsi="Times New Roman"/>
                <w:sz w:val="20"/>
                <w:szCs w:val="20"/>
                <w:lang w:val="sr-Cyrl-RS"/>
              </w:rPr>
              <w:t>енергије;</w:t>
            </w:r>
          </w:p>
          <w:p w:rsidR="005E0CEF" w:rsidRPr="005A6062" w:rsidRDefault="005E0CEF" w:rsidP="00600991">
            <w:pPr>
              <w:numPr>
                <w:ilvl w:val="0"/>
                <w:numId w:val="31"/>
              </w:numPr>
              <w:spacing w:after="100" w:afterAutospacing="1" w:line="240" w:lineRule="auto"/>
              <w:jc w:val="both"/>
              <w:rPr>
                <w:rFonts w:ascii="Times New Roman" w:hAnsi="Times New Roman"/>
                <w:lang w:val="ru-RU"/>
              </w:rPr>
            </w:pPr>
            <w:r w:rsidRPr="005A6062">
              <w:rPr>
                <w:rFonts w:ascii="Times New Roman" w:hAnsi="Times New Roman"/>
                <w:sz w:val="20"/>
                <w:szCs w:val="20"/>
                <w:lang w:val="sr-Cyrl-RS"/>
              </w:rPr>
              <w:t>наведе</w:t>
            </w:r>
            <w:r w:rsidRPr="005A6062">
              <w:rPr>
                <w:rFonts w:ascii="Times New Roman" w:hAnsi="Times New Roman"/>
                <w:spacing w:val="-6"/>
                <w:sz w:val="20"/>
                <w:szCs w:val="20"/>
                <w:lang w:val="sr-Cyrl-RS"/>
              </w:rPr>
              <w:t xml:space="preserve"> </w:t>
            </w:r>
            <w:r w:rsidRPr="005A6062">
              <w:rPr>
                <w:rFonts w:ascii="Times New Roman" w:hAnsi="Times New Roman"/>
                <w:sz w:val="20"/>
                <w:szCs w:val="20"/>
                <w:lang w:val="sr-Cyrl-RS"/>
              </w:rPr>
              <w:t>примере</w:t>
            </w:r>
            <w:r w:rsidRPr="005A6062">
              <w:rPr>
                <w:rFonts w:ascii="Times New Roman" w:hAnsi="Times New Roman"/>
                <w:spacing w:val="-6"/>
                <w:sz w:val="20"/>
                <w:szCs w:val="20"/>
                <w:lang w:val="sr-Cyrl-RS"/>
              </w:rPr>
              <w:t xml:space="preserve"> </w:t>
            </w:r>
            <w:r w:rsidRPr="005A6062">
              <w:rPr>
                <w:rFonts w:ascii="Times New Roman" w:hAnsi="Times New Roman"/>
                <w:sz w:val="20"/>
                <w:szCs w:val="20"/>
                <w:lang w:val="sr-Cyrl-RS"/>
              </w:rPr>
              <w:t>употребе</w:t>
            </w:r>
            <w:r w:rsidRPr="005A6062">
              <w:rPr>
                <w:rFonts w:ascii="Times New Roman" w:hAnsi="Times New Roman"/>
                <w:spacing w:val="-5"/>
                <w:sz w:val="20"/>
                <w:szCs w:val="20"/>
                <w:lang w:val="sr-Cyrl-RS"/>
              </w:rPr>
              <w:t xml:space="preserve"> </w:t>
            </w:r>
            <w:r w:rsidRPr="005A6062">
              <w:rPr>
                <w:rFonts w:ascii="Times New Roman" w:hAnsi="Times New Roman"/>
                <w:sz w:val="20"/>
                <w:szCs w:val="20"/>
                <w:lang w:val="sr-Cyrl-RS"/>
              </w:rPr>
              <w:t>магнета</w:t>
            </w:r>
            <w:r w:rsidRPr="005A6062">
              <w:rPr>
                <w:rFonts w:ascii="Times New Roman" w:hAnsi="Times New Roman"/>
                <w:spacing w:val="-6"/>
                <w:sz w:val="20"/>
                <w:szCs w:val="20"/>
                <w:lang w:val="sr-Cyrl-RS"/>
              </w:rPr>
              <w:t xml:space="preserve"> </w:t>
            </w:r>
            <w:r w:rsidRPr="005A6062">
              <w:rPr>
                <w:rFonts w:ascii="Times New Roman" w:hAnsi="Times New Roman"/>
                <w:sz w:val="20"/>
                <w:szCs w:val="20"/>
                <w:lang w:val="sr-Cyrl-RS"/>
              </w:rPr>
              <w:t>у</w:t>
            </w:r>
            <w:r w:rsidRPr="005A6062">
              <w:rPr>
                <w:rFonts w:ascii="Times New Roman" w:hAnsi="Times New Roman"/>
                <w:spacing w:val="-5"/>
                <w:sz w:val="20"/>
                <w:szCs w:val="20"/>
                <w:lang w:val="sr-Cyrl-RS"/>
              </w:rPr>
              <w:t xml:space="preserve"> </w:t>
            </w:r>
            <w:r w:rsidRPr="005A6062">
              <w:rPr>
                <w:rFonts w:ascii="Times New Roman" w:hAnsi="Times New Roman"/>
                <w:sz w:val="20"/>
                <w:szCs w:val="20"/>
                <w:lang w:val="sr-Cyrl-RS"/>
              </w:rPr>
              <w:t>свакодневном</w:t>
            </w:r>
            <w:r w:rsidRPr="005A6062">
              <w:rPr>
                <w:rFonts w:ascii="Times New Roman" w:hAnsi="Times New Roman"/>
                <w:spacing w:val="-5"/>
                <w:sz w:val="20"/>
                <w:szCs w:val="20"/>
                <w:lang w:val="sr-Cyrl-RS"/>
              </w:rPr>
              <w:t xml:space="preserve"> </w:t>
            </w:r>
            <w:r w:rsidRPr="005A6062">
              <w:rPr>
                <w:rFonts w:ascii="Times New Roman" w:hAnsi="Times New Roman"/>
                <w:sz w:val="20"/>
                <w:szCs w:val="20"/>
                <w:lang w:val="sr-Cyrl-RS"/>
              </w:rPr>
              <w:t>животу;</w:t>
            </w:r>
          </w:p>
          <w:p w:rsidR="005E0CEF" w:rsidRPr="005A6062" w:rsidRDefault="005E0CEF" w:rsidP="00600991">
            <w:pPr>
              <w:numPr>
                <w:ilvl w:val="0"/>
                <w:numId w:val="31"/>
              </w:numPr>
              <w:spacing w:after="100" w:afterAutospacing="1" w:line="240" w:lineRule="auto"/>
              <w:jc w:val="both"/>
              <w:rPr>
                <w:rFonts w:ascii="Times New Roman" w:hAnsi="Times New Roman"/>
                <w:lang w:val="ru-RU"/>
              </w:rPr>
            </w:pPr>
            <w:r w:rsidRPr="005A6062">
              <w:rPr>
                <w:rFonts w:ascii="Times New Roman" w:hAnsi="Times New Roman"/>
                <w:sz w:val="20"/>
                <w:szCs w:val="20"/>
                <w:lang w:val="ru-RU"/>
              </w:rPr>
              <w:t>наведе</w:t>
            </w:r>
            <w:r w:rsidRPr="005A6062">
              <w:rPr>
                <w:rFonts w:ascii="Times New Roman" w:hAnsi="Times New Roman"/>
                <w:spacing w:val="-3"/>
                <w:sz w:val="20"/>
                <w:szCs w:val="20"/>
                <w:lang w:val="ru-RU"/>
              </w:rPr>
              <w:t xml:space="preserve"> </w:t>
            </w:r>
            <w:r w:rsidRPr="005A6062">
              <w:rPr>
                <w:rFonts w:ascii="Times New Roman" w:hAnsi="Times New Roman"/>
                <w:sz w:val="20"/>
                <w:szCs w:val="20"/>
                <w:lang w:val="ru-RU"/>
              </w:rPr>
              <w:t>примере</w:t>
            </w:r>
            <w:r w:rsidRPr="005A6062">
              <w:rPr>
                <w:rFonts w:ascii="Times New Roman" w:hAnsi="Times New Roman"/>
                <w:spacing w:val="-3"/>
                <w:sz w:val="20"/>
                <w:szCs w:val="20"/>
                <w:lang w:val="ru-RU"/>
              </w:rPr>
              <w:t xml:space="preserve"> </w:t>
            </w:r>
            <w:r w:rsidRPr="005A6062">
              <w:rPr>
                <w:rFonts w:ascii="Times New Roman" w:hAnsi="Times New Roman"/>
                <w:sz w:val="20"/>
                <w:szCs w:val="20"/>
                <w:lang w:val="ru-RU"/>
              </w:rPr>
              <w:t>превенције</w:t>
            </w:r>
            <w:r w:rsidRPr="005A6062">
              <w:rPr>
                <w:rFonts w:ascii="Times New Roman" w:hAnsi="Times New Roman"/>
                <w:spacing w:val="-3"/>
                <w:sz w:val="20"/>
                <w:szCs w:val="20"/>
                <w:lang w:val="ru-RU"/>
              </w:rPr>
              <w:t xml:space="preserve"> </w:t>
            </w:r>
            <w:r w:rsidRPr="005A6062">
              <w:rPr>
                <w:rFonts w:ascii="Times New Roman" w:hAnsi="Times New Roman"/>
                <w:sz w:val="20"/>
                <w:szCs w:val="20"/>
                <w:lang w:val="ru-RU"/>
              </w:rPr>
              <w:t>и</w:t>
            </w:r>
            <w:r w:rsidRPr="005A6062">
              <w:rPr>
                <w:rFonts w:ascii="Times New Roman" w:hAnsi="Times New Roman"/>
                <w:spacing w:val="-4"/>
                <w:sz w:val="20"/>
                <w:szCs w:val="20"/>
                <w:lang w:val="ru-RU"/>
              </w:rPr>
              <w:t xml:space="preserve"> </w:t>
            </w:r>
            <w:r w:rsidRPr="005A6062">
              <w:rPr>
                <w:rFonts w:ascii="Times New Roman" w:hAnsi="Times New Roman"/>
                <w:sz w:val="20"/>
                <w:szCs w:val="20"/>
                <w:lang w:val="ru-RU"/>
              </w:rPr>
              <w:t>заштите</w:t>
            </w:r>
            <w:r w:rsidRPr="005A6062">
              <w:rPr>
                <w:rFonts w:ascii="Times New Roman" w:hAnsi="Times New Roman"/>
                <w:spacing w:val="-3"/>
                <w:sz w:val="20"/>
                <w:szCs w:val="20"/>
                <w:lang w:val="ru-RU"/>
              </w:rPr>
              <w:t xml:space="preserve"> </w:t>
            </w:r>
            <w:r w:rsidRPr="005A6062">
              <w:rPr>
                <w:rFonts w:ascii="Times New Roman" w:hAnsi="Times New Roman"/>
                <w:sz w:val="20"/>
                <w:szCs w:val="20"/>
                <w:lang w:val="ru-RU"/>
              </w:rPr>
              <w:t>од</w:t>
            </w:r>
            <w:r w:rsidRPr="005A6062">
              <w:rPr>
                <w:rFonts w:ascii="Times New Roman" w:hAnsi="Times New Roman"/>
                <w:spacing w:val="-3"/>
                <w:sz w:val="20"/>
                <w:szCs w:val="20"/>
                <w:lang w:val="ru-RU"/>
              </w:rPr>
              <w:t xml:space="preserve"> </w:t>
            </w:r>
            <w:r w:rsidRPr="005A6062">
              <w:rPr>
                <w:rFonts w:ascii="Times New Roman" w:hAnsi="Times New Roman"/>
                <w:sz w:val="20"/>
                <w:szCs w:val="20"/>
                <w:lang w:val="ru-RU"/>
              </w:rPr>
              <w:t>пожара;</w:t>
            </w:r>
          </w:p>
          <w:p w:rsidR="005E0CEF" w:rsidRPr="005A6062" w:rsidRDefault="005E0CEF" w:rsidP="00600991">
            <w:pPr>
              <w:numPr>
                <w:ilvl w:val="0"/>
                <w:numId w:val="31"/>
              </w:numPr>
              <w:spacing w:after="100" w:afterAutospacing="1" w:line="240" w:lineRule="auto"/>
              <w:jc w:val="both"/>
              <w:rPr>
                <w:rFonts w:ascii="Times New Roman" w:hAnsi="Times New Roman"/>
                <w:lang w:val="ru-RU"/>
              </w:rPr>
            </w:pPr>
            <w:r w:rsidRPr="005A6062">
              <w:rPr>
                <w:rFonts w:ascii="Times New Roman" w:hAnsi="Times New Roman"/>
                <w:sz w:val="20"/>
                <w:szCs w:val="20"/>
                <w:lang w:val="ru-RU"/>
              </w:rPr>
              <w:t>повеже</w:t>
            </w:r>
            <w:r w:rsidRPr="005A6062">
              <w:rPr>
                <w:rFonts w:ascii="Times New Roman" w:hAnsi="Times New Roman"/>
                <w:spacing w:val="-6"/>
                <w:sz w:val="20"/>
                <w:szCs w:val="20"/>
                <w:lang w:val="ru-RU"/>
              </w:rPr>
              <w:t xml:space="preserve"> </w:t>
            </w:r>
            <w:r w:rsidRPr="005A6062">
              <w:rPr>
                <w:rFonts w:ascii="Times New Roman" w:hAnsi="Times New Roman"/>
                <w:sz w:val="20"/>
                <w:szCs w:val="20"/>
                <w:lang w:val="ru-RU"/>
              </w:rPr>
              <w:t>резултате</w:t>
            </w:r>
            <w:r w:rsidRPr="005A6062">
              <w:rPr>
                <w:rFonts w:ascii="Times New Roman" w:hAnsi="Times New Roman"/>
                <w:spacing w:val="-6"/>
                <w:sz w:val="20"/>
                <w:szCs w:val="20"/>
                <w:lang w:val="ru-RU"/>
              </w:rPr>
              <w:t xml:space="preserve"> </w:t>
            </w:r>
            <w:r w:rsidRPr="005A6062">
              <w:rPr>
                <w:rFonts w:ascii="Times New Roman" w:hAnsi="Times New Roman"/>
                <w:sz w:val="20"/>
                <w:szCs w:val="20"/>
                <w:lang w:val="ru-RU"/>
              </w:rPr>
              <w:t>рада</w:t>
            </w:r>
            <w:r w:rsidRPr="005A6062">
              <w:rPr>
                <w:rFonts w:ascii="Times New Roman" w:hAnsi="Times New Roman"/>
                <w:spacing w:val="-5"/>
                <w:sz w:val="20"/>
                <w:szCs w:val="20"/>
                <w:lang w:val="ru-RU"/>
              </w:rPr>
              <w:t xml:space="preserve"> </w:t>
            </w:r>
            <w:r w:rsidRPr="005A6062">
              <w:rPr>
                <w:rFonts w:ascii="Times New Roman" w:hAnsi="Times New Roman"/>
                <w:sz w:val="20"/>
                <w:szCs w:val="20"/>
                <w:lang w:val="ru-RU"/>
              </w:rPr>
              <w:t>са</w:t>
            </w:r>
            <w:r w:rsidRPr="005A6062">
              <w:rPr>
                <w:rFonts w:ascii="Times New Roman" w:hAnsi="Times New Roman"/>
                <w:spacing w:val="-6"/>
                <w:sz w:val="20"/>
                <w:szCs w:val="20"/>
                <w:lang w:val="ru-RU"/>
              </w:rPr>
              <w:t xml:space="preserve"> </w:t>
            </w:r>
            <w:r w:rsidRPr="005A6062">
              <w:rPr>
                <w:rFonts w:ascii="Times New Roman" w:hAnsi="Times New Roman"/>
                <w:sz w:val="20"/>
                <w:szCs w:val="20"/>
                <w:lang w:val="ru-RU"/>
              </w:rPr>
              <w:t>уложеним</w:t>
            </w:r>
            <w:r w:rsidRPr="005A6062">
              <w:rPr>
                <w:rFonts w:ascii="Times New Roman" w:hAnsi="Times New Roman"/>
                <w:spacing w:val="-6"/>
                <w:sz w:val="20"/>
                <w:szCs w:val="20"/>
                <w:lang w:val="ru-RU"/>
              </w:rPr>
              <w:t xml:space="preserve"> </w:t>
            </w:r>
            <w:r w:rsidRPr="005A6062">
              <w:rPr>
                <w:rFonts w:ascii="Times New Roman" w:hAnsi="Times New Roman"/>
                <w:sz w:val="20"/>
                <w:szCs w:val="20"/>
                <w:lang w:val="ru-RU"/>
              </w:rPr>
              <w:t>трудом;</w:t>
            </w:r>
          </w:p>
          <w:p w:rsidR="005E0CEF" w:rsidRPr="005A6062" w:rsidRDefault="005E0CEF" w:rsidP="00600991">
            <w:pPr>
              <w:numPr>
                <w:ilvl w:val="0"/>
                <w:numId w:val="31"/>
              </w:numPr>
              <w:spacing w:after="100" w:afterAutospacing="1" w:line="240" w:lineRule="auto"/>
              <w:jc w:val="both"/>
              <w:rPr>
                <w:rFonts w:ascii="Times New Roman" w:hAnsi="Times New Roman"/>
                <w:lang w:val="ru-RU"/>
              </w:rPr>
            </w:pPr>
            <w:r w:rsidRPr="005A6062">
              <w:rPr>
                <w:rFonts w:ascii="Times New Roman" w:hAnsi="Times New Roman"/>
                <w:sz w:val="20"/>
                <w:szCs w:val="20"/>
                <w:lang w:val="ru-RU"/>
              </w:rPr>
              <w:t>сарађује</w:t>
            </w:r>
            <w:r w:rsidRPr="005A6062">
              <w:rPr>
                <w:rFonts w:ascii="Times New Roman" w:hAnsi="Times New Roman"/>
                <w:spacing w:val="-1"/>
                <w:sz w:val="20"/>
                <w:szCs w:val="20"/>
                <w:lang w:val="ru-RU"/>
              </w:rPr>
              <w:t xml:space="preserve"> </w:t>
            </w:r>
            <w:r w:rsidRPr="005A6062">
              <w:rPr>
                <w:rFonts w:ascii="Times New Roman" w:hAnsi="Times New Roman"/>
                <w:sz w:val="20"/>
                <w:szCs w:val="20"/>
                <w:lang w:val="ru-RU"/>
              </w:rPr>
              <w:t>са</w:t>
            </w:r>
            <w:r w:rsidRPr="005A6062">
              <w:rPr>
                <w:rFonts w:ascii="Times New Roman" w:hAnsi="Times New Roman"/>
                <w:spacing w:val="-1"/>
                <w:sz w:val="20"/>
                <w:szCs w:val="20"/>
                <w:lang w:val="ru-RU"/>
              </w:rPr>
              <w:t xml:space="preserve"> </w:t>
            </w:r>
            <w:r w:rsidRPr="005A6062">
              <w:rPr>
                <w:rFonts w:ascii="Times New Roman" w:hAnsi="Times New Roman"/>
                <w:sz w:val="20"/>
                <w:szCs w:val="20"/>
                <w:lang w:val="ru-RU"/>
              </w:rPr>
              <w:t>другима у</w:t>
            </w:r>
            <w:r w:rsidRPr="005A6062">
              <w:rPr>
                <w:rFonts w:ascii="Times New Roman" w:hAnsi="Times New Roman"/>
                <w:spacing w:val="-1"/>
                <w:sz w:val="20"/>
                <w:szCs w:val="20"/>
                <w:lang w:val="ru-RU"/>
              </w:rPr>
              <w:t xml:space="preserve"> </w:t>
            </w:r>
            <w:r w:rsidRPr="005A6062">
              <w:rPr>
                <w:rFonts w:ascii="Times New Roman" w:hAnsi="Times New Roman"/>
                <w:sz w:val="20"/>
                <w:szCs w:val="20"/>
                <w:lang w:val="ru-RU"/>
              </w:rPr>
              <w:t>групи</w:t>
            </w:r>
            <w:r w:rsidRPr="005A6062">
              <w:rPr>
                <w:rFonts w:ascii="Times New Roman" w:hAnsi="Times New Roman"/>
                <w:spacing w:val="-1"/>
                <w:sz w:val="20"/>
                <w:szCs w:val="20"/>
                <w:lang w:val="ru-RU"/>
              </w:rPr>
              <w:t xml:space="preserve"> </w:t>
            </w:r>
            <w:r w:rsidRPr="005A6062">
              <w:rPr>
                <w:rFonts w:ascii="Times New Roman" w:hAnsi="Times New Roman"/>
                <w:sz w:val="20"/>
                <w:szCs w:val="20"/>
                <w:lang w:val="ru-RU"/>
              </w:rPr>
              <w:t>на</w:t>
            </w:r>
            <w:r w:rsidRPr="005A6062">
              <w:rPr>
                <w:rFonts w:ascii="Times New Roman" w:hAnsi="Times New Roman"/>
                <w:spacing w:val="-2"/>
                <w:sz w:val="20"/>
                <w:szCs w:val="20"/>
                <w:lang w:val="ru-RU"/>
              </w:rPr>
              <w:t xml:space="preserve"> </w:t>
            </w:r>
            <w:r w:rsidRPr="005A6062">
              <w:rPr>
                <w:rFonts w:ascii="Times New Roman" w:hAnsi="Times New Roman"/>
                <w:sz w:val="20"/>
                <w:szCs w:val="20"/>
                <w:lang w:val="ru-RU"/>
              </w:rPr>
              <w:t>заједничким активностима;</w:t>
            </w:r>
          </w:p>
          <w:p w:rsidR="005E0CEF" w:rsidRPr="005A6062" w:rsidRDefault="005E0CEF" w:rsidP="00600991">
            <w:pPr>
              <w:numPr>
                <w:ilvl w:val="0"/>
                <w:numId w:val="31"/>
              </w:numPr>
              <w:spacing w:after="100" w:afterAutospacing="1" w:line="240" w:lineRule="auto"/>
              <w:jc w:val="both"/>
              <w:rPr>
                <w:rFonts w:ascii="Times New Roman" w:hAnsi="Times New Roman"/>
                <w:lang w:val="ru-RU"/>
              </w:rPr>
            </w:pPr>
            <w:r w:rsidRPr="005A6062">
              <w:rPr>
                <w:rFonts w:ascii="Times New Roman" w:hAnsi="Times New Roman"/>
                <w:sz w:val="20"/>
                <w:szCs w:val="20"/>
                <w:lang w:val="ru-RU"/>
              </w:rPr>
              <w:t>учествује</w:t>
            </w:r>
            <w:r w:rsidRPr="005A6062">
              <w:rPr>
                <w:rFonts w:ascii="Times New Roman" w:hAnsi="Times New Roman"/>
                <w:spacing w:val="-3"/>
                <w:sz w:val="20"/>
                <w:szCs w:val="20"/>
                <w:lang w:val="ru-RU"/>
              </w:rPr>
              <w:t xml:space="preserve"> </w:t>
            </w:r>
            <w:r w:rsidRPr="005A6062">
              <w:rPr>
                <w:rFonts w:ascii="Times New Roman" w:hAnsi="Times New Roman"/>
                <w:sz w:val="20"/>
                <w:szCs w:val="20"/>
                <w:lang w:val="ru-RU"/>
              </w:rPr>
              <w:t>у</w:t>
            </w:r>
            <w:r w:rsidRPr="005A6062">
              <w:rPr>
                <w:rFonts w:ascii="Times New Roman" w:hAnsi="Times New Roman"/>
                <w:spacing w:val="-3"/>
                <w:sz w:val="20"/>
                <w:szCs w:val="20"/>
                <w:lang w:val="ru-RU"/>
              </w:rPr>
              <w:t xml:space="preserve"> </w:t>
            </w:r>
            <w:r w:rsidRPr="005A6062">
              <w:rPr>
                <w:rFonts w:ascii="Times New Roman" w:hAnsi="Times New Roman"/>
                <w:sz w:val="20"/>
                <w:szCs w:val="20"/>
                <w:lang w:val="ru-RU"/>
              </w:rPr>
              <w:t>друштвено-корисним</w:t>
            </w:r>
            <w:r w:rsidRPr="005A6062">
              <w:rPr>
                <w:rFonts w:ascii="Times New Roman" w:hAnsi="Times New Roman"/>
                <w:spacing w:val="-3"/>
                <w:sz w:val="20"/>
                <w:szCs w:val="20"/>
                <w:lang w:val="ru-RU"/>
              </w:rPr>
              <w:t xml:space="preserve"> </w:t>
            </w:r>
            <w:r w:rsidRPr="005A6062">
              <w:rPr>
                <w:rFonts w:ascii="Times New Roman" w:hAnsi="Times New Roman"/>
                <w:sz w:val="20"/>
                <w:szCs w:val="20"/>
                <w:lang w:val="ru-RU"/>
              </w:rPr>
              <w:t>акцијама</w:t>
            </w:r>
            <w:r w:rsidRPr="005A6062">
              <w:rPr>
                <w:rFonts w:ascii="Times New Roman" w:hAnsi="Times New Roman"/>
                <w:spacing w:val="-4"/>
                <w:sz w:val="20"/>
                <w:szCs w:val="20"/>
                <w:lang w:val="ru-RU"/>
              </w:rPr>
              <w:t xml:space="preserve"> </w:t>
            </w:r>
            <w:r w:rsidRPr="005A6062">
              <w:rPr>
                <w:rFonts w:ascii="Times New Roman" w:hAnsi="Times New Roman"/>
                <w:sz w:val="20"/>
                <w:szCs w:val="20"/>
                <w:lang w:val="ru-RU"/>
              </w:rPr>
              <w:t>уз</w:t>
            </w:r>
            <w:r w:rsidRPr="005A6062">
              <w:rPr>
                <w:rFonts w:ascii="Times New Roman" w:hAnsi="Times New Roman"/>
                <w:spacing w:val="-3"/>
                <w:sz w:val="20"/>
                <w:szCs w:val="20"/>
                <w:lang w:val="ru-RU"/>
              </w:rPr>
              <w:t xml:space="preserve"> </w:t>
            </w:r>
            <w:r w:rsidRPr="005A6062">
              <w:rPr>
                <w:rFonts w:ascii="Times New Roman" w:hAnsi="Times New Roman"/>
                <w:sz w:val="20"/>
                <w:szCs w:val="20"/>
                <w:lang w:val="ru-RU"/>
              </w:rPr>
              <w:t>подршку</w:t>
            </w:r>
            <w:r w:rsidRPr="005A6062">
              <w:rPr>
                <w:rFonts w:ascii="Times New Roman" w:hAnsi="Times New Roman"/>
                <w:spacing w:val="-3"/>
                <w:sz w:val="20"/>
                <w:szCs w:val="20"/>
                <w:lang w:val="ru-RU"/>
              </w:rPr>
              <w:t xml:space="preserve"> </w:t>
            </w:r>
            <w:r w:rsidRPr="005A6062">
              <w:rPr>
                <w:rFonts w:ascii="Times New Roman" w:hAnsi="Times New Roman"/>
                <w:sz w:val="20"/>
                <w:szCs w:val="20"/>
                <w:lang w:val="ru-RU"/>
              </w:rPr>
              <w:t>одраслих.</w:t>
            </w:r>
          </w:p>
        </w:tc>
      </w:tr>
      <w:tr w:rsidR="005E0CEF" w:rsidRPr="005A6062" w:rsidTr="00600991">
        <w:trPr>
          <w:trHeight w:val="2407"/>
        </w:trPr>
        <w:tc>
          <w:tcPr>
            <w:tcW w:w="4644" w:type="dxa"/>
            <w:shd w:val="clear" w:color="auto" w:fill="F2F2F2"/>
          </w:tcPr>
          <w:p w:rsidR="005E0CEF" w:rsidRPr="005A6062" w:rsidRDefault="005E0CEF" w:rsidP="00600991">
            <w:pPr>
              <w:spacing w:after="100" w:afterAutospacing="1" w:line="240" w:lineRule="auto"/>
              <w:rPr>
                <w:rFonts w:ascii="Times New Roman" w:eastAsia="Times New Roman" w:hAnsi="Times New Roman"/>
                <w:b/>
                <w:sz w:val="20"/>
                <w:szCs w:val="20"/>
                <w:lang w:val="ru-RU"/>
              </w:rPr>
            </w:pPr>
          </w:p>
          <w:p w:rsidR="005E0CEF" w:rsidRPr="005A6062" w:rsidRDefault="005E0CEF" w:rsidP="00600991">
            <w:pPr>
              <w:spacing w:after="100" w:afterAutospacing="1" w:line="240" w:lineRule="auto"/>
              <w:rPr>
                <w:rFonts w:ascii="Times New Roman" w:eastAsia="Times New Roman" w:hAnsi="Times New Roman"/>
                <w:b/>
                <w:sz w:val="20"/>
                <w:szCs w:val="20"/>
                <w:lang w:val="sr-Cyrl-RS"/>
              </w:rPr>
            </w:pPr>
            <w:r w:rsidRPr="00631C98">
              <w:rPr>
                <w:rFonts w:ascii="Times New Roman" w:eastAsia="Times New Roman" w:hAnsi="Times New Roman"/>
                <w:b/>
                <w:sz w:val="20"/>
                <w:szCs w:val="20"/>
                <w:lang w:val="ru-RU"/>
              </w:rPr>
              <w:t>МОЈА</w:t>
            </w:r>
            <w:r w:rsidRPr="00631C98">
              <w:rPr>
                <w:rFonts w:ascii="Times New Roman" w:eastAsia="Times New Roman" w:hAnsi="Times New Roman"/>
                <w:b/>
                <w:spacing w:val="1"/>
                <w:sz w:val="20"/>
                <w:szCs w:val="20"/>
                <w:lang w:val="ru-RU"/>
              </w:rPr>
              <w:t xml:space="preserve"> </w:t>
            </w:r>
            <w:r w:rsidRPr="00631C98">
              <w:rPr>
                <w:rFonts w:ascii="Times New Roman" w:eastAsia="Times New Roman" w:hAnsi="Times New Roman"/>
                <w:b/>
                <w:spacing w:val="-2"/>
                <w:sz w:val="20"/>
                <w:szCs w:val="20"/>
                <w:lang w:val="ru-RU"/>
              </w:rPr>
              <w:t xml:space="preserve">ОТАЏБИНА </w:t>
            </w:r>
            <w:r w:rsidRPr="00631C98">
              <w:rPr>
                <w:rFonts w:ascii="Times New Roman" w:eastAsia="Times New Roman" w:hAnsi="Times New Roman"/>
                <w:b/>
                <w:spacing w:val="-1"/>
                <w:sz w:val="20"/>
                <w:szCs w:val="20"/>
                <w:lang w:val="ru-RU"/>
              </w:rPr>
              <w:t>–</w:t>
            </w:r>
            <w:r w:rsidRPr="00631C98">
              <w:rPr>
                <w:rFonts w:ascii="Times New Roman" w:eastAsia="Times New Roman" w:hAnsi="Times New Roman"/>
                <w:b/>
                <w:spacing w:val="-32"/>
                <w:sz w:val="20"/>
                <w:szCs w:val="20"/>
                <w:lang w:val="ru-RU"/>
              </w:rPr>
              <w:t xml:space="preserve"> </w:t>
            </w:r>
            <w:r w:rsidRPr="00631C98">
              <w:rPr>
                <w:rFonts w:ascii="Times New Roman" w:eastAsia="Times New Roman" w:hAnsi="Times New Roman"/>
                <w:b/>
                <w:sz w:val="20"/>
                <w:szCs w:val="20"/>
                <w:lang w:val="ru-RU"/>
              </w:rPr>
              <w:t>РЕПУБЛИКА</w:t>
            </w:r>
            <w:r w:rsidRPr="00631C98">
              <w:rPr>
                <w:rFonts w:ascii="Times New Roman" w:eastAsia="Times New Roman" w:hAnsi="Times New Roman"/>
                <w:b/>
                <w:spacing w:val="-32"/>
                <w:sz w:val="20"/>
                <w:szCs w:val="20"/>
                <w:lang w:val="ru-RU"/>
              </w:rPr>
              <w:t xml:space="preserve"> </w:t>
            </w:r>
            <w:r w:rsidRPr="00631C98">
              <w:rPr>
                <w:rFonts w:ascii="Times New Roman" w:eastAsia="Times New Roman" w:hAnsi="Times New Roman"/>
                <w:b/>
                <w:sz w:val="20"/>
                <w:szCs w:val="20"/>
                <w:lang w:val="ru-RU"/>
              </w:rPr>
              <w:t>СРБИЈА</w:t>
            </w:r>
            <w:r w:rsidRPr="005A6062">
              <w:rPr>
                <w:rFonts w:ascii="Times New Roman" w:eastAsia="Times New Roman" w:hAnsi="Times New Roman"/>
                <w:b/>
                <w:sz w:val="20"/>
                <w:szCs w:val="20"/>
                <w:lang w:val="sr-Cyrl-RS"/>
              </w:rPr>
              <w:t>/</w:t>
            </w:r>
          </w:p>
          <w:p w:rsidR="005E0CEF" w:rsidRPr="005A6062" w:rsidRDefault="005E0CEF" w:rsidP="00600991">
            <w:pPr>
              <w:spacing w:after="100" w:afterAutospacing="1" w:line="240" w:lineRule="auto"/>
              <w:rPr>
                <w:rFonts w:ascii="Times New Roman" w:eastAsia="Times New Roman" w:hAnsi="Times New Roman"/>
                <w:b/>
                <w:sz w:val="20"/>
                <w:szCs w:val="20"/>
                <w:lang w:val="sr-Cyrl-RS"/>
              </w:rPr>
            </w:pPr>
            <w:r w:rsidRPr="005A6062">
              <w:rPr>
                <w:rFonts w:ascii="Times New Roman" w:eastAsia="Times New Roman" w:hAnsi="Times New Roman"/>
                <w:b/>
                <w:sz w:val="20"/>
                <w:szCs w:val="20"/>
                <w:lang w:val="sr-Cyrl-RS"/>
              </w:rPr>
              <w:t>Прошлост Србије</w:t>
            </w:r>
          </w:p>
          <w:p w:rsidR="005E0CEF" w:rsidRPr="00631C98" w:rsidRDefault="005E0CEF" w:rsidP="00600991">
            <w:pPr>
              <w:spacing w:after="100" w:afterAutospacing="1" w:line="240" w:lineRule="auto"/>
              <w:rPr>
                <w:rFonts w:ascii="Times New Roman" w:eastAsia="Times New Roman" w:hAnsi="Times New Roman"/>
                <w:b/>
                <w:sz w:val="20"/>
                <w:szCs w:val="20"/>
                <w:lang w:val="ru-RU"/>
              </w:rPr>
            </w:pPr>
          </w:p>
        </w:tc>
        <w:tc>
          <w:tcPr>
            <w:tcW w:w="9972" w:type="dxa"/>
          </w:tcPr>
          <w:p w:rsidR="005E0CEF" w:rsidRPr="005A6062" w:rsidRDefault="005E0CEF" w:rsidP="00600991">
            <w:pPr>
              <w:numPr>
                <w:ilvl w:val="0"/>
                <w:numId w:val="32"/>
              </w:numPr>
              <w:spacing w:after="100" w:afterAutospacing="1" w:line="240" w:lineRule="auto"/>
              <w:jc w:val="both"/>
              <w:rPr>
                <w:rFonts w:ascii="Times New Roman" w:hAnsi="Times New Roman"/>
                <w:lang w:val="ru-RU"/>
              </w:rPr>
            </w:pPr>
            <w:r w:rsidRPr="00631C98">
              <w:rPr>
                <w:rFonts w:ascii="Times New Roman" w:hAnsi="Times New Roman"/>
                <w:sz w:val="20"/>
                <w:szCs w:val="20"/>
                <w:lang w:val="ru-RU"/>
              </w:rPr>
              <w:t>прикаже</w:t>
            </w:r>
            <w:r w:rsidRPr="00631C98">
              <w:rPr>
                <w:rFonts w:ascii="Times New Roman" w:hAnsi="Times New Roman"/>
                <w:spacing w:val="-4"/>
                <w:sz w:val="20"/>
                <w:szCs w:val="20"/>
                <w:lang w:val="ru-RU"/>
              </w:rPr>
              <w:t xml:space="preserve"> </w:t>
            </w:r>
            <w:r w:rsidRPr="00631C98">
              <w:rPr>
                <w:rFonts w:ascii="Times New Roman" w:hAnsi="Times New Roman"/>
                <w:sz w:val="20"/>
                <w:szCs w:val="20"/>
                <w:lang w:val="ru-RU"/>
              </w:rPr>
              <w:t>хронолошки</w:t>
            </w:r>
            <w:r w:rsidRPr="00631C98">
              <w:rPr>
                <w:rFonts w:ascii="Times New Roman" w:hAnsi="Times New Roman"/>
                <w:spacing w:val="-4"/>
                <w:sz w:val="20"/>
                <w:szCs w:val="20"/>
                <w:lang w:val="ru-RU"/>
              </w:rPr>
              <w:t xml:space="preserve"> </w:t>
            </w:r>
            <w:r w:rsidRPr="00631C98">
              <w:rPr>
                <w:rFonts w:ascii="Times New Roman" w:hAnsi="Times New Roman"/>
                <w:sz w:val="20"/>
                <w:szCs w:val="20"/>
                <w:lang w:val="ru-RU"/>
              </w:rPr>
              <w:t>на</w:t>
            </w:r>
            <w:r w:rsidRPr="00631C98">
              <w:rPr>
                <w:rFonts w:ascii="Times New Roman" w:hAnsi="Times New Roman"/>
                <w:spacing w:val="-4"/>
                <w:sz w:val="20"/>
                <w:szCs w:val="20"/>
                <w:lang w:val="ru-RU"/>
              </w:rPr>
              <w:t xml:space="preserve"> </w:t>
            </w:r>
            <w:r w:rsidRPr="00631C98">
              <w:rPr>
                <w:rFonts w:ascii="Times New Roman" w:hAnsi="Times New Roman"/>
                <w:sz w:val="20"/>
                <w:szCs w:val="20"/>
                <w:lang w:val="ru-RU"/>
              </w:rPr>
              <w:t>ленти</w:t>
            </w:r>
            <w:r w:rsidRPr="00631C98">
              <w:rPr>
                <w:rFonts w:ascii="Times New Roman" w:hAnsi="Times New Roman"/>
                <w:spacing w:val="-4"/>
                <w:sz w:val="20"/>
                <w:szCs w:val="20"/>
                <w:lang w:val="ru-RU"/>
              </w:rPr>
              <w:t xml:space="preserve"> </w:t>
            </w:r>
            <w:r w:rsidRPr="00631C98">
              <w:rPr>
                <w:rFonts w:ascii="Times New Roman" w:hAnsi="Times New Roman"/>
                <w:sz w:val="20"/>
                <w:szCs w:val="20"/>
                <w:lang w:val="ru-RU"/>
              </w:rPr>
              <w:t>времена</w:t>
            </w:r>
            <w:r w:rsidRPr="00631C98">
              <w:rPr>
                <w:rFonts w:ascii="Times New Roman" w:hAnsi="Times New Roman"/>
                <w:spacing w:val="-5"/>
                <w:sz w:val="20"/>
                <w:szCs w:val="20"/>
                <w:lang w:val="ru-RU"/>
              </w:rPr>
              <w:t xml:space="preserve"> </w:t>
            </w:r>
            <w:r w:rsidRPr="00631C98">
              <w:rPr>
                <w:rFonts w:ascii="Times New Roman" w:hAnsi="Times New Roman"/>
                <w:sz w:val="20"/>
                <w:szCs w:val="20"/>
                <w:lang w:val="ru-RU"/>
              </w:rPr>
              <w:t>значајне</w:t>
            </w:r>
            <w:r w:rsidRPr="00631C98">
              <w:rPr>
                <w:rFonts w:ascii="Times New Roman" w:hAnsi="Times New Roman"/>
                <w:spacing w:val="-3"/>
                <w:sz w:val="20"/>
                <w:szCs w:val="20"/>
                <w:lang w:val="ru-RU"/>
              </w:rPr>
              <w:t xml:space="preserve"> </w:t>
            </w:r>
            <w:r w:rsidRPr="00631C98">
              <w:rPr>
                <w:rFonts w:ascii="Times New Roman" w:hAnsi="Times New Roman"/>
                <w:sz w:val="20"/>
                <w:szCs w:val="20"/>
                <w:lang w:val="ru-RU"/>
              </w:rPr>
              <w:t>историјске</w:t>
            </w:r>
            <w:r w:rsidRPr="005A6062">
              <w:rPr>
                <w:rFonts w:ascii="Times New Roman" w:hAnsi="Times New Roman"/>
                <w:sz w:val="20"/>
                <w:szCs w:val="20"/>
                <w:lang w:val="sr-Cyrl-RS"/>
              </w:rPr>
              <w:t xml:space="preserve"> </w:t>
            </w:r>
            <w:r w:rsidRPr="00631C98">
              <w:rPr>
                <w:rFonts w:ascii="Times New Roman" w:hAnsi="Times New Roman"/>
                <w:sz w:val="20"/>
                <w:szCs w:val="20"/>
                <w:lang w:val="ru-RU"/>
              </w:rPr>
              <w:t>догађаје и личности;</w:t>
            </w:r>
          </w:p>
          <w:p w:rsidR="005E0CEF" w:rsidRPr="005A6062" w:rsidRDefault="005E0CEF" w:rsidP="00600991">
            <w:pPr>
              <w:numPr>
                <w:ilvl w:val="0"/>
                <w:numId w:val="32"/>
              </w:numPr>
              <w:spacing w:after="100" w:afterAutospacing="1" w:line="240" w:lineRule="auto"/>
              <w:jc w:val="both"/>
              <w:rPr>
                <w:rFonts w:ascii="Times New Roman" w:hAnsi="Times New Roman"/>
                <w:lang w:val="ru-RU"/>
              </w:rPr>
            </w:pPr>
            <w:r w:rsidRPr="005A6062">
              <w:rPr>
                <w:rFonts w:ascii="Times New Roman" w:hAnsi="Times New Roman"/>
                <w:sz w:val="20"/>
                <w:szCs w:val="20"/>
                <w:lang w:val="ru-RU"/>
              </w:rPr>
              <w:t>опише</w:t>
            </w:r>
            <w:r w:rsidRPr="005A6062">
              <w:rPr>
                <w:rFonts w:ascii="Times New Roman" w:hAnsi="Times New Roman"/>
                <w:spacing w:val="-3"/>
                <w:sz w:val="20"/>
                <w:szCs w:val="20"/>
                <w:lang w:val="ru-RU"/>
              </w:rPr>
              <w:t xml:space="preserve"> </w:t>
            </w:r>
            <w:r w:rsidRPr="005A6062">
              <w:rPr>
                <w:rFonts w:ascii="Times New Roman" w:hAnsi="Times New Roman"/>
                <w:sz w:val="20"/>
                <w:szCs w:val="20"/>
                <w:lang w:val="ru-RU"/>
              </w:rPr>
              <w:t>начин</w:t>
            </w:r>
            <w:r w:rsidRPr="005A6062">
              <w:rPr>
                <w:rFonts w:ascii="Times New Roman" w:hAnsi="Times New Roman"/>
                <w:spacing w:val="-3"/>
                <w:sz w:val="20"/>
                <w:szCs w:val="20"/>
                <w:lang w:val="ru-RU"/>
              </w:rPr>
              <w:t xml:space="preserve"> </w:t>
            </w:r>
            <w:r w:rsidRPr="005A6062">
              <w:rPr>
                <w:rFonts w:ascii="Times New Roman" w:hAnsi="Times New Roman"/>
                <w:sz w:val="20"/>
                <w:szCs w:val="20"/>
                <w:lang w:val="ru-RU"/>
              </w:rPr>
              <w:t>живота</w:t>
            </w:r>
            <w:r w:rsidRPr="005A6062">
              <w:rPr>
                <w:rFonts w:ascii="Times New Roman" w:hAnsi="Times New Roman"/>
                <w:spacing w:val="-3"/>
                <w:sz w:val="20"/>
                <w:szCs w:val="20"/>
                <w:lang w:val="ru-RU"/>
              </w:rPr>
              <w:t xml:space="preserve"> </w:t>
            </w:r>
            <w:r w:rsidRPr="005A6062">
              <w:rPr>
                <w:rFonts w:ascii="Times New Roman" w:hAnsi="Times New Roman"/>
                <w:sz w:val="20"/>
                <w:szCs w:val="20"/>
                <w:lang w:val="ru-RU"/>
              </w:rPr>
              <w:t>људи</w:t>
            </w:r>
            <w:r w:rsidRPr="005A6062">
              <w:rPr>
                <w:rFonts w:ascii="Times New Roman" w:hAnsi="Times New Roman"/>
                <w:spacing w:val="-4"/>
                <w:sz w:val="20"/>
                <w:szCs w:val="20"/>
                <w:lang w:val="ru-RU"/>
              </w:rPr>
              <w:t xml:space="preserve"> </w:t>
            </w:r>
            <w:r w:rsidRPr="005A6062">
              <w:rPr>
                <w:rFonts w:ascii="Times New Roman" w:hAnsi="Times New Roman"/>
                <w:sz w:val="20"/>
                <w:szCs w:val="20"/>
                <w:lang w:val="ru-RU"/>
              </w:rPr>
              <w:t>кроз</w:t>
            </w:r>
            <w:r w:rsidRPr="005A6062">
              <w:rPr>
                <w:rFonts w:ascii="Times New Roman" w:hAnsi="Times New Roman"/>
                <w:spacing w:val="-3"/>
                <w:sz w:val="20"/>
                <w:szCs w:val="20"/>
                <w:lang w:val="ru-RU"/>
              </w:rPr>
              <w:t xml:space="preserve"> </w:t>
            </w:r>
            <w:r w:rsidRPr="005A6062">
              <w:rPr>
                <w:rFonts w:ascii="Times New Roman" w:hAnsi="Times New Roman"/>
                <w:sz w:val="20"/>
                <w:szCs w:val="20"/>
                <w:lang w:val="ru-RU"/>
              </w:rPr>
              <w:t>време</w:t>
            </w:r>
            <w:r w:rsidRPr="005A6062">
              <w:rPr>
                <w:rFonts w:ascii="Times New Roman" w:hAnsi="Times New Roman"/>
                <w:spacing w:val="-4"/>
                <w:sz w:val="20"/>
                <w:szCs w:val="20"/>
                <w:lang w:val="ru-RU"/>
              </w:rPr>
              <w:t xml:space="preserve"> </w:t>
            </w:r>
            <w:r w:rsidRPr="005A6062">
              <w:rPr>
                <w:rFonts w:ascii="Times New Roman" w:hAnsi="Times New Roman"/>
                <w:sz w:val="20"/>
                <w:szCs w:val="20"/>
                <w:lang w:val="ru-RU"/>
              </w:rPr>
              <w:t>користећи</w:t>
            </w:r>
            <w:r w:rsidRPr="005A6062">
              <w:rPr>
                <w:rFonts w:ascii="Times New Roman" w:hAnsi="Times New Roman"/>
                <w:spacing w:val="-3"/>
                <w:sz w:val="20"/>
                <w:szCs w:val="20"/>
                <w:lang w:val="ru-RU"/>
              </w:rPr>
              <w:t xml:space="preserve"> </w:t>
            </w:r>
            <w:r w:rsidRPr="005A6062">
              <w:rPr>
                <w:rFonts w:ascii="Times New Roman" w:hAnsi="Times New Roman"/>
                <w:sz w:val="20"/>
                <w:szCs w:val="20"/>
                <w:lang w:val="ru-RU"/>
              </w:rPr>
              <w:t>различите</w:t>
            </w:r>
            <w:r w:rsidRPr="005A6062">
              <w:rPr>
                <w:rFonts w:ascii="Times New Roman" w:hAnsi="Times New Roman"/>
                <w:sz w:val="20"/>
                <w:szCs w:val="20"/>
                <w:lang w:val="sr-Cyrl-RS"/>
              </w:rPr>
              <w:t xml:space="preserve"> </w:t>
            </w:r>
            <w:r w:rsidRPr="005A6062">
              <w:rPr>
                <w:rFonts w:ascii="Times New Roman" w:hAnsi="Times New Roman"/>
                <w:sz w:val="20"/>
                <w:szCs w:val="20"/>
                <w:lang w:val="ru-RU"/>
              </w:rPr>
              <w:t>изворе</w:t>
            </w:r>
            <w:r w:rsidRPr="005A6062">
              <w:rPr>
                <w:rFonts w:ascii="Times New Roman" w:hAnsi="Times New Roman"/>
                <w:spacing w:val="-5"/>
                <w:sz w:val="20"/>
                <w:szCs w:val="20"/>
                <w:lang w:val="ru-RU"/>
              </w:rPr>
              <w:t xml:space="preserve"> </w:t>
            </w:r>
            <w:r w:rsidRPr="005A6062">
              <w:rPr>
                <w:rFonts w:ascii="Times New Roman" w:hAnsi="Times New Roman"/>
                <w:sz w:val="20"/>
                <w:szCs w:val="20"/>
                <w:lang w:val="ru-RU"/>
              </w:rPr>
              <w:t>информација;</w:t>
            </w:r>
          </w:p>
          <w:p w:rsidR="005E0CEF" w:rsidRPr="005A6062" w:rsidRDefault="005E0CEF" w:rsidP="00600991">
            <w:pPr>
              <w:widowControl w:val="0"/>
              <w:numPr>
                <w:ilvl w:val="0"/>
                <w:numId w:val="32"/>
              </w:numPr>
              <w:autoSpaceDE w:val="0"/>
              <w:autoSpaceDN w:val="0"/>
              <w:spacing w:after="0" w:line="240" w:lineRule="auto"/>
              <w:rPr>
                <w:rFonts w:ascii="Times New Roman" w:eastAsia="Times New Roman" w:hAnsi="Times New Roman"/>
                <w:sz w:val="20"/>
                <w:szCs w:val="20"/>
                <w:lang w:val="ru-RU"/>
              </w:rPr>
            </w:pPr>
            <w:r w:rsidRPr="005A6062">
              <w:rPr>
                <w:rFonts w:ascii="Times New Roman" w:eastAsia="Times New Roman" w:hAnsi="Times New Roman"/>
                <w:sz w:val="20"/>
                <w:szCs w:val="20"/>
                <w:lang w:val="ru-RU"/>
              </w:rPr>
              <w:t>представи</w:t>
            </w:r>
            <w:r w:rsidRPr="005A6062">
              <w:rPr>
                <w:rFonts w:ascii="Times New Roman" w:eastAsia="Times New Roman" w:hAnsi="Times New Roman"/>
                <w:spacing w:val="-2"/>
                <w:sz w:val="20"/>
                <w:szCs w:val="20"/>
                <w:lang w:val="ru-RU"/>
              </w:rPr>
              <w:t xml:space="preserve"> </w:t>
            </w:r>
            <w:r w:rsidRPr="005A6062">
              <w:rPr>
                <w:rFonts w:ascii="Times New Roman" w:eastAsia="Times New Roman" w:hAnsi="Times New Roman"/>
                <w:sz w:val="20"/>
                <w:szCs w:val="20"/>
                <w:lang w:val="ru-RU"/>
              </w:rPr>
              <w:t>ток</w:t>
            </w:r>
            <w:r w:rsidRPr="005A6062">
              <w:rPr>
                <w:rFonts w:ascii="Times New Roman" w:eastAsia="Times New Roman" w:hAnsi="Times New Roman"/>
                <w:spacing w:val="-3"/>
                <w:sz w:val="20"/>
                <w:szCs w:val="20"/>
                <w:lang w:val="ru-RU"/>
              </w:rPr>
              <w:t xml:space="preserve"> </w:t>
            </w:r>
            <w:r w:rsidRPr="005A6062">
              <w:rPr>
                <w:rFonts w:ascii="Times New Roman" w:eastAsia="Times New Roman" w:hAnsi="Times New Roman"/>
                <w:sz w:val="20"/>
                <w:szCs w:val="20"/>
                <w:lang w:val="ru-RU"/>
              </w:rPr>
              <w:t>и</w:t>
            </w:r>
            <w:r w:rsidRPr="005A6062">
              <w:rPr>
                <w:rFonts w:ascii="Times New Roman" w:eastAsia="Times New Roman" w:hAnsi="Times New Roman"/>
                <w:spacing w:val="-3"/>
                <w:sz w:val="20"/>
                <w:szCs w:val="20"/>
                <w:lang w:val="ru-RU"/>
              </w:rPr>
              <w:t xml:space="preserve"> </w:t>
            </w:r>
            <w:r w:rsidRPr="005A6062">
              <w:rPr>
                <w:rFonts w:ascii="Times New Roman" w:eastAsia="Times New Roman" w:hAnsi="Times New Roman"/>
                <w:sz w:val="20"/>
                <w:szCs w:val="20"/>
                <w:lang w:val="ru-RU"/>
              </w:rPr>
              <w:t>резултате</w:t>
            </w:r>
            <w:r w:rsidRPr="005A6062">
              <w:rPr>
                <w:rFonts w:ascii="Times New Roman" w:eastAsia="Times New Roman" w:hAnsi="Times New Roman"/>
                <w:spacing w:val="-3"/>
                <w:sz w:val="20"/>
                <w:szCs w:val="20"/>
                <w:lang w:val="ru-RU"/>
              </w:rPr>
              <w:t xml:space="preserve"> </w:t>
            </w:r>
            <w:r w:rsidRPr="005A6062">
              <w:rPr>
                <w:rFonts w:ascii="Times New Roman" w:eastAsia="Times New Roman" w:hAnsi="Times New Roman"/>
                <w:sz w:val="20"/>
                <w:szCs w:val="20"/>
                <w:lang w:val="ru-RU"/>
              </w:rPr>
              <w:t>истраживања</w:t>
            </w:r>
            <w:r w:rsidRPr="005A6062">
              <w:rPr>
                <w:rFonts w:ascii="Times New Roman" w:eastAsia="Times New Roman" w:hAnsi="Times New Roman"/>
                <w:spacing w:val="-2"/>
                <w:sz w:val="20"/>
                <w:szCs w:val="20"/>
                <w:lang w:val="ru-RU"/>
              </w:rPr>
              <w:t xml:space="preserve"> </w:t>
            </w:r>
            <w:r w:rsidRPr="005A6062">
              <w:rPr>
                <w:rFonts w:ascii="Times New Roman" w:eastAsia="Times New Roman" w:hAnsi="Times New Roman"/>
                <w:sz w:val="20"/>
                <w:szCs w:val="20"/>
                <w:lang w:val="ru-RU"/>
              </w:rPr>
              <w:t>(писано,</w:t>
            </w:r>
            <w:r w:rsidRPr="005A6062">
              <w:rPr>
                <w:rFonts w:ascii="Times New Roman" w:eastAsia="Times New Roman" w:hAnsi="Times New Roman"/>
                <w:spacing w:val="-3"/>
                <w:sz w:val="20"/>
                <w:szCs w:val="20"/>
                <w:lang w:val="ru-RU"/>
              </w:rPr>
              <w:t xml:space="preserve"> </w:t>
            </w:r>
            <w:r w:rsidRPr="005A6062">
              <w:rPr>
                <w:rFonts w:ascii="Times New Roman" w:eastAsia="Times New Roman" w:hAnsi="Times New Roman"/>
                <w:sz w:val="20"/>
                <w:szCs w:val="20"/>
                <w:lang w:val="ru-RU"/>
              </w:rPr>
              <w:t>усмено,</w:t>
            </w:r>
            <w:r w:rsidRPr="005A6062">
              <w:rPr>
                <w:rFonts w:ascii="Times New Roman" w:eastAsia="Times New Roman" w:hAnsi="Times New Roman"/>
                <w:spacing w:val="-2"/>
                <w:sz w:val="20"/>
                <w:szCs w:val="20"/>
                <w:lang w:val="ru-RU"/>
              </w:rPr>
              <w:t xml:space="preserve"> </w:t>
            </w:r>
            <w:r w:rsidRPr="005A6062">
              <w:rPr>
                <w:rFonts w:ascii="Times New Roman" w:eastAsia="Times New Roman" w:hAnsi="Times New Roman"/>
                <w:sz w:val="20"/>
                <w:szCs w:val="20"/>
                <w:lang w:val="ru-RU"/>
              </w:rPr>
              <w:t>помоћу ленте</w:t>
            </w:r>
            <w:r w:rsidRPr="005A6062">
              <w:rPr>
                <w:rFonts w:ascii="Times New Roman" w:eastAsia="Times New Roman" w:hAnsi="Times New Roman"/>
                <w:spacing w:val="-4"/>
                <w:sz w:val="20"/>
                <w:szCs w:val="20"/>
                <w:lang w:val="ru-RU"/>
              </w:rPr>
              <w:t xml:space="preserve"> </w:t>
            </w:r>
            <w:r w:rsidRPr="005A6062">
              <w:rPr>
                <w:rFonts w:ascii="Times New Roman" w:eastAsia="Times New Roman" w:hAnsi="Times New Roman"/>
                <w:sz w:val="20"/>
                <w:szCs w:val="20"/>
                <w:lang w:val="ru-RU"/>
              </w:rPr>
              <w:t>времена,</w:t>
            </w:r>
            <w:r w:rsidRPr="005A6062">
              <w:rPr>
                <w:rFonts w:ascii="Times New Roman" w:eastAsia="Times New Roman" w:hAnsi="Times New Roman"/>
                <w:spacing w:val="-4"/>
                <w:sz w:val="20"/>
                <w:szCs w:val="20"/>
                <w:lang w:val="ru-RU"/>
              </w:rPr>
              <w:t xml:space="preserve"> </w:t>
            </w:r>
            <w:r w:rsidRPr="005A6062">
              <w:rPr>
                <w:rFonts w:ascii="Times New Roman" w:eastAsia="Times New Roman" w:hAnsi="Times New Roman"/>
                <w:sz w:val="20"/>
                <w:szCs w:val="20"/>
                <w:lang w:val="ru-RU"/>
              </w:rPr>
              <w:t>презентацијом</w:t>
            </w:r>
            <w:r w:rsidRPr="005A6062">
              <w:rPr>
                <w:rFonts w:ascii="Times New Roman" w:eastAsia="Times New Roman" w:hAnsi="Times New Roman"/>
                <w:spacing w:val="-3"/>
                <w:sz w:val="20"/>
                <w:szCs w:val="20"/>
                <w:lang w:val="ru-RU"/>
              </w:rPr>
              <w:t xml:space="preserve"> </w:t>
            </w:r>
            <w:r w:rsidRPr="005A6062">
              <w:rPr>
                <w:rFonts w:ascii="Times New Roman" w:eastAsia="Times New Roman" w:hAnsi="Times New Roman"/>
                <w:sz w:val="20"/>
                <w:szCs w:val="20"/>
                <w:lang w:val="ru-RU"/>
              </w:rPr>
              <w:t>и/или</w:t>
            </w:r>
            <w:r w:rsidRPr="005A6062">
              <w:rPr>
                <w:rFonts w:ascii="Times New Roman" w:eastAsia="Times New Roman" w:hAnsi="Times New Roman"/>
                <w:spacing w:val="-5"/>
                <w:sz w:val="20"/>
                <w:szCs w:val="20"/>
                <w:lang w:val="ru-RU"/>
              </w:rPr>
              <w:t xml:space="preserve"> </w:t>
            </w:r>
            <w:r w:rsidRPr="005A6062">
              <w:rPr>
                <w:rFonts w:ascii="Times New Roman" w:eastAsia="Times New Roman" w:hAnsi="Times New Roman"/>
                <w:sz w:val="20"/>
                <w:szCs w:val="20"/>
                <w:lang w:val="ru-RU"/>
              </w:rPr>
              <w:t>цртежом</w:t>
            </w:r>
            <w:r w:rsidRPr="005A6062">
              <w:rPr>
                <w:rFonts w:ascii="Times New Roman" w:eastAsia="Times New Roman" w:hAnsi="Times New Roman"/>
                <w:spacing w:val="-3"/>
                <w:sz w:val="20"/>
                <w:szCs w:val="20"/>
                <w:lang w:val="ru-RU"/>
              </w:rPr>
              <w:t xml:space="preserve"> </w:t>
            </w:r>
            <w:r w:rsidRPr="005A6062">
              <w:rPr>
                <w:rFonts w:ascii="Times New Roman" w:eastAsia="Times New Roman" w:hAnsi="Times New Roman"/>
                <w:sz w:val="20"/>
                <w:szCs w:val="20"/>
                <w:lang w:val="ru-RU"/>
              </w:rPr>
              <w:t>и</w:t>
            </w:r>
            <w:r w:rsidRPr="005A6062">
              <w:rPr>
                <w:rFonts w:ascii="Times New Roman" w:eastAsia="Times New Roman" w:hAnsi="Times New Roman"/>
                <w:spacing w:val="-4"/>
                <w:sz w:val="20"/>
                <w:szCs w:val="20"/>
                <w:lang w:val="ru-RU"/>
              </w:rPr>
              <w:t xml:space="preserve"> </w:t>
            </w:r>
            <w:r w:rsidRPr="005A6062">
              <w:rPr>
                <w:rFonts w:ascii="Times New Roman" w:eastAsia="Times New Roman" w:hAnsi="Times New Roman"/>
                <w:sz w:val="20"/>
                <w:szCs w:val="20"/>
                <w:lang w:val="ru-RU"/>
              </w:rPr>
              <w:t>др.);</w:t>
            </w:r>
          </w:p>
          <w:p w:rsidR="005E0CEF" w:rsidRPr="005A6062" w:rsidRDefault="005E0CEF" w:rsidP="00600991">
            <w:pPr>
              <w:numPr>
                <w:ilvl w:val="0"/>
                <w:numId w:val="32"/>
              </w:numPr>
              <w:spacing w:after="100" w:afterAutospacing="1" w:line="240" w:lineRule="auto"/>
              <w:jc w:val="both"/>
              <w:rPr>
                <w:rFonts w:ascii="Times New Roman" w:hAnsi="Times New Roman"/>
                <w:lang w:val="ru-RU"/>
              </w:rPr>
            </w:pPr>
            <w:r w:rsidRPr="005A6062">
              <w:rPr>
                <w:rFonts w:ascii="Times New Roman" w:hAnsi="Times New Roman"/>
                <w:sz w:val="20"/>
                <w:szCs w:val="20"/>
                <w:lang w:val="ru-RU"/>
              </w:rPr>
              <w:t>пронађе</w:t>
            </w:r>
            <w:r w:rsidRPr="005A6062">
              <w:rPr>
                <w:rFonts w:ascii="Times New Roman" w:hAnsi="Times New Roman"/>
                <w:spacing w:val="-4"/>
                <w:sz w:val="20"/>
                <w:szCs w:val="20"/>
                <w:lang w:val="ru-RU"/>
              </w:rPr>
              <w:t xml:space="preserve"> </w:t>
            </w:r>
            <w:r w:rsidRPr="005A6062">
              <w:rPr>
                <w:rFonts w:ascii="Times New Roman" w:hAnsi="Times New Roman"/>
                <w:sz w:val="20"/>
                <w:szCs w:val="20"/>
                <w:lang w:val="ru-RU"/>
              </w:rPr>
              <w:t>и</w:t>
            </w:r>
            <w:r w:rsidRPr="005A6062">
              <w:rPr>
                <w:rFonts w:ascii="Times New Roman" w:hAnsi="Times New Roman"/>
                <w:spacing w:val="-4"/>
                <w:sz w:val="20"/>
                <w:szCs w:val="20"/>
                <w:lang w:val="ru-RU"/>
              </w:rPr>
              <w:t xml:space="preserve"> </w:t>
            </w:r>
            <w:r w:rsidRPr="005A6062">
              <w:rPr>
                <w:rFonts w:ascii="Times New Roman" w:hAnsi="Times New Roman"/>
                <w:sz w:val="20"/>
                <w:szCs w:val="20"/>
                <w:lang w:val="ru-RU"/>
              </w:rPr>
              <w:t>одабере</w:t>
            </w:r>
            <w:r w:rsidRPr="005A6062">
              <w:rPr>
                <w:rFonts w:ascii="Times New Roman" w:hAnsi="Times New Roman"/>
                <w:spacing w:val="-3"/>
                <w:sz w:val="20"/>
                <w:szCs w:val="20"/>
                <w:lang w:val="ru-RU"/>
              </w:rPr>
              <w:t xml:space="preserve"> </w:t>
            </w:r>
            <w:r w:rsidRPr="005A6062">
              <w:rPr>
                <w:rFonts w:ascii="Times New Roman" w:hAnsi="Times New Roman"/>
                <w:sz w:val="20"/>
                <w:szCs w:val="20"/>
                <w:lang w:val="ru-RU"/>
              </w:rPr>
              <w:t>потребне</w:t>
            </w:r>
            <w:r w:rsidRPr="005A6062">
              <w:rPr>
                <w:rFonts w:ascii="Times New Roman" w:hAnsi="Times New Roman"/>
                <w:spacing w:val="-3"/>
                <w:sz w:val="20"/>
                <w:szCs w:val="20"/>
                <w:lang w:val="ru-RU"/>
              </w:rPr>
              <w:t xml:space="preserve"> </w:t>
            </w:r>
            <w:r w:rsidRPr="005A6062">
              <w:rPr>
                <w:rFonts w:ascii="Times New Roman" w:hAnsi="Times New Roman"/>
                <w:sz w:val="20"/>
                <w:szCs w:val="20"/>
                <w:lang w:val="ru-RU"/>
              </w:rPr>
              <w:t>информације</w:t>
            </w:r>
            <w:r w:rsidRPr="005A6062">
              <w:rPr>
                <w:rFonts w:ascii="Times New Roman" w:hAnsi="Times New Roman"/>
                <w:spacing w:val="-3"/>
                <w:sz w:val="20"/>
                <w:szCs w:val="20"/>
                <w:lang w:val="ru-RU"/>
              </w:rPr>
              <w:t xml:space="preserve"> </w:t>
            </w:r>
            <w:r w:rsidRPr="005A6062">
              <w:rPr>
                <w:rFonts w:ascii="Times New Roman" w:hAnsi="Times New Roman"/>
                <w:sz w:val="20"/>
                <w:szCs w:val="20"/>
                <w:lang w:val="ru-RU"/>
              </w:rPr>
              <w:t>из</w:t>
            </w:r>
            <w:r w:rsidRPr="005A6062">
              <w:rPr>
                <w:rFonts w:ascii="Times New Roman" w:hAnsi="Times New Roman"/>
                <w:spacing w:val="-4"/>
                <w:sz w:val="20"/>
                <w:szCs w:val="20"/>
                <w:lang w:val="ru-RU"/>
              </w:rPr>
              <w:t xml:space="preserve"> </w:t>
            </w:r>
            <w:r w:rsidRPr="005A6062">
              <w:rPr>
                <w:rFonts w:ascii="Times New Roman" w:hAnsi="Times New Roman"/>
                <w:sz w:val="20"/>
                <w:szCs w:val="20"/>
                <w:lang w:val="ru-RU"/>
              </w:rPr>
              <w:t>различитих</w:t>
            </w:r>
            <w:r w:rsidRPr="005A6062">
              <w:rPr>
                <w:rFonts w:ascii="Times New Roman" w:hAnsi="Times New Roman"/>
                <w:spacing w:val="-3"/>
                <w:sz w:val="20"/>
                <w:szCs w:val="20"/>
                <w:lang w:val="ru-RU"/>
              </w:rPr>
              <w:t xml:space="preserve"> </w:t>
            </w:r>
            <w:r w:rsidRPr="005A6062">
              <w:rPr>
                <w:rFonts w:ascii="Times New Roman" w:hAnsi="Times New Roman"/>
                <w:sz w:val="20"/>
                <w:szCs w:val="20"/>
                <w:lang w:val="ru-RU"/>
              </w:rPr>
              <w:t>извора</w:t>
            </w:r>
            <w:r w:rsidRPr="005A6062">
              <w:rPr>
                <w:rFonts w:ascii="Times New Roman" w:hAnsi="Times New Roman"/>
                <w:sz w:val="20"/>
                <w:szCs w:val="20"/>
                <w:lang w:val="sr-Cyrl-RS"/>
              </w:rPr>
              <w:t xml:space="preserve"> </w:t>
            </w:r>
            <w:r w:rsidRPr="005A6062">
              <w:rPr>
                <w:rFonts w:ascii="Times New Roman" w:hAnsi="Times New Roman"/>
                <w:sz w:val="20"/>
                <w:szCs w:val="20"/>
                <w:lang w:val="ru-RU"/>
              </w:rPr>
              <w:t>(писаних,</w:t>
            </w:r>
            <w:r w:rsidRPr="005A6062">
              <w:rPr>
                <w:rFonts w:ascii="Times New Roman" w:hAnsi="Times New Roman"/>
                <w:spacing w:val="-2"/>
                <w:sz w:val="20"/>
                <w:szCs w:val="20"/>
                <w:lang w:val="ru-RU"/>
              </w:rPr>
              <w:t xml:space="preserve"> </w:t>
            </w:r>
            <w:r w:rsidRPr="005A6062">
              <w:rPr>
                <w:rFonts w:ascii="Times New Roman" w:hAnsi="Times New Roman"/>
                <w:sz w:val="20"/>
                <w:szCs w:val="20"/>
                <w:lang w:val="ru-RU"/>
              </w:rPr>
              <w:t>сликовних,</w:t>
            </w:r>
            <w:r w:rsidRPr="005A6062">
              <w:rPr>
                <w:rFonts w:ascii="Times New Roman" w:hAnsi="Times New Roman"/>
                <w:spacing w:val="-1"/>
                <w:sz w:val="20"/>
                <w:szCs w:val="20"/>
                <w:lang w:val="ru-RU"/>
              </w:rPr>
              <w:t xml:space="preserve"> </w:t>
            </w:r>
            <w:r w:rsidRPr="005A6062">
              <w:rPr>
                <w:rFonts w:ascii="Times New Roman" w:hAnsi="Times New Roman"/>
                <w:sz w:val="20"/>
                <w:szCs w:val="20"/>
                <w:lang w:val="ru-RU"/>
              </w:rPr>
              <w:t>дигиталних);</w:t>
            </w:r>
          </w:p>
          <w:p w:rsidR="005E0CEF" w:rsidRPr="005A6062" w:rsidRDefault="005E0CEF" w:rsidP="00600991">
            <w:pPr>
              <w:numPr>
                <w:ilvl w:val="0"/>
                <w:numId w:val="32"/>
              </w:numPr>
              <w:spacing w:after="0" w:line="240" w:lineRule="auto"/>
              <w:rPr>
                <w:rFonts w:ascii="Times New Roman" w:eastAsia="Times New Roman" w:hAnsi="Times New Roman"/>
                <w:lang w:val="sr-Cyrl-CS"/>
              </w:rPr>
            </w:pPr>
            <w:r w:rsidRPr="005A6062">
              <w:rPr>
                <w:rFonts w:ascii="Times New Roman" w:eastAsia="Times New Roman" w:hAnsi="Times New Roman"/>
                <w:sz w:val="20"/>
                <w:szCs w:val="20"/>
                <w:lang w:val="sr-Cyrl-CS"/>
              </w:rPr>
              <w:t>представи</w:t>
            </w:r>
            <w:r w:rsidRPr="005A6062">
              <w:rPr>
                <w:rFonts w:ascii="Times New Roman" w:eastAsia="Times New Roman" w:hAnsi="Times New Roman"/>
                <w:spacing w:val="-2"/>
                <w:sz w:val="20"/>
                <w:szCs w:val="20"/>
                <w:lang w:val="sr-Cyrl-CS"/>
              </w:rPr>
              <w:t xml:space="preserve"> </w:t>
            </w:r>
            <w:r w:rsidRPr="005A6062">
              <w:rPr>
                <w:rFonts w:ascii="Times New Roman" w:eastAsia="Times New Roman" w:hAnsi="Times New Roman"/>
                <w:sz w:val="20"/>
                <w:szCs w:val="20"/>
                <w:lang w:val="sr-Cyrl-CS"/>
              </w:rPr>
              <w:t>знамените</w:t>
            </w:r>
            <w:r w:rsidRPr="005A6062">
              <w:rPr>
                <w:rFonts w:ascii="Times New Roman" w:eastAsia="Times New Roman" w:hAnsi="Times New Roman"/>
                <w:spacing w:val="-3"/>
                <w:sz w:val="20"/>
                <w:szCs w:val="20"/>
                <w:lang w:val="sr-Cyrl-CS"/>
              </w:rPr>
              <w:t xml:space="preserve"> </w:t>
            </w:r>
            <w:r w:rsidRPr="005A6062">
              <w:rPr>
                <w:rFonts w:ascii="Times New Roman" w:eastAsia="Times New Roman" w:hAnsi="Times New Roman"/>
                <w:sz w:val="20"/>
                <w:szCs w:val="20"/>
                <w:lang w:val="sr-Cyrl-CS"/>
              </w:rPr>
              <w:t>личности,</w:t>
            </w:r>
            <w:r w:rsidRPr="005A6062">
              <w:rPr>
                <w:rFonts w:ascii="Times New Roman" w:eastAsia="Times New Roman" w:hAnsi="Times New Roman"/>
                <w:spacing w:val="-2"/>
                <w:sz w:val="20"/>
                <w:szCs w:val="20"/>
                <w:lang w:val="sr-Cyrl-CS"/>
              </w:rPr>
              <w:t xml:space="preserve"> </w:t>
            </w:r>
            <w:r w:rsidRPr="005A6062">
              <w:rPr>
                <w:rFonts w:ascii="Times New Roman" w:eastAsia="Times New Roman" w:hAnsi="Times New Roman"/>
                <w:sz w:val="20"/>
                <w:szCs w:val="20"/>
                <w:lang w:val="sr-Cyrl-CS"/>
              </w:rPr>
              <w:t>културна</w:t>
            </w:r>
            <w:r w:rsidRPr="005A6062">
              <w:rPr>
                <w:rFonts w:ascii="Times New Roman" w:eastAsia="Times New Roman" w:hAnsi="Times New Roman"/>
                <w:spacing w:val="-3"/>
                <w:sz w:val="20"/>
                <w:szCs w:val="20"/>
                <w:lang w:val="sr-Cyrl-CS"/>
              </w:rPr>
              <w:t xml:space="preserve"> </w:t>
            </w:r>
            <w:r w:rsidRPr="005A6062">
              <w:rPr>
                <w:rFonts w:ascii="Times New Roman" w:eastAsia="Times New Roman" w:hAnsi="Times New Roman"/>
                <w:sz w:val="20"/>
                <w:szCs w:val="20"/>
                <w:lang w:val="sr-Cyrl-CS"/>
              </w:rPr>
              <w:t>добра</w:t>
            </w:r>
            <w:r w:rsidRPr="005A6062">
              <w:rPr>
                <w:rFonts w:ascii="Times New Roman" w:eastAsia="Times New Roman" w:hAnsi="Times New Roman"/>
                <w:spacing w:val="-2"/>
                <w:sz w:val="20"/>
                <w:szCs w:val="20"/>
                <w:lang w:val="sr-Cyrl-CS"/>
              </w:rPr>
              <w:t xml:space="preserve"> </w:t>
            </w:r>
            <w:r w:rsidRPr="005A6062">
              <w:rPr>
                <w:rFonts w:ascii="Times New Roman" w:eastAsia="Times New Roman" w:hAnsi="Times New Roman"/>
                <w:sz w:val="20"/>
                <w:szCs w:val="20"/>
                <w:lang w:val="sr-Cyrl-CS"/>
              </w:rPr>
              <w:t>и</w:t>
            </w:r>
            <w:r w:rsidRPr="005A6062">
              <w:rPr>
                <w:rFonts w:ascii="Times New Roman" w:eastAsia="Times New Roman" w:hAnsi="Times New Roman"/>
                <w:spacing w:val="-3"/>
                <w:sz w:val="20"/>
                <w:szCs w:val="20"/>
                <w:lang w:val="sr-Cyrl-CS"/>
              </w:rPr>
              <w:t xml:space="preserve"> </w:t>
            </w:r>
            <w:r w:rsidRPr="005A6062">
              <w:rPr>
                <w:rFonts w:ascii="Times New Roman" w:eastAsia="Times New Roman" w:hAnsi="Times New Roman"/>
                <w:sz w:val="20"/>
                <w:szCs w:val="20"/>
                <w:lang w:val="sr-Cyrl-CS"/>
              </w:rPr>
              <w:t>природне лепоте</w:t>
            </w:r>
            <w:r w:rsidRPr="005A6062">
              <w:rPr>
                <w:rFonts w:ascii="Times New Roman" w:eastAsia="Times New Roman" w:hAnsi="Times New Roman"/>
                <w:spacing w:val="-4"/>
                <w:sz w:val="20"/>
                <w:szCs w:val="20"/>
                <w:lang w:val="sr-Cyrl-CS"/>
              </w:rPr>
              <w:t xml:space="preserve"> </w:t>
            </w:r>
            <w:r w:rsidRPr="005A6062">
              <w:rPr>
                <w:rFonts w:ascii="Times New Roman" w:eastAsia="Times New Roman" w:hAnsi="Times New Roman"/>
                <w:sz w:val="20"/>
                <w:szCs w:val="20"/>
                <w:lang w:val="sr-Cyrl-CS"/>
              </w:rPr>
              <w:t>по</w:t>
            </w:r>
            <w:r w:rsidRPr="005A6062">
              <w:rPr>
                <w:rFonts w:ascii="Times New Roman" w:eastAsia="Times New Roman" w:hAnsi="Times New Roman"/>
                <w:spacing w:val="-5"/>
                <w:sz w:val="20"/>
                <w:szCs w:val="20"/>
                <w:lang w:val="sr-Cyrl-CS"/>
              </w:rPr>
              <w:t xml:space="preserve"> </w:t>
            </w:r>
            <w:r w:rsidRPr="005A6062">
              <w:rPr>
                <w:rFonts w:ascii="Times New Roman" w:eastAsia="Times New Roman" w:hAnsi="Times New Roman"/>
                <w:sz w:val="20"/>
                <w:szCs w:val="20"/>
                <w:lang w:val="sr-Cyrl-CS"/>
              </w:rPr>
              <w:t>којима</w:t>
            </w:r>
            <w:r w:rsidRPr="005A6062">
              <w:rPr>
                <w:rFonts w:ascii="Times New Roman" w:eastAsia="Times New Roman" w:hAnsi="Times New Roman"/>
                <w:spacing w:val="-3"/>
                <w:sz w:val="20"/>
                <w:szCs w:val="20"/>
                <w:lang w:val="sr-Cyrl-CS"/>
              </w:rPr>
              <w:t xml:space="preserve"> </w:t>
            </w:r>
            <w:r w:rsidRPr="005A6062">
              <w:rPr>
                <w:rFonts w:ascii="Times New Roman" w:eastAsia="Times New Roman" w:hAnsi="Times New Roman"/>
                <w:sz w:val="20"/>
                <w:szCs w:val="20"/>
                <w:lang w:val="sr-Cyrl-CS"/>
              </w:rPr>
              <w:t>је</w:t>
            </w:r>
            <w:r w:rsidRPr="005A6062">
              <w:rPr>
                <w:rFonts w:ascii="Times New Roman" w:eastAsia="Times New Roman" w:hAnsi="Times New Roman"/>
                <w:spacing w:val="-4"/>
                <w:sz w:val="20"/>
                <w:szCs w:val="20"/>
                <w:lang w:val="sr-Cyrl-CS"/>
              </w:rPr>
              <w:t xml:space="preserve"> </w:t>
            </w:r>
            <w:r w:rsidRPr="005A6062">
              <w:rPr>
                <w:rFonts w:ascii="Times New Roman" w:eastAsia="Times New Roman" w:hAnsi="Times New Roman"/>
                <w:sz w:val="20"/>
                <w:szCs w:val="20"/>
                <w:lang w:val="sr-Cyrl-CS"/>
              </w:rPr>
              <w:t>Србија</w:t>
            </w:r>
            <w:r w:rsidRPr="005A6062">
              <w:rPr>
                <w:rFonts w:ascii="Times New Roman" w:eastAsia="Times New Roman" w:hAnsi="Times New Roman"/>
                <w:spacing w:val="-3"/>
                <w:sz w:val="20"/>
                <w:szCs w:val="20"/>
                <w:lang w:val="sr-Cyrl-CS"/>
              </w:rPr>
              <w:t xml:space="preserve"> </w:t>
            </w:r>
            <w:r w:rsidRPr="005A6062">
              <w:rPr>
                <w:rFonts w:ascii="Times New Roman" w:eastAsia="Times New Roman" w:hAnsi="Times New Roman"/>
                <w:sz w:val="20"/>
                <w:szCs w:val="20"/>
                <w:lang w:val="sr-Cyrl-CS"/>
              </w:rPr>
              <w:t>препознатљива</w:t>
            </w:r>
            <w:r w:rsidRPr="005A6062">
              <w:rPr>
                <w:rFonts w:ascii="Times New Roman" w:eastAsia="Times New Roman" w:hAnsi="Times New Roman"/>
                <w:spacing w:val="-4"/>
                <w:sz w:val="20"/>
                <w:szCs w:val="20"/>
                <w:lang w:val="sr-Cyrl-CS"/>
              </w:rPr>
              <w:t xml:space="preserve"> </w:t>
            </w:r>
            <w:r w:rsidRPr="005A6062">
              <w:rPr>
                <w:rFonts w:ascii="Times New Roman" w:eastAsia="Times New Roman" w:hAnsi="Times New Roman"/>
                <w:sz w:val="20"/>
                <w:szCs w:val="20"/>
                <w:lang w:val="sr-Cyrl-CS"/>
              </w:rPr>
              <w:t>у</w:t>
            </w:r>
            <w:r w:rsidRPr="005A6062">
              <w:rPr>
                <w:rFonts w:ascii="Times New Roman" w:eastAsia="Times New Roman" w:hAnsi="Times New Roman"/>
                <w:spacing w:val="-4"/>
                <w:sz w:val="20"/>
                <w:szCs w:val="20"/>
                <w:lang w:val="sr-Cyrl-CS"/>
              </w:rPr>
              <w:t xml:space="preserve"> </w:t>
            </w:r>
            <w:r w:rsidRPr="005A6062">
              <w:rPr>
                <w:rFonts w:ascii="Times New Roman" w:eastAsia="Times New Roman" w:hAnsi="Times New Roman"/>
                <w:sz w:val="20"/>
                <w:szCs w:val="20"/>
                <w:lang w:val="sr-Cyrl-CS"/>
              </w:rPr>
              <w:t>свету;</w:t>
            </w:r>
          </w:p>
          <w:p w:rsidR="005E0CEF" w:rsidRPr="005A6062" w:rsidRDefault="005E0CEF" w:rsidP="00600991">
            <w:pPr>
              <w:numPr>
                <w:ilvl w:val="0"/>
                <w:numId w:val="32"/>
              </w:numPr>
              <w:spacing w:after="100" w:afterAutospacing="1" w:line="240" w:lineRule="auto"/>
              <w:jc w:val="both"/>
              <w:rPr>
                <w:rFonts w:ascii="Times New Roman" w:hAnsi="Times New Roman"/>
                <w:lang w:val="ru-RU"/>
              </w:rPr>
            </w:pPr>
            <w:r w:rsidRPr="005A6062">
              <w:rPr>
                <w:rFonts w:ascii="Times New Roman" w:hAnsi="Times New Roman"/>
                <w:sz w:val="20"/>
                <w:szCs w:val="20"/>
                <w:lang w:val="ru-RU"/>
              </w:rPr>
              <w:t>сарађује</w:t>
            </w:r>
            <w:r w:rsidRPr="005A6062">
              <w:rPr>
                <w:rFonts w:ascii="Times New Roman" w:hAnsi="Times New Roman"/>
                <w:spacing w:val="-1"/>
                <w:sz w:val="20"/>
                <w:szCs w:val="20"/>
                <w:lang w:val="ru-RU"/>
              </w:rPr>
              <w:t xml:space="preserve"> </w:t>
            </w:r>
            <w:r w:rsidRPr="005A6062">
              <w:rPr>
                <w:rFonts w:ascii="Times New Roman" w:hAnsi="Times New Roman"/>
                <w:sz w:val="20"/>
                <w:szCs w:val="20"/>
                <w:lang w:val="ru-RU"/>
              </w:rPr>
              <w:t>са</w:t>
            </w:r>
            <w:r w:rsidRPr="005A6062">
              <w:rPr>
                <w:rFonts w:ascii="Times New Roman" w:hAnsi="Times New Roman"/>
                <w:spacing w:val="-1"/>
                <w:sz w:val="20"/>
                <w:szCs w:val="20"/>
                <w:lang w:val="ru-RU"/>
              </w:rPr>
              <w:t xml:space="preserve"> </w:t>
            </w:r>
            <w:r w:rsidRPr="005A6062">
              <w:rPr>
                <w:rFonts w:ascii="Times New Roman" w:hAnsi="Times New Roman"/>
                <w:sz w:val="20"/>
                <w:szCs w:val="20"/>
                <w:lang w:val="ru-RU"/>
              </w:rPr>
              <w:t>другима у</w:t>
            </w:r>
            <w:r w:rsidRPr="005A6062">
              <w:rPr>
                <w:rFonts w:ascii="Times New Roman" w:hAnsi="Times New Roman"/>
                <w:spacing w:val="-1"/>
                <w:sz w:val="20"/>
                <w:szCs w:val="20"/>
                <w:lang w:val="ru-RU"/>
              </w:rPr>
              <w:t xml:space="preserve"> </w:t>
            </w:r>
            <w:r w:rsidRPr="005A6062">
              <w:rPr>
                <w:rFonts w:ascii="Times New Roman" w:hAnsi="Times New Roman"/>
                <w:sz w:val="20"/>
                <w:szCs w:val="20"/>
                <w:lang w:val="ru-RU"/>
              </w:rPr>
              <w:t>групи</w:t>
            </w:r>
            <w:r w:rsidRPr="005A6062">
              <w:rPr>
                <w:rFonts w:ascii="Times New Roman" w:hAnsi="Times New Roman"/>
                <w:spacing w:val="-1"/>
                <w:sz w:val="20"/>
                <w:szCs w:val="20"/>
                <w:lang w:val="ru-RU"/>
              </w:rPr>
              <w:t xml:space="preserve"> </w:t>
            </w:r>
            <w:r w:rsidRPr="005A6062">
              <w:rPr>
                <w:rFonts w:ascii="Times New Roman" w:hAnsi="Times New Roman"/>
                <w:sz w:val="20"/>
                <w:szCs w:val="20"/>
                <w:lang w:val="ru-RU"/>
              </w:rPr>
              <w:t>на</w:t>
            </w:r>
            <w:r w:rsidRPr="005A6062">
              <w:rPr>
                <w:rFonts w:ascii="Times New Roman" w:hAnsi="Times New Roman"/>
                <w:spacing w:val="-2"/>
                <w:sz w:val="20"/>
                <w:szCs w:val="20"/>
                <w:lang w:val="ru-RU"/>
              </w:rPr>
              <w:t xml:space="preserve"> </w:t>
            </w:r>
            <w:r w:rsidRPr="005A6062">
              <w:rPr>
                <w:rFonts w:ascii="Times New Roman" w:hAnsi="Times New Roman"/>
                <w:sz w:val="20"/>
                <w:szCs w:val="20"/>
                <w:lang w:val="ru-RU"/>
              </w:rPr>
              <w:t>заједничким активностима;</w:t>
            </w:r>
          </w:p>
          <w:p w:rsidR="005E0CEF" w:rsidRPr="005A6062" w:rsidRDefault="005E0CEF" w:rsidP="00600991">
            <w:pPr>
              <w:numPr>
                <w:ilvl w:val="0"/>
                <w:numId w:val="32"/>
              </w:numPr>
              <w:spacing w:after="100" w:afterAutospacing="1" w:line="240" w:lineRule="auto"/>
              <w:jc w:val="both"/>
              <w:rPr>
                <w:rFonts w:ascii="Times New Roman" w:hAnsi="Times New Roman"/>
                <w:lang w:val="ru-RU"/>
              </w:rPr>
            </w:pPr>
            <w:r w:rsidRPr="005A6062">
              <w:rPr>
                <w:rFonts w:ascii="Times New Roman" w:hAnsi="Times New Roman"/>
                <w:sz w:val="20"/>
                <w:szCs w:val="20"/>
                <w:lang w:val="ru-RU"/>
              </w:rPr>
              <w:t>повеже</w:t>
            </w:r>
            <w:r w:rsidRPr="005A6062">
              <w:rPr>
                <w:rFonts w:ascii="Times New Roman" w:hAnsi="Times New Roman"/>
                <w:spacing w:val="-6"/>
                <w:sz w:val="20"/>
                <w:szCs w:val="20"/>
                <w:lang w:val="ru-RU"/>
              </w:rPr>
              <w:t xml:space="preserve"> </w:t>
            </w:r>
            <w:r w:rsidRPr="005A6062">
              <w:rPr>
                <w:rFonts w:ascii="Times New Roman" w:hAnsi="Times New Roman"/>
                <w:sz w:val="20"/>
                <w:szCs w:val="20"/>
                <w:lang w:val="ru-RU"/>
              </w:rPr>
              <w:t>резултате</w:t>
            </w:r>
            <w:r w:rsidRPr="005A6062">
              <w:rPr>
                <w:rFonts w:ascii="Times New Roman" w:hAnsi="Times New Roman"/>
                <w:spacing w:val="-6"/>
                <w:sz w:val="20"/>
                <w:szCs w:val="20"/>
                <w:lang w:val="ru-RU"/>
              </w:rPr>
              <w:t xml:space="preserve"> </w:t>
            </w:r>
            <w:r w:rsidRPr="005A6062">
              <w:rPr>
                <w:rFonts w:ascii="Times New Roman" w:hAnsi="Times New Roman"/>
                <w:sz w:val="20"/>
                <w:szCs w:val="20"/>
                <w:lang w:val="ru-RU"/>
              </w:rPr>
              <w:t>рада</w:t>
            </w:r>
            <w:r w:rsidRPr="005A6062">
              <w:rPr>
                <w:rFonts w:ascii="Times New Roman" w:hAnsi="Times New Roman"/>
                <w:spacing w:val="-5"/>
                <w:sz w:val="20"/>
                <w:szCs w:val="20"/>
                <w:lang w:val="ru-RU"/>
              </w:rPr>
              <w:t xml:space="preserve"> </w:t>
            </w:r>
            <w:r w:rsidRPr="005A6062">
              <w:rPr>
                <w:rFonts w:ascii="Times New Roman" w:hAnsi="Times New Roman"/>
                <w:sz w:val="20"/>
                <w:szCs w:val="20"/>
                <w:lang w:val="ru-RU"/>
              </w:rPr>
              <w:t>са</w:t>
            </w:r>
            <w:r w:rsidRPr="005A6062">
              <w:rPr>
                <w:rFonts w:ascii="Times New Roman" w:hAnsi="Times New Roman"/>
                <w:spacing w:val="-6"/>
                <w:sz w:val="20"/>
                <w:szCs w:val="20"/>
                <w:lang w:val="ru-RU"/>
              </w:rPr>
              <w:t xml:space="preserve"> </w:t>
            </w:r>
            <w:r w:rsidRPr="005A6062">
              <w:rPr>
                <w:rFonts w:ascii="Times New Roman" w:hAnsi="Times New Roman"/>
                <w:sz w:val="20"/>
                <w:szCs w:val="20"/>
                <w:lang w:val="ru-RU"/>
              </w:rPr>
              <w:t>уложеним</w:t>
            </w:r>
            <w:r w:rsidRPr="005A6062">
              <w:rPr>
                <w:rFonts w:ascii="Times New Roman" w:hAnsi="Times New Roman"/>
                <w:spacing w:val="-6"/>
                <w:sz w:val="20"/>
                <w:szCs w:val="20"/>
                <w:lang w:val="ru-RU"/>
              </w:rPr>
              <w:t xml:space="preserve"> </w:t>
            </w:r>
            <w:r w:rsidRPr="005A6062">
              <w:rPr>
                <w:rFonts w:ascii="Times New Roman" w:hAnsi="Times New Roman"/>
                <w:sz w:val="20"/>
                <w:szCs w:val="20"/>
                <w:lang w:val="ru-RU"/>
              </w:rPr>
              <w:t>трудом;</w:t>
            </w:r>
          </w:p>
          <w:p w:rsidR="005E0CEF" w:rsidRPr="005A6062" w:rsidRDefault="005E0CEF" w:rsidP="00600991">
            <w:pPr>
              <w:numPr>
                <w:ilvl w:val="0"/>
                <w:numId w:val="32"/>
              </w:numPr>
              <w:spacing w:after="100" w:afterAutospacing="1" w:line="240" w:lineRule="auto"/>
              <w:jc w:val="both"/>
              <w:rPr>
                <w:rFonts w:ascii="Times New Roman" w:hAnsi="Times New Roman"/>
                <w:lang w:val="ru-RU"/>
              </w:rPr>
            </w:pPr>
            <w:r w:rsidRPr="005A6062">
              <w:rPr>
                <w:rFonts w:ascii="Times New Roman" w:hAnsi="Times New Roman"/>
                <w:sz w:val="20"/>
                <w:szCs w:val="20"/>
                <w:lang w:val="ru-RU"/>
              </w:rPr>
              <w:t>учествује</w:t>
            </w:r>
            <w:r w:rsidRPr="005A6062">
              <w:rPr>
                <w:rFonts w:ascii="Times New Roman" w:hAnsi="Times New Roman"/>
                <w:spacing w:val="-3"/>
                <w:sz w:val="20"/>
                <w:szCs w:val="20"/>
                <w:lang w:val="ru-RU"/>
              </w:rPr>
              <w:t xml:space="preserve"> </w:t>
            </w:r>
            <w:r w:rsidRPr="005A6062">
              <w:rPr>
                <w:rFonts w:ascii="Times New Roman" w:hAnsi="Times New Roman"/>
                <w:sz w:val="20"/>
                <w:szCs w:val="20"/>
                <w:lang w:val="ru-RU"/>
              </w:rPr>
              <w:t>у</w:t>
            </w:r>
            <w:r w:rsidRPr="005A6062">
              <w:rPr>
                <w:rFonts w:ascii="Times New Roman" w:hAnsi="Times New Roman"/>
                <w:spacing w:val="-3"/>
                <w:sz w:val="20"/>
                <w:szCs w:val="20"/>
                <w:lang w:val="ru-RU"/>
              </w:rPr>
              <w:t xml:space="preserve"> </w:t>
            </w:r>
            <w:r w:rsidRPr="005A6062">
              <w:rPr>
                <w:rFonts w:ascii="Times New Roman" w:hAnsi="Times New Roman"/>
                <w:sz w:val="20"/>
                <w:szCs w:val="20"/>
                <w:lang w:val="ru-RU"/>
              </w:rPr>
              <w:t>друштвено-корисним</w:t>
            </w:r>
            <w:r w:rsidRPr="005A6062">
              <w:rPr>
                <w:rFonts w:ascii="Times New Roman" w:hAnsi="Times New Roman"/>
                <w:spacing w:val="-3"/>
                <w:sz w:val="20"/>
                <w:szCs w:val="20"/>
                <w:lang w:val="ru-RU"/>
              </w:rPr>
              <w:t xml:space="preserve"> </w:t>
            </w:r>
            <w:r w:rsidRPr="005A6062">
              <w:rPr>
                <w:rFonts w:ascii="Times New Roman" w:hAnsi="Times New Roman"/>
                <w:sz w:val="20"/>
                <w:szCs w:val="20"/>
                <w:lang w:val="ru-RU"/>
              </w:rPr>
              <w:t>акцијама</w:t>
            </w:r>
            <w:r w:rsidRPr="005A6062">
              <w:rPr>
                <w:rFonts w:ascii="Times New Roman" w:hAnsi="Times New Roman"/>
                <w:spacing w:val="-4"/>
                <w:sz w:val="20"/>
                <w:szCs w:val="20"/>
                <w:lang w:val="ru-RU"/>
              </w:rPr>
              <w:t xml:space="preserve"> </w:t>
            </w:r>
            <w:r w:rsidRPr="005A6062">
              <w:rPr>
                <w:rFonts w:ascii="Times New Roman" w:hAnsi="Times New Roman"/>
                <w:sz w:val="20"/>
                <w:szCs w:val="20"/>
                <w:lang w:val="ru-RU"/>
              </w:rPr>
              <w:t>уз</w:t>
            </w:r>
            <w:r w:rsidRPr="005A6062">
              <w:rPr>
                <w:rFonts w:ascii="Times New Roman" w:hAnsi="Times New Roman"/>
                <w:spacing w:val="-3"/>
                <w:sz w:val="20"/>
                <w:szCs w:val="20"/>
                <w:lang w:val="ru-RU"/>
              </w:rPr>
              <w:t xml:space="preserve"> </w:t>
            </w:r>
            <w:r w:rsidRPr="005A6062">
              <w:rPr>
                <w:rFonts w:ascii="Times New Roman" w:hAnsi="Times New Roman"/>
                <w:sz w:val="20"/>
                <w:szCs w:val="20"/>
                <w:lang w:val="ru-RU"/>
              </w:rPr>
              <w:t>подршку</w:t>
            </w:r>
            <w:r w:rsidRPr="005A6062">
              <w:rPr>
                <w:rFonts w:ascii="Times New Roman" w:hAnsi="Times New Roman"/>
                <w:spacing w:val="-3"/>
                <w:sz w:val="20"/>
                <w:szCs w:val="20"/>
                <w:lang w:val="ru-RU"/>
              </w:rPr>
              <w:t xml:space="preserve"> </w:t>
            </w:r>
            <w:r w:rsidRPr="005A6062">
              <w:rPr>
                <w:rFonts w:ascii="Times New Roman" w:hAnsi="Times New Roman"/>
                <w:sz w:val="20"/>
                <w:szCs w:val="20"/>
                <w:lang w:val="ru-RU"/>
              </w:rPr>
              <w:t>одраслих.</w:t>
            </w:r>
          </w:p>
        </w:tc>
      </w:tr>
    </w:tbl>
    <w:p w:rsidR="005E0CEF" w:rsidRPr="005A6062" w:rsidRDefault="005E0CEF" w:rsidP="005E0CEF">
      <w:pPr>
        <w:spacing w:after="0" w:line="240" w:lineRule="auto"/>
        <w:ind w:right="-2"/>
        <w:jc w:val="both"/>
        <w:rPr>
          <w:rFonts w:ascii="Times New Roman" w:eastAsia="Times New Roman" w:hAnsi="Times New Roman"/>
          <w:sz w:val="24"/>
          <w:szCs w:val="24"/>
          <w:lang w:val="sr-Latn-BA" w:eastAsia="sr-Latn-CS"/>
        </w:rPr>
      </w:pPr>
    </w:p>
    <w:p w:rsidR="005E0CEF" w:rsidRPr="005A6062" w:rsidRDefault="005E0CEF" w:rsidP="005E0CEF">
      <w:pPr>
        <w:spacing w:after="0" w:line="240" w:lineRule="auto"/>
        <w:ind w:right="-2"/>
        <w:rPr>
          <w:rFonts w:ascii="Times New Roman" w:eastAsia="Times New Roman" w:hAnsi="Times New Roman"/>
          <w:sz w:val="24"/>
          <w:szCs w:val="24"/>
          <w:lang w:val="sr-Cyrl-CS" w:eastAsia="sr-Latn-CS"/>
        </w:rPr>
      </w:pPr>
    </w:p>
    <w:p w:rsidR="005E0CEF" w:rsidRPr="005A6062" w:rsidRDefault="005E0CEF" w:rsidP="005E0CEF">
      <w:pPr>
        <w:spacing w:after="0" w:line="240" w:lineRule="auto"/>
        <w:rPr>
          <w:rFonts w:ascii="Times New Roman" w:eastAsia="Times New Roman" w:hAnsi="Times New Roman"/>
          <w:sz w:val="24"/>
          <w:szCs w:val="24"/>
          <w:lang w:val="sr-Latn-BA"/>
        </w:rPr>
      </w:pPr>
    </w:p>
    <w:p w:rsidR="005E0CEF" w:rsidRPr="005A6062" w:rsidRDefault="005E0CEF" w:rsidP="005E0CEF">
      <w:pPr>
        <w:spacing w:after="0" w:line="240" w:lineRule="auto"/>
        <w:rPr>
          <w:rFonts w:ascii="Times New Roman" w:eastAsia="Times New Roman" w:hAnsi="Times New Roman"/>
          <w:sz w:val="24"/>
          <w:szCs w:val="24"/>
          <w:lang w:val="sr-Cyrl-CS"/>
        </w:rPr>
      </w:pPr>
    </w:p>
    <w:p w:rsidR="005E0CEF" w:rsidRPr="005A6062" w:rsidRDefault="005E0CEF" w:rsidP="005E0CEF">
      <w:pPr>
        <w:spacing w:after="0" w:line="240" w:lineRule="auto"/>
        <w:rPr>
          <w:rFonts w:ascii="Times New Roman" w:eastAsia="Times New Roman" w:hAnsi="Times New Roman"/>
          <w:sz w:val="24"/>
          <w:szCs w:val="24"/>
          <w:lang w:val="sr-Latn-BA"/>
        </w:rPr>
      </w:pPr>
    </w:p>
    <w:p w:rsidR="005E0CEF" w:rsidRPr="005A6062" w:rsidRDefault="005E0CEF" w:rsidP="005E0CEF">
      <w:pPr>
        <w:spacing w:after="0" w:line="240" w:lineRule="auto"/>
        <w:rPr>
          <w:rFonts w:ascii="Times New Roman" w:eastAsia="Times New Roman" w:hAnsi="Times New Roman"/>
          <w:sz w:val="24"/>
          <w:szCs w:val="24"/>
          <w:lang w:val="sr-Cyrl-RS"/>
        </w:rPr>
      </w:pPr>
      <w:r w:rsidRPr="005A6062">
        <w:rPr>
          <w:rFonts w:ascii="Times New Roman" w:eastAsia="Times New Roman" w:hAnsi="Times New Roman"/>
          <w:noProof/>
          <w:sz w:val="24"/>
          <w:szCs w:val="24"/>
          <w:lang w:val="en-US"/>
        </w:rPr>
        <mc:AlternateContent>
          <mc:Choice Requires="wpi">
            <w:drawing>
              <wp:anchor distT="8997" distB="8997" distL="123297" distR="123297" simplePos="0" relativeHeight="251655680" behindDoc="0" locked="0" layoutInCell="1" allowOverlap="1">
                <wp:simplePos x="0" y="0"/>
                <wp:positionH relativeFrom="column">
                  <wp:posOffset>-487046</wp:posOffset>
                </wp:positionH>
                <wp:positionV relativeFrom="paragraph">
                  <wp:posOffset>156209</wp:posOffset>
                </wp:positionV>
                <wp:extent cx="0" cy="0"/>
                <wp:effectExtent l="57150" t="57150" r="57150" b="57150"/>
                <wp:wrapNone/>
                <wp:docPr id="6" name="Ink 6"/>
                <wp:cNvGraphicFramePr>
                  <a:graphicFrameLocks xmlns:a="http://schemas.openxmlformats.org/drawingml/2006/main"/>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type w14:anchorId="55E87CD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38.35pt;margin-top:12.3pt;width:0;height:0;z-index:251655680;visibility:visible;mso-wrap-style:square;mso-width-percent:0;mso-height-percent:0;mso-wrap-distance-left:3.42492mm;mso-wrap-distance-top:.24992mm;mso-wrap-distance-right:3.42492mm;mso-wrap-distance-bottom:.24992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">
                <v:imagedata r:id="rId10" o:title=""/>
                <v:path arrowok="t"/>
                <o:lock v:ext="edit" rotation="t" aspectratio="f"/>
              </v:shape>
            </w:pict>
          </mc:Fallback>
        </mc:AlternateContent>
      </w:r>
      <w:r w:rsidRPr="005A6062">
        <w:rPr>
          <w:rFonts w:ascii="Times New Roman" w:eastAsia="Times New Roman" w:hAnsi="Times New Roman"/>
          <w:noProof/>
          <w:sz w:val="24"/>
          <w:szCs w:val="24"/>
          <w:lang w:val="en-US"/>
        </w:rPr>
        <mc:AlternateContent>
          <mc:Choice Requires="wpi">
            <w:drawing>
              <wp:anchor distT="8637" distB="9357" distL="122937" distR="123657" simplePos="0" relativeHeight="251658752" behindDoc="0" locked="0" layoutInCell="1" allowOverlap="1">
                <wp:simplePos x="0" y="0"/>
                <wp:positionH relativeFrom="column">
                  <wp:posOffset>-1096011</wp:posOffset>
                </wp:positionH>
                <wp:positionV relativeFrom="paragraph">
                  <wp:posOffset>275589</wp:posOffset>
                </wp:positionV>
                <wp:extent cx="0" cy="0"/>
                <wp:effectExtent l="57150" t="57150" r="57150" b="57150"/>
                <wp:wrapNone/>
                <wp:docPr id="5" name="Ink 5"/>
                <wp:cNvGraphicFramePr>
                  <a:graphicFrameLocks xmlns:a="http://schemas.openxmlformats.org/drawingml/2006/main"/>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0C2F5CAA" id="Ink 5" o:spid="_x0000_s1026" type="#_x0000_t75" style="position:absolute;margin-left:-86.3pt;margin-top:21.7pt;width:0;height:0;z-index:251658752;visibility:visible;mso-wrap-style:square;mso-width-percent:0;mso-height-percent:0;mso-wrap-distance-left:3.41492mm;mso-wrap-distance-top:.23992mm;mso-wrap-distance-right:3.43492mm;mso-wrap-distance-bottom:.25992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">
                <v:imagedata r:id="rId10" o:title=""/>
                <v:path arrowok="t"/>
                <o:lock v:ext="edit" rotation="t" aspectratio="f"/>
              </v:shape>
            </w:pict>
          </mc:Fallback>
        </mc:AlternateContent>
      </w:r>
    </w:p>
    <w:p w:rsidR="005E0CEF" w:rsidRPr="005A6062" w:rsidRDefault="005E0CEF" w:rsidP="005E0CEF">
      <w:pPr>
        <w:spacing w:after="0" w:line="240" w:lineRule="auto"/>
        <w:rPr>
          <w:rFonts w:ascii="Times New Roman" w:eastAsia="Times New Roman" w:hAnsi="Times New Roman"/>
          <w:sz w:val="24"/>
          <w:szCs w:val="24"/>
        </w:rPr>
      </w:pPr>
    </w:p>
    <w:tbl>
      <w:tblPr>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2126"/>
        <w:gridCol w:w="425"/>
        <w:gridCol w:w="284"/>
        <w:gridCol w:w="425"/>
        <w:gridCol w:w="379"/>
        <w:gridCol w:w="236"/>
        <w:gridCol w:w="377"/>
        <w:gridCol w:w="380"/>
        <w:gridCol w:w="331"/>
        <w:gridCol w:w="284"/>
        <w:gridCol w:w="425"/>
        <w:gridCol w:w="565"/>
        <w:gridCol w:w="425"/>
        <w:gridCol w:w="567"/>
        <w:gridCol w:w="425"/>
        <w:gridCol w:w="567"/>
        <w:gridCol w:w="1560"/>
        <w:gridCol w:w="1559"/>
        <w:gridCol w:w="1559"/>
      </w:tblGrid>
      <w:tr w:rsidR="005E0CEF" w:rsidRPr="005A6062" w:rsidTr="00600991">
        <w:tc>
          <w:tcPr>
            <w:tcW w:w="959" w:type="dxa"/>
            <w:vMerge w:val="restart"/>
            <w:shd w:val="clear" w:color="auto" w:fill="D9D9D9"/>
          </w:tcPr>
          <w:p w:rsidR="005E0CEF" w:rsidRPr="005A6062" w:rsidRDefault="005E0CEF" w:rsidP="00600991">
            <w:pPr>
              <w:spacing w:after="0" w:line="240" w:lineRule="auto"/>
              <w:jc w:val="center"/>
              <w:rPr>
                <w:rFonts w:ascii="Times New Roman" w:eastAsia="Times New Roman" w:hAnsi="Times New Roman"/>
                <w:b/>
                <w:lang w:val="en-US"/>
              </w:rPr>
            </w:pPr>
            <w:r w:rsidRPr="005A6062">
              <w:rPr>
                <w:rFonts w:ascii="Times New Roman" w:eastAsia="Times New Roman" w:hAnsi="Times New Roman"/>
                <w:b/>
                <w:lang w:val="en-US"/>
              </w:rPr>
              <w:t>Област/тема</w:t>
            </w:r>
          </w:p>
        </w:tc>
        <w:tc>
          <w:tcPr>
            <w:tcW w:w="2126" w:type="dxa"/>
            <w:vMerge w:val="restart"/>
            <w:shd w:val="clear" w:color="auto" w:fill="D9D9D9"/>
          </w:tcPr>
          <w:p w:rsidR="005E0CEF" w:rsidRPr="005A6062" w:rsidRDefault="005E0CEF" w:rsidP="00600991">
            <w:pPr>
              <w:spacing w:after="0" w:line="240" w:lineRule="auto"/>
              <w:jc w:val="center"/>
              <w:rPr>
                <w:rFonts w:ascii="Times New Roman" w:eastAsia="Times New Roman" w:hAnsi="Times New Roman"/>
                <w:b/>
                <w:sz w:val="20"/>
                <w:szCs w:val="20"/>
                <w:lang w:val="en-US"/>
              </w:rPr>
            </w:pPr>
          </w:p>
          <w:p w:rsidR="005E0CEF" w:rsidRPr="005A6062" w:rsidRDefault="005E0CEF" w:rsidP="00600991">
            <w:pPr>
              <w:spacing w:after="0" w:line="240" w:lineRule="auto"/>
              <w:jc w:val="center"/>
              <w:rPr>
                <w:rFonts w:ascii="Times New Roman" w:eastAsia="Times New Roman" w:hAnsi="Times New Roman"/>
                <w:b/>
                <w:sz w:val="20"/>
                <w:szCs w:val="20"/>
                <w:lang w:val="en-US"/>
              </w:rPr>
            </w:pPr>
            <w:r w:rsidRPr="005A6062">
              <w:rPr>
                <w:rFonts w:ascii="Times New Roman" w:eastAsia="Times New Roman" w:hAnsi="Times New Roman"/>
                <w:b/>
                <w:sz w:val="20"/>
                <w:szCs w:val="20"/>
                <w:lang w:val="en-US"/>
              </w:rPr>
              <w:t>Садржаји</w:t>
            </w:r>
          </w:p>
        </w:tc>
        <w:tc>
          <w:tcPr>
            <w:tcW w:w="3546" w:type="dxa"/>
            <w:gridSpan w:val="10"/>
            <w:shd w:val="clear" w:color="auto" w:fill="D9D9D9"/>
          </w:tcPr>
          <w:p w:rsidR="005E0CEF" w:rsidRPr="005A6062" w:rsidRDefault="005E0CEF" w:rsidP="00600991">
            <w:pPr>
              <w:spacing w:after="0" w:line="240" w:lineRule="auto"/>
              <w:jc w:val="center"/>
              <w:rPr>
                <w:rFonts w:ascii="Times New Roman" w:eastAsia="Times New Roman" w:hAnsi="Times New Roman"/>
                <w:b/>
                <w:lang w:val="en-US"/>
              </w:rPr>
            </w:pPr>
            <w:r w:rsidRPr="005A6062">
              <w:rPr>
                <w:rFonts w:ascii="Times New Roman" w:eastAsia="Times New Roman" w:hAnsi="Times New Roman"/>
                <w:b/>
                <w:lang w:val="en-US"/>
              </w:rPr>
              <w:t>Време реализације</w:t>
            </w:r>
          </w:p>
        </w:tc>
        <w:tc>
          <w:tcPr>
            <w:tcW w:w="2549" w:type="dxa"/>
            <w:gridSpan w:val="5"/>
            <w:shd w:val="clear" w:color="auto" w:fill="D9D9D9"/>
          </w:tcPr>
          <w:p w:rsidR="005E0CEF" w:rsidRPr="005A6062" w:rsidRDefault="005E0CEF" w:rsidP="00600991">
            <w:pPr>
              <w:spacing w:after="0" w:line="240" w:lineRule="auto"/>
              <w:jc w:val="center"/>
              <w:rPr>
                <w:rFonts w:ascii="Times New Roman" w:eastAsia="Times New Roman" w:hAnsi="Times New Roman"/>
                <w:b/>
                <w:lang w:val="en-US"/>
              </w:rPr>
            </w:pPr>
            <w:r w:rsidRPr="005A6062">
              <w:rPr>
                <w:rFonts w:ascii="Times New Roman" w:eastAsia="Times New Roman" w:hAnsi="Times New Roman"/>
                <w:b/>
                <w:lang w:val="en-US"/>
              </w:rPr>
              <w:t>Број часова по теми</w:t>
            </w:r>
          </w:p>
        </w:tc>
        <w:tc>
          <w:tcPr>
            <w:tcW w:w="4678" w:type="dxa"/>
            <w:gridSpan w:val="3"/>
            <w:shd w:val="clear" w:color="auto" w:fill="D9D9D9"/>
          </w:tcPr>
          <w:p w:rsidR="005E0CEF" w:rsidRPr="005A6062" w:rsidRDefault="005E0CEF" w:rsidP="00600991">
            <w:pPr>
              <w:spacing w:after="0" w:line="240" w:lineRule="auto"/>
              <w:jc w:val="center"/>
              <w:rPr>
                <w:rFonts w:ascii="Times New Roman" w:eastAsia="Times New Roman" w:hAnsi="Times New Roman"/>
                <w:b/>
                <w:lang w:val="en-US"/>
              </w:rPr>
            </w:pPr>
            <w:r w:rsidRPr="005A6062">
              <w:rPr>
                <w:rFonts w:ascii="Times New Roman" w:eastAsia="Times New Roman" w:hAnsi="Times New Roman"/>
                <w:b/>
                <w:lang w:val="en-US"/>
              </w:rPr>
              <w:t>Стандарди постигнућа</w:t>
            </w:r>
          </w:p>
        </w:tc>
      </w:tr>
      <w:tr w:rsidR="005E0CEF" w:rsidRPr="005A6062" w:rsidTr="00600991">
        <w:tc>
          <w:tcPr>
            <w:tcW w:w="959" w:type="dxa"/>
            <w:vMerge/>
            <w:shd w:val="clear" w:color="auto" w:fill="D9D9D9"/>
          </w:tcPr>
          <w:p w:rsidR="005E0CEF" w:rsidRPr="005A6062" w:rsidRDefault="005E0CEF" w:rsidP="00600991">
            <w:pPr>
              <w:spacing w:after="0" w:line="240" w:lineRule="auto"/>
              <w:jc w:val="center"/>
              <w:rPr>
                <w:rFonts w:ascii="Times New Roman" w:eastAsia="Times New Roman" w:hAnsi="Times New Roman"/>
                <w:b/>
                <w:lang w:val="sr-Latn-BA"/>
              </w:rPr>
            </w:pPr>
          </w:p>
        </w:tc>
        <w:tc>
          <w:tcPr>
            <w:tcW w:w="2126" w:type="dxa"/>
            <w:vMerge/>
            <w:shd w:val="clear" w:color="auto" w:fill="D9D9D9"/>
          </w:tcPr>
          <w:p w:rsidR="005E0CEF" w:rsidRPr="005A6062" w:rsidRDefault="005E0CEF" w:rsidP="00600991">
            <w:pPr>
              <w:spacing w:after="0" w:line="240" w:lineRule="auto"/>
              <w:jc w:val="center"/>
              <w:rPr>
                <w:rFonts w:ascii="Times New Roman" w:eastAsia="Times New Roman" w:hAnsi="Times New Roman"/>
                <w:b/>
                <w:sz w:val="20"/>
                <w:szCs w:val="20"/>
                <w:lang w:val="sr-Latn-BA"/>
              </w:rPr>
            </w:pPr>
          </w:p>
        </w:tc>
        <w:tc>
          <w:tcPr>
            <w:tcW w:w="425" w:type="dxa"/>
            <w:shd w:val="clear" w:color="auto" w:fill="D9D9D9"/>
            <w:vAlign w:val="center"/>
          </w:tcPr>
          <w:p w:rsidR="005E0CEF" w:rsidRPr="005A6062" w:rsidRDefault="005E0CEF" w:rsidP="00600991">
            <w:pPr>
              <w:spacing w:after="0" w:line="240" w:lineRule="auto"/>
              <w:jc w:val="center"/>
              <w:rPr>
                <w:rFonts w:ascii="Times New Roman" w:eastAsia="Times New Roman" w:hAnsi="Times New Roman"/>
                <w:b/>
                <w:lang w:val="en-US"/>
              </w:rPr>
            </w:pPr>
            <w:r w:rsidRPr="005A6062">
              <w:rPr>
                <w:rFonts w:ascii="Times New Roman" w:eastAsia="Times New Roman" w:hAnsi="Times New Roman"/>
                <w:b/>
                <w:sz w:val="10"/>
                <w:szCs w:val="10"/>
              </w:rPr>
              <w:t>IX</w:t>
            </w:r>
          </w:p>
        </w:tc>
        <w:tc>
          <w:tcPr>
            <w:tcW w:w="284" w:type="dxa"/>
            <w:shd w:val="clear" w:color="auto" w:fill="D9D9D9"/>
            <w:vAlign w:val="center"/>
          </w:tcPr>
          <w:p w:rsidR="005E0CEF" w:rsidRPr="005A6062" w:rsidRDefault="005E0CEF" w:rsidP="00600991">
            <w:pPr>
              <w:spacing w:after="0" w:line="240" w:lineRule="auto"/>
              <w:jc w:val="center"/>
              <w:rPr>
                <w:rFonts w:ascii="Times New Roman" w:eastAsia="Times New Roman" w:hAnsi="Times New Roman"/>
                <w:b/>
                <w:lang w:val="en-US"/>
              </w:rPr>
            </w:pPr>
            <w:r w:rsidRPr="005A6062">
              <w:rPr>
                <w:rFonts w:ascii="Times New Roman" w:eastAsia="Times New Roman" w:hAnsi="Times New Roman"/>
                <w:b/>
                <w:sz w:val="10"/>
                <w:szCs w:val="10"/>
                <w:lang w:val="sr-Latn-BA"/>
              </w:rPr>
              <w:t>X</w:t>
            </w:r>
          </w:p>
        </w:tc>
        <w:tc>
          <w:tcPr>
            <w:tcW w:w="425" w:type="dxa"/>
            <w:shd w:val="clear" w:color="auto" w:fill="D9D9D9"/>
            <w:vAlign w:val="center"/>
          </w:tcPr>
          <w:p w:rsidR="005E0CEF" w:rsidRPr="005A6062" w:rsidRDefault="005E0CEF" w:rsidP="00600991">
            <w:pPr>
              <w:spacing w:after="0" w:line="240" w:lineRule="auto"/>
              <w:jc w:val="center"/>
              <w:rPr>
                <w:rFonts w:ascii="Times New Roman" w:eastAsia="Times New Roman" w:hAnsi="Times New Roman"/>
                <w:b/>
                <w:lang w:val="en-US"/>
              </w:rPr>
            </w:pPr>
            <w:r w:rsidRPr="005A6062">
              <w:rPr>
                <w:rFonts w:ascii="Times New Roman" w:eastAsia="Times New Roman" w:hAnsi="Times New Roman"/>
                <w:b/>
                <w:sz w:val="10"/>
                <w:szCs w:val="10"/>
                <w:lang w:val="sr-Latn-BA"/>
              </w:rPr>
              <w:t>XI</w:t>
            </w:r>
          </w:p>
        </w:tc>
        <w:tc>
          <w:tcPr>
            <w:tcW w:w="379" w:type="dxa"/>
            <w:shd w:val="clear" w:color="auto" w:fill="D9D9D9"/>
            <w:vAlign w:val="center"/>
          </w:tcPr>
          <w:p w:rsidR="005E0CEF" w:rsidRPr="005A6062" w:rsidRDefault="005E0CEF" w:rsidP="00600991">
            <w:pPr>
              <w:spacing w:after="0" w:line="240" w:lineRule="auto"/>
              <w:jc w:val="center"/>
              <w:rPr>
                <w:rFonts w:ascii="Times New Roman" w:eastAsia="Times New Roman" w:hAnsi="Times New Roman"/>
                <w:b/>
                <w:lang w:val="en-US"/>
              </w:rPr>
            </w:pPr>
            <w:r w:rsidRPr="005A6062">
              <w:rPr>
                <w:rFonts w:ascii="Times New Roman" w:eastAsia="Times New Roman" w:hAnsi="Times New Roman"/>
                <w:b/>
                <w:sz w:val="10"/>
                <w:szCs w:val="10"/>
                <w:lang w:val="sr-Latn-BA"/>
              </w:rPr>
              <w:t>XII</w:t>
            </w:r>
          </w:p>
        </w:tc>
        <w:tc>
          <w:tcPr>
            <w:tcW w:w="236" w:type="dxa"/>
            <w:shd w:val="clear" w:color="auto" w:fill="D9D9D9"/>
            <w:vAlign w:val="center"/>
          </w:tcPr>
          <w:p w:rsidR="005E0CEF" w:rsidRPr="005A6062" w:rsidRDefault="005E0CEF" w:rsidP="00600991">
            <w:pPr>
              <w:spacing w:after="0" w:line="240" w:lineRule="auto"/>
              <w:jc w:val="center"/>
              <w:rPr>
                <w:rFonts w:ascii="Times New Roman" w:eastAsia="Times New Roman" w:hAnsi="Times New Roman"/>
                <w:b/>
                <w:lang w:val="en-US"/>
              </w:rPr>
            </w:pPr>
            <w:r w:rsidRPr="005A6062">
              <w:rPr>
                <w:rFonts w:ascii="Times New Roman" w:eastAsia="Times New Roman" w:hAnsi="Times New Roman"/>
                <w:b/>
                <w:sz w:val="10"/>
                <w:szCs w:val="10"/>
                <w:lang w:val="sr-Latn-BA"/>
              </w:rPr>
              <w:t>I</w:t>
            </w:r>
          </w:p>
        </w:tc>
        <w:tc>
          <w:tcPr>
            <w:tcW w:w="377" w:type="dxa"/>
            <w:shd w:val="clear" w:color="auto" w:fill="D9D9D9"/>
            <w:vAlign w:val="center"/>
          </w:tcPr>
          <w:p w:rsidR="005E0CEF" w:rsidRPr="005A6062" w:rsidRDefault="005E0CEF" w:rsidP="00600991">
            <w:pPr>
              <w:spacing w:after="0" w:line="240" w:lineRule="auto"/>
              <w:jc w:val="center"/>
              <w:rPr>
                <w:rFonts w:ascii="Times New Roman" w:eastAsia="Times New Roman" w:hAnsi="Times New Roman"/>
                <w:b/>
                <w:lang w:val="en-US"/>
              </w:rPr>
            </w:pPr>
            <w:r w:rsidRPr="005A6062">
              <w:rPr>
                <w:rFonts w:ascii="Times New Roman" w:eastAsia="Times New Roman" w:hAnsi="Times New Roman"/>
                <w:b/>
                <w:sz w:val="10"/>
                <w:szCs w:val="10"/>
                <w:lang w:val="sr-Latn-BA"/>
              </w:rPr>
              <w:t>II</w:t>
            </w:r>
          </w:p>
        </w:tc>
        <w:tc>
          <w:tcPr>
            <w:tcW w:w="380" w:type="dxa"/>
            <w:shd w:val="clear" w:color="auto" w:fill="D9D9D9"/>
            <w:vAlign w:val="center"/>
          </w:tcPr>
          <w:p w:rsidR="005E0CEF" w:rsidRPr="005A6062" w:rsidRDefault="005E0CEF" w:rsidP="00600991">
            <w:pPr>
              <w:spacing w:after="0" w:line="240" w:lineRule="auto"/>
              <w:jc w:val="center"/>
              <w:rPr>
                <w:rFonts w:ascii="Times New Roman" w:eastAsia="Times New Roman" w:hAnsi="Times New Roman"/>
                <w:b/>
                <w:lang w:val="en-US"/>
              </w:rPr>
            </w:pPr>
            <w:r w:rsidRPr="005A6062">
              <w:rPr>
                <w:rFonts w:ascii="Times New Roman" w:eastAsia="Times New Roman" w:hAnsi="Times New Roman"/>
                <w:b/>
                <w:sz w:val="10"/>
                <w:szCs w:val="10"/>
                <w:lang w:val="sr-Latn-BA"/>
              </w:rPr>
              <w:t>III</w:t>
            </w:r>
          </w:p>
        </w:tc>
        <w:tc>
          <w:tcPr>
            <w:tcW w:w="331" w:type="dxa"/>
            <w:shd w:val="clear" w:color="auto" w:fill="D9D9D9"/>
            <w:vAlign w:val="center"/>
          </w:tcPr>
          <w:p w:rsidR="005E0CEF" w:rsidRPr="005A6062" w:rsidRDefault="005E0CEF" w:rsidP="00600991">
            <w:pPr>
              <w:spacing w:after="0" w:line="240" w:lineRule="auto"/>
              <w:jc w:val="center"/>
              <w:rPr>
                <w:rFonts w:ascii="Times New Roman" w:eastAsia="Times New Roman" w:hAnsi="Times New Roman"/>
                <w:b/>
                <w:lang w:val="en-US"/>
              </w:rPr>
            </w:pPr>
            <w:r w:rsidRPr="005A6062">
              <w:rPr>
                <w:rFonts w:ascii="Times New Roman" w:eastAsia="Times New Roman" w:hAnsi="Times New Roman"/>
                <w:b/>
                <w:sz w:val="10"/>
                <w:szCs w:val="10"/>
                <w:lang w:val="sr-Latn-BA"/>
              </w:rPr>
              <w:t>IV</w:t>
            </w:r>
          </w:p>
        </w:tc>
        <w:tc>
          <w:tcPr>
            <w:tcW w:w="284" w:type="dxa"/>
            <w:shd w:val="clear" w:color="auto" w:fill="D9D9D9"/>
            <w:vAlign w:val="center"/>
          </w:tcPr>
          <w:p w:rsidR="005E0CEF" w:rsidRPr="005A6062" w:rsidRDefault="005E0CEF" w:rsidP="00600991">
            <w:pPr>
              <w:spacing w:after="0" w:line="240" w:lineRule="auto"/>
              <w:jc w:val="center"/>
              <w:rPr>
                <w:rFonts w:ascii="Times New Roman" w:eastAsia="Times New Roman" w:hAnsi="Times New Roman"/>
                <w:b/>
                <w:lang w:val="en-US"/>
              </w:rPr>
            </w:pPr>
            <w:r w:rsidRPr="005A6062">
              <w:rPr>
                <w:rFonts w:ascii="Times New Roman" w:eastAsia="Times New Roman" w:hAnsi="Times New Roman"/>
                <w:b/>
                <w:sz w:val="10"/>
                <w:szCs w:val="10"/>
                <w:lang w:val="sr-Latn-BA"/>
              </w:rPr>
              <w:t>V</w:t>
            </w:r>
          </w:p>
        </w:tc>
        <w:tc>
          <w:tcPr>
            <w:tcW w:w="425" w:type="dxa"/>
            <w:shd w:val="clear" w:color="auto" w:fill="D9D9D9"/>
            <w:vAlign w:val="center"/>
          </w:tcPr>
          <w:p w:rsidR="005E0CEF" w:rsidRPr="005A6062" w:rsidRDefault="005E0CEF" w:rsidP="00600991">
            <w:pPr>
              <w:spacing w:after="0" w:line="240" w:lineRule="auto"/>
              <w:jc w:val="center"/>
              <w:rPr>
                <w:rFonts w:ascii="Times New Roman" w:eastAsia="Times New Roman" w:hAnsi="Times New Roman"/>
                <w:b/>
                <w:lang w:val="en-US"/>
              </w:rPr>
            </w:pPr>
            <w:r w:rsidRPr="005A6062">
              <w:rPr>
                <w:rFonts w:ascii="Times New Roman" w:eastAsia="Times New Roman" w:hAnsi="Times New Roman"/>
                <w:b/>
                <w:sz w:val="10"/>
                <w:szCs w:val="10"/>
                <w:lang w:val="sr-Latn-BA"/>
              </w:rPr>
              <w:t>VI</w:t>
            </w:r>
          </w:p>
        </w:tc>
        <w:tc>
          <w:tcPr>
            <w:tcW w:w="565" w:type="dxa"/>
            <w:shd w:val="clear" w:color="auto" w:fill="D9D9D9"/>
          </w:tcPr>
          <w:p w:rsidR="005E0CEF" w:rsidRPr="005A6062" w:rsidRDefault="005E0CEF" w:rsidP="00600991">
            <w:pPr>
              <w:spacing w:after="0" w:line="240" w:lineRule="auto"/>
              <w:jc w:val="center"/>
              <w:rPr>
                <w:rFonts w:ascii="Times New Roman" w:eastAsia="Times New Roman" w:hAnsi="Times New Roman"/>
                <w:bCs/>
                <w:sz w:val="10"/>
                <w:szCs w:val="10"/>
                <w:lang w:val="en-US"/>
              </w:rPr>
            </w:pPr>
            <w:r w:rsidRPr="005A6062">
              <w:rPr>
                <w:rFonts w:ascii="Times New Roman" w:eastAsia="Times New Roman" w:hAnsi="Times New Roman"/>
                <w:bCs/>
                <w:sz w:val="10"/>
                <w:szCs w:val="10"/>
                <w:lang w:val="en-US"/>
              </w:rPr>
              <w:t>Обрада</w:t>
            </w:r>
          </w:p>
        </w:tc>
        <w:tc>
          <w:tcPr>
            <w:tcW w:w="425" w:type="dxa"/>
            <w:shd w:val="clear" w:color="auto" w:fill="D9D9D9"/>
          </w:tcPr>
          <w:p w:rsidR="005E0CEF" w:rsidRPr="005A6062" w:rsidRDefault="005E0CEF" w:rsidP="00600991">
            <w:pPr>
              <w:spacing w:after="0" w:line="240" w:lineRule="auto"/>
              <w:jc w:val="center"/>
              <w:rPr>
                <w:rFonts w:ascii="Times New Roman" w:eastAsia="Times New Roman" w:hAnsi="Times New Roman"/>
                <w:b/>
                <w:sz w:val="10"/>
                <w:szCs w:val="10"/>
                <w:lang w:val="en-US"/>
              </w:rPr>
            </w:pPr>
            <w:r w:rsidRPr="005A6062">
              <w:rPr>
                <w:rFonts w:ascii="Times New Roman" w:eastAsia="Times New Roman" w:hAnsi="Times New Roman"/>
                <w:b/>
                <w:sz w:val="10"/>
                <w:szCs w:val="10"/>
                <w:lang w:val="en-US"/>
              </w:rPr>
              <w:t>Утврђивање</w:t>
            </w:r>
          </w:p>
        </w:tc>
        <w:tc>
          <w:tcPr>
            <w:tcW w:w="567" w:type="dxa"/>
            <w:shd w:val="clear" w:color="auto" w:fill="D9D9D9"/>
          </w:tcPr>
          <w:p w:rsidR="005E0CEF" w:rsidRPr="005A6062" w:rsidRDefault="005E0CEF" w:rsidP="00600991">
            <w:pPr>
              <w:spacing w:after="0" w:line="240" w:lineRule="auto"/>
              <w:jc w:val="center"/>
              <w:rPr>
                <w:rFonts w:ascii="Times New Roman" w:eastAsia="Times New Roman" w:hAnsi="Times New Roman"/>
                <w:b/>
                <w:sz w:val="10"/>
                <w:szCs w:val="10"/>
                <w:lang w:val="sr-Cyrl-RS"/>
              </w:rPr>
            </w:pPr>
            <w:r w:rsidRPr="005A6062">
              <w:rPr>
                <w:rFonts w:ascii="Times New Roman" w:eastAsia="Times New Roman" w:hAnsi="Times New Roman"/>
                <w:b/>
                <w:sz w:val="10"/>
                <w:szCs w:val="10"/>
                <w:lang w:val="sr-Cyrl-RS"/>
              </w:rPr>
              <w:t>Провера</w:t>
            </w:r>
          </w:p>
        </w:tc>
        <w:tc>
          <w:tcPr>
            <w:tcW w:w="425" w:type="dxa"/>
            <w:shd w:val="clear" w:color="auto" w:fill="D9D9D9"/>
          </w:tcPr>
          <w:p w:rsidR="005E0CEF" w:rsidRPr="005A6062" w:rsidRDefault="005E0CEF" w:rsidP="00600991">
            <w:pPr>
              <w:spacing w:after="0" w:line="240" w:lineRule="auto"/>
              <w:jc w:val="center"/>
              <w:rPr>
                <w:rFonts w:ascii="Times New Roman" w:eastAsia="Times New Roman" w:hAnsi="Times New Roman"/>
                <w:b/>
                <w:sz w:val="10"/>
                <w:szCs w:val="10"/>
                <w:lang w:val="sr-Cyrl-RS"/>
              </w:rPr>
            </w:pPr>
            <w:r w:rsidRPr="005A6062">
              <w:rPr>
                <w:rFonts w:ascii="Times New Roman" w:eastAsia="Times New Roman" w:hAnsi="Times New Roman"/>
                <w:b/>
                <w:sz w:val="10"/>
                <w:szCs w:val="10"/>
                <w:lang w:val="sr-Cyrl-RS"/>
              </w:rPr>
              <w:t xml:space="preserve">Систематизација </w:t>
            </w:r>
          </w:p>
        </w:tc>
        <w:tc>
          <w:tcPr>
            <w:tcW w:w="567" w:type="dxa"/>
            <w:shd w:val="clear" w:color="auto" w:fill="D9D9D9"/>
          </w:tcPr>
          <w:p w:rsidR="005E0CEF" w:rsidRPr="005A6062" w:rsidRDefault="005E0CEF" w:rsidP="00600991">
            <w:pPr>
              <w:spacing w:after="0" w:line="240" w:lineRule="auto"/>
              <w:jc w:val="center"/>
              <w:rPr>
                <w:rFonts w:ascii="Times New Roman" w:eastAsia="Times New Roman" w:hAnsi="Times New Roman"/>
                <w:b/>
                <w:sz w:val="10"/>
                <w:szCs w:val="10"/>
                <w:lang w:val="sr-Cyrl-RS"/>
              </w:rPr>
            </w:pPr>
            <w:r w:rsidRPr="005A6062">
              <w:rPr>
                <w:rFonts w:ascii="Times New Roman" w:eastAsia="Times New Roman" w:hAnsi="Times New Roman"/>
                <w:b/>
                <w:sz w:val="10"/>
                <w:szCs w:val="10"/>
                <w:lang w:val="sr-Cyrl-RS"/>
              </w:rPr>
              <w:t xml:space="preserve">Свега </w:t>
            </w:r>
          </w:p>
        </w:tc>
        <w:tc>
          <w:tcPr>
            <w:tcW w:w="1560" w:type="dxa"/>
            <w:shd w:val="clear" w:color="auto" w:fill="D9D9D9"/>
          </w:tcPr>
          <w:p w:rsidR="005E0CEF" w:rsidRPr="005A6062" w:rsidRDefault="005E0CEF" w:rsidP="00600991">
            <w:pPr>
              <w:spacing w:after="0" w:line="240" w:lineRule="auto"/>
              <w:jc w:val="center"/>
              <w:rPr>
                <w:rFonts w:ascii="Times New Roman" w:eastAsia="Times New Roman" w:hAnsi="Times New Roman"/>
                <w:b/>
                <w:sz w:val="10"/>
                <w:szCs w:val="10"/>
                <w:lang w:val="en-US"/>
              </w:rPr>
            </w:pPr>
            <w:r w:rsidRPr="005A6062">
              <w:rPr>
                <w:rFonts w:ascii="Times New Roman" w:eastAsia="Times New Roman" w:hAnsi="Times New Roman"/>
                <w:b/>
                <w:sz w:val="10"/>
                <w:szCs w:val="10"/>
                <w:lang w:val="en-US"/>
              </w:rPr>
              <w:t>Основни ниво</w:t>
            </w:r>
          </w:p>
        </w:tc>
        <w:tc>
          <w:tcPr>
            <w:tcW w:w="1559" w:type="dxa"/>
            <w:shd w:val="clear" w:color="auto" w:fill="D9D9D9"/>
          </w:tcPr>
          <w:p w:rsidR="005E0CEF" w:rsidRPr="005A6062" w:rsidRDefault="005E0CEF" w:rsidP="00600991">
            <w:pPr>
              <w:spacing w:after="0" w:line="240" w:lineRule="auto"/>
              <w:jc w:val="center"/>
              <w:rPr>
                <w:rFonts w:ascii="Times New Roman" w:eastAsia="Times New Roman" w:hAnsi="Times New Roman"/>
                <w:b/>
                <w:sz w:val="10"/>
                <w:szCs w:val="10"/>
                <w:lang w:val="en-US"/>
              </w:rPr>
            </w:pPr>
            <w:r w:rsidRPr="005A6062">
              <w:rPr>
                <w:rFonts w:ascii="Times New Roman" w:eastAsia="Times New Roman" w:hAnsi="Times New Roman"/>
                <w:b/>
                <w:sz w:val="10"/>
                <w:szCs w:val="10"/>
                <w:lang w:val="en-US"/>
              </w:rPr>
              <w:t>Средњи ниво</w:t>
            </w:r>
          </w:p>
        </w:tc>
        <w:tc>
          <w:tcPr>
            <w:tcW w:w="1559" w:type="dxa"/>
            <w:shd w:val="clear" w:color="auto" w:fill="D9D9D9"/>
          </w:tcPr>
          <w:p w:rsidR="005E0CEF" w:rsidRPr="005A6062" w:rsidRDefault="005E0CEF" w:rsidP="00600991">
            <w:pPr>
              <w:spacing w:after="0" w:line="240" w:lineRule="auto"/>
              <w:jc w:val="center"/>
              <w:rPr>
                <w:rFonts w:ascii="Times New Roman" w:eastAsia="Times New Roman" w:hAnsi="Times New Roman"/>
                <w:b/>
                <w:sz w:val="10"/>
                <w:szCs w:val="10"/>
                <w:lang w:val="en-US"/>
              </w:rPr>
            </w:pPr>
            <w:r w:rsidRPr="005A6062">
              <w:rPr>
                <w:rFonts w:ascii="Times New Roman" w:eastAsia="Times New Roman" w:hAnsi="Times New Roman"/>
                <w:b/>
                <w:sz w:val="10"/>
                <w:szCs w:val="10"/>
                <w:lang w:val="en-US"/>
              </w:rPr>
              <w:t>Напредни ниво</w:t>
            </w:r>
          </w:p>
        </w:tc>
      </w:tr>
      <w:tr w:rsidR="005E0CEF" w:rsidRPr="005A6062" w:rsidTr="00600991">
        <w:trPr>
          <w:cantSplit/>
          <w:trHeight w:val="6497"/>
        </w:trPr>
        <w:tc>
          <w:tcPr>
            <w:tcW w:w="959" w:type="dxa"/>
            <w:shd w:val="clear" w:color="auto" w:fill="F2F2F2"/>
            <w:textDirection w:val="btLr"/>
            <w:vAlign w:val="center"/>
          </w:tcPr>
          <w:p w:rsidR="005E0CEF" w:rsidRPr="005A6062" w:rsidRDefault="005E0CEF" w:rsidP="00600991">
            <w:pPr>
              <w:widowControl w:val="0"/>
              <w:autoSpaceDE w:val="0"/>
              <w:autoSpaceDN w:val="0"/>
              <w:spacing w:before="16" w:after="0" w:line="145" w:lineRule="exact"/>
              <w:ind w:right="54"/>
              <w:jc w:val="center"/>
              <w:rPr>
                <w:rFonts w:ascii="Times New Roman" w:eastAsia="Times New Roman" w:hAnsi="Times New Roman"/>
                <w:b/>
                <w:sz w:val="20"/>
                <w:szCs w:val="20"/>
              </w:rPr>
            </w:pPr>
            <w:r w:rsidRPr="005A6062">
              <w:rPr>
                <w:rFonts w:ascii="Times New Roman" w:eastAsia="Times New Roman" w:hAnsi="Times New Roman"/>
                <w:b/>
                <w:sz w:val="20"/>
                <w:szCs w:val="20"/>
                <w:lang w:val="en-US"/>
              </w:rPr>
              <w:lastRenderedPageBreak/>
              <w:t>МОЈА</w:t>
            </w:r>
            <w:r w:rsidRPr="005A6062">
              <w:rPr>
                <w:rFonts w:ascii="Times New Roman" w:eastAsia="Times New Roman" w:hAnsi="Times New Roman"/>
                <w:b/>
                <w:spacing w:val="1"/>
                <w:sz w:val="20"/>
                <w:szCs w:val="20"/>
                <w:lang w:val="sr-Latn-BA"/>
              </w:rPr>
              <w:t xml:space="preserve"> </w:t>
            </w:r>
            <w:r w:rsidRPr="005A6062">
              <w:rPr>
                <w:rFonts w:ascii="Times New Roman" w:eastAsia="Times New Roman" w:hAnsi="Times New Roman"/>
                <w:b/>
                <w:spacing w:val="-2"/>
                <w:sz w:val="20"/>
                <w:szCs w:val="20"/>
                <w:lang w:val="en-US"/>
              </w:rPr>
              <w:t>ОТАЏБИНА</w:t>
            </w:r>
            <w:r w:rsidRPr="005A6062">
              <w:rPr>
                <w:rFonts w:ascii="Times New Roman" w:eastAsia="Times New Roman" w:hAnsi="Times New Roman"/>
                <w:b/>
                <w:spacing w:val="-2"/>
                <w:sz w:val="20"/>
                <w:szCs w:val="20"/>
                <w:lang w:val="sr-Latn-BA"/>
              </w:rPr>
              <w:t xml:space="preserve"> </w:t>
            </w:r>
            <w:r w:rsidRPr="005A6062">
              <w:rPr>
                <w:rFonts w:ascii="Times New Roman" w:eastAsia="Times New Roman" w:hAnsi="Times New Roman"/>
                <w:b/>
                <w:spacing w:val="-1"/>
                <w:sz w:val="20"/>
                <w:szCs w:val="20"/>
                <w:lang w:val="sr-Latn-BA"/>
              </w:rPr>
              <w:t>–</w:t>
            </w:r>
            <w:r w:rsidRPr="005A6062">
              <w:rPr>
                <w:rFonts w:ascii="Times New Roman" w:eastAsia="Times New Roman" w:hAnsi="Times New Roman"/>
                <w:b/>
                <w:spacing w:val="-32"/>
                <w:sz w:val="20"/>
                <w:szCs w:val="20"/>
                <w:lang w:val="sr-Latn-BA"/>
              </w:rPr>
              <w:t xml:space="preserve"> </w:t>
            </w:r>
            <w:r w:rsidRPr="005A6062">
              <w:rPr>
                <w:rFonts w:ascii="Times New Roman" w:eastAsia="Times New Roman" w:hAnsi="Times New Roman"/>
                <w:b/>
                <w:sz w:val="20"/>
                <w:szCs w:val="20"/>
                <w:lang w:val="en-US"/>
              </w:rPr>
              <w:t>РЕПУБЛИКА</w:t>
            </w:r>
            <w:r w:rsidRPr="005A6062">
              <w:rPr>
                <w:rFonts w:ascii="Times New Roman" w:eastAsia="Times New Roman" w:hAnsi="Times New Roman"/>
                <w:b/>
                <w:spacing w:val="-32"/>
                <w:sz w:val="20"/>
                <w:szCs w:val="20"/>
                <w:lang w:val="sr-Latn-BA"/>
              </w:rPr>
              <w:t xml:space="preserve"> </w:t>
            </w:r>
            <w:r w:rsidRPr="005A6062">
              <w:rPr>
                <w:rFonts w:ascii="Times New Roman" w:eastAsia="Times New Roman" w:hAnsi="Times New Roman"/>
                <w:b/>
                <w:sz w:val="20"/>
                <w:szCs w:val="20"/>
                <w:lang w:val="en-US"/>
              </w:rPr>
              <w:t>СРБИЈА</w:t>
            </w:r>
            <w:r w:rsidRPr="005A6062">
              <w:rPr>
                <w:rFonts w:ascii="Times New Roman" w:eastAsia="Times New Roman" w:hAnsi="Times New Roman"/>
                <w:b/>
                <w:sz w:val="20"/>
                <w:szCs w:val="20"/>
                <w:lang w:val="sr-Cyrl-RS"/>
              </w:rPr>
              <w:t>/</w:t>
            </w:r>
          </w:p>
          <w:p w:rsidR="005E0CEF" w:rsidRPr="005A6062" w:rsidRDefault="005E0CEF" w:rsidP="00600991">
            <w:pPr>
              <w:widowControl w:val="0"/>
              <w:autoSpaceDE w:val="0"/>
              <w:autoSpaceDN w:val="0"/>
              <w:spacing w:before="16" w:after="0" w:line="145" w:lineRule="exact"/>
              <w:ind w:right="54"/>
              <w:jc w:val="center"/>
              <w:rPr>
                <w:rFonts w:ascii="Times New Roman" w:eastAsia="Times New Roman" w:hAnsi="Times New Roman"/>
                <w:b/>
                <w:sz w:val="20"/>
                <w:szCs w:val="20"/>
                <w:lang w:val="sr-Cyrl-RS"/>
              </w:rPr>
            </w:pPr>
          </w:p>
          <w:p w:rsidR="005E0CEF" w:rsidRPr="005A6062" w:rsidRDefault="005E0CEF" w:rsidP="00600991">
            <w:pPr>
              <w:spacing w:after="0" w:line="240" w:lineRule="auto"/>
              <w:ind w:right="113"/>
              <w:jc w:val="center"/>
              <w:rPr>
                <w:rFonts w:ascii="Times New Roman" w:eastAsia="Times New Roman" w:hAnsi="Times New Roman"/>
                <w:lang w:val="sr-Cyrl-RS"/>
              </w:rPr>
            </w:pPr>
            <w:r w:rsidRPr="005A6062">
              <w:rPr>
                <w:rFonts w:ascii="Times New Roman" w:eastAsia="Times New Roman" w:hAnsi="Times New Roman"/>
                <w:b/>
                <w:sz w:val="20"/>
                <w:szCs w:val="20"/>
                <w:lang w:val="sr-Cyrl-RS"/>
              </w:rPr>
              <w:t>Природне</w:t>
            </w:r>
            <w:r w:rsidRPr="005A6062">
              <w:rPr>
                <w:rFonts w:ascii="Times New Roman" w:eastAsia="Times New Roman" w:hAnsi="Times New Roman"/>
                <w:b/>
                <w:spacing w:val="-2"/>
                <w:sz w:val="20"/>
                <w:szCs w:val="20"/>
                <w:lang w:val="sr-Latn-BA"/>
              </w:rPr>
              <w:t xml:space="preserve"> </w:t>
            </w:r>
            <w:r w:rsidRPr="005A6062">
              <w:rPr>
                <w:rFonts w:ascii="Times New Roman" w:eastAsia="Times New Roman" w:hAnsi="Times New Roman"/>
                <w:b/>
                <w:sz w:val="20"/>
                <w:szCs w:val="20"/>
                <w:lang w:val="sr-Cyrl-RS"/>
              </w:rPr>
              <w:t>и друштвене одлике</w:t>
            </w:r>
            <w:r w:rsidRPr="005A6062">
              <w:rPr>
                <w:rFonts w:ascii="Times New Roman" w:eastAsia="Times New Roman" w:hAnsi="Times New Roman"/>
                <w:b/>
                <w:spacing w:val="-7"/>
                <w:sz w:val="20"/>
                <w:szCs w:val="20"/>
                <w:lang w:val="sr-Cyrl-RS"/>
              </w:rPr>
              <w:t xml:space="preserve"> </w:t>
            </w:r>
            <w:r w:rsidRPr="005A6062">
              <w:rPr>
                <w:rFonts w:ascii="Times New Roman" w:eastAsia="Times New Roman" w:hAnsi="Times New Roman"/>
                <w:b/>
                <w:sz w:val="20"/>
                <w:szCs w:val="20"/>
                <w:lang w:val="sr-Cyrl-RS"/>
              </w:rPr>
              <w:t>Србије</w:t>
            </w:r>
          </w:p>
        </w:tc>
        <w:tc>
          <w:tcPr>
            <w:tcW w:w="2126" w:type="dxa"/>
          </w:tcPr>
          <w:p w:rsidR="005E0CEF" w:rsidRPr="005A6062" w:rsidRDefault="005E0CEF" w:rsidP="00600991">
            <w:pPr>
              <w:spacing w:after="0" w:line="240" w:lineRule="auto"/>
              <w:rPr>
                <w:rFonts w:ascii="Times New Roman" w:eastAsia="Times New Roman" w:hAnsi="Times New Roman"/>
                <w:sz w:val="20"/>
                <w:szCs w:val="20"/>
              </w:rPr>
            </w:pPr>
          </w:p>
          <w:p w:rsidR="005E0CEF" w:rsidRPr="005A6062" w:rsidRDefault="005E0CEF" w:rsidP="00600991">
            <w:pPr>
              <w:widowControl w:val="0"/>
              <w:autoSpaceDE w:val="0"/>
              <w:autoSpaceDN w:val="0"/>
              <w:spacing w:before="19" w:after="0" w:line="240" w:lineRule="auto"/>
              <w:rPr>
                <w:rFonts w:ascii="Times New Roman" w:eastAsia="Times New Roman" w:hAnsi="Times New Roman"/>
                <w:sz w:val="20"/>
                <w:szCs w:val="20"/>
                <w:lang w:val="sr-Cyrl-RS"/>
              </w:rPr>
            </w:pPr>
            <w:r w:rsidRPr="005A6062">
              <w:rPr>
                <w:rFonts w:ascii="Times New Roman" w:eastAsia="Times New Roman" w:hAnsi="Times New Roman"/>
                <w:sz w:val="20"/>
                <w:szCs w:val="20"/>
                <w:lang w:val="sr-Cyrl-RS"/>
              </w:rPr>
              <w:t>Положај,</w:t>
            </w:r>
            <w:r w:rsidRPr="005A6062">
              <w:rPr>
                <w:rFonts w:ascii="Times New Roman" w:eastAsia="Times New Roman" w:hAnsi="Times New Roman"/>
                <w:spacing w:val="-2"/>
                <w:sz w:val="20"/>
                <w:szCs w:val="20"/>
                <w:lang w:val="sr-Cyrl-RS"/>
              </w:rPr>
              <w:t xml:space="preserve"> </w:t>
            </w:r>
            <w:r w:rsidRPr="005A6062">
              <w:rPr>
                <w:rFonts w:ascii="Times New Roman" w:eastAsia="Times New Roman" w:hAnsi="Times New Roman"/>
                <w:sz w:val="20"/>
                <w:szCs w:val="20"/>
                <w:lang w:val="sr-Cyrl-RS"/>
              </w:rPr>
              <w:t>територија,</w:t>
            </w:r>
            <w:r w:rsidRPr="005A6062">
              <w:rPr>
                <w:rFonts w:ascii="Times New Roman" w:eastAsia="Times New Roman" w:hAnsi="Times New Roman"/>
                <w:spacing w:val="-2"/>
                <w:sz w:val="20"/>
                <w:szCs w:val="20"/>
                <w:lang w:val="sr-Cyrl-RS"/>
              </w:rPr>
              <w:t xml:space="preserve"> </w:t>
            </w:r>
            <w:r w:rsidRPr="005A6062">
              <w:rPr>
                <w:rFonts w:ascii="Times New Roman" w:eastAsia="Times New Roman" w:hAnsi="Times New Roman"/>
                <w:sz w:val="20"/>
                <w:szCs w:val="20"/>
                <w:lang w:val="sr-Cyrl-RS"/>
              </w:rPr>
              <w:t>граница</w:t>
            </w:r>
            <w:r w:rsidRPr="005A6062">
              <w:rPr>
                <w:rFonts w:ascii="Times New Roman" w:eastAsia="Times New Roman" w:hAnsi="Times New Roman"/>
                <w:spacing w:val="-3"/>
                <w:sz w:val="20"/>
                <w:szCs w:val="20"/>
                <w:lang w:val="sr-Cyrl-RS"/>
              </w:rPr>
              <w:t xml:space="preserve"> </w:t>
            </w:r>
            <w:r w:rsidRPr="005A6062">
              <w:rPr>
                <w:rFonts w:ascii="Times New Roman" w:eastAsia="Times New Roman" w:hAnsi="Times New Roman"/>
                <w:sz w:val="20"/>
                <w:szCs w:val="20"/>
                <w:lang w:val="sr-Cyrl-RS"/>
              </w:rPr>
              <w:t>и</w:t>
            </w:r>
            <w:r w:rsidRPr="005A6062">
              <w:rPr>
                <w:rFonts w:ascii="Times New Roman" w:eastAsia="Times New Roman" w:hAnsi="Times New Roman"/>
                <w:spacing w:val="-3"/>
                <w:sz w:val="20"/>
                <w:szCs w:val="20"/>
                <w:lang w:val="sr-Cyrl-RS"/>
              </w:rPr>
              <w:t xml:space="preserve"> </w:t>
            </w:r>
            <w:r w:rsidRPr="005A6062">
              <w:rPr>
                <w:rFonts w:ascii="Times New Roman" w:eastAsia="Times New Roman" w:hAnsi="Times New Roman"/>
                <w:sz w:val="20"/>
                <w:szCs w:val="20"/>
                <w:lang w:val="sr-Cyrl-RS"/>
              </w:rPr>
              <w:t>симболи</w:t>
            </w:r>
            <w:r w:rsidRPr="005A6062">
              <w:rPr>
                <w:rFonts w:ascii="Times New Roman" w:eastAsia="Times New Roman" w:hAnsi="Times New Roman"/>
                <w:spacing w:val="-2"/>
                <w:sz w:val="20"/>
                <w:szCs w:val="20"/>
                <w:lang w:val="sr-Cyrl-RS"/>
              </w:rPr>
              <w:t xml:space="preserve"> </w:t>
            </w:r>
            <w:r w:rsidRPr="005A6062">
              <w:rPr>
                <w:rFonts w:ascii="Times New Roman" w:eastAsia="Times New Roman" w:hAnsi="Times New Roman"/>
                <w:sz w:val="20"/>
                <w:szCs w:val="20"/>
                <w:lang w:val="sr-Cyrl-RS"/>
              </w:rPr>
              <w:t>Србије</w:t>
            </w:r>
            <w:r w:rsidRPr="005A6062">
              <w:rPr>
                <w:rFonts w:ascii="Times New Roman" w:eastAsia="Times New Roman" w:hAnsi="Times New Roman"/>
                <w:spacing w:val="-2"/>
                <w:sz w:val="20"/>
                <w:szCs w:val="20"/>
                <w:lang w:val="sr-Cyrl-RS"/>
              </w:rPr>
              <w:t xml:space="preserve"> </w:t>
            </w:r>
            <w:r w:rsidRPr="005A6062">
              <w:rPr>
                <w:rFonts w:ascii="Times New Roman" w:eastAsia="Times New Roman" w:hAnsi="Times New Roman"/>
                <w:sz w:val="20"/>
                <w:szCs w:val="20"/>
                <w:lang w:val="sr-Cyrl-RS"/>
              </w:rPr>
              <w:t>(грб,</w:t>
            </w:r>
            <w:r w:rsidRPr="005A6062">
              <w:rPr>
                <w:rFonts w:ascii="Times New Roman" w:eastAsia="Times New Roman" w:hAnsi="Times New Roman"/>
                <w:spacing w:val="-2"/>
                <w:sz w:val="20"/>
                <w:szCs w:val="20"/>
                <w:lang w:val="sr-Cyrl-RS"/>
              </w:rPr>
              <w:t xml:space="preserve"> </w:t>
            </w:r>
            <w:r w:rsidRPr="005A6062">
              <w:rPr>
                <w:rFonts w:ascii="Times New Roman" w:eastAsia="Times New Roman" w:hAnsi="Times New Roman"/>
                <w:sz w:val="20"/>
                <w:szCs w:val="20"/>
                <w:lang w:val="sr-Cyrl-RS"/>
              </w:rPr>
              <w:t>застава</w:t>
            </w:r>
            <w:r w:rsidRPr="005A6062">
              <w:rPr>
                <w:rFonts w:ascii="Times New Roman" w:eastAsia="Times New Roman" w:hAnsi="Times New Roman"/>
                <w:spacing w:val="-2"/>
                <w:sz w:val="20"/>
                <w:szCs w:val="20"/>
                <w:lang w:val="sr-Cyrl-RS"/>
              </w:rPr>
              <w:t xml:space="preserve"> </w:t>
            </w:r>
            <w:r w:rsidRPr="005A6062">
              <w:rPr>
                <w:rFonts w:ascii="Times New Roman" w:eastAsia="Times New Roman" w:hAnsi="Times New Roman"/>
                <w:sz w:val="20"/>
                <w:szCs w:val="20"/>
                <w:lang w:val="sr-Cyrl-RS"/>
              </w:rPr>
              <w:t>и</w:t>
            </w:r>
          </w:p>
          <w:p w:rsidR="005E0CEF" w:rsidRPr="005A6062" w:rsidRDefault="005E0CEF" w:rsidP="00600991">
            <w:pPr>
              <w:widowControl w:val="0"/>
              <w:autoSpaceDE w:val="0"/>
              <w:autoSpaceDN w:val="0"/>
              <w:spacing w:after="0" w:line="240" w:lineRule="auto"/>
              <w:rPr>
                <w:rFonts w:ascii="Times New Roman" w:eastAsia="Times New Roman" w:hAnsi="Times New Roman"/>
                <w:sz w:val="20"/>
                <w:szCs w:val="20"/>
                <w:lang w:val="sr-Cyrl-RS"/>
              </w:rPr>
            </w:pPr>
            <w:r w:rsidRPr="005A6062">
              <w:rPr>
                <w:rFonts w:ascii="Times New Roman" w:eastAsia="Times New Roman" w:hAnsi="Times New Roman"/>
                <w:sz w:val="20"/>
                <w:szCs w:val="20"/>
                <w:lang w:val="sr-Cyrl-RS"/>
              </w:rPr>
              <w:t>химна)</w:t>
            </w:r>
            <w:r w:rsidRPr="005A6062">
              <w:rPr>
                <w:rFonts w:ascii="Times New Roman" w:eastAsia="Times New Roman" w:hAnsi="Times New Roman"/>
                <w:spacing w:val="-2"/>
                <w:sz w:val="20"/>
                <w:szCs w:val="20"/>
                <w:lang w:val="sr-Cyrl-RS"/>
              </w:rPr>
              <w:t xml:space="preserve"> </w:t>
            </w:r>
            <w:r w:rsidRPr="005A6062">
              <w:rPr>
                <w:rFonts w:ascii="Times New Roman" w:eastAsia="Times New Roman" w:hAnsi="Times New Roman"/>
                <w:sz w:val="20"/>
                <w:szCs w:val="20"/>
                <w:lang w:val="sr-Cyrl-RS"/>
              </w:rPr>
              <w:t>и</w:t>
            </w:r>
            <w:r w:rsidRPr="005A6062">
              <w:rPr>
                <w:rFonts w:ascii="Times New Roman" w:eastAsia="Times New Roman" w:hAnsi="Times New Roman"/>
                <w:spacing w:val="-2"/>
                <w:sz w:val="20"/>
                <w:szCs w:val="20"/>
                <w:lang w:val="sr-Cyrl-RS"/>
              </w:rPr>
              <w:t xml:space="preserve"> </w:t>
            </w:r>
            <w:r w:rsidRPr="005A6062">
              <w:rPr>
                <w:rFonts w:ascii="Times New Roman" w:eastAsia="Times New Roman" w:hAnsi="Times New Roman"/>
                <w:sz w:val="20"/>
                <w:szCs w:val="20"/>
                <w:lang w:val="sr-Cyrl-RS"/>
              </w:rPr>
              <w:t>национална</w:t>
            </w:r>
            <w:r w:rsidRPr="005A6062">
              <w:rPr>
                <w:rFonts w:ascii="Times New Roman" w:eastAsia="Times New Roman" w:hAnsi="Times New Roman"/>
                <w:spacing w:val="-1"/>
                <w:sz w:val="20"/>
                <w:szCs w:val="20"/>
                <w:lang w:val="sr-Cyrl-RS"/>
              </w:rPr>
              <w:t xml:space="preserve"> </w:t>
            </w:r>
            <w:r w:rsidRPr="005A6062">
              <w:rPr>
                <w:rFonts w:ascii="Times New Roman" w:eastAsia="Times New Roman" w:hAnsi="Times New Roman"/>
                <w:sz w:val="20"/>
                <w:szCs w:val="20"/>
                <w:lang w:val="sr-Cyrl-RS"/>
              </w:rPr>
              <w:t>валута.</w:t>
            </w:r>
          </w:p>
          <w:p w:rsidR="005E0CEF" w:rsidRPr="005A6062" w:rsidRDefault="005E0CEF" w:rsidP="00600991">
            <w:pPr>
              <w:widowControl w:val="0"/>
              <w:autoSpaceDE w:val="0"/>
              <w:autoSpaceDN w:val="0"/>
              <w:spacing w:after="0" w:line="240" w:lineRule="auto"/>
              <w:rPr>
                <w:rFonts w:ascii="Times New Roman" w:eastAsia="Times New Roman" w:hAnsi="Times New Roman"/>
                <w:sz w:val="20"/>
                <w:szCs w:val="20"/>
              </w:rPr>
            </w:pPr>
          </w:p>
          <w:p w:rsidR="005E0CEF" w:rsidRPr="005A6062" w:rsidRDefault="005E0CEF" w:rsidP="00600991">
            <w:pPr>
              <w:widowControl w:val="0"/>
              <w:autoSpaceDE w:val="0"/>
              <w:autoSpaceDN w:val="0"/>
              <w:spacing w:after="0" w:line="240" w:lineRule="auto"/>
              <w:rPr>
                <w:rFonts w:ascii="Times New Roman" w:eastAsia="Times New Roman" w:hAnsi="Times New Roman"/>
                <w:sz w:val="20"/>
                <w:szCs w:val="20"/>
              </w:rPr>
            </w:pPr>
            <w:r w:rsidRPr="005A6062">
              <w:rPr>
                <w:rFonts w:ascii="Times New Roman" w:eastAsia="Times New Roman" w:hAnsi="Times New Roman"/>
                <w:sz w:val="20"/>
                <w:szCs w:val="20"/>
                <w:lang w:val="sr-Cyrl-RS"/>
              </w:rPr>
              <w:t>Природне</w:t>
            </w:r>
            <w:r w:rsidRPr="005A6062">
              <w:rPr>
                <w:rFonts w:ascii="Times New Roman" w:eastAsia="Times New Roman" w:hAnsi="Times New Roman"/>
                <w:spacing w:val="-4"/>
                <w:sz w:val="20"/>
                <w:szCs w:val="20"/>
              </w:rPr>
              <w:t xml:space="preserve"> </w:t>
            </w:r>
            <w:r w:rsidRPr="005A6062">
              <w:rPr>
                <w:rFonts w:ascii="Times New Roman" w:eastAsia="Times New Roman" w:hAnsi="Times New Roman"/>
                <w:sz w:val="20"/>
                <w:szCs w:val="20"/>
                <w:lang w:val="sr-Cyrl-RS"/>
              </w:rPr>
              <w:t>карактеристике</w:t>
            </w:r>
            <w:r w:rsidRPr="005A6062">
              <w:rPr>
                <w:rFonts w:ascii="Times New Roman" w:eastAsia="Times New Roman" w:hAnsi="Times New Roman"/>
                <w:spacing w:val="-3"/>
                <w:sz w:val="20"/>
                <w:szCs w:val="20"/>
              </w:rPr>
              <w:t xml:space="preserve"> </w:t>
            </w:r>
            <w:r w:rsidRPr="005A6062">
              <w:rPr>
                <w:rFonts w:ascii="Times New Roman" w:eastAsia="Times New Roman" w:hAnsi="Times New Roman"/>
                <w:sz w:val="20"/>
                <w:szCs w:val="20"/>
                <w:lang w:val="sr-Cyrl-RS"/>
              </w:rPr>
              <w:t>Србије</w:t>
            </w:r>
            <w:r w:rsidRPr="005A6062">
              <w:rPr>
                <w:rFonts w:ascii="Times New Roman" w:eastAsia="Times New Roman" w:hAnsi="Times New Roman"/>
                <w:spacing w:val="-4"/>
                <w:sz w:val="20"/>
                <w:szCs w:val="20"/>
              </w:rPr>
              <w:t xml:space="preserve"> </w:t>
            </w:r>
            <w:r w:rsidRPr="005A6062">
              <w:rPr>
                <w:rFonts w:ascii="Times New Roman" w:eastAsia="Times New Roman" w:hAnsi="Times New Roman"/>
                <w:sz w:val="20"/>
                <w:szCs w:val="20"/>
              </w:rPr>
              <w:t>–</w:t>
            </w:r>
            <w:r w:rsidRPr="005A6062">
              <w:rPr>
                <w:rFonts w:ascii="Times New Roman" w:eastAsia="Times New Roman" w:hAnsi="Times New Roman"/>
                <w:spacing w:val="-3"/>
                <w:sz w:val="20"/>
                <w:szCs w:val="20"/>
              </w:rPr>
              <w:t xml:space="preserve"> </w:t>
            </w:r>
            <w:r w:rsidRPr="005A6062">
              <w:rPr>
                <w:rFonts w:ascii="Times New Roman" w:eastAsia="Times New Roman" w:hAnsi="Times New Roman"/>
                <w:sz w:val="20"/>
                <w:szCs w:val="20"/>
                <w:lang w:val="sr-Cyrl-RS"/>
              </w:rPr>
              <w:t>рељеф</w:t>
            </w:r>
            <w:r w:rsidRPr="005A6062">
              <w:rPr>
                <w:rFonts w:ascii="Times New Roman" w:eastAsia="Times New Roman" w:hAnsi="Times New Roman"/>
                <w:sz w:val="20"/>
                <w:szCs w:val="20"/>
              </w:rPr>
              <w:t>,</w:t>
            </w:r>
            <w:r w:rsidRPr="005A6062">
              <w:rPr>
                <w:rFonts w:ascii="Times New Roman" w:eastAsia="Times New Roman" w:hAnsi="Times New Roman"/>
                <w:spacing w:val="-4"/>
                <w:sz w:val="20"/>
                <w:szCs w:val="20"/>
              </w:rPr>
              <w:t xml:space="preserve"> </w:t>
            </w:r>
            <w:r w:rsidRPr="005A6062">
              <w:rPr>
                <w:rFonts w:ascii="Times New Roman" w:eastAsia="Times New Roman" w:hAnsi="Times New Roman"/>
                <w:sz w:val="20"/>
                <w:szCs w:val="20"/>
                <w:lang w:val="sr-Cyrl-RS"/>
              </w:rPr>
              <w:t>воде</w:t>
            </w:r>
            <w:r w:rsidRPr="005A6062">
              <w:rPr>
                <w:rFonts w:ascii="Times New Roman" w:eastAsia="Times New Roman" w:hAnsi="Times New Roman"/>
                <w:sz w:val="20"/>
                <w:szCs w:val="20"/>
              </w:rPr>
              <w:t>,</w:t>
            </w:r>
            <w:r w:rsidRPr="005A6062">
              <w:rPr>
                <w:rFonts w:ascii="Times New Roman" w:eastAsia="Times New Roman" w:hAnsi="Times New Roman"/>
                <w:spacing w:val="-3"/>
                <w:sz w:val="20"/>
                <w:szCs w:val="20"/>
              </w:rPr>
              <w:t xml:space="preserve"> </w:t>
            </w:r>
            <w:r w:rsidRPr="005A6062">
              <w:rPr>
                <w:rFonts w:ascii="Times New Roman" w:eastAsia="Times New Roman" w:hAnsi="Times New Roman"/>
                <w:sz w:val="20"/>
                <w:szCs w:val="20"/>
                <w:lang w:val="sr-Cyrl-RS"/>
              </w:rPr>
              <w:t>шуме</w:t>
            </w:r>
            <w:r w:rsidRPr="005A6062">
              <w:rPr>
                <w:rFonts w:ascii="Times New Roman" w:eastAsia="Times New Roman" w:hAnsi="Times New Roman"/>
                <w:sz w:val="20"/>
                <w:szCs w:val="20"/>
              </w:rPr>
              <w:t>.</w:t>
            </w:r>
          </w:p>
          <w:p w:rsidR="005E0CEF" w:rsidRPr="005A6062" w:rsidRDefault="005E0CEF" w:rsidP="00600991">
            <w:pPr>
              <w:widowControl w:val="0"/>
              <w:autoSpaceDE w:val="0"/>
              <w:autoSpaceDN w:val="0"/>
              <w:spacing w:after="0" w:line="240" w:lineRule="auto"/>
              <w:rPr>
                <w:rFonts w:ascii="Times New Roman" w:eastAsia="Times New Roman" w:hAnsi="Times New Roman"/>
                <w:sz w:val="20"/>
                <w:szCs w:val="20"/>
              </w:rPr>
            </w:pPr>
          </w:p>
          <w:p w:rsidR="005E0CEF" w:rsidRPr="005A6062" w:rsidRDefault="005E0CEF" w:rsidP="00600991">
            <w:pPr>
              <w:widowControl w:val="0"/>
              <w:autoSpaceDE w:val="0"/>
              <w:autoSpaceDN w:val="0"/>
              <w:spacing w:after="0" w:line="240" w:lineRule="auto"/>
              <w:rPr>
                <w:rFonts w:ascii="Times New Roman" w:eastAsia="Times New Roman" w:hAnsi="Times New Roman"/>
                <w:sz w:val="20"/>
                <w:szCs w:val="20"/>
              </w:rPr>
            </w:pPr>
            <w:r w:rsidRPr="00631C98">
              <w:rPr>
                <w:rFonts w:ascii="Times New Roman" w:eastAsia="Times New Roman" w:hAnsi="Times New Roman"/>
                <w:sz w:val="20"/>
                <w:szCs w:val="20"/>
              </w:rPr>
              <w:t>Типичне</w:t>
            </w:r>
            <w:r w:rsidRPr="005A6062">
              <w:rPr>
                <w:rFonts w:ascii="Times New Roman" w:eastAsia="Times New Roman" w:hAnsi="Times New Roman"/>
                <w:sz w:val="20"/>
                <w:szCs w:val="20"/>
              </w:rPr>
              <w:t>,</w:t>
            </w:r>
            <w:r w:rsidRPr="005A6062">
              <w:rPr>
                <w:rFonts w:ascii="Times New Roman" w:eastAsia="Times New Roman" w:hAnsi="Times New Roman"/>
                <w:spacing w:val="-5"/>
                <w:sz w:val="20"/>
                <w:szCs w:val="20"/>
              </w:rPr>
              <w:t xml:space="preserve"> </w:t>
            </w:r>
            <w:r w:rsidRPr="00631C98">
              <w:rPr>
                <w:rFonts w:ascii="Times New Roman" w:eastAsia="Times New Roman" w:hAnsi="Times New Roman"/>
                <w:sz w:val="20"/>
                <w:szCs w:val="20"/>
              </w:rPr>
              <w:t>ретке</w:t>
            </w:r>
            <w:r w:rsidRPr="005A6062">
              <w:rPr>
                <w:rFonts w:ascii="Times New Roman" w:eastAsia="Times New Roman" w:hAnsi="Times New Roman"/>
                <w:spacing w:val="-3"/>
                <w:sz w:val="20"/>
                <w:szCs w:val="20"/>
              </w:rPr>
              <w:t xml:space="preserve"> </w:t>
            </w:r>
            <w:r w:rsidRPr="00631C98">
              <w:rPr>
                <w:rFonts w:ascii="Times New Roman" w:eastAsia="Times New Roman" w:hAnsi="Times New Roman"/>
                <w:sz w:val="20"/>
                <w:szCs w:val="20"/>
              </w:rPr>
              <w:t>и</w:t>
            </w:r>
            <w:r w:rsidRPr="005A6062">
              <w:rPr>
                <w:rFonts w:ascii="Times New Roman" w:eastAsia="Times New Roman" w:hAnsi="Times New Roman"/>
                <w:spacing w:val="-4"/>
                <w:sz w:val="20"/>
                <w:szCs w:val="20"/>
              </w:rPr>
              <w:t xml:space="preserve"> </w:t>
            </w:r>
            <w:r w:rsidRPr="00631C98">
              <w:rPr>
                <w:rFonts w:ascii="Times New Roman" w:eastAsia="Times New Roman" w:hAnsi="Times New Roman"/>
                <w:sz w:val="20"/>
                <w:szCs w:val="20"/>
              </w:rPr>
              <w:t>угрожене</w:t>
            </w:r>
            <w:r w:rsidRPr="005A6062">
              <w:rPr>
                <w:rFonts w:ascii="Times New Roman" w:eastAsia="Times New Roman" w:hAnsi="Times New Roman"/>
                <w:spacing w:val="-3"/>
                <w:sz w:val="20"/>
                <w:szCs w:val="20"/>
              </w:rPr>
              <w:t xml:space="preserve"> </w:t>
            </w:r>
            <w:r w:rsidRPr="00631C98">
              <w:rPr>
                <w:rFonts w:ascii="Times New Roman" w:eastAsia="Times New Roman" w:hAnsi="Times New Roman"/>
                <w:sz w:val="20"/>
                <w:szCs w:val="20"/>
              </w:rPr>
              <w:t>врсте</w:t>
            </w:r>
            <w:r w:rsidRPr="005A6062">
              <w:rPr>
                <w:rFonts w:ascii="Times New Roman" w:eastAsia="Times New Roman" w:hAnsi="Times New Roman"/>
                <w:spacing w:val="-4"/>
                <w:sz w:val="20"/>
                <w:szCs w:val="20"/>
              </w:rPr>
              <w:t xml:space="preserve"> </w:t>
            </w:r>
            <w:r w:rsidRPr="00631C98">
              <w:rPr>
                <w:rFonts w:ascii="Times New Roman" w:eastAsia="Times New Roman" w:hAnsi="Times New Roman"/>
                <w:sz w:val="20"/>
                <w:szCs w:val="20"/>
              </w:rPr>
              <w:t>биљака</w:t>
            </w:r>
            <w:r w:rsidRPr="005A6062">
              <w:rPr>
                <w:rFonts w:ascii="Times New Roman" w:eastAsia="Times New Roman" w:hAnsi="Times New Roman"/>
                <w:spacing w:val="-3"/>
                <w:sz w:val="20"/>
                <w:szCs w:val="20"/>
              </w:rPr>
              <w:t xml:space="preserve"> </w:t>
            </w:r>
            <w:r w:rsidRPr="00631C98">
              <w:rPr>
                <w:rFonts w:ascii="Times New Roman" w:eastAsia="Times New Roman" w:hAnsi="Times New Roman"/>
                <w:sz w:val="20"/>
                <w:szCs w:val="20"/>
              </w:rPr>
              <w:t>и</w:t>
            </w:r>
            <w:r w:rsidRPr="005A6062">
              <w:rPr>
                <w:rFonts w:ascii="Times New Roman" w:eastAsia="Times New Roman" w:hAnsi="Times New Roman"/>
                <w:spacing w:val="-5"/>
                <w:sz w:val="20"/>
                <w:szCs w:val="20"/>
              </w:rPr>
              <w:t xml:space="preserve"> </w:t>
            </w:r>
            <w:r w:rsidRPr="00631C98">
              <w:rPr>
                <w:rFonts w:ascii="Times New Roman" w:eastAsia="Times New Roman" w:hAnsi="Times New Roman"/>
                <w:sz w:val="20"/>
                <w:szCs w:val="20"/>
              </w:rPr>
              <w:t>животиња</w:t>
            </w:r>
            <w:r w:rsidRPr="005A6062">
              <w:rPr>
                <w:rFonts w:ascii="Times New Roman" w:eastAsia="Times New Roman" w:hAnsi="Times New Roman"/>
                <w:spacing w:val="-3"/>
                <w:sz w:val="20"/>
                <w:szCs w:val="20"/>
              </w:rPr>
              <w:t xml:space="preserve"> </w:t>
            </w:r>
            <w:r w:rsidRPr="005A6062">
              <w:rPr>
                <w:rFonts w:ascii="Times New Roman" w:eastAsia="Times New Roman" w:hAnsi="Times New Roman"/>
                <w:sz w:val="20"/>
                <w:szCs w:val="20"/>
              </w:rPr>
              <w:t>–</w:t>
            </w:r>
            <w:r w:rsidRPr="005A6062">
              <w:rPr>
                <w:rFonts w:ascii="Times New Roman" w:eastAsia="Times New Roman" w:hAnsi="Times New Roman"/>
                <w:spacing w:val="-3"/>
                <w:sz w:val="20"/>
                <w:szCs w:val="20"/>
              </w:rPr>
              <w:t xml:space="preserve"> </w:t>
            </w:r>
            <w:r w:rsidRPr="00631C98">
              <w:rPr>
                <w:rFonts w:ascii="Times New Roman" w:eastAsia="Times New Roman" w:hAnsi="Times New Roman"/>
                <w:sz w:val="20"/>
                <w:szCs w:val="20"/>
              </w:rPr>
              <w:t>значај</w:t>
            </w:r>
            <w:r w:rsidRPr="005A6062">
              <w:rPr>
                <w:rFonts w:ascii="Times New Roman" w:eastAsia="Times New Roman" w:hAnsi="Times New Roman"/>
                <w:spacing w:val="-3"/>
                <w:sz w:val="20"/>
                <w:szCs w:val="20"/>
              </w:rPr>
              <w:t xml:space="preserve"> </w:t>
            </w:r>
            <w:r w:rsidRPr="00631C98">
              <w:rPr>
                <w:rFonts w:ascii="Times New Roman" w:eastAsia="Times New Roman" w:hAnsi="Times New Roman"/>
                <w:sz w:val="20"/>
                <w:szCs w:val="20"/>
              </w:rPr>
              <w:t>и</w:t>
            </w:r>
          </w:p>
          <w:p w:rsidR="005E0CEF" w:rsidRPr="005A6062" w:rsidRDefault="005E0CEF" w:rsidP="00600991">
            <w:pPr>
              <w:widowControl w:val="0"/>
              <w:autoSpaceDE w:val="0"/>
              <w:autoSpaceDN w:val="0"/>
              <w:spacing w:after="0" w:line="240" w:lineRule="auto"/>
              <w:rPr>
                <w:rFonts w:ascii="Times New Roman" w:eastAsia="Times New Roman" w:hAnsi="Times New Roman"/>
                <w:sz w:val="20"/>
                <w:szCs w:val="20"/>
              </w:rPr>
            </w:pPr>
            <w:r w:rsidRPr="00631C98">
              <w:rPr>
                <w:rFonts w:ascii="Times New Roman" w:eastAsia="Times New Roman" w:hAnsi="Times New Roman"/>
                <w:sz w:val="20"/>
                <w:szCs w:val="20"/>
              </w:rPr>
              <w:t>заштита</w:t>
            </w:r>
            <w:r w:rsidRPr="005A6062">
              <w:rPr>
                <w:rFonts w:ascii="Times New Roman" w:eastAsia="Times New Roman" w:hAnsi="Times New Roman"/>
                <w:sz w:val="20"/>
                <w:szCs w:val="20"/>
              </w:rPr>
              <w:t>.</w:t>
            </w:r>
          </w:p>
          <w:p w:rsidR="005E0CEF" w:rsidRPr="005A6062" w:rsidRDefault="005E0CEF" w:rsidP="00600991">
            <w:pPr>
              <w:widowControl w:val="0"/>
              <w:autoSpaceDE w:val="0"/>
              <w:autoSpaceDN w:val="0"/>
              <w:spacing w:after="0" w:line="240" w:lineRule="auto"/>
              <w:rPr>
                <w:rFonts w:ascii="Times New Roman" w:eastAsia="Times New Roman" w:hAnsi="Times New Roman"/>
                <w:sz w:val="20"/>
                <w:szCs w:val="20"/>
              </w:rPr>
            </w:pPr>
          </w:p>
          <w:p w:rsidR="005E0CEF" w:rsidRPr="005A6062" w:rsidRDefault="005E0CEF" w:rsidP="00600991">
            <w:pPr>
              <w:widowControl w:val="0"/>
              <w:autoSpaceDE w:val="0"/>
              <w:autoSpaceDN w:val="0"/>
              <w:spacing w:after="0" w:line="240" w:lineRule="auto"/>
              <w:rPr>
                <w:rFonts w:ascii="Times New Roman" w:eastAsia="Times New Roman" w:hAnsi="Times New Roman"/>
                <w:sz w:val="20"/>
                <w:szCs w:val="20"/>
              </w:rPr>
            </w:pPr>
            <w:r w:rsidRPr="00631C98">
              <w:rPr>
                <w:rFonts w:ascii="Times New Roman" w:eastAsia="Times New Roman" w:hAnsi="Times New Roman"/>
                <w:sz w:val="20"/>
                <w:szCs w:val="20"/>
              </w:rPr>
              <w:t>Национални</w:t>
            </w:r>
            <w:r w:rsidRPr="005A6062">
              <w:rPr>
                <w:rFonts w:ascii="Times New Roman" w:eastAsia="Times New Roman" w:hAnsi="Times New Roman"/>
                <w:spacing w:val="-5"/>
                <w:sz w:val="20"/>
                <w:szCs w:val="20"/>
              </w:rPr>
              <w:t xml:space="preserve"> </w:t>
            </w:r>
            <w:r w:rsidRPr="00631C98">
              <w:rPr>
                <w:rFonts w:ascii="Times New Roman" w:eastAsia="Times New Roman" w:hAnsi="Times New Roman"/>
                <w:sz w:val="20"/>
                <w:szCs w:val="20"/>
              </w:rPr>
              <w:t>паркови</w:t>
            </w:r>
            <w:r w:rsidRPr="005A6062">
              <w:rPr>
                <w:rFonts w:ascii="Times New Roman" w:eastAsia="Times New Roman" w:hAnsi="Times New Roman"/>
                <w:spacing w:val="-5"/>
                <w:sz w:val="20"/>
                <w:szCs w:val="20"/>
              </w:rPr>
              <w:t xml:space="preserve"> </w:t>
            </w:r>
            <w:r w:rsidRPr="00631C98">
              <w:rPr>
                <w:rFonts w:ascii="Times New Roman" w:eastAsia="Times New Roman" w:hAnsi="Times New Roman"/>
                <w:sz w:val="20"/>
                <w:szCs w:val="20"/>
              </w:rPr>
              <w:t>Србије</w:t>
            </w:r>
            <w:r w:rsidRPr="005A6062">
              <w:rPr>
                <w:rFonts w:ascii="Times New Roman" w:eastAsia="Times New Roman" w:hAnsi="Times New Roman"/>
                <w:sz w:val="20"/>
                <w:szCs w:val="20"/>
              </w:rPr>
              <w:t>.</w:t>
            </w:r>
          </w:p>
          <w:p w:rsidR="005E0CEF" w:rsidRPr="005A6062" w:rsidRDefault="005E0CEF" w:rsidP="00600991">
            <w:pPr>
              <w:widowControl w:val="0"/>
              <w:autoSpaceDE w:val="0"/>
              <w:autoSpaceDN w:val="0"/>
              <w:spacing w:after="0" w:line="240" w:lineRule="auto"/>
              <w:rPr>
                <w:rFonts w:ascii="Times New Roman" w:eastAsia="Times New Roman" w:hAnsi="Times New Roman"/>
                <w:sz w:val="20"/>
                <w:szCs w:val="20"/>
              </w:rPr>
            </w:pPr>
          </w:p>
          <w:p w:rsidR="005E0CEF" w:rsidRPr="005A6062" w:rsidRDefault="005E0CEF" w:rsidP="00600991">
            <w:pPr>
              <w:widowControl w:val="0"/>
              <w:autoSpaceDE w:val="0"/>
              <w:autoSpaceDN w:val="0"/>
              <w:spacing w:after="0" w:line="240" w:lineRule="auto"/>
              <w:rPr>
                <w:rFonts w:ascii="Times New Roman" w:eastAsia="Times New Roman" w:hAnsi="Times New Roman"/>
                <w:sz w:val="20"/>
                <w:szCs w:val="20"/>
              </w:rPr>
            </w:pPr>
            <w:r w:rsidRPr="00631C98">
              <w:rPr>
                <w:rFonts w:ascii="Times New Roman" w:eastAsia="Times New Roman" w:hAnsi="Times New Roman"/>
                <w:sz w:val="20"/>
                <w:szCs w:val="20"/>
              </w:rPr>
              <w:t>Друштвене</w:t>
            </w:r>
            <w:r w:rsidRPr="005A6062">
              <w:rPr>
                <w:rFonts w:ascii="Times New Roman" w:eastAsia="Times New Roman" w:hAnsi="Times New Roman"/>
                <w:spacing w:val="-3"/>
                <w:sz w:val="20"/>
                <w:szCs w:val="20"/>
              </w:rPr>
              <w:t xml:space="preserve"> </w:t>
            </w:r>
            <w:r w:rsidRPr="00631C98">
              <w:rPr>
                <w:rFonts w:ascii="Times New Roman" w:eastAsia="Times New Roman" w:hAnsi="Times New Roman"/>
                <w:sz w:val="20"/>
                <w:szCs w:val="20"/>
              </w:rPr>
              <w:t>карактеристике</w:t>
            </w:r>
            <w:r w:rsidRPr="005A6062">
              <w:rPr>
                <w:rFonts w:ascii="Times New Roman" w:eastAsia="Times New Roman" w:hAnsi="Times New Roman"/>
                <w:spacing w:val="-2"/>
                <w:sz w:val="20"/>
                <w:szCs w:val="20"/>
              </w:rPr>
              <w:t xml:space="preserve"> </w:t>
            </w:r>
            <w:r w:rsidRPr="00631C98">
              <w:rPr>
                <w:rFonts w:ascii="Times New Roman" w:eastAsia="Times New Roman" w:hAnsi="Times New Roman"/>
                <w:sz w:val="20"/>
                <w:szCs w:val="20"/>
              </w:rPr>
              <w:t>Србије</w:t>
            </w:r>
            <w:r w:rsidRPr="005A6062">
              <w:rPr>
                <w:rFonts w:ascii="Times New Roman" w:eastAsia="Times New Roman" w:hAnsi="Times New Roman"/>
                <w:spacing w:val="-2"/>
                <w:sz w:val="20"/>
                <w:szCs w:val="20"/>
              </w:rPr>
              <w:t xml:space="preserve"> </w:t>
            </w:r>
            <w:r w:rsidRPr="005A6062">
              <w:rPr>
                <w:rFonts w:ascii="Times New Roman" w:eastAsia="Times New Roman" w:hAnsi="Times New Roman"/>
                <w:sz w:val="20"/>
                <w:szCs w:val="20"/>
              </w:rPr>
              <w:t>(</w:t>
            </w:r>
            <w:r w:rsidRPr="00631C98">
              <w:rPr>
                <w:rFonts w:ascii="Times New Roman" w:eastAsia="Times New Roman" w:hAnsi="Times New Roman"/>
                <w:sz w:val="20"/>
                <w:szCs w:val="20"/>
              </w:rPr>
              <w:t>становништво</w:t>
            </w:r>
            <w:r w:rsidRPr="005A6062">
              <w:rPr>
                <w:rFonts w:ascii="Times New Roman" w:eastAsia="Times New Roman" w:hAnsi="Times New Roman"/>
                <w:sz w:val="20"/>
                <w:szCs w:val="20"/>
              </w:rPr>
              <w:t>,</w:t>
            </w:r>
            <w:r w:rsidRPr="005A6062">
              <w:rPr>
                <w:rFonts w:ascii="Times New Roman" w:eastAsia="Times New Roman" w:hAnsi="Times New Roman"/>
                <w:spacing w:val="-2"/>
                <w:sz w:val="20"/>
                <w:szCs w:val="20"/>
              </w:rPr>
              <w:t xml:space="preserve"> </w:t>
            </w:r>
            <w:r w:rsidRPr="00631C98">
              <w:rPr>
                <w:rFonts w:ascii="Times New Roman" w:eastAsia="Times New Roman" w:hAnsi="Times New Roman"/>
                <w:sz w:val="20"/>
                <w:szCs w:val="20"/>
              </w:rPr>
              <w:t>насеља</w:t>
            </w:r>
            <w:r w:rsidRPr="005A6062">
              <w:rPr>
                <w:rFonts w:ascii="Times New Roman" w:eastAsia="Times New Roman" w:hAnsi="Times New Roman"/>
                <w:spacing w:val="-3"/>
                <w:sz w:val="20"/>
                <w:szCs w:val="20"/>
              </w:rPr>
              <w:t xml:space="preserve"> </w:t>
            </w:r>
            <w:r w:rsidRPr="00631C98">
              <w:rPr>
                <w:rFonts w:ascii="Times New Roman" w:eastAsia="Times New Roman" w:hAnsi="Times New Roman"/>
                <w:sz w:val="20"/>
                <w:szCs w:val="20"/>
              </w:rPr>
              <w:t>и</w:t>
            </w:r>
          </w:p>
          <w:p w:rsidR="005E0CEF" w:rsidRPr="005A6062" w:rsidRDefault="005E0CEF" w:rsidP="00600991">
            <w:pPr>
              <w:widowControl w:val="0"/>
              <w:autoSpaceDE w:val="0"/>
              <w:autoSpaceDN w:val="0"/>
              <w:spacing w:after="0" w:line="240" w:lineRule="auto"/>
              <w:rPr>
                <w:rFonts w:ascii="Times New Roman" w:eastAsia="Times New Roman" w:hAnsi="Times New Roman"/>
                <w:spacing w:val="-3"/>
                <w:sz w:val="20"/>
                <w:szCs w:val="20"/>
              </w:rPr>
            </w:pPr>
            <w:r w:rsidRPr="00631C98">
              <w:rPr>
                <w:rFonts w:ascii="Times New Roman" w:eastAsia="Times New Roman" w:hAnsi="Times New Roman"/>
                <w:sz w:val="20"/>
                <w:szCs w:val="20"/>
              </w:rPr>
              <w:t>делатности</w:t>
            </w:r>
            <w:r w:rsidRPr="005A6062">
              <w:rPr>
                <w:rFonts w:ascii="Times New Roman" w:eastAsia="Times New Roman" w:hAnsi="Times New Roman"/>
                <w:sz w:val="20"/>
                <w:szCs w:val="20"/>
              </w:rPr>
              <w:t>).</w:t>
            </w:r>
            <w:r w:rsidRPr="005A6062">
              <w:rPr>
                <w:rFonts w:ascii="Times New Roman" w:eastAsia="Times New Roman" w:hAnsi="Times New Roman"/>
                <w:spacing w:val="-3"/>
                <w:sz w:val="20"/>
                <w:szCs w:val="20"/>
              </w:rPr>
              <w:t xml:space="preserve"> </w:t>
            </w:r>
          </w:p>
          <w:p w:rsidR="005E0CEF" w:rsidRPr="005A6062" w:rsidRDefault="005E0CEF" w:rsidP="00600991">
            <w:pPr>
              <w:widowControl w:val="0"/>
              <w:autoSpaceDE w:val="0"/>
              <w:autoSpaceDN w:val="0"/>
              <w:spacing w:after="0" w:line="240" w:lineRule="auto"/>
              <w:rPr>
                <w:rFonts w:ascii="Times New Roman" w:eastAsia="Times New Roman" w:hAnsi="Times New Roman"/>
                <w:spacing w:val="-3"/>
                <w:sz w:val="20"/>
                <w:szCs w:val="20"/>
              </w:rPr>
            </w:pPr>
          </w:p>
          <w:p w:rsidR="005E0CEF" w:rsidRPr="005A6062" w:rsidRDefault="005E0CEF" w:rsidP="00600991">
            <w:pPr>
              <w:widowControl w:val="0"/>
              <w:autoSpaceDE w:val="0"/>
              <w:autoSpaceDN w:val="0"/>
              <w:spacing w:after="0" w:line="240" w:lineRule="auto"/>
              <w:rPr>
                <w:rFonts w:ascii="Times New Roman" w:eastAsia="Times New Roman" w:hAnsi="Times New Roman"/>
                <w:sz w:val="20"/>
                <w:szCs w:val="20"/>
              </w:rPr>
            </w:pPr>
            <w:r w:rsidRPr="00631C98">
              <w:rPr>
                <w:rFonts w:ascii="Times New Roman" w:eastAsia="Times New Roman" w:hAnsi="Times New Roman"/>
                <w:sz w:val="20"/>
                <w:szCs w:val="20"/>
              </w:rPr>
              <w:t>Грађани</w:t>
            </w:r>
            <w:r w:rsidRPr="005A6062">
              <w:rPr>
                <w:rFonts w:ascii="Times New Roman" w:eastAsia="Times New Roman" w:hAnsi="Times New Roman"/>
                <w:spacing w:val="-2"/>
                <w:sz w:val="20"/>
                <w:szCs w:val="20"/>
              </w:rPr>
              <w:t xml:space="preserve"> </w:t>
            </w:r>
            <w:r w:rsidRPr="00631C98">
              <w:rPr>
                <w:rFonts w:ascii="Times New Roman" w:eastAsia="Times New Roman" w:hAnsi="Times New Roman"/>
                <w:sz w:val="20"/>
                <w:szCs w:val="20"/>
              </w:rPr>
              <w:t>Србије</w:t>
            </w:r>
            <w:r w:rsidRPr="005A6062">
              <w:rPr>
                <w:rFonts w:ascii="Times New Roman" w:eastAsia="Times New Roman" w:hAnsi="Times New Roman"/>
                <w:spacing w:val="-2"/>
                <w:sz w:val="20"/>
                <w:szCs w:val="20"/>
              </w:rPr>
              <w:t xml:space="preserve"> </w:t>
            </w:r>
            <w:r w:rsidRPr="005A6062">
              <w:rPr>
                <w:rFonts w:ascii="Times New Roman" w:eastAsia="Times New Roman" w:hAnsi="Times New Roman"/>
                <w:sz w:val="20"/>
                <w:szCs w:val="20"/>
              </w:rPr>
              <w:t>(</w:t>
            </w:r>
            <w:r w:rsidRPr="00631C98">
              <w:rPr>
                <w:rFonts w:ascii="Times New Roman" w:eastAsia="Times New Roman" w:hAnsi="Times New Roman"/>
                <w:sz w:val="20"/>
                <w:szCs w:val="20"/>
              </w:rPr>
              <w:t>права</w:t>
            </w:r>
            <w:r w:rsidRPr="005A6062">
              <w:rPr>
                <w:rFonts w:ascii="Times New Roman" w:eastAsia="Times New Roman" w:hAnsi="Times New Roman"/>
                <w:spacing w:val="-2"/>
                <w:sz w:val="20"/>
                <w:szCs w:val="20"/>
              </w:rPr>
              <w:t xml:space="preserve"> </w:t>
            </w:r>
            <w:r w:rsidRPr="00631C98">
              <w:rPr>
                <w:rFonts w:ascii="Times New Roman" w:eastAsia="Times New Roman" w:hAnsi="Times New Roman"/>
                <w:sz w:val="20"/>
                <w:szCs w:val="20"/>
              </w:rPr>
              <w:t>и</w:t>
            </w:r>
            <w:r w:rsidRPr="005A6062">
              <w:rPr>
                <w:rFonts w:ascii="Times New Roman" w:eastAsia="Times New Roman" w:hAnsi="Times New Roman"/>
                <w:spacing w:val="-3"/>
                <w:sz w:val="20"/>
                <w:szCs w:val="20"/>
              </w:rPr>
              <w:t xml:space="preserve"> </w:t>
            </w:r>
            <w:r w:rsidRPr="00631C98">
              <w:rPr>
                <w:rFonts w:ascii="Times New Roman" w:eastAsia="Times New Roman" w:hAnsi="Times New Roman"/>
                <w:sz w:val="20"/>
                <w:szCs w:val="20"/>
              </w:rPr>
              <w:t>обавезе</w:t>
            </w:r>
            <w:r w:rsidRPr="005A6062">
              <w:rPr>
                <w:rFonts w:ascii="Times New Roman" w:eastAsia="Times New Roman" w:hAnsi="Times New Roman"/>
                <w:sz w:val="20"/>
                <w:szCs w:val="20"/>
              </w:rPr>
              <w:t>,</w:t>
            </w:r>
            <w:r w:rsidRPr="005A6062">
              <w:rPr>
                <w:rFonts w:ascii="Times New Roman" w:eastAsia="Times New Roman" w:hAnsi="Times New Roman"/>
                <w:spacing w:val="-2"/>
                <w:sz w:val="20"/>
                <w:szCs w:val="20"/>
              </w:rPr>
              <w:t xml:space="preserve"> </w:t>
            </w:r>
            <w:r w:rsidRPr="00631C98">
              <w:rPr>
                <w:rFonts w:ascii="Times New Roman" w:eastAsia="Times New Roman" w:hAnsi="Times New Roman"/>
                <w:sz w:val="20"/>
                <w:szCs w:val="20"/>
              </w:rPr>
              <w:t>демократски</w:t>
            </w:r>
            <w:r w:rsidRPr="005A6062">
              <w:rPr>
                <w:rFonts w:ascii="Times New Roman" w:eastAsia="Times New Roman" w:hAnsi="Times New Roman"/>
                <w:spacing w:val="-2"/>
                <w:sz w:val="20"/>
                <w:szCs w:val="20"/>
              </w:rPr>
              <w:t xml:space="preserve"> </w:t>
            </w:r>
            <w:r w:rsidRPr="00631C98">
              <w:rPr>
                <w:rFonts w:ascii="Times New Roman" w:eastAsia="Times New Roman" w:hAnsi="Times New Roman"/>
                <w:sz w:val="20"/>
                <w:szCs w:val="20"/>
              </w:rPr>
              <w:t>односи</w:t>
            </w:r>
          </w:p>
          <w:p w:rsidR="005E0CEF" w:rsidRPr="005A6062" w:rsidRDefault="005E0CEF" w:rsidP="00600991">
            <w:pPr>
              <w:widowControl w:val="0"/>
              <w:autoSpaceDE w:val="0"/>
              <w:autoSpaceDN w:val="0"/>
              <w:spacing w:after="0" w:line="240" w:lineRule="auto"/>
              <w:rPr>
                <w:rFonts w:ascii="Times New Roman" w:eastAsia="Times New Roman" w:hAnsi="Times New Roman"/>
                <w:sz w:val="20"/>
                <w:szCs w:val="20"/>
              </w:rPr>
            </w:pPr>
            <w:r w:rsidRPr="00631C98">
              <w:rPr>
                <w:rFonts w:ascii="Times New Roman" w:eastAsia="Times New Roman" w:hAnsi="Times New Roman"/>
                <w:sz w:val="20"/>
                <w:szCs w:val="20"/>
              </w:rPr>
              <w:t>и</w:t>
            </w:r>
            <w:r w:rsidRPr="005A6062">
              <w:rPr>
                <w:rFonts w:ascii="Times New Roman" w:eastAsia="Times New Roman" w:hAnsi="Times New Roman"/>
                <w:spacing w:val="-7"/>
                <w:sz w:val="20"/>
                <w:szCs w:val="20"/>
              </w:rPr>
              <w:t xml:space="preserve"> </w:t>
            </w:r>
            <w:r w:rsidRPr="00631C98">
              <w:rPr>
                <w:rFonts w:ascii="Times New Roman" w:eastAsia="Times New Roman" w:hAnsi="Times New Roman"/>
                <w:sz w:val="20"/>
                <w:szCs w:val="20"/>
              </w:rPr>
              <w:t>интеркултуралност</w:t>
            </w:r>
            <w:r w:rsidRPr="005A6062">
              <w:rPr>
                <w:rFonts w:ascii="Times New Roman" w:eastAsia="Times New Roman" w:hAnsi="Times New Roman"/>
                <w:sz w:val="20"/>
                <w:szCs w:val="20"/>
              </w:rPr>
              <w:t>).</w:t>
            </w:r>
          </w:p>
          <w:p w:rsidR="005E0CEF" w:rsidRPr="005A6062" w:rsidRDefault="005E0CEF" w:rsidP="00600991">
            <w:pPr>
              <w:widowControl w:val="0"/>
              <w:autoSpaceDE w:val="0"/>
              <w:autoSpaceDN w:val="0"/>
              <w:spacing w:after="0" w:line="240" w:lineRule="auto"/>
              <w:rPr>
                <w:rFonts w:ascii="Times New Roman" w:eastAsia="Times New Roman" w:hAnsi="Times New Roman"/>
                <w:sz w:val="20"/>
                <w:szCs w:val="20"/>
              </w:rPr>
            </w:pPr>
          </w:p>
          <w:p w:rsidR="005E0CEF" w:rsidRPr="005A6062" w:rsidRDefault="005E0CEF" w:rsidP="00600991">
            <w:pPr>
              <w:widowControl w:val="0"/>
              <w:autoSpaceDE w:val="0"/>
              <w:autoSpaceDN w:val="0"/>
              <w:spacing w:after="0" w:line="240" w:lineRule="auto"/>
              <w:rPr>
                <w:rFonts w:ascii="Times New Roman" w:eastAsia="Times New Roman" w:hAnsi="Times New Roman"/>
                <w:sz w:val="20"/>
                <w:szCs w:val="20"/>
              </w:rPr>
            </w:pPr>
            <w:r w:rsidRPr="00631C98">
              <w:rPr>
                <w:rFonts w:ascii="Times New Roman" w:eastAsia="Times New Roman" w:hAnsi="Times New Roman"/>
                <w:sz w:val="20"/>
                <w:szCs w:val="20"/>
              </w:rPr>
              <w:t>Привредне</w:t>
            </w:r>
            <w:r w:rsidRPr="005A6062">
              <w:rPr>
                <w:rFonts w:ascii="Times New Roman" w:eastAsia="Times New Roman" w:hAnsi="Times New Roman"/>
                <w:spacing w:val="-5"/>
                <w:sz w:val="20"/>
                <w:szCs w:val="20"/>
              </w:rPr>
              <w:t xml:space="preserve"> </w:t>
            </w:r>
            <w:r w:rsidRPr="00631C98">
              <w:rPr>
                <w:rFonts w:ascii="Times New Roman" w:eastAsia="Times New Roman" w:hAnsi="Times New Roman"/>
                <w:sz w:val="20"/>
                <w:szCs w:val="20"/>
              </w:rPr>
              <w:t>карактеристике</w:t>
            </w:r>
            <w:r w:rsidRPr="005A6062">
              <w:rPr>
                <w:rFonts w:ascii="Times New Roman" w:eastAsia="Times New Roman" w:hAnsi="Times New Roman"/>
                <w:spacing w:val="-5"/>
                <w:sz w:val="20"/>
                <w:szCs w:val="20"/>
              </w:rPr>
              <w:t xml:space="preserve"> </w:t>
            </w:r>
            <w:r w:rsidRPr="00631C98">
              <w:rPr>
                <w:rFonts w:ascii="Times New Roman" w:eastAsia="Times New Roman" w:hAnsi="Times New Roman"/>
                <w:sz w:val="20"/>
                <w:szCs w:val="20"/>
              </w:rPr>
              <w:t>Србије</w:t>
            </w:r>
            <w:r w:rsidRPr="005A6062">
              <w:rPr>
                <w:rFonts w:ascii="Times New Roman" w:eastAsia="Times New Roman" w:hAnsi="Times New Roman"/>
                <w:spacing w:val="-5"/>
                <w:sz w:val="20"/>
                <w:szCs w:val="20"/>
              </w:rPr>
              <w:t xml:space="preserve"> </w:t>
            </w:r>
            <w:r w:rsidRPr="005A6062">
              <w:rPr>
                <w:rFonts w:ascii="Times New Roman" w:eastAsia="Times New Roman" w:hAnsi="Times New Roman"/>
                <w:sz w:val="20"/>
                <w:szCs w:val="20"/>
              </w:rPr>
              <w:t>(</w:t>
            </w:r>
            <w:r w:rsidRPr="00631C98">
              <w:rPr>
                <w:rFonts w:ascii="Times New Roman" w:eastAsia="Times New Roman" w:hAnsi="Times New Roman"/>
                <w:sz w:val="20"/>
                <w:szCs w:val="20"/>
              </w:rPr>
              <w:t>природни</w:t>
            </w:r>
            <w:r w:rsidRPr="005A6062">
              <w:rPr>
                <w:rFonts w:ascii="Times New Roman" w:eastAsia="Times New Roman" w:hAnsi="Times New Roman"/>
                <w:spacing w:val="-3"/>
                <w:sz w:val="20"/>
                <w:szCs w:val="20"/>
              </w:rPr>
              <w:t xml:space="preserve"> </w:t>
            </w:r>
            <w:r w:rsidRPr="00631C98">
              <w:rPr>
                <w:rFonts w:ascii="Times New Roman" w:eastAsia="Times New Roman" w:hAnsi="Times New Roman"/>
                <w:sz w:val="20"/>
                <w:szCs w:val="20"/>
              </w:rPr>
              <w:t>ресурси</w:t>
            </w:r>
            <w:r w:rsidRPr="005A6062">
              <w:rPr>
                <w:rFonts w:ascii="Times New Roman" w:eastAsia="Times New Roman" w:hAnsi="Times New Roman"/>
                <w:spacing w:val="-5"/>
                <w:sz w:val="20"/>
                <w:szCs w:val="20"/>
              </w:rPr>
              <w:t xml:space="preserve"> </w:t>
            </w:r>
            <w:r w:rsidRPr="00631C98">
              <w:rPr>
                <w:rFonts w:ascii="Times New Roman" w:eastAsia="Times New Roman" w:hAnsi="Times New Roman"/>
                <w:sz w:val="20"/>
                <w:szCs w:val="20"/>
              </w:rPr>
              <w:t>и</w:t>
            </w:r>
            <w:r w:rsidRPr="005A6062">
              <w:rPr>
                <w:rFonts w:ascii="Times New Roman" w:eastAsia="Times New Roman" w:hAnsi="Times New Roman"/>
                <w:spacing w:val="-5"/>
                <w:sz w:val="20"/>
                <w:szCs w:val="20"/>
              </w:rPr>
              <w:t xml:space="preserve"> </w:t>
            </w:r>
            <w:r w:rsidRPr="00631C98">
              <w:rPr>
                <w:rFonts w:ascii="Times New Roman" w:eastAsia="Times New Roman" w:hAnsi="Times New Roman"/>
                <w:sz w:val="20"/>
                <w:szCs w:val="20"/>
              </w:rPr>
              <w:t>делатности</w:t>
            </w:r>
          </w:p>
          <w:p w:rsidR="005E0CEF" w:rsidRPr="005A6062" w:rsidRDefault="005E0CEF" w:rsidP="00600991">
            <w:pPr>
              <w:widowControl w:val="0"/>
              <w:autoSpaceDE w:val="0"/>
              <w:autoSpaceDN w:val="0"/>
              <w:spacing w:after="0" w:line="240" w:lineRule="auto"/>
              <w:rPr>
                <w:rFonts w:ascii="Times New Roman" w:eastAsia="Times New Roman" w:hAnsi="Times New Roman"/>
                <w:sz w:val="20"/>
                <w:szCs w:val="20"/>
              </w:rPr>
            </w:pPr>
            <w:r w:rsidRPr="00631C98">
              <w:rPr>
                <w:rFonts w:ascii="Times New Roman" w:eastAsia="Times New Roman" w:hAnsi="Times New Roman"/>
                <w:sz w:val="20"/>
                <w:szCs w:val="20"/>
              </w:rPr>
              <w:t>у</w:t>
            </w:r>
            <w:r w:rsidRPr="005A6062">
              <w:rPr>
                <w:rFonts w:ascii="Times New Roman" w:eastAsia="Times New Roman" w:hAnsi="Times New Roman"/>
                <w:spacing w:val="-1"/>
                <w:sz w:val="20"/>
                <w:szCs w:val="20"/>
              </w:rPr>
              <w:t xml:space="preserve"> </w:t>
            </w:r>
            <w:r w:rsidRPr="00631C98">
              <w:rPr>
                <w:rFonts w:ascii="Times New Roman" w:eastAsia="Times New Roman" w:hAnsi="Times New Roman"/>
                <w:sz w:val="20"/>
                <w:szCs w:val="20"/>
              </w:rPr>
              <w:t>различитим</w:t>
            </w:r>
            <w:r w:rsidRPr="005A6062">
              <w:rPr>
                <w:rFonts w:ascii="Times New Roman" w:eastAsia="Times New Roman" w:hAnsi="Times New Roman"/>
                <w:sz w:val="20"/>
                <w:szCs w:val="20"/>
              </w:rPr>
              <w:t xml:space="preserve"> </w:t>
            </w:r>
            <w:r w:rsidRPr="00631C98">
              <w:rPr>
                <w:rFonts w:ascii="Times New Roman" w:eastAsia="Times New Roman" w:hAnsi="Times New Roman"/>
                <w:sz w:val="20"/>
                <w:szCs w:val="20"/>
              </w:rPr>
              <w:t>крајевима</w:t>
            </w:r>
            <w:r w:rsidRPr="005A6062">
              <w:rPr>
                <w:rFonts w:ascii="Times New Roman" w:eastAsia="Times New Roman" w:hAnsi="Times New Roman"/>
                <w:sz w:val="20"/>
                <w:szCs w:val="20"/>
              </w:rPr>
              <w:t>).</w:t>
            </w:r>
          </w:p>
          <w:p w:rsidR="005E0CEF" w:rsidRPr="005A6062" w:rsidRDefault="005E0CEF" w:rsidP="00600991">
            <w:pPr>
              <w:widowControl w:val="0"/>
              <w:autoSpaceDE w:val="0"/>
              <w:autoSpaceDN w:val="0"/>
              <w:spacing w:after="0" w:line="240" w:lineRule="auto"/>
              <w:rPr>
                <w:rFonts w:ascii="Times New Roman" w:eastAsia="Times New Roman" w:hAnsi="Times New Roman"/>
                <w:sz w:val="20"/>
                <w:szCs w:val="20"/>
              </w:rPr>
            </w:pPr>
          </w:p>
          <w:p w:rsidR="005E0CEF" w:rsidRPr="005A6062" w:rsidRDefault="005E0CEF" w:rsidP="00600991">
            <w:pPr>
              <w:widowControl w:val="0"/>
              <w:autoSpaceDE w:val="0"/>
              <w:autoSpaceDN w:val="0"/>
              <w:spacing w:after="0" w:line="240" w:lineRule="auto"/>
              <w:rPr>
                <w:rFonts w:ascii="Times New Roman" w:eastAsia="Times New Roman" w:hAnsi="Times New Roman"/>
                <w:sz w:val="20"/>
                <w:szCs w:val="20"/>
              </w:rPr>
            </w:pPr>
            <w:r w:rsidRPr="00631C98">
              <w:rPr>
                <w:rFonts w:ascii="Times New Roman" w:eastAsia="Times New Roman" w:hAnsi="Times New Roman"/>
                <w:sz w:val="20"/>
                <w:szCs w:val="20"/>
              </w:rPr>
              <w:t>Одржива</w:t>
            </w:r>
            <w:r w:rsidRPr="005A6062">
              <w:rPr>
                <w:rFonts w:ascii="Times New Roman" w:eastAsia="Times New Roman" w:hAnsi="Times New Roman"/>
                <w:spacing w:val="-2"/>
                <w:sz w:val="20"/>
                <w:szCs w:val="20"/>
              </w:rPr>
              <w:t xml:space="preserve"> </w:t>
            </w:r>
            <w:r w:rsidRPr="00631C98">
              <w:rPr>
                <w:rFonts w:ascii="Times New Roman" w:eastAsia="Times New Roman" w:hAnsi="Times New Roman"/>
                <w:sz w:val="20"/>
                <w:szCs w:val="20"/>
              </w:rPr>
              <w:t>употреба</w:t>
            </w:r>
            <w:r w:rsidRPr="005A6062">
              <w:rPr>
                <w:rFonts w:ascii="Times New Roman" w:eastAsia="Times New Roman" w:hAnsi="Times New Roman"/>
                <w:spacing w:val="-2"/>
                <w:sz w:val="20"/>
                <w:szCs w:val="20"/>
              </w:rPr>
              <w:t xml:space="preserve"> </w:t>
            </w:r>
            <w:r w:rsidRPr="00631C98">
              <w:rPr>
                <w:rFonts w:ascii="Times New Roman" w:eastAsia="Times New Roman" w:hAnsi="Times New Roman"/>
                <w:sz w:val="20"/>
                <w:szCs w:val="20"/>
              </w:rPr>
              <w:t>природних</w:t>
            </w:r>
            <w:r w:rsidRPr="005A6062">
              <w:rPr>
                <w:rFonts w:ascii="Times New Roman" w:eastAsia="Times New Roman" w:hAnsi="Times New Roman"/>
                <w:spacing w:val="-1"/>
                <w:sz w:val="20"/>
                <w:szCs w:val="20"/>
              </w:rPr>
              <w:t xml:space="preserve"> </w:t>
            </w:r>
            <w:r w:rsidRPr="00631C98">
              <w:rPr>
                <w:rFonts w:ascii="Times New Roman" w:eastAsia="Times New Roman" w:hAnsi="Times New Roman"/>
                <w:sz w:val="20"/>
                <w:szCs w:val="20"/>
              </w:rPr>
              <w:t>ресурса</w:t>
            </w:r>
            <w:r w:rsidRPr="005A6062">
              <w:rPr>
                <w:rFonts w:ascii="Times New Roman" w:eastAsia="Times New Roman" w:hAnsi="Times New Roman"/>
                <w:spacing w:val="-2"/>
                <w:sz w:val="20"/>
                <w:szCs w:val="20"/>
              </w:rPr>
              <w:t xml:space="preserve"> </w:t>
            </w:r>
            <w:r w:rsidRPr="005A6062">
              <w:rPr>
                <w:rFonts w:ascii="Times New Roman" w:eastAsia="Times New Roman" w:hAnsi="Times New Roman"/>
                <w:sz w:val="20"/>
                <w:szCs w:val="20"/>
              </w:rPr>
              <w:t>(</w:t>
            </w:r>
            <w:r w:rsidRPr="00631C98">
              <w:rPr>
                <w:rFonts w:ascii="Times New Roman" w:eastAsia="Times New Roman" w:hAnsi="Times New Roman"/>
                <w:sz w:val="20"/>
                <w:szCs w:val="20"/>
              </w:rPr>
              <w:t>извори</w:t>
            </w:r>
            <w:r w:rsidRPr="005A6062">
              <w:rPr>
                <w:rFonts w:ascii="Times New Roman" w:eastAsia="Times New Roman" w:hAnsi="Times New Roman"/>
                <w:spacing w:val="-2"/>
                <w:sz w:val="20"/>
                <w:szCs w:val="20"/>
              </w:rPr>
              <w:t xml:space="preserve"> </w:t>
            </w:r>
            <w:r w:rsidRPr="00631C98">
              <w:rPr>
                <w:rFonts w:ascii="Times New Roman" w:eastAsia="Times New Roman" w:hAnsi="Times New Roman"/>
                <w:sz w:val="20"/>
                <w:szCs w:val="20"/>
              </w:rPr>
              <w:t>енергије</w:t>
            </w:r>
            <w:r w:rsidRPr="005A6062">
              <w:rPr>
                <w:rFonts w:ascii="Times New Roman" w:eastAsia="Times New Roman" w:hAnsi="Times New Roman"/>
                <w:sz w:val="20"/>
                <w:szCs w:val="20"/>
              </w:rPr>
              <w:t>,</w:t>
            </w:r>
            <w:r w:rsidRPr="005A6062">
              <w:rPr>
                <w:rFonts w:ascii="Times New Roman" w:eastAsia="Times New Roman" w:hAnsi="Times New Roman"/>
                <w:spacing w:val="-1"/>
                <w:sz w:val="20"/>
                <w:szCs w:val="20"/>
              </w:rPr>
              <w:t xml:space="preserve"> </w:t>
            </w:r>
            <w:r w:rsidRPr="00631C98">
              <w:rPr>
                <w:rFonts w:ascii="Times New Roman" w:eastAsia="Times New Roman" w:hAnsi="Times New Roman"/>
                <w:sz w:val="20"/>
                <w:szCs w:val="20"/>
              </w:rPr>
              <w:t>чиста</w:t>
            </w:r>
          </w:p>
          <w:p w:rsidR="005E0CEF" w:rsidRPr="005A6062" w:rsidRDefault="005E0CEF" w:rsidP="00600991">
            <w:pPr>
              <w:widowControl w:val="0"/>
              <w:autoSpaceDE w:val="0"/>
              <w:autoSpaceDN w:val="0"/>
              <w:spacing w:after="0" w:line="240" w:lineRule="auto"/>
              <w:rPr>
                <w:rFonts w:ascii="Times New Roman" w:eastAsia="Times New Roman" w:hAnsi="Times New Roman"/>
                <w:sz w:val="20"/>
                <w:szCs w:val="20"/>
              </w:rPr>
            </w:pPr>
            <w:r w:rsidRPr="00631C98">
              <w:rPr>
                <w:rFonts w:ascii="Times New Roman" w:eastAsia="Times New Roman" w:hAnsi="Times New Roman"/>
                <w:sz w:val="20"/>
                <w:szCs w:val="20"/>
              </w:rPr>
              <w:t>вода</w:t>
            </w:r>
            <w:r w:rsidRPr="005A6062">
              <w:rPr>
                <w:rFonts w:ascii="Times New Roman" w:eastAsia="Times New Roman" w:hAnsi="Times New Roman"/>
                <w:sz w:val="20"/>
                <w:szCs w:val="20"/>
              </w:rPr>
              <w:t>,</w:t>
            </w:r>
            <w:r w:rsidRPr="005A6062">
              <w:rPr>
                <w:rFonts w:ascii="Times New Roman" w:eastAsia="Times New Roman" w:hAnsi="Times New Roman"/>
                <w:spacing w:val="-3"/>
                <w:sz w:val="20"/>
                <w:szCs w:val="20"/>
              </w:rPr>
              <w:t xml:space="preserve"> </w:t>
            </w:r>
            <w:r w:rsidRPr="00631C98">
              <w:rPr>
                <w:rFonts w:ascii="Times New Roman" w:eastAsia="Times New Roman" w:hAnsi="Times New Roman"/>
                <w:sz w:val="20"/>
                <w:szCs w:val="20"/>
              </w:rPr>
              <w:t>чист</w:t>
            </w:r>
            <w:r w:rsidRPr="005A6062">
              <w:rPr>
                <w:rFonts w:ascii="Times New Roman" w:eastAsia="Times New Roman" w:hAnsi="Times New Roman"/>
                <w:spacing w:val="-3"/>
                <w:sz w:val="20"/>
                <w:szCs w:val="20"/>
              </w:rPr>
              <w:t xml:space="preserve"> </w:t>
            </w:r>
            <w:r w:rsidRPr="00631C98">
              <w:rPr>
                <w:rFonts w:ascii="Times New Roman" w:eastAsia="Times New Roman" w:hAnsi="Times New Roman"/>
                <w:sz w:val="20"/>
                <w:szCs w:val="20"/>
              </w:rPr>
              <w:t>ваздух</w:t>
            </w:r>
            <w:r w:rsidRPr="005A6062">
              <w:rPr>
                <w:rFonts w:ascii="Times New Roman" w:eastAsia="Times New Roman" w:hAnsi="Times New Roman"/>
                <w:sz w:val="20"/>
                <w:szCs w:val="20"/>
              </w:rPr>
              <w:t>,</w:t>
            </w:r>
            <w:r w:rsidRPr="005A6062">
              <w:rPr>
                <w:rFonts w:ascii="Times New Roman" w:eastAsia="Times New Roman" w:hAnsi="Times New Roman"/>
                <w:spacing w:val="-3"/>
                <w:sz w:val="20"/>
                <w:szCs w:val="20"/>
              </w:rPr>
              <w:t xml:space="preserve"> </w:t>
            </w:r>
            <w:r w:rsidRPr="00631C98">
              <w:rPr>
                <w:rFonts w:ascii="Times New Roman" w:eastAsia="Times New Roman" w:hAnsi="Times New Roman"/>
                <w:sz w:val="20"/>
                <w:szCs w:val="20"/>
              </w:rPr>
              <w:t>плодно</w:t>
            </w:r>
            <w:r w:rsidRPr="005A6062">
              <w:rPr>
                <w:rFonts w:ascii="Times New Roman" w:eastAsia="Times New Roman" w:hAnsi="Times New Roman"/>
                <w:spacing w:val="-3"/>
                <w:sz w:val="20"/>
                <w:szCs w:val="20"/>
              </w:rPr>
              <w:t xml:space="preserve"> </w:t>
            </w:r>
            <w:r w:rsidRPr="00631C98">
              <w:rPr>
                <w:rFonts w:ascii="Times New Roman" w:eastAsia="Times New Roman" w:hAnsi="Times New Roman"/>
                <w:sz w:val="20"/>
                <w:szCs w:val="20"/>
              </w:rPr>
              <w:t>земљиште</w:t>
            </w:r>
            <w:r w:rsidRPr="005A6062">
              <w:rPr>
                <w:rFonts w:ascii="Times New Roman" w:eastAsia="Times New Roman" w:hAnsi="Times New Roman"/>
                <w:sz w:val="20"/>
                <w:szCs w:val="20"/>
              </w:rPr>
              <w:t>,</w:t>
            </w:r>
            <w:r w:rsidRPr="005A6062">
              <w:rPr>
                <w:rFonts w:ascii="Times New Roman" w:eastAsia="Times New Roman" w:hAnsi="Times New Roman"/>
                <w:spacing w:val="-2"/>
                <w:sz w:val="20"/>
                <w:szCs w:val="20"/>
              </w:rPr>
              <w:t xml:space="preserve"> </w:t>
            </w:r>
            <w:r w:rsidRPr="00631C98">
              <w:rPr>
                <w:rFonts w:ascii="Times New Roman" w:eastAsia="Times New Roman" w:hAnsi="Times New Roman"/>
                <w:sz w:val="20"/>
                <w:szCs w:val="20"/>
              </w:rPr>
              <w:t>руде</w:t>
            </w:r>
            <w:r w:rsidRPr="005A6062">
              <w:rPr>
                <w:rFonts w:ascii="Times New Roman" w:eastAsia="Times New Roman" w:hAnsi="Times New Roman"/>
                <w:sz w:val="20"/>
                <w:szCs w:val="20"/>
              </w:rPr>
              <w:t>,</w:t>
            </w:r>
            <w:r w:rsidRPr="005A6062">
              <w:rPr>
                <w:rFonts w:ascii="Times New Roman" w:eastAsia="Times New Roman" w:hAnsi="Times New Roman"/>
                <w:spacing w:val="-3"/>
                <w:sz w:val="20"/>
                <w:szCs w:val="20"/>
              </w:rPr>
              <w:t xml:space="preserve"> </w:t>
            </w:r>
            <w:r w:rsidRPr="00631C98">
              <w:rPr>
                <w:rFonts w:ascii="Times New Roman" w:eastAsia="Times New Roman" w:hAnsi="Times New Roman"/>
                <w:sz w:val="20"/>
                <w:szCs w:val="20"/>
              </w:rPr>
              <w:t>разноврсност</w:t>
            </w:r>
            <w:r w:rsidRPr="005A6062">
              <w:rPr>
                <w:rFonts w:ascii="Times New Roman" w:eastAsia="Times New Roman" w:hAnsi="Times New Roman"/>
                <w:spacing w:val="-3"/>
                <w:sz w:val="20"/>
                <w:szCs w:val="20"/>
              </w:rPr>
              <w:t xml:space="preserve"> </w:t>
            </w:r>
            <w:r w:rsidRPr="00631C98">
              <w:rPr>
                <w:rFonts w:ascii="Times New Roman" w:eastAsia="Times New Roman" w:hAnsi="Times New Roman"/>
                <w:sz w:val="20"/>
                <w:szCs w:val="20"/>
              </w:rPr>
              <w:t>биљног</w:t>
            </w:r>
            <w:r w:rsidRPr="005A6062">
              <w:rPr>
                <w:rFonts w:ascii="Times New Roman" w:eastAsia="Times New Roman" w:hAnsi="Times New Roman"/>
                <w:spacing w:val="-3"/>
                <w:sz w:val="20"/>
                <w:szCs w:val="20"/>
              </w:rPr>
              <w:t xml:space="preserve"> </w:t>
            </w:r>
            <w:r w:rsidRPr="00631C98">
              <w:rPr>
                <w:rFonts w:ascii="Times New Roman" w:eastAsia="Times New Roman" w:hAnsi="Times New Roman"/>
                <w:sz w:val="20"/>
                <w:szCs w:val="20"/>
              </w:rPr>
              <w:t>и</w:t>
            </w:r>
          </w:p>
          <w:p w:rsidR="005E0CEF" w:rsidRPr="005A6062" w:rsidRDefault="005E0CEF" w:rsidP="00600991">
            <w:pPr>
              <w:spacing w:after="0" w:line="240" w:lineRule="auto"/>
              <w:rPr>
                <w:rFonts w:ascii="Times New Roman" w:eastAsia="Times New Roman" w:hAnsi="Times New Roman"/>
                <w:sz w:val="20"/>
                <w:szCs w:val="20"/>
                <w:lang w:val="en-US"/>
              </w:rPr>
            </w:pPr>
            <w:r w:rsidRPr="005A6062">
              <w:rPr>
                <w:rFonts w:ascii="Times New Roman" w:eastAsia="Times New Roman" w:hAnsi="Times New Roman"/>
                <w:sz w:val="20"/>
                <w:szCs w:val="20"/>
                <w:lang w:val="en-US"/>
              </w:rPr>
              <w:t>животињског</w:t>
            </w:r>
            <w:r w:rsidRPr="005A6062">
              <w:rPr>
                <w:rFonts w:ascii="Times New Roman" w:eastAsia="Times New Roman" w:hAnsi="Times New Roman"/>
                <w:spacing w:val="-5"/>
                <w:sz w:val="20"/>
                <w:szCs w:val="20"/>
                <w:lang w:val="en-US"/>
              </w:rPr>
              <w:t xml:space="preserve"> </w:t>
            </w:r>
            <w:r w:rsidRPr="005A6062">
              <w:rPr>
                <w:rFonts w:ascii="Times New Roman" w:eastAsia="Times New Roman" w:hAnsi="Times New Roman"/>
                <w:sz w:val="20"/>
                <w:szCs w:val="20"/>
                <w:lang w:val="en-US"/>
              </w:rPr>
              <w:t>света).</w:t>
            </w:r>
          </w:p>
        </w:tc>
        <w:tc>
          <w:tcPr>
            <w:tcW w:w="425" w:type="dxa"/>
          </w:tcPr>
          <w:p w:rsidR="005E0CEF" w:rsidRPr="005A6062" w:rsidRDefault="005E0CEF" w:rsidP="00600991">
            <w:pPr>
              <w:spacing w:after="0" w:line="240" w:lineRule="auto"/>
              <w:jc w:val="center"/>
              <w:rPr>
                <w:rFonts w:ascii="Times New Roman" w:eastAsia="Times New Roman" w:hAnsi="Times New Roman"/>
                <w:lang w:val="sr-Cyrl-RS"/>
              </w:rPr>
            </w:pPr>
            <w:r w:rsidRPr="005A6062">
              <w:rPr>
                <w:rFonts w:ascii="Times New Roman" w:eastAsia="Times New Roman" w:hAnsi="Times New Roman"/>
                <w:lang w:val="sr-Cyrl-RS"/>
              </w:rPr>
              <w:t>9</w:t>
            </w:r>
          </w:p>
          <w:p w:rsidR="005E0CEF" w:rsidRPr="005A6062" w:rsidRDefault="005E0CEF" w:rsidP="00600991">
            <w:pPr>
              <w:spacing w:after="0" w:line="240" w:lineRule="auto"/>
              <w:jc w:val="center"/>
              <w:rPr>
                <w:rFonts w:ascii="Times New Roman" w:eastAsia="Times New Roman" w:hAnsi="Times New Roman"/>
                <w:lang w:val="sr-Cyrl-RS"/>
              </w:rPr>
            </w:pPr>
          </w:p>
          <w:p w:rsidR="005E0CEF" w:rsidRPr="005A6062" w:rsidRDefault="005E0CEF" w:rsidP="00600991">
            <w:pPr>
              <w:spacing w:after="0" w:line="240" w:lineRule="auto"/>
              <w:rPr>
                <w:rFonts w:ascii="Times New Roman" w:eastAsia="Times New Roman" w:hAnsi="Times New Roman"/>
                <w:lang w:val="en-US"/>
              </w:rPr>
            </w:pPr>
          </w:p>
        </w:tc>
        <w:tc>
          <w:tcPr>
            <w:tcW w:w="284" w:type="dxa"/>
          </w:tcPr>
          <w:p w:rsidR="005E0CEF" w:rsidRPr="005A6062" w:rsidRDefault="005E0CEF" w:rsidP="00600991">
            <w:pPr>
              <w:spacing w:after="0" w:line="240" w:lineRule="auto"/>
              <w:jc w:val="center"/>
              <w:rPr>
                <w:rFonts w:ascii="Times New Roman" w:eastAsia="Times New Roman" w:hAnsi="Times New Roman"/>
                <w:lang w:val="sr-Cyrl-RS"/>
              </w:rPr>
            </w:pPr>
            <w:r w:rsidRPr="005A6062">
              <w:rPr>
                <w:rFonts w:ascii="Times New Roman" w:eastAsia="Times New Roman" w:hAnsi="Times New Roman"/>
                <w:lang w:val="sr-Cyrl-RS"/>
              </w:rPr>
              <w:t>9</w:t>
            </w:r>
          </w:p>
          <w:p w:rsidR="005E0CEF" w:rsidRPr="005A6062" w:rsidRDefault="005E0CEF" w:rsidP="00600991">
            <w:pPr>
              <w:spacing w:after="0" w:line="240" w:lineRule="auto"/>
              <w:jc w:val="center"/>
              <w:rPr>
                <w:rFonts w:ascii="Times New Roman" w:eastAsia="Times New Roman" w:hAnsi="Times New Roman"/>
                <w:lang w:val="sr-Cyrl-RS"/>
              </w:rPr>
            </w:pPr>
          </w:p>
          <w:p w:rsidR="005E0CEF" w:rsidRPr="005A6062" w:rsidRDefault="005E0CEF" w:rsidP="00600991">
            <w:pPr>
              <w:spacing w:after="0" w:line="240" w:lineRule="auto"/>
              <w:jc w:val="center"/>
              <w:rPr>
                <w:rFonts w:ascii="Times New Roman" w:eastAsia="Times New Roman" w:hAnsi="Times New Roman"/>
                <w:lang w:val="en-US"/>
              </w:rPr>
            </w:pPr>
          </w:p>
        </w:tc>
        <w:tc>
          <w:tcPr>
            <w:tcW w:w="425" w:type="dxa"/>
          </w:tcPr>
          <w:p w:rsidR="005E0CEF" w:rsidRPr="005A6062" w:rsidRDefault="005E0CEF" w:rsidP="00600991">
            <w:pPr>
              <w:spacing w:after="0" w:line="240" w:lineRule="auto"/>
              <w:jc w:val="center"/>
              <w:rPr>
                <w:rFonts w:ascii="Times New Roman" w:eastAsia="Times New Roman" w:hAnsi="Times New Roman"/>
                <w:lang w:val="sr-Cyrl-RS"/>
              </w:rPr>
            </w:pPr>
            <w:r w:rsidRPr="005A6062">
              <w:rPr>
                <w:rFonts w:ascii="Times New Roman" w:eastAsia="Times New Roman" w:hAnsi="Times New Roman"/>
                <w:lang w:val="sr-Cyrl-RS"/>
              </w:rPr>
              <w:t>7</w:t>
            </w:r>
          </w:p>
          <w:p w:rsidR="005E0CEF" w:rsidRPr="005A6062" w:rsidRDefault="005E0CEF" w:rsidP="00600991">
            <w:pPr>
              <w:spacing w:after="0" w:line="240" w:lineRule="auto"/>
              <w:jc w:val="center"/>
              <w:rPr>
                <w:rFonts w:ascii="Times New Roman" w:eastAsia="Times New Roman" w:hAnsi="Times New Roman"/>
                <w:lang w:val="sr-Cyrl-RS"/>
              </w:rPr>
            </w:pPr>
          </w:p>
          <w:p w:rsidR="005E0CEF" w:rsidRPr="005A6062" w:rsidRDefault="005E0CEF" w:rsidP="00600991">
            <w:pPr>
              <w:spacing w:after="0" w:line="240" w:lineRule="auto"/>
              <w:jc w:val="center"/>
              <w:rPr>
                <w:rFonts w:ascii="Times New Roman" w:eastAsia="Times New Roman" w:hAnsi="Times New Roman"/>
                <w:lang w:val="en-US"/>
              </w:rPr>
            </w:pPr>
          </w:p>
        </w:tc>
        <w:tc>
          <w:tcPr>
            <w:tcW w:w="379" w:type="dxa"/>
          </w:tcPr>
          <w:p w:rsidR="005E0CEF" w:rsidRPr="005A6062" w:rsidRDefault="005E0CEF" w:rsidP="00600991">
            <w:pPr>
              <w:spacing w:after="0" w:line="240" w:lineRule="auto"/>
              <w:jc w:val="center"/>
              <w:rPr>
                <w:rFonts w:ascii="Times New Roman" w:eastAsia="Times New Roman" w:hAnsi="Times New Roman"/>
                <w:lang w:val="en-US"/>
              </w:rPr>
            </w:pPr>
          </w:p>
        </w:tc>
        <w:tc>
          <w:tcPr>
            <w:tcW w:w="236" w:type="dxa"/>
          </w:tcPr>
          <w:p w:rsidR="005E0CEF" w:rsidRPr="005A6062" w:rsidRDefault="005E0CEF" w:rsidP="00600991">
            <w:pPr>
              <w:spacing w:after="0" w:line="240" w:lineRule="auto"/>
              <w:jc w:val="center"/>
              <w:rPr>
                <w:rFonts w:ascii="Times New Roman" w:eastAsia="Times New Roman" w:hAnsi="Times New Roman"/>
                <w:lang w:val="en-US"/>
              </w:rPr>
            </w:pPr>
          </w:p>
        </w:tc>
        <w:tc>
          <w:tcPr>
            <w:tcW w:w="377" w:type="dxa"/>
          </w:tcPr>
          <w:p w:rsidR="005E0CEF" w:rsidRPr="005A6062" w:rsidRDefault="005E0CEF" w:rsidP="00600991">
            <w:pPr>
              <w:spacing w:after="0" w:line="240" w:lineRule="auto"/>
              <w:jc w:val="center"/>
              <w:rPr>
                <w:rFonts w:ascii="Times New Roman" w:eastAsia="Times New Roman" w:hAnsi="Times New Roman"/>
                <w:lang w:val="en-US"/>
              </w:rPr>
            </w:pPr>
          </w:p>
        </w:tc>
        <w:tc>
          <w:tcPr>
            <w:tcW w:w="380" w:type="dxa"/>
          </w:tcPr>
          <w:p w:rsidR="005E0CEF" w:rsidRPr="005A6062" w:rsidRDefault="005E0CEF" w:rsidP="00600991">
            <w:pPr>
              <w:spacing w:after="0" w:line="240" w:lineRule="auto"/>
              <w:jc w:val="center"/>
              <w:rPr>
                <w:rFonts w:ascii="Times New Roman" w:eastAsia="Times New Roman" w:hAnsi="Times New Roman"/>
                <w:lang w:val="en-US"/>
              </w:rPr>
            </w:pPr>
          </w:p>
        </w:tc>
        <w:tc>
          <w:tcPr>
            <w:tcW w:w="331" w:type="dxa"/>
          </w:tcPr>
          <w:p w:rsidR="005E0CEF" w:rsidRPr="005A6062" w:rsidRDefault="005E0CEF" w:rsidP="00600991">
            <w:pPr>
              <w:spacing w:after="0" w:line="240" w:lineRule="auto"/>
              <w:jc w:val="center"/>
              <w:rPr>
                <w:rFonts w:ascii="Times New Roman" w:eastAsia="Times New Roman" w:hAnsi="Times New Roman"/>
                <w:lang w:val="en-US"/>
              </w:rPr>
            </w:pPr>
          </w:p>
        </w:tc>
        <w:tc>
          <w:tcPr>
            <w:tcW w:w="284" w:type="dxa"/>
          </w:tcPr>
          <w:p w:rsidR="005E0CEF" w:rsidRPr="005A6062" w:rsidRDefault="005E0CEF" w:rsidP="00600991">
            <w:pPr>
              <w:spacing w:after="0" w:line="240" w:lineRule="auto"/>
              <w:jc w:val="center"/>
              <w:rPr>
                <w:rFonts w:ascii="Times New Roman" w:eastAsia="Times New Roman" w:hAnsi="Times New Roman"/>
                <w:lang w:val="en-US"/>
              </w:rPr>
            </w:pPr>
          </w:p>
        </w:tc>
        <w:tc>
          <w:tcPr>
            <w:tcW w:w="425" w:type="dxa"/>
          </w:tcPr>
          <w:p w:rsidR="005E0CEF" w:rsidRPr="005A6062" w:rsidRDefault="005E0CEF" w:rsidP="00600991">
            <w:pPr>
              <w:spacing w:after="0" w:line="240" w:lineRule="auto"/>
              <w:jc w:val="center"/>
              <w:rPr>
                <w:rFonts w:ascii="Times New Roman" w:eastAsia="Times New Roman" w:hAnsi="Times New Roman"/>
                <w:lang w:val="en-US"/>
              </w:rPr>
            </w:pPr>
          </w:p>
        </w:tc>
        <w:tc>
          <w:tcPr>
            <w:tcW w:w="565" w:type="dxa"/>
          </w:tcPr>
          <w:p w:rsidR="005E0CEF" w:rsidRPr="005A6062" w:rsidRDefault="005E0CEF" w:rsidP="00600991">
            <w:pPr>
              <w:spacing w:after="0" w:line="240" w:lineRule="auto"/>
              <w:jc w:val="center"/>
              <w:rPr>
                <w:rFonts w:ascii="Times New Roman" w:eastAsia="Times New Roman" w:hAnsi="Times New Roman"/>
                <w:lang w:val="sr-Cyrl-RS"/>
              </w:rPr>
            </w:pPr>
            <w:r w:rsidRPr="005A6062">
              <w:rPr>
                <w:rFonts w:ascii="Times New Roman" w:eastAsia="Times New Roman" w:hAnsi="Times New Roman"/>
                <w:lang w:val="sr-Cyrl-RS"/>
              </w:rPr>
              <w:t>13</w:t>
            </w:r>
          </w:p>
        </w:tc>
        <w:tc>
          <w:tcPr>
            <w:tcW w:w="425" w:type="dxa"/>
          </w:tcPr>
          <w:p w:rsidR="005E0CEF" w:rsidRPr="005A6062" w:rsidRDefault="005E0CEF" w:rsidP="00600991">
            <w:pPr>
              <w:spacing w:after="0" w:line="240" w:lineRule="auto"/>
              <w:jc w:val="center"/>
              <w:rPr>
                <w:rFonts w:ascii="Times New Roman" w:eastAsia="Times New Roman" w:hAnsi="Times New Roman"/>
                <w:lang w:val="sr-Cyrl-RS"/>
              </w:rPr>
            </w:pPr>
            <w:r w:rsidRPr="005A6062">
              <w:rPr>
                <w:rFonts w:ascii="Times New Roman" w:eastAsia="Times New Roman" w:hAnsi="Times New Roman"/>
                <w:lang w:val="sr-Cyrl-RS"/>
              </w:rPr>
              <w:t>8</w:t>
            </w:r>
          </w:p>
        </w:tc>
        <w:tc>
          <w:tcPr>
            <w:tcW w:w="567" w:type="dxa"/>
          </w:tcPr>
          <w:p w:rsidR="005E0CEF" w:rsidRPr="005A6062" w:rsidRDefault="005E0CEF" w:rsidP="00600991">
            <w:pPr>
              <w:spacing w:after="0" w:line="240" w:lineRule="auto"/>
              <w:jc w:val="center"/>
              <w:rPr>
                <w:rFonts w:ascii="Times New Roman" w:eastAsia="Times New Roman" w:hAnsi="Times New Roman"/>
                <w:lang w:val="sr-Cyrl-RS"/>
              </w:rPr>
            </w:pPr>
            <w:r w:rsidRPr="005A6062">
              <w:rPr>
                <w:rFonts w:ascii="Times New Roman" w:eastAsia="Times New Roman" w:hAnsi="Times New Roman"/>
                <w:lang w:val="sr-Cyrl-RS"/>
              </w:rPr>
              <w:t>2</w:t>
            </w:r>
          </w:p>
        </w:tc>
        <w:tc>
          <w:tcPr>
            <w:tcW w:w="425" w:type="dxa"/>
          </w:tcPr>
          <w:p w:rsidR="005E0CEF" w:rsidRPr="005A6062" w:rsidRDefault="005E0CEF" w:rsidP="00600991">
            <w:pPr>
              <w:spacing w:after="0" w:line="240" w:lineRule="auto"/>
              <w:rPr>
                <w:rFonts w:ascii="Times New Roman" w:eastAsia="Times New Roman" w:hAnsi="Times New Roman"/>
                <w:lang w:val="sr-Cyrl-RS"/>
              </w:rPr>
            </w:pPr>
            <w:r w:rsidRPr="005A6062">
              <w:rPr>
                <w:rFonts w:ascii="Times New Roman" w:eastAsia="Times New Roman" w:hAnsi="Times New Roman"/>
                <w:lang w:val="sr-Cyrl-RS"/>
              </w:rPr>
              <w:t>2</w:t>
            </w:r>
          </w:p>
        </w:tc>
        <w:tc>
          <w:tcPr>
            <w:tcW w:w="567" w:type="dxa"/>
          </w:tcPr>
          <w:p w:rsidR="005E0CEF" w:rsidRPr="005A6062" w:rsidRDefault="005E0CEF" w:rsidP="00600991">
            <w:pPr>
              <w:spacing w:after="0" w:line="240" w:lineRule="auto"/>
              <w:rPr>
                <w:rFonts w:ascii="Times New Roman" w:eastAsia="Times New Roman" w:hAnsi="Times New Roman"/>
                <w:lang w:val="sr-Cyrl-RS"/>
              </w:rPr>
            </w:pPr>
            <w:r w:rsidRPr="005A6062">
              <w:rPr>
                <w:rFonts w:ascii="Times New Roman" w:eastAsia="Times New Roman" w:hAnsi="Times New Roman"/>
                <w:lang w:val="sr-Cyrl-RS"/>
              </w:rPr>
              <w:t>25</w:t>
            </w:r>
          </w:p>
        </w:tc>
        <w:tc>
          <w:tcPr>
            <w:tcW w:w="1560" w:type="dxa"/>
          </w:tcPr>
          <w:p w:rsidR="005E0CEF" w:rsidRPr="005A6062" w:rsidRDefault="005E0CEF" w:rsidP="00600991">
            <w:pPr>
              <w:spacing w:after="0" w:line="240" w:lineRule="auto"/>
              <w:rPr>
                <w:rFonts w:ascii="Times New Roman" w:eastAsia="Times New Roman" w:hAnsi="Times New Roman"/>
                <w:sz w:val="16"/>
                <w:szCs w:val="16"/>
                <w:lang w:val="sr-Cyrl-RS"/>
              </w:rPr>
            </w:pPr>
            <w:r w:rsidRPr="005A6062">
              <w:rPr>
                <w:rFonts w:ascii="Times New Roman" w:eastAsia="Times New Roman" w:hAnsi="Times New Roman"/>
                <w:sz w:val="16"/>
                <w:szCs w:val="16"/>
                <w:lang w:val="sr-Cyrl-RS"/>
              </w:rPr>
              <w:t>1ПД.1.1.1. прави разлику између природе и производа људског рада</w:t>
            </w:r>
          </w:p>
          <w:p w:rsidR="005E0CEF" w:rsidRPr="005A6062" w:rsidRDefault="005E0CEF" w:rsidP="00600991">
            <w:pPr>
              <w:spacing w:after="0" w:line="240" w:lineRule="auto"/>
              <w:rPr>
                <w:rFonts w:ascii="Times New Roman" w:eastAsia="Times New Roman" w:hAnsi="Times New Roman"/>
                <w:sz w:val="16"/>
                <w:szCs w:val="16"/>
                <w:lang w:val="sr-Cyrl-RS"/>
              </w:rPr>
            </w:pPr>
          </w:p>
          <w:p w:rsidR="005E0CEF" w:rsidRPr="005A6062" w:rsidRDefault="005E0CEF" w:rsidP="00600991">
            <w:pPr>
              <w:spacing w:after="0" w:line="240" w:lineRule="auto"/>
              <w:rPr>
                <w:rFonts w:ascii="Times New Roman" w:eastAsia="Times New Roman" w:hAnsi="Times New Roman"/>
                <w:sz w:val="16"/>
                <w:szCs w:val="16"/>
                <w:lang w:val="sr-Cyrl-RS"/>
              </w:rPr>
            </w:pPr>
            <w:r w:rsidRPr="005A6062">
              <w:rPr>
                <w:rFonts w:ascii="Times New Roman" w:eastAsia="Times New Roman" w:hAnsi="Times New Roman"/>
                <w:sz w:val="16"/>
                <w:szCs w:val="16"/>
                <w:lang w:val="sr-Cyrl-RS"/>
              </w:rPr>
              <w:t>1ПД.1.2.1. препознаје и именује природне ресурсе</w:t>
            </w:r>
          </w:p>
          <w:p w:rsidR="005E0CEF" w:rsidRPr="005A6062" w:rsidRDefault="005E0CEF" w:rsidP="00600991">
            <w:pPr>
              <w:spacing w:after="0" w:line="240" w:lineRule="auto"/>
              <w:rPr>
                <w:rFonts w:ascii="Times New Roman" w:eastAsia="Times New Roman" w:hAnsi="Times New Roman"/>
                <w:sz w:val="16"/>
                <w:szCs w:val="16"/>
                <w:lang w:val="sr-Cyrl-RS"/>
              </w:rPr>
            </w:pPr>
            <w:r w:rsidRPr="005A6062">
              <w:rPr>
                <w:rFonts w:ascii="Times New Roman" w:eastAsia="Times New Roman" w:hAnsi="Times New Roman"/>
                <w:sz w:val="16"/>
                <w:szCs w:val="16"/>
                <w:lang w:val="sr-Cyrl-RS"/>
              </w:rPr>
              <w:br/>
              <w:t>1ПД.1.2.2. зна употребну вредност природних ресурса</w:t>
            </w:r>
          </w:p>
          <w:p w:rsidR="005E0CEF" w:rsidRPr="005A6062" w:rsidRDefault="005E0CEF" w:rsidP="00600991">
            <w:pPr>
              <w:spacing w:after="0" w:line="240" w:lineRule="auto"/>
              <w:rPr>
                <w:rFonts w:ascii="Times New Roman" w:eastAsia="Times New Roman" w:hAnsi="Times New Roman"/>
                <w:sz w:val="16"/>
                <w:szCs w:val="16"/>
                <w:lang w:val="sr-Cyrl-RS"/>
              </w:rPr>
            </w:pPr>
            <w:r w:rsidRPr="005A6062">
              <w:rPr>
                <w:rFonts w:ascii="Times New Roman" w:eastAsia="Times New Roman" w:hAnsi="Times New Roman"/>
                <w:sz w:val="16"/>
                <w:szCs w:val="16"/>
                <w:lang w:val="sr-Cyrl-RS"/>
              </w:rPr>
              <w:br/>
              <w:t>1ПД.1.2.3. разликује повољно и неповољно деловање човека по очување природе</w:t>
            </w:r>
          </w:p>
          <w:p w:rsidR="005E0CEF" w:rsidRPr="005A6062" w:rsidRDefault="005E0CEF" w:rsidP="00600991">
            <w:pPr>
              <w:spacing w:after="0" w:line="240" w:lineRule="auto"/>
              <w:rPr>
                <w:rFonts w:ascii="Times New Roman" w:eastAsia="Times New Roman" w:hAnsi="Times New Roman"/>
                <w:sz w:val="16"/>
                <w:szCs w:val="16"/>
                <w:lang w:val="sr-Cyrl-RS"/>
              </w:rPr>
            </w:pPr>
          </w:p>
          <w:p w:rsidR="005E0CEF" w:rsidRPr="005A6062" w:rsidRDefault="005E0CEF" w:rsidP="00600991">
            <w:pPr>
              <w:spacing w:after="0" w:line="240" w:lineRule="auto"/>
              <w:rPr>
                <w:rFonts w:ascii="Times New Roman" w:eastAsia="Times New Roman" w:hAnsi="Times New Roman"/>
                <w:sz w:val="16"/>
                <w:szCs w:val="16"/>
                <w:lang w:val="sr-Cyrl-RS"/>
              </w:rPr>
            </w:pPr>
            <w:r w:rsidRPr="005A6062">
              <w:rPr>
                <w:rFonts w:ascii="Times New Roman" w:eastAsia="Times New Roman" w:hAnsi="Times New Roman"/>
                <w:sz w:val="16"/>
                <w:szCs w:val="16"/>
                <w:lang w:val="sr-Cyrl-RS"/>
              </w:rPr>
              <w:t>1ПД.1.5.3. зна које људске делатности постоје и њихову улогу</w:t>
            </w:r>
          </w:p>
          <w:p w:rsidR="005E0CEF" w:rsidRPr="005A6062" w:rsidRDefault="005E0CEF" w:rsidP="00600991">
            <w:pPr>
              <w:spacing w:after="0" w:line="240" w:lineRule="auto"/>
              <w:rPr>
                <w:rFonts w:ascii="Times New Roman" w:eastAsia="Times New Roman" w:hAnsi="Times New Roman"/>
                <w:sz w:val="16"/>
                <w:szCs w:val="16"/>
                <w:lang w:val="sr-Cyrl-RS"/>
              </w:rPr>
            </w:pPr>
          </w:p>
          <w:p w:rsidR="005E0CEF" w:rsidRPr="005A6062" w:rsidRDefault="005E0CEF" w:rsidP="00600991">
            <w:pPr>
              <w:spacing w:after="0" w:line="240" w:lineRule="auto"/>
              <w:rPr>
                <w:rFonts w:ascii="Times New Roman" w:eastAsia="Times New Roman" w:hAnsi="Times New Roman"/>
                <w:sz w:val="16"/>
                <w:szCs w:val="16"/>
                <w:lang w:val="sr-Cyrl-RS"/>
              </w:rPr>
            </w:pPr>
            <w:r w:rsidRPr="005A6062">
              <w:rPr>
                <w:rFonts w:ascii="Times New Roman" w:eastAsia="Times New Roman" w:hAnsi="Times New Roman"/>
                <w:sz w:val="16"/>
                <w:szCs w:val="16"/>
                <w:lang w:val="sr-Cyrl-RS"/>
              </w:rPr>
              <w:t>1ПД.1.6.3. зна географски положај и основне одреднице државе Србије: територија, границе, главни град, симболи, становништво</w:t>
            </w:r>
            <w:r w:rsidRPr="005A6062">
              <w:rPr>
                <w:rFonts w:ascii="Times New Roman" w:eastAsia="Times New Roman" w:hAnsi="Times New Roman"/>
                <w:sz w:val="16"/>
                <w:szCs w:val="16"/>
                <w:lang w:val="sr-Cyrl-RS"/>
              </w:rPr>
              <w:br/>
            </w:r>
          </w:p>
        </w:tc>
        <w:tc>
          <w:tcPr>
            <w:tcW w:w="1559" w:type="dxa"/>
          </w:tcPr>
          <w:p w:rsidR="005E0CEF" w:rsidRPr="005A6062" w:rsidRDefault="005E0CEF" w:rsidP="00600991">
            <w:pPr>
              <w:spacing w:before="100" w:beforeAutospacing="1" w:after="100" w:afterAutospacing="1" w:line="240" w:lineRule="auto"/>
              <w:rPr>
                <w:rFonts w:ascii="Times New Roman" w:eastAsia="Times New Roman" w:hAnsi="Times New Roman"/>
                <w:sz w:val="16"/>
                <w:szCs w:val="16"/>
                <w:lang w:val="en-US" w:eastAsia="en-GB"/>
              </w:rPr>
            </w:pPr>
            <w:r w:rsidRPr="005A6062">
              <w:rPr>
                <w:rFonts w:ascii="Times New Roman" w:eastAsia="Times New Roman" w:hAnsi="Times New Roman"/>
                <w:sz w:val="16"/>
                <w:szCs w:val="16"/>
                <w:lang w:val="en-US" w:eastAsia="en-GB"/>
              </w:rPr>
              <w:t xml:space="preserve">1ПД.2.2.1. разликује обновљиве и необновљиве природне ресурсе </w:t>
            </w:r>
          </w:p>
          <w:p w:rsidR="005E0CEF" w:rsidRPr="005A6062" w:rsidRDefault="005E0CEF" w:rsidP="00600991">
            <w:pPr>
              <w:spacing w:before="100" w:beforeAutospacing="1" w:after="100" w:afterAutospacing="1" w:line="240" w:lineRule="auto"/>
              <w:rPr>
                <w:rFonts w:ascii="Times New Roman" w:eastAsia="Times New Roman" w:hAnsi="Times New Roman"/>
                <w:sz w:val="16"/>
                <w:szCs w:val="16"/>
                <w:lang w:val="en-US" w:eastAsia="en-GB"/>
              </w:rPr>
            </w:pPr>
            <w:r w:rsidRPr="005A6062">
              <w:rPr>
                <w:rFonts w:ascii="Times New Roman" w:eastAsia="Times New Roman" w:hAnsi="Times New Roman"/>
                <w:sz w:val="16"/>
                <w:szCs w:val="16"/>
                <w:lang w:val="en-US" w:eastAsia="en-GB"/>
              </w:rPr>
              <w:t>1ПД.2.2.2. разуме еколошку оправданост употребе обновљивих ресурса и рационалног коришћења необновљивих ресурса</w:t>
            </w:r>
          </w:p>
          <w:p w:rsidR="005E0CEF" w:rsidRPr="005A6062" w:rsidRDefault="005E0CEF" w:rsidP="00600991">
            <w:pPr>
              <w:spacing w:before="100" w:beforeAutospacing="1" w:after="100" w:afterAutospacing="1" w:line="240" w:lineRule="auto"/>
              <w:rPr>
                <w:rFonts w:ascii="Times New Roman" w:eastAsia="Times New Roman" w:hAnsi="Times New Roman"/>
                <w:sz w:val="16"/>
                <w:szCs w:val="16"/>
                <w:lang w:val="en-US" w:eastAsia="en-GB"/>
              </w:rPr>
            </w:pPr>
            <w:r w:rsidRPr="005A6062">
              <w:rPr>
                <w:rFonts w:ascii="Times New Roman" w:eastAsia="Times New Roman" w:hAnsi="Times New Roman"/>
                <w:sz w:val="16"/>
                <w:szCs w:val="16"/>
                <w:lang w:val="en-US" w:eastAsia="en-GB"/>
              </w:rPr>
              <w:br/>
              <w:t xml:space="preserve">1ПД.2.2.3. зна основне мере заштите живе и неживе природе као природних ресурса </w:t>
            </w:r>
          </w:p>
          <w:p w:rsidR="005E0CEF" w:rsidRPr="005A6062" w:rsidRDefault="005E0CEF" w:rsidP="00600991">
            <w:pPr>
              <w:spacing w:before="100" w:beforeAutospacing="1" w:after="100" w:afterAutospacing="1" w:line="240" w:lineRule="auto"/>
              <w:rPr>
                <w:rFonts w:ascii="Times New Roman" w:eastAsia="Times New Roman" w:hAnsi="Times New Roman"/>
                <w:sz w:val="16"/>
                <w:szCs w:val="16"/>
                <w:lang w:val="en-US" w:eastAsia="en-GB"/>
              </w:rPr>
            </w:pPr>
            <w:r w:rsidRPr="005A6062">
              <w:rPr>
                <w:rFonts w:ascii="Times New Roman" w:eastAsia="Times New Roman" w:hAnsi="Times New Roman"/>
                <w:sz w:val="16"/>
                <w:szCs w:val="16"/>
                <w:lang w:val="en-US" w:eastAsia="en-GB"/>
              </w:rPr>
              <w:t xml:space="preserve">1ПД.2.2.4. зна шта је добробит животиња и поступке којима се она штити </w:t>
            </w:r>
          </w:p>
          <w:p w:rsidR="005E0CEF" w:rsidRPr="005A6062" w:rsidRDefault="005E0CEF" w:rsidP="00600991">
            <w:pPr>
              <w:spacing w:before="100" w:beforeAutospacing="1" w:after="100" w:afterAutospacing="1" w:line="240" w:lineRule="auto"/>
              <w:rPr>
                <w:rFonts w:ascii="Times New Roman" w:eastAsia="Times New Roman" w:hAnsi="Times New Roman"/>
                <w:sz w:val="16"/>
                <w:szCs w:val="16"/>
                <w:lang w:val="en-US" w:eastAsia="en-GB"/>
              </w:rPr>
            </w:pPr>
            <w:r w:rsidRPr="005A6062">
              <w:rPr>
                <w:rFonts w:ascii="Times New Roman" w:eastAsia="Times New Roman" w:hAnsi="Times New Roman"/>
                <w:sz w:val="16"/>
                <w:szCs w:val="16"/>
                <w:lang w:val="en-US" w:eastAsia="en-GB"/>
              </w:rPr>
              <w:t>1ПД.2.4.4. уме да пронађе основне информације на географској карти Србије: највећа и најважнија насеља, облике рељефа и површинских вода</w:t>
            </w:r>
          </w:p>
          <w:p w:rsidR="005E0CEF" w:rsidRPr="005A6062" w:rsidRDefault="005E0CEF" w:rsidP="00600991">
            <w:pPr>
              <w:spacing w:before="100" w:beforeAutospacing="1" w:after="100" w:afterAutospacing="1" w:line="240" w:lineRule="auto"/>
              <w:rPr>
                <w:rFonts w:ascii="Times New Roman" w:eastAsia="Times New Roman" w:hAnsi="Times New Roman"/>
                <w:sz w:val="16"/>
                <w:szCs w:val="16"/>
                <w:lang w:val="sr-Cyrl-RS" w:eastAsia="en-GB"/>
              </w:rPr>
            </w:pPr>
            <w:r w:rsidRPr="005A6062">
              <w:rPr>
                <w:rFonts w:ascii="Times New Roman" w:eastAsia="Times New Roman" w:hAnsi="Times New Roman"/>
                <w:sz w:val="16"/>
                <w:szCs w:val="16"/>
                <w:lang w:val="en-US" w:eastAsia="en-GB"/>
              </w:rPr>
              <w:t xml:space="preserve">1ПД.2.5.2. зна која су права и обавезе чланова у различитим друштвеним групама </w:t>
            </w:r>
          </w:p>
          <w:p w:rsidR="005E0CEF" w:rsidRPr="005A6062" w:rsidRDefault="005E0CEF" w:rsidP="00600991">
            <w:pPr>
              <w:spacing w:before="100" w:beforeAutospacing="1" w:after="100" w:afterAutospacing="1" w:line="240" w:lineRule="auto"/>
              <w:rPr>
                <w:rFonts w:ascii="Times New Roman" w:eastAsia="Times New Roman" w:hAnsi="Times New Roman"/>
                <w:sz w:val="16"/>
                <w:szCs w:val="16"/>
                <w:lang w:val="en-US" w:eastAsia="en-GB"/>
              </w:rPr>
            </w:pPr>
            <w:r w:rsidRPr="005A6062">
              <w:rPr>
                <w:rFonts w:ascii="Times New Roman" w:eastAsia="Times New Roman" w:hAnsi="Times New Roman"/>
                <w:sz w:val="16"/>
                <w:szCs w:val="16"/>
                <w:lang w:val="en-US" w:eastAsia="en-GB"/>
              </w:rPr>
              <w:t xml:space="preserve">1ПД.2.5.3. разуме повезаност и међузависност различитих људских делатности </w:t>
            </w:r>
          </w:p>
          <w:p w:rsidR="005E0CEF" w:rsidRPr="005A6062" w:rsidRDefault="005E0CEF" w:rsidP="00600991">
            <w:pPr>
              <w:spacing w:after="0" w:line="240" w:lineRule="auto"/>
              <w:rPr>
                <w:rFonts w:ascii="Times New Roman" w:eastAsia="Times New Roman" w:hAnsi="Times New Roman"/>
                <w:sz w:val="16"/>
                <w:szCs w:val="16"/>
                <w:lang w:val="en-US"/>
              </w:rPr>
            </w:pPr>
            <w:r w:rsidRPr="005A6062">
              <w:rPr>
                <w:rFonts w:ascii="Times New Roman" w:eastAsia="Times New Roman" w:hAnsi="Times New Roman"/>
                <w:sz w:val="16"/>
                <w:szCs w:val="16"/>
                <w:lang w:val="en-US"/>
              </w:rPr>
              <w:t>1ПД.2.6.2. зна основне одлике рељефа и вода у држави Србији</w:t>
            </w:r>
          </w:p>
          <w:p w:rsidR="005E0CEF" w:rsidRPr="005A6062" w:rsidRDefault="005E0CEF" w:rsidP="00600991">
            <w:pPr>
              <w:spacing w:after="0" w:line="240" w:lineRule="auto"/>
              <w:rPr>
                <w:rFonts w:ascii="Times New Roman" w:eastAsia="Times New Roman" w:hAnsi="Times New Roman"/>
                <w:lang w:val="en-US"/>
              </w:rPr>
            </w:pPr>
            <w:r w:rsidRPr="005A6062">
              <w:rPr>
                <w:rFonts w:ascii="Times New Roman" w:eastAsia="Times New Roman" w:hAnsi="Times New Roman"/>
                <w:sz w:val="16"/>
                <w:szCs w:val="16"/>
                <w:lang w:val="en-US"/>
              </w:rPr>
              <w:br/>
              <w:t>1ПД.2.6.3. разуме повезаност природно-географских фактора – рељефа, вода, климе – и делатности људи</w:t>
            </w:r>
            <w:r w:rsidRPr="005A6062">
              <w:rPr>
                <w:rFonts w:ascii="Times New Roman" w:eastAsia="Times New Roman" w:hAnsi="Times New Roman"/>
                <w:sz w:val="16"/>
                <w:szCs w:val="16"/>
                <w:lang w:val="en-US"/>
              </w:rPr>
              <w:br/>
            </w:r>
          </w:p>
        </w:tc>
        <w:tc>
          <w:tcPr>
            <w:tcW w:w="1559" w:type="dxa"/>
          </w:tcPr>
          <w:p w:rsidR="005E0CEF" w:rsidRPr="005A6062" w:rsidRDefault="005E0CEF" w:rsidP="00600991">
            <w:pPr>
              <w:spacing w:before="100" w:beforeAutospacing="1" w:after="100" w:afterAutospacing="1" w:line="240" w:lineRule="auto"/>
              <w:rPr>
                <w:rFonts w:ascii="Times New Roman" w:eastAsia="Times New Roman" w:hAnsi="Times New Roman"/>
                <w:sz w:val="16"/>
                <w:szCs w:val="16"/>
                <w:lang w:val="en-US" w:eastAsia="en-GB"/>
              </w:rPr>
            </w:pPr>
            <w:r w:rsidRPr="005A6062">
              <w:rPr>
                <w:rFonts w:ascii="Times New Roman" w:eastAsia="Times New Roman" w:hAnsi="Times New Roman"/>
                <w:sz w:val="16"/>
                <w:szCs w:val="16"/>
                <w:lang w:val="en-US" w:eastAsia="en-GB"/>
              </w:rPr>
              <w:t xml:space="preserve">1ПД.3.4.1. уме да чита географску карту примењујући знања о странама света и значењу картографских знакова </w:t>
            </w:r>
          </w:p>
          <w:p w:rsidR="005E0CEF" w:rsidRPr="005A6062" w:rsidRDefault="005E0CEF" w:rsidP="00600991">
            <w:pPr>
              <w:spacing w:before="100" w:beforeAutospacing="1" w:after="100" w:afterAutospacing="1" w:line="240" w:lineRule="auto"/>
              <w:rPr>
                <w:rFonts w:ascii="Times New Roman" w:eastAsia="Times New Roman" w:hAnsi="Times New Roman"/>
                <w:sz w:val="16"/>
                <w:szCs w:val="16"/>
                <w:lang w:val="en-US" w:eastAsia="en-GB"/>
              </w:rPr>
            </w:pPr>
            <w:r w:rsidRPr="005A6062">
              <w:rPr>
                <w:rFonts w:ascii="Times New Roman" w:eastAsia="Times New Roman" w:hAnsi="Times New Roman"/>
                <w:sz w:val="16"/>
                <w:szCs w:val="16"/>
                <w:lang w:val="en-US" w:eastAsia="en-GB"/>
              </w:rPr>
              <w:t xml:space="preserve">1ПД.3.5.1. разуме заједничке карактеристике друштвених група и разлике међу њима </w:t>
            </w:r>
          </w:p>
          <w:p w:rsidR="005E0CEF" w:rsidRPr="005A6062" w:rsidRDefault="005E0CEF" w:rsidP="00600991">
            <w:pPr>
              <w:spacing w:before="100" w:beforeAutospacing="1" w:after="100" w:afterAutospacing="1" w:line="240" w:lineRule="auto"/>
              <w:rPr>
                <w:rFonts w:ascii="Times New Roman" w:eastAsia="Times New Roman" w:hAnsi="Times New Roman"/>
                <w:sz w:val="16"/>
                <w:szCs w:val="16"/>
                <w:lang w:val="en-US" w:eastAsia="en-GB"/>
              </w:rPr>
            </w:pPr>
            <w:r w:rsidRPr="005A6062">
              <w:rPr>
                <w:rFonts w:ascii="Times New Roman" w:eastAsia="Times New Roman" w:hAnsi="Times New Roman"/>
                <w:sz w:val="16"/>
                <w:szCs w:val="16"/>
                <w:lang w:val="en-US" w:eastAsia="en-GB"/>
              </w:rPr>
              <w:t xml:space="preserve">1ПД.3.5.2. разуме да се права и обавезе чланова друштвених група међусобно допуњују </w:t>
            </w:r>
          </w:p>
          <w:p w:rsidR="005E0CEF" w:rsidRPr="005A6062" w:rsidRDefault="005E0CEF" w:rsidP="00600991">
            <w:pPr>
              <w:spacing w:before="100" w:beforeAutospacing="1" w:after="100" w:afterAutospacing="1" w:line="240" w:lineRule="auto"/>
              <w:rPr>
                <w:rFonts w:ascii="Times New Roman" w:eastAsia="Times New Roman" w:hAnsi="Times New Roman"/>
                <w:sz w:val="16"/>
                <w:szCs w:val="16"/>
                <w:lang w:val="en-US" w:eastAsia="en-GB"/>
              </w:rPr>
            </w:pPr>
          </w:p>
          <w:p w:rsidR="005E0CEF" w:rsidRPr="005A6062" w:rsidRDefault="005E0CEF" w:rsidP="00600991">
            <w:pPr>
              <w:spacing w:after="0" w:line="240" w:lineRule="auto"/>
              <w:rPr>
                <w:rFonts w:ascii="Times New Roman" w:eastAsia="Times New Roman" w:hAnsi="Times New Roman"/>
                <w:lang w:val="sr-Cyrl-RS"/>
              </w:rPr>
            </w:pPr>
          </w:p>
        </w:tc>
      </w:tr>
      <w:tr w:rsidR="005E0CEF" w:rsidRPr="005A6062" w:rsidTr="00600991">
        <w:trPr>
          <w:cantSplit/>
          <w:trHeight w:val="6497"/>
        </w:trPr>
        <w:tc>
          <w:tcPr>
            <w:tcW w:w="959" w:type="dxa"/>
            <w:shd w:val="clear" w:color="auto" w:fill="F2F2F2"/>
            <w:textDirection w:val="btLr"/>
            <w:vAlign w:val="center"/>
          </w:tcPr>
          <w:p w:rsidR="005E0CEF" w:rsidRPr="005A6062" w:rsidRDefault="005E0CEF" w:rsidP="00600991">
            <w:pPr>
              <w:spacing w:after="100" w:afterAutospacing="1" w:line="240" w:lineRule="auto"/>
              <w:jc w:val="center"/>
              <w:rPr>
                <w:rFonts w:ascii="Times New Roman" w:eastAsia="Times New Roman" w:hAnsi="Times New Roman"/>
                <w:b/>
                <w:sz w:val="20"/>
                <w:szCs w:val="20"/>
                <w:lang w:val="sr-Cyrl-RS"/>
              </w:rPr>
            </w:pPr>
            <w:r w:rsidRPr="00631C98">
              <w:rPr>
                <w:rFonts w:ascii="Times New Roman" w:eastAsia="Times New Roman" w:hAnsi="Times New Roman"/>
                <w:b/>
                <w:sz w:val="20"/>
                <w:szCs w:val="20"/>
                <w:lang w:val="sr-Cyrl-RS"/>
              </w:rPr>
              <w:lastRenderedPageBreak/>
              <w:t>МОЈА</w:t>
            </w:r>
            <w:r w:rsidRPr="00631C98">
              <w:rPr>
                <w:rFonts w:ascii="Times New Roman" w:eastAsia="Times New Roman" w:hAnsi="Times New Roman"/>
                <w:b/>
                <w:spacing w:val="1"/>
                <w:sz w:val="20"/>
                <w:szCs w:val="20"/>
                <w:lang w:val="sr-Cyrl-RS"/>
              </w:rPr>
              <w:t xml:space="preserve"> </w:t>
            </w:r>
            <w:r w:rsidRPr="00631C98">
              <w:rPr>
                <w:rFonts w:ascii="Times New Roman" w:eastAsia="Times New Roman" w:hAnsi="Times New Roman"/>
                <w:b/>
                <w:spacing w:val="-2"/>
                <w:sz w:val="20"/>
                <w:szCs w:val="20"/>
                <w:lang w:val="sr-Cyrl-RS"/>
              </w:rPr>
              <w:t xml:space="preserve">ОТАЏБИНА </w:t>
            </w:r>
            <w:r w:rsidRPr="00631C98">
              <w:rPr>
                <w:rFonts w:ascii="Times New Roman" w:eastAsia="Times New Roman" w:hAnsi="Times New Roman"/>
                <w:b/>
                <w:spacing w:val="-1"/>
                <w:sz w:val="20"/>
                <w:szCs w:val="20"/>
                <w:lang w:val="sr-Cyrl-RS"/>
              </w:rPr>
              <w:t>–</w:t>
            </w:r>
            <w:r w:rsidRPr="00631C98">
              <w:rPr>
                <w:rFonts w:ascii="Times New Roman" w:eastAsia="Times New Roman" w:hAnsi="Times New Roman"/>
                <w:b/>
                <w:spacing w:val="-32"/>
                <w:sz w:val="20"/>
                <w:szCs w:val="20"/>
                <w:lang w:val="sr-Cyrl-RS"/>
              </w:rPr>
              <w:t xml:space="preserve"> </w:t>
            </w:r>
            <w:r w:rsidRPr="00631C98">
              <w:rPr>
                <w:rFonts w:ascii="Times New Roman" w:eastAsia="Times New Roman" w:hAnsi="Times New Roman"/>
                <w:b/>
                <w:sz w:val="20"/>
                <w:szCs w:val="20"/>
                <w:lang w:val="sr-Cyrl-RS"/>
              </w:rPr>
              <w:t>РЕПУБЛИКА</w:t>
            </w:r>
            <w:r w:rsidRPr="00631C98">
              <w:rPr>
                <w:rFonts w:ascii="Times New Roman" w:eastAsia="Times New Roman" w:hAnsi="Times New Roman"/>
                <w:b/>
                <w:spacing w:val="-32"/>
                <w:sz w:val="20"/>
                <w:szCs w:val="20"/>
                <w:lang w:val="sr-Cyrl-RS"/>
              </w:rPr>
              <w:t xml:space="preserve"> </w:t>
            </w:r>
            <w:r w:rsidRPr="00631C98">
              <w:rPr>
                <w:rFonts w:ascii="Times New Roman" w:eastAsia="Times New Roman" w:hAnsi="Times New Roman"/>
                <w:b/>
                <w:sz w:val="20"/>
                <w:szCs w:val="20"/>
                <w:lang w:val="sr-Cyrl-RS"/>
              </w:rPr>
              <w:t>СРБИЈА</w:t>
            </w:r>
            <w:r w:rsidRPr="005A6062">
              <w:rPr>
                <w:rFonts w:ascii="Times New Roman" w:eastAsia="Times New Roman" w:hAnsi="Times New Roman"/>
                <w:b/>
                <w:sz w:val="20"/>
                <w:szCs w:val="20"/>
                <w:lang w:val="sr-Cyrl-RS"/>
              </w:rPr>
              <w:t>/</w:t>
            </w:r>
          </w:p>
          <w:p w:rsidR="005E0CEF" w:rsidRPr="00631C98" w:rsidRDefault="005E0CEF" w:rsidP="00600991">
            <w:pPr>
              <w:widowControl w:val="0"/>
              <w:autoSpaceDE w:val="0"/>
              <w:autoSpaceDN w:val="0"/>
              <w:spacing w:before="16" w:after="0" w:line="145" w:lineRule="exact"/>
              <w:ind w:right="54"/>
              <w:jc w:val="center"/>
              <w:rPr>
                <w:rFonts w:ascii="Times New Roman" w:eastAsia="Times New Roman" w:hAnsi="Times New Roman"/>
                <w:b/>
                <w:sz w:val="20"/>
                <w:szCs w:val="20"/>
                <w:lang w:val="sr-Cyrl-RS"/>
              </w:rPr>
            </w:pPr>
            <w:r w:rsidRPr="00631C98">
              <w:rPr>
                <w:rFonts w:ascii="Times New Roman" w:eastAsia="Times New Roman" w:hAnsi="Times New Roman"/>
                <w:b/>
                <w:sz w:val="20"/>
                <w:szCs w:val="20"/>
                <w:lang w:val="sr-Cyrl-RS"/>
              </w:rPr>
              <w:t>Човек –</w:t>
            </w:r>
            <w:r w:rsidRPr="00631C98">
              <w:rPr>
                <w:rFonts w:ascii="Times New Roman" w:eastAsia="Times New Roman" w:hAnsi="Times New Roman"/>
                <w:b/>
                <w:spacing w:val="1"/>
                <w:sz w:val="20"/>
                <w:szCs w:val="20"/>
                <w:lang w:val="sr-Cyrl-RS"/>
              </w:rPr>
              <w:t xml:space="preserve"> </w:t>
            </w:r>
            <w:r w:rsidRPr="00631C98">
              <w:rPr>
                <w:rFonts w:ascii="Times New Roman" w:eastAsia="Times New Roman" w:hAnsi="Times New Roman"/>
                <w:b/>
                <w:sz w:val="20"/>
                <w:szCs w:val="20"/>
                <w:lang w:val="sr-Cyrl-RS"/>
              </w:rPr>
              <w:t>природно и</w:t>
            </w:r>
            <w:r w:rsidRPr="00631C98">
              <w:rPr>
                <w:rFonts w:ascii="Times New Roman" w:eastAsia="Times New Roman" w:hAnsi="Times New Roman"/>
                <w:b/>
                <w:spacing w:val="1"/>
                <w:sz w:val="20"/>
                <w:szCs w:val="20"/>
                <w:lang w:val="sr-Cyrl-RS"/>
              </w:rPr>
              <w:t xml:space="preserve"> </w:t>
            </w:r>
            <w:r w:rsidRPr="00631C98">
              <w:rPr>
                <w:rFonts w:ascii="Times New Roman" w:eastAsia="Times New Roman" w:hAnsi="Times New Roman"/>
                <w:b/>
                <w:spacing w:val="-1"/>
                <w:sz w:val="20"/>
                <w:szCs w:val="20"/>
                <w:lang w:val="sr-Cyrl-RS"/>
              </w:rPr>
              <w:t>душтвено</w:t>
            </w:r>
            <w:r w:rsidRPr="00631C98">
              <w:rPr>
                <w:rFonts w:ascii="Times New Roman" w:eastAsia="Times New Roman" w:hAnsi="Times New Roman"/>
                <w:b/>
                <w:spacing w:val="-6"/>
                <w:sz w:val="20"/>
                <w:szCs w:val="20"/>
                <w:lang w:val="sr-Cyrl-RS"/>
              </w:rPr>
              <w:t xml:space="preserve"> </w:t>
            </w:r>
            <w:r w:rsidRPr="00631C98">
              <w:rPr>
                <w:rFonts w:ascii="Times New Roman" w:eastAsia="Times New Roman" w:hAnsi="Times New Roman"/>
                <w:b/>
                <w:sz w:val="20"/>
                <w:szCs w:val="20"/>
                <w:lang w:val="sr-Cyrl-RS"/>
              </w:rPr>
              <w:t>биће</w:t>
            </w:r>
          </w:p>
        </w:tc>
        <w:tc>
          <w:tcPr>
            <w:tcW w:w="2126" w:type="dxa"/>
          </w:tcPr>
          <w:p w:rsidR="005E0CEF" w:rsidRPr="005A6062" w:rsidRDefault="005E0CEF" w:rsidP="00600991">
            <w:pPr>
              <w:widowControl w:val="0"/>
              <w:autoSpaceDE w:val="0"/>
              <w:autoSpaceDN w:val="0"/>
              <w:spacing w:before="19" w:after="0" w:line="240" w:lineRule="auto"/>
              <w:ind w:right="1378"/>
              <w:rPr>
                <w:rFonts w:ascii="Times New Roman" w:eastAsia="Times New Roman" w:hAnsi="Times New Roman"/>
                <w:sz w:val="20"/>
                <w:szCs w:val="20"/>
                <w:lang w:val="sr-Cyrl-RS"/>
              </w:rPr>
            </w:pPr>
          </w:p>
          <w:p w:rsidR="005E0CEF" w:rsidRPr="005A6062" w:rsidRDefault="005E0CEF" w:rsidP="00600991">
            <w:pPr>
              <w:spacing w:after="0" w:line="240" w:lineRule="auto"/>
              <w:rPr>
                <w:rFonts w:ascii="Times New Roman" w:eastAsia="Times New Roman" w:hAnsi="Times New Roman"/>
                <w:sz w:val="20"/>
                <w:szCs w:val="20"/>
                <w:lang w:val="sr-Cyrl-RS"/>
              </w:rPr>
            </w:pPr>
          </w:p>
          <w:p w:rsidR="005E0CEF" w:rsidRPr="005A6062" w:rsidRDefault="005E0CEF" w:rsidP="00600991">
            <w:pPr>
              <w:spacing w:after="0" w:line="240" w:lineRule="auto"/>
              <w:rPr>
                <w:rFonts w:ascii="Times New Roman" w:eastAsia="Times New Roman" w:hAnsi="Times New Roman"/>
                <w:sz w:val="20"/>
                <w:szCs w:val="20"/>
                <w:lang w:val="sr-Cyrl-RS"/>
              </w:rPr>
            </w:pPr>
          </w:p>
          <w:p w:rsidR="005E0CEF" w:rsidRPr="005A6062" w:rsidRDefault="005E0CEF" w:rsidP="00600991">
            <w:pPr>
              <w:tabs>
                <w:tab w:val="left" w:pos="1063"/>
              </w:tabs>
              <w:spacing w:after="0" w:line="240" w:lineRule="auto"/>
              <w:rPr>
                <w:rFonts w:ascii="Times New Roman" w:eastAsia="Times New Roman" w:hAnsi="Times New Roman"/>
                <w:sz w:val="20"/>
                <w:szCs w:val="20"/>
                <w:lang w:val="sr-Cyrl-RS"/>
              </w:rPr>
            </w:pPr>
            <w:r w:rsidRPr="005A6062">
              <w:rPr>
                <w:rFonts w:ascii="Times New Roman" w:eastAsia="Times New Roman" w:hAnsi="Times New Roman"/>
                <w:sz w:val="20"/>
                <w:szCs w:val="20"/>
                <w:lang w:val="sr-Cyrl-RS"/>
              </w:rPr>
              <w:t xml:space="preserve">Човек – природно, друштвено и свесно биће. Физичке промене у пубертету. </w:t>
            </w:r>
          </w:p>
          <w:p w:rsidR="005E0CEF" w:rsidRPr="005A6062" w:rsidRDefault="005E0CEF" w:rsidP="00600991">
            <w:pPr>
              <w:tabs>
                <w:tab w:val="left" w:pos="1063"/>
              </w:tabs>
              <w:spacing w:after="0" w:line="240" w:lineRule="auto"/>
              <w:rPr>
                <w:rFonts w:ascii="Times New Roman" w:eastAsia="Times New Roman" w:hAnsi="Times New Roman"/>
                <w:sz w:val="20"/>
                <w:szCs w:val="20"/>
                <w:lang w:val="sr-Cyrl-RS"/>
              </w:rPr>
            </w:pPr>
          </w:p>
          <w:p w:rsidR="005E0CEF" w:rsidRPr="005A6062" w:rsidRDefault="005E0CEF" w:rsidP="00600991">
            <w:pPr>
              <w:tabs>
                <w:tab w:val="left" w:pos="1063"/>
              </w:tabs>
              <w:spacing w:after="0" w:line="240" w:lineRule="auto"/>
              <w:rPr>
                <w:rFonts w:ascii="Times New Roman" w:eastAsia="Times New Roman" w:hAnsi="Times New Roman"/>
                <w:sz w:val="20"/>
                <w:szCs w:val="20"/>
                <w:lang w:val="sr-Cyrl-RS"/>
              </w:rPr>
            </w:pPr>
            <w:r w:rsidRPr="005A6062">
              <w:rPr>
                <w:rFonts w:ascii="Times New Roman" w:eastAsia="Times New Roman" w:hAnsi="Times New Roman"/>
                <w:sz w:val="20"/>
                <w:szCs w:val="20"/>
                <w:lang w:val="sr-Cyrl-RS"/>
              </w:rPr>
              <w:t>Дигитална</w:t>
            </w:r>
            <w:r w:rsidRPr="005A6062">
              <w:rPr>
                <w:rFonts w:ascii="Times New Roman" w:eastAsia="Times New Roman" w:hAnsi="Times New Roman"/>
                <w:spacing w:val="-5"/>
                <w:sz w:val="20"/>
                <w:szCs w:val="20"/>
                <w:lang w:val="sr-Cyrl-RS"/>
              </w:rPr>
              <w:t xml:space="preserve"> </w:t>
            </w:r>
            <w:r w:rsidRPr="005A6062">
              <w:rPr>
                <w:rFonts w:ascii="Times New Roman" w:eastAsia="Times New Roman" w:hAnsi="Times New Roman"/>
                <w:sz w:val="20"/>
                <w:szCs w:val="20"/>
                <w:lang w:val="sr-Cyrl-RS"/>
              </w:rPr>
              <w:t>безбедност</w:t>
            </w:r>
            <w:r w:rsidRPr="005A6062">
              <w:rPr>
                <w:rFonts w:ascii="Times New Roman" w:eastAsia="Times New Roman" w:hAnsi="Times New Roman"/>
                <w:spacing w:val="-5"/>
                <w:sz w:val="20"/>
                <w:szCs w:val="20"/>
                <w:lang w:val="sr-Cyrl-RS"/>
              </w:rPr>
              <w:t xml:space="preserve"> </w:t>
            </w:r>
            <w:r w:rsidRPr="005A6062">
              <w:rPr>
                <w:rFonts w:ascii="Times New Roman" w:eastAsia="Times New Roman" w:hAnsi="Times New Roman"/>
                <w:sz w:val="20"/>
                <w:szCs w:val="20"/>
                <w:lang w:val="sr-Cyrl-RS"/>
              </w:rPr>
              <w:t>и</w:t>
            </w:r>
            <w:r w:rsidRPr="005A6062">
              <w:rPr>
                <w:rFonts w:ascii="Times New Roman" w:eastAsia="Times New Roman" w:hAnsi="Times New Roman"/>
                <w:spacing w:val="-6"/>
                <w:sz w:val="20"/>
                <w:szCs w:val="20"/>
                <w:lang w:val="sr-Cyrl-RS"/>
              </w:rPr>
              <w:t xml:space="preserve"> </w:t>
            </w:r>
            <w:r w:rsidRPr="005A6062">
              <w:rPr>
                <w:rFonts w:ascii="Times New Roman" w:eastAsia="Times New Roman" w:hAnsi="Times New Roman"/>
                <w:sz w:val="20"/>
                <w:szCs w:val="20"/>
                <w:lang w:val="sr-Cyrl-RS"/>
              </w:rPr>
              <w:t>последице</w:t>
            </w:r>
            <w:r w:rsidRPr="005A6062">
              <w:rPr>
                <w:rFonts w:ascii="Times New Roman" w:eastAsia="Times New Roman" w:hAnsi="Times New Roman"/>
                <w:spacing w:val="-4"/>
                <w:sz w:val="20"/>
                <w:szCs w:val="20"/>
                <w:lang w:val="sr-Cyrl-RS"/>
              </w:rPr>
              <w:t xml:space="preserve"> </w:t>
            </w:r>
            <w:r w:rsidRPr="005A6062">
              <w:rPr>
                <w:rFonts w:ascii="Times New Roman" w:eastAsia="Times New Roman" w:hAnsi="Times New Roman"/>
                <w:sz w:val="20"/>
                <w:szCs w:val="20"/>
                <w:lang w:val="sr-Cyrl-RS"/>
              </w:rPr>
              <w:t>прекомерног</w:t>
            </w:r>
            <w:r w:rsidRPr="005A6062">
              <w:rPr>
                <w:rFonts w:ascii="Times New Roman" w:eastAsia="Times New Roman" w:hAnsi="Times New Roman"/>
                <w:spacing w:val="-5"/>
                <w:sz w:val="20"/>
                <w:szCs w:val="20"/>
                <w:lang w:val="sr-Cyrl-RS"/>
              </w:rPr>
              <w:t xml:space="preserve"> </w:t>
            </w:r>
            <w:r w:rsidRPr="005A6062">
              <w:rPr>
                <w:rFonts w:ascii="Times New Roman" w:eastAsia="Times New Roman" w:hAnsi="Times New Roman"/>
                <w:sz w:val="20"/>
                <w:szCs w:val="20"/>
                <w:lang w:val="sr-Cyrl-RS"/>
              </w:rPr>
              <w:t>коришћења</w:t>
            </w:r>
            <w:r w:rsidRPr="005A6062">
              <w:rPr>
                <w:rFonts w:ascii="Times New Roman" w:eastAsia="Times New Roman" w:hAnsi="Times New Roman"/>
                <w:spacing w:val="-32"/>
                <w:sz w:val="20"/>
                <w:szCs w:val="20"/>
                <w:lang w:val="sr-Cyrl-RS"/>
              </w:rPr>
              <w:t xml:space="preserve"> </w:t>
            </w:r>
            <w:r w:rsidRPr="005A6062">
              <w:rPr>
                <w:rFonts w:ascii="Times New Roman" w:eastAsia="Times New Roman" w:hAnsi="Times New Roman"/>
                <w:sz w:val="20"/>
                <w:szCs w:val="20"/>
                <w:lang w:val="sr-Cyrl-RS"/>
              </w:rPr>
              <w:t>информационо-комуникационих технологија; непримерени</w:t>
            </w:r>
            <w:r w:rsidRPr="005A6062">
              <w:rPr>
                <w:rFonts w:ascii="Times New Roman" w:eastAsia="Times New Roman" w:hAnsi="Times New Roman"/>
                <w:spacing w:val="1"/>
                <w:sz w:val="20"/>
                <w:szCs w:val="20"/>
                <w:lang w:val="sr-Cyrl-RS"/>
              </w:rPr>
              <w:t xml:space="preserve"> </w:t>
            </w:r>
            <w:r w:rsidRPr="005A6062">
              <w:rPr>
                <w:rFonts w:ascii="Times New Roman" w:eastAsia="Times New Roman" w:hAnsi="Times New Roman"/>
                <w:sz w:val="20"/>
                <w:szCs w:val="20"/>
                <w:lang w:val="sr-Cyrl-RS"/>
              </w:rPr>
              <w:t>садржаји.</w:t>
            </w:r>
          </w:p>
          <w:p w:rsidR="005E0CEF" w:rsidRPr="005A6062" w:rsidRDefault="005E0CEF" w:rsidP="00600991">
            <w:pPr>
              <w:spacing w:after="0" w:line="240" w:lineRule="auto"/>
              <w:rPr>
                <w:rFonts w:ascii="Times New Roman" w:eastAsia="Times New Roman" w:hAnsi="Times New Roman"/>
                <w:sz w:val="20"/>
                <w:szCs w:val="20"/>
                <w:lang w:val="sr-Cyrl-RS"/>
              </w:rPr>
            </w:pPr>
          </w:p>
        </w:tc>
        <w:tc>
          <w:tcPr>
            <w:tcW w:w="425" w:type="dxa"/>
          </w:tcPr>
          <w:p w:rsidR="005E0CEF" w:rsidRPr="005A6062" w:rsidRDefault="005E0CEF" w:rsidP="00600991">
            <w:pPr>
              <w:spacing w:after="0" w:line="240" w:lineRule="auto"/>
              <w:jc w:val="center"/>
              <w:rPr>
                <w:rFonts w:ascii="Times New Roman" w:eastAsia="Times New Roman" w:hAnsi="Times New Roman"/>
                <w:lang w:val="sr-Cyrl-RS"/>
              </w:rPr>
            </w:pPr>
          </w:p>
        </w:tc>
        <w:tc>
          <w:tcPr>
            <w:tcW w:w="284" w:type="dxa"/>
          </w:tcPr>
          <w:p w:rsidR="005E0CEF" w:rsidRPr="005A6062" w:rsidRDefault="005E0CEF" w:rsidP="00600991">
            <w:pPr>
              <w:spacing w:after="0" w:line="240" w:lineRule="auto"/>
              <w:jc w:val="center"/>
              <w:rPr>
                <w:rFonts w:ascii="Times New Roman" w:eastAsia="Times New Roman" w:hAnsi="Times New Roman"/>
                <w:lang w:val="sr-Cyrl-RS"/>
              </w:rPr>
            </w:pPr>
          </w:p>
        </w:tc>
        <w:tc>
          <w:tcPr>
            <w:tcW w:w="425" w:type="dxa"/>
          </w:tcPr>
          <w:p w:rsidR="005E0CEF" w:rsidRPr="005A6062" w:rsidRDefault="005E0CEF" w:rsidP="00600991">
            <w:pPr>
              <w:spacing w:after="0" w:line="240" w:lineRule="auto"/>
              <w:jc w:val="center"/>
              <w:rPr>
                <w:rFonts w:ascii="Times New Roman" w:eastAsia="Times New Roman" w:hAnsi="Times New Roman"/>
                <w:lang w:val="sr-Cyrl-RS"/>
              </w:rPr>
            </w:pPr>
          </w:p>
        </w:tc>
        <w:tc>
          <w:tcPr>
            <w:tcW w:w="379" w:type="dxa"/>
          </w:tcPr>
          <w:p w:rsidR="005E0CEF" w:rsidRPr="005A6062" w:rsidRDefault="005E0CEF" w:rsidP="00600991">
            <w:pPr>
              <w:spacing w:after="0" w:line="240" w:lineRule="auto"/>
              <w:jc w:val="center"/>
              <w:rPr>
                <w:rFonts w:ascii="Times New Roman" w:eastAsia="Times New Roman" w:hAnsi="Times New Roman"/>
                <w:lang w:val="sr-Cyrl-RS"/>
              </w:rPr>
            </w:pPr>
          </w:p>
        </w:tc>
        <w:tc>
          <w:tcPr>
            <w:tcW w:w="236" w:type="dxa"/>
          </w:tcPr>
          <w:p w:rsidR="005E0CEF" w:rsidRPr="005A6062" w:rsidRDefault="005E0CEF" w:rsidP="00600991">
            <w:pPr>
              <w:spacing w:after="0" w:line="240" w:lineRule="auto"/>
              <w:jc w:val="center"/>
              <w:rPr>
                <w:rFonts w:ascii="Times New Roman" w:eastAsia="Times New Roman" w:hAnsi="Times New Roman"/>
                <w:lang w:val="sr-Cyrl-RS"/>
              </w:rPr>
            </w:pPr>
          </w:p>
        </w:tc>
        <w:tc>
          <w:tcPr>
            <w:tcW w:w="377" w:type="dxa"/>
          </w:tcPr>
          <w:p w:rsidR="005E0CEF" w:rsidRPr="005A6062" w:rsidRDefault="005E0CEF" w:rsidP="00600991">
            <w:pPr>
              <w:spacing w:after="0" w:line="240" w:lineRule="auto"/>
              <w:jc w:val="center"/>
              <w:rPr>
                <w:rFonts w:ascii="Times New Roman" w:eastAsia="Times New Roman" w:hAnsi="Times New Roman"/>
                <w:lang w:val="sr-Cyrl-RS"/>
              </w:rPr>
            </w:pPr>
          </w:p>
        </w:tc>
        <w:tc>
          <w:tcPr>
            <w:tcW w:w="380" w:type="dxa"/>
          </w:tcPr>
          <w:p w:rsidR="005E0CEF" w:rsidRPr="005A6062" w:rsidRDefault="005E0CEF" w:rsidP="00600991">
            <w:pPr>
              <w:spacing w:after="0" w:line="240" w:lineRule="auto"/>
              <w:jc w:val="center"/>
              <w:rPr>
                <w:rFonts w:ascii="Times New Roman" w:eastAsia="Times New Roman" w:hAnsi="Times New Roman"/>
                <w:lang w:val="sr-Cyrl-RS"/>
              </w:rPr>
            </w:pPr>
            <w:r w:rsidRPr="005A6062">
              <w:rPr>
                <w:rFonts w:ascii="Times New Roman" w:eastAsia="Times New Roman" w:hAnsi="Times New Roman"/>
                <w:lang w:val="sr-Cyrl-RS"/>
              </w:rPr>
              <w:t>3</w:t>
            </w:r>
          </w:p>
        </w:tc>
        <w:tc>
          <w:tcPr>
            <w:tcW w:w="331" w:type="dxa"/>
          </w:tcPr>
          <w:p w:rsidR="005E0CEF" w:rsidRPr="005A6062" w:rsidRDefault="005E0CEF" w:rsidP="00600991">
            <w:pPr>
              <w:spacing w:after="0" w:line="240" w:lineRule="auto"/>
              <w:jc w:val="center"/>
              <w:rPr>
                <w:rFonts w:ascii="Times New Roman" w:eastAsia="Times New Roman" w:hAnsi="Times New Roman"/>
                <w:lang w:val="sr-Cyrl-RS"/>
              </w:rPr>
            </w:pPr>
            <w:r w:rsidRPr="005A6062">
              <w:rPr>
                <w:rFonts w:ascii="Times New Roman" w:eastAsia="Times New Roman" w:hAnsi="Times New Roman"/>
                <w:lang w:val="sr-Cyrl-RS"/>
              </w:rPr>
              <w:t>4</w:t>
            </w:r>
          </w:p>
        </w:tc>
        <w:tc>
          <w:tcPr>
            <w:tcW w:w="284" w:type="dxa"/>
          </w:tcPr>
          <w:p w:rsidR="005E0CEF" w:rsidRPr="005A6062" w:rsidRDefault="005E0CEF" w:rsidP="00600991">
            <w:pPr>
              <w:spacing w:after="0" w:line="240" w:lineRule="auto"/>
              <w:jc w:val="center"/>
              <w:rPr>
                <w:rFonts w:ascii="Times New Roman" w:eastAsia="Times New Roman" w:hAnsi="Times New Roman"/>
                <w:lang w:val="en-US"/>
              </w:rPr>
            </w:pPr>
          </w:p>
        </w:tc>
        <w:tc>
          <w:tcPr>
            <w:tcW w:w="425" w:type="dxa"/>
          </w:tcPr>
          <w:p w:rsidR="005E0CEF" w:rsidRPr="005A6062" w:rsidRDefault="005E0CEF" w:rsidP="00600991">
            <w:pPr>
              <w:spacing w:after="0" w:line="240" w:lineRule="auto"/>
              <w:jc w:val="center"/>
              <w:rPr>
                <w:rFonts w:ascii="Times New Roman" w:eastAsia="Times New Roman" w:hAnsi="Times New Roman"/>
                <w:lang w:val="en-US"/>
              </w:rPr>
            </w:pPr>
          </w:p>
        </w:tc>
        <w:tc>
          <w:tcPr>
            <w:tcW w:w="565" w:type="dxa"/>
          </w:tcPr>
          <w:p w:rsidR="005E0CEF" w:rsidRPr="005A6062" w:rsidRDefault="005E0CEF" w:rsidP="00600991">
            <w:pPr>
              <w:spacing w:after="0" w:line="240" w:lineRule="auto"/>
              <w:jc w:val="center"/>
              <w:rPr>
                <w:rFonts w:ascii="Times New Roman" w:eastAsia="Times New Roman" w:hAnsi="Times New Roman"/>
                <w:lang w:val="sr-Cyrl-RS"/>
              </w:rPr>
            </w:pPr>
            <w:r w:rsidRPr="005A6062">
              <w:rPr>
                <w:rFonts w:ascii="Times New Roman" w:eastAsia="Times New Roman" w:hAnsi="Times New Roman"/>
                <w:lang w:val="sr-Cyrl-RS"/>
              </w:rPr>
              <w:t>3</w:t>
            </w:r>
          </w:p>
        </w:tc>
        <w:tc>
          <w:tcPr>
            <w:tcW w:w="425" w:type="dxa"/>
          </w:tcPr>
          <w:p w:rsidR="005E0CEF" w:rsidRPr="005A6062" w:rsidRDefault="005E0CEF" w:rsidP="00600991">
            <w:pPr>
              <w:spacing w:after="0" w:line="240" w:lineRule="auto"/>
              <w:jc w:val="center"/>
              <w:rPr>
                <w:rFonts w:ascii="Times New Roman" w:eastAsia="Times New Roman" w:hAnsi="Times New Roman"/>
                <w:lang w:val="sr-Cyrl-RS"/>
              </w:rPr>
            </w:pPr>
            <w:r w:rsidRPr="005A6062">
              <w:rPr>
                <w:rFonts w:ascii="Times New Roman" w:eastAsia="Times New Roman" w:hAnsi="Times New Roman"/>
                <w:lang w:val="sr-Cyrl-RS"/>
              </w:rPr>
              <w:t>2</w:t>
            </w:r>
          </w:p>
        </w:tc>
        <w:tc>
          <w:tcPr>
            <w:tcW w:w="567" w:type="dxa"/>
          </w:tcPr>
          <w:p w:rsidR="005E0CEF" w:rsidRPr="005A6062" w:rsidRDefault="005E0CEF" w:rsidP="00600991">
            <w:pPr>
              <w:spacing w:after="0" w:line="240" w:lineRule="auto"/>
              <w:jc w:val="center"/>
              <w:rPr>
                <w:rFonts w:ascii="Times New Roman" w:eastAsia="Times New Roman" w:hAnsi="Times New Roman"/>
                <w:lang w:val="sr-Cyrl-RS"/>
              </w:rPr>
            </w:pPr>
            <w:r w:rsidRPr="005A6062">
              <w:rPr>
                <w:rFonts w:ascii="Times New Roman" w:eastAsia="Times New Roman" w:hAnsi="Times New Roman"/>
                <w:lang w:val="sr-Cyrl-RS"/>
              </w:rPr>
              <w:t>1</w:t>
            </w:r>
          </w:p>
        </w:tc>
        <w:tc>
          <w:tcPr>
            <w:tcW w:w="425" w:type="dxa"/>
          </w:tcPr>
          <w:p w:rsidR="005E0CEF" w:rsidRPr="005A6062" w:rsidRDefault="005E0CEF" w:rsidP="00600991">
            <w:pPr>
              <w:spacing w:after="0" w:line="240" w:lineRule="auto"/>
              <w:rPr>
                <w:rFonts w:ascii="Times New Roman" w:eastAsia="Times New Roman" w:hAnsi="Times New Roman"/>
                <w:lang w:val="sr-Cyrl-RS"/>
              </w:rPr>
            </w:pPr>
            <w:r w:rsidRPr="005A6062">
              <w:rPr>
                <w:rFonts w:ascii="Times New Roman" w:eastAsia="Times New Roman" w:hAnsi="Times New Roman"/>
                <w:lang w:val="sr-Cyrl-RS"/>
              </w:rPr>
              <w:t>1</w:t>
            </w:r>
          </w:p>
        </w:tc>
        <w:tc>
          <w:tcPr>
            <w:tcW w:w="567" w:type="dxa"/>
          </w:tcPr>
          <w:p w:rsidR="005E0CEF" w:rsidRPr="005A6062" w:rsidRDefault="005E0CEF" w:rsidP="00600991">
            <w:pPr>
              <w:spacing w:after="0" w:line="240" w:lineRule="auto"/>
              <w:rPr>
                <w:rFonts w:ascii="Times New Roman" w:eastAsia="Times New Roman" w:hAnsi="Times New Roman"/>
                <w:lang w:val="sr-Cyrl-RS"/>
              </w:rPr>
            </w:pPr>
            <w:r w:rsidRPr="005A6062">
              <w:rPr>
                <w:rFonts w:ascii="Times New Roman" w:eastAsia="Times New Roman" w:hAnsi="Times New Roman"/>
                <w:lang w:val="sr-Cyrl-RS"/>
              </w:rPr>
              <w:t>7</w:t>
            </w:r>
          </w:p>
        </w:tc>
        <w:tc>
          <w:tcPr>
            <w:tcW w:w="1560" w:type="dxa"/>
          </w:tcPr>
          <w:p w:rsidR="005E0CEF" w:rsidRPr="005A6062" w:rsidRDefault="005E0CEF" w:rsidP="00600991">
            <w:pPr>
              <w:spacing w:after="0" w:line="240" w:lineRule="auto"/>
              <w:rPr>
                <w:rFonts w:ascii="Times New Roman" w:eastAsia="Times New Roman" w:hAnsi="Times New Roman"/>
                <w:sz w:val="16"/>
                <w:szCs w:val="16"/>
                <w:lang w:val="sr-Cyrl-RS"/>
              </w:rPr>
            </w:pPr>
            <w:r w:rsidRPr="005A6062">
              <w:rPr>
                <w:rFonts w:ascii="Times New Roman" w:eastAsia="Times New Roman" w:hAnsi="Times New Roman"/>
                <w:sz w:val="16"/>
                <w:szCs w:val="16"/>
                <w:lang w:val="sr-Cyrl-RS"/>
              </w:rPr>
              <w:t>1ПД.1.1.3. зна заједничке карактеристике живих бића</w:t>
            </w:r>
          </w:p>
          <w:p w:rsidR="005E0CEF" w:rsidRPr="005A6062" w:rsidRDefault="005E0CEF" w:rsidP="00600991">
            <w:pPr>
              <w:spacing w:after="0" w:line="240" w:lineRule="auto"/>
              <w:rPr>
                <w:rFonts w:ascii="Times New Roman" w:eastAsia="Times New Roman" w:hAnsi="Times New Roman"/>
                <w:sz w:val="16"/>
                <w:szCs w:val="16"/>
                <w:lang w:val="sr-Cyrl-RS"/>
              </w:rPr>
            </w:pPr>
          </w:p>
          <w:p w:rsidR="005E0CEF" w:rsidRPr="005A6062" w:rsidRDefault="005E0CEF" w:rsidP="00600991">
            <w:pPr>
              <w:spacing w:after="0" w:line="240" w:lineRule="auto"/>
              <w:rPr>
                <w:rFonts w:ascii="Times New Roman" w:eastAsia="Times New Roman" w:hAnsi="Times New Roman"/>
                <w:sz w:val="16"/>
                <w:szCs w:val="16"/>
                <w:lang w:val="sr-Cyrl-RS"/>
              </w:rPr>
            </w:pPr>
            <w:r w:rsidRPr="005A6062">
              <w:rPr>
                <w:rFonts w:ascii="Times New Roman" w:eastAsia="Times New Roman" w:hAnsi="Times New Roman"/>
                <w:sz w:val="16"/>
                <w:szCs w:val="16"/>
                <w:lang w:val="sr-Cyrl-RS"/>
              </w:rPr>
              <w:t>1ПД.1.5.4. зна који су главни извори опасности по здравље и живот људи и основне мере заштите</w:t>
            </w:r>
            <w:r w:rsidRPr="005A6062">
              <w:rPr>
                <w:rFonts w:ascii="Times New Roman" w:eastAsia="Times New Roman" w:hAnsi="Times New Roman"/>
                <w:sz w:val="16"/>
                <w:szCs w:val="16"/>
                <w:lang w:val="sr-Cyrl-RS"/>
              </w:rPr>
              <w:br/>
            </w:r>
          </w:p>
          <w:p w:rsidR="005E0CEF" w:rsidRPr="005A6062" w:rsidRDefault="005E0CEF" w:rsidP="00600991">
            <w:pPr>
              <w:spacing w:after="0" w:line="240" w:lineRule="auto"/>
              <w:rPr>
                <w:rFonts w:ascii="Times New Roman" w:eastAsia="Times New Roman" w:hAnsi="Times New Roman"/>
                <w:sz w:val="16"/>
                <w:szCs w:val="16"/>
                <w:lang w:val="sr-Cyrl-RS"/>
              </w:rPr>
            </w:pPr>
            <w:r w:rsidRPr="005A6062">
              <w:rPr>
                <w:rFonts w:ascii="Times New Roman" w:eastAsia="Times New Roman" w:hAnsi="Times New Roman"/>
                <w:sz w:val="16"/>
                <w:szCs w:val="16"/>
                <w:lang w:val="sr-Cyrl-RS"/>
              </w:rPr>
              <w:t>1ПД.1.5.5. зна поступке за очување и унапређивање људског здравља</w:t>
            </w:r>
          </w:p>
        </w:tc>
        <w:tc>
          <w:tcPr>
            <w:tcW w:w="1559" w:type="dxa"/>
          </w:tcPr>
          <w:p w:rsidR="005E0CEF" w:rsidRPr="005A6062" w:rsidRDefault="005E0CEF" w:rsidP="00600991">
            <w:pPr>
              <w:spacing w:after="0" w:line="240" w:lineRule="auto"/>
              <w:rPr>
                <w:rFonts w:ascii="Times New Roman" w:eastAsia="Times New Roman" w:hAnsi="Times New Roman"/>
                <w:lang w:val="sr-Cyrl-RS"/>
              </w:rPr>
            </w:pPr>
          </w:p>
        </w:tc>
        <w:tc>
          <w:tcPr>
            <w:tcW w:w="1559" w:type="dxa"/>
          </w:tcPr>
          <w:p w:rsidR="005E0CEF" w:rsidRPr="005A6062" w:rsidRDefault="005E0CEF" w:rsidP="00600991">
            <w:pPr>
              <w:spacing w:after="0" w:line="240" w:lineRule="auto"/>
              <w:rPr>
                <w:rFonts w:ascii="Times New Roman" w:eastAsia="Times New Roman" w:hAnsi="Times New Roman"/>
                <w:lang w:val="sr-Cyrl-RS"/>
              </w:rPr>
            </w:pPr>
          </w:p>
        </w:tc>
      </w:tr>
      <w:tr w:rsidR="005E0CEF" w:rsidRPr="005A6062" w:rsidTr="00600991">
        <w:trPr>
          <w:trHeight w:val="3974"/>
        </w:trPr>
        <w:tc>
          <w:tcPr>
            <w:tcW w:w="959" w:type="dxa"/>
            <w:shd w:val="clear" w:color="auto" w:fill="F2F2F2"/>
            <w:textDirection w:val="btLr"/>
            <w:vAlign w:val="center"/>
          </w:tcPr>
          <w:p w:rsidR="005E0CEF" w:rsidRPr="005A6062" w:rsidRDefault="005E0CEF" w:rsidP="00600991">
            <w:pPr>
              <w:spacing w:after="100" w:afterAutospacing="1" w:line="240" w:lineRule="auto"/>
              <w:jc w:val="center"/>
              <w:rPr>
                <w:rFonts w:ascii="Times New Roman" w:eastAsia="Times New Roman" w:hAnsi="Times New Roman"/>
                <w:b/>
                <w:sz w:val="20"/>
                <w:szCs w:val="20"/>
                <w:lang w:val="sr-Cyrl-RS"/>
              </w:rPr>
            </w:pPr>
            <w:r w:rsidRPr="00631C98">
              <w:rPr>
                <w:rFonts w:ascii="Times New Roman" w:eastAsia="Times New Roman" w:hAnsi="Times New Roman"/>
                <w:b/>
                <w:sz w:val="20"/>
                <w:szCs w:val="20"/>
                <w:lang w:val="sr-Cyrl-RS"/>
              </w:rPr>
              <w:t>МОЈА</w:t>
            </w:r>
            <w:r w:rsidRPr="00631C98">
              <w:rPr>
                <w:rFonts w:ascii="Times New Roman" w:eastAsia="Times New Roman" w:hAnsi="Times New Roman"/>
                <w:b/>
                <w:spacing w:val="1"/>
                <w:sz w:val="20"/>
                <w:szCs w:val="20"/>
                <w:lang w:val="sr-Cyrl-RS"/>
              </w:rPr>
              <w:t xml:space="preserve"> </w:t>
            </w:r>
            <w:r w:rsidRPr="00631C98">
              <w:rPr>
                <w:rFonts w:ascii="Times New Roman" w:eastAsia="Times New Roman" w:hAnsi="Times New Roman"/>
                <w:b/>
                <w:spacing w:val="-2"/>
                <w:sz w:val="20"/>
                <w:szCs w:val="20"/>
                <w:lang w:val="sr-Cyrl-RS"/>
              </w:rPr>
              <w:t xml:space="preserve">ОТАЏБИНА </w:t>
            </w:r>
            <w:r w:rsidRPr="00631C98">
              <w:rPr>
                <w:rFonts w:ascii="Times New Roman" w:eastAsia="Times New Roman" w:hAnsi="Times New Roman"/>
                <w:b/>
                <w:spacing w:val="-1"/>
                <w:sz w:val="20"/>
                <w:szCs w:val="20"/>
                <w:lang w:val="sr-Cyrl-RS"/>
              </w:rPr>
              <w:t>–</w:t>
            </w:r>
            <w:r w:rsidRPr="00631C98">
              <w:rPr>
                <w:rFonts w:ascii="Times New Roman" w:eastAsia="Times New Roman" w:hAnsi="Times New Roman"/>
                <w:b/>
                <w:spacing w:val="-32"/>
                <w:sz w:val="20"/>
                <w:szCs w:val="20"/>
                <w:lang w:val="sr-Cyrl-RS"/>
              </w:rPr>
              <w:t xml:space="preserve"> </w:t>
            </w:r>
            <w:r w:rsidRPr="00631C98">
              <w:rPr>
                <w:rFonts w:ascii="Times New Roman" w:eastAsia="Times New Roman" w:hAnsi="Times New Roman"/>
                <w:b/>
                <w:sz w:val="20"/>
                <w:szCs w:val="20"/>
                <w:lang w:val="sr-Cyrl-RS"/>
              </w:rPr>
              <w:t>РЕПУБЛИКА</w:t>
            </w:r>
            <w:r w:rsidRPr="00631C98">
              <w:rPr>
                <w:rFonts w:ascii="Times New Roman" w:eastAsia="Times New Roman" w:hAnsi="Times New Roman"/>
                <w:b/>
                <w:spacing w:val="-32"/>
                <w:sz w:val="20"/>
                <w:szCs w:val="20"/>
                <w:lang w:val="sr-Cyrl-RS"/>
              </w:rPr>
              <w:t xml:space="preserve"> </w:t>
            </w:r>
            <w:r w:rsidRPr="00631C98">
              <w:rPr>
                <w:rFonts w:ascii="Times New Roman" w:eastAsia="Times New Roman" w:hAnsi="Times New Roman"/>
                <w:b/>
                <w:sz w:val="20"/>
                <w:szCs w:val="20"/>
                <w:lang w:val="sr-Cyrl-RS"/>
              </w:rPr>
              <w:t>СРБИЈА</w:t>
            </w:r>
            <w:r w:rsidRPr="005A6062">
              <w:rPr>
                <w:rFonts w:ascii="Times New Roman" w:eastAsia="Times New Roman" w:hAnsi="Times New Roman"/>
                <w:b/>
                <w:sz w:val="20"/>
                <w:szCs w:val="20"/>
                <w:lang w:val="sr-Cyrl-RS"/>
              </w:rPr>
              <w:t>/</w:t>
            </w:r>
          </w:p>
          <w:p w:rsidR="005E0CEF" w:rsidRPr="00631C98" w:rsidRDefault="005E0CEF" w:rsidP="00600991">
            <w:pPr>
              <w:spacing w:after="0" w:line="240" w:lineRule="auto"/>
              <w:ind w:right="113"/>
              <w:jc w:val="center"/>
              <w:rPr>
                <w:rFonts w:ascii="Times New Roman" w:eastAsia="Times New Roman" w:hAnsi="Times New Roman"/>
                <w:lang w:val="sr-Cyrl-RS"/>
              </w:rPr>
            </w:pPr>
            <w:r w:rsidRPr="00631C98">
              <w:rPr>
                <w:rFonts w:ascii="Times New Roman" w:eastAsia="Times New Roman" w:hAnsi="Times New Roman"/>
                <w:b/>
                <w:sz w:val="20"/>
                <w:szCs w:val="20"/>
                <w:lang w:val="sr-Cyrl-RS"/>
              </w:rPr>
              <w:t>Материјали</w:t>
            </w:r>
          </w:p>
        </w:tc>
        <w:tc>
          <w:tcPr>
            <w:tcW w:w="2126" w:type="dxa"/>
          </w:tcPr>
          <w:p w:rsidR="005E0CEF" w:rsidRPr="00631C98" w:rsidRDefault="005E0CEF" w:rsidP="00600991">
            <w:pPr>
              <w:widowControl w:val="0"/>
              <w:autoSpaceDE w:val="0"/>
              <w:autoSpaceDN w:val="0"/>
              <w:spacing w:before="19" w:after="0" w:line="161" w:lineRule="exact"/>
              <w:rPr>
                <w:rFonts w:ascii="Times New Roman" w:eastAsia="Times New Roman" w:hAnsi="Times New Roman"/>
                <w:sz w:val="20"/>
                <w:szCs w:val="20"/>
                <w:lang w:val="sr-Cyrl-RS"/>
              </w:rPr>
            </w:pPr>
            <w:r w:rsidRPr="00631C98">
              <w:rPr>
                <w:rFonts w:ascii="Times New Roman" w:eastAsia="Times New Roman" w:hAnsi="Times New Roman"/>
                <w:sz w:val="20"/>
                <w:szCs w:val="20"/>
                <w:lang w:val="sr-Cyrl-RS"/>
              </w:rPr>
              <w:t>Смеше</w:t>
            </w:r>
            <w:r w:rsidRPr="00631C98">
              <w:rPr>
                <w:rFonts w:ascii="Times New Roman" w:eastAsia="Times New Roman" w:hAnsi="Times New Roman"/>
                <w:spacing w:val="-2"/>
                <w:sz w:val="20"/>
                <w:szCs w:val="20"/>
                <w:lang w:val="sr-Cyrl-RS"/>
              </w:rPr>
              <w:t xml:space="preserve"> </w:t>
            </w:r>
            <w:r w:rsidRPr="00631C98">
              <w:rPr>
                <w:rFonts w:ascii="Times New Roman" w:eastAsia="Times New Roman" w:hAnsi="Times New Roman"/>
                <w:sz w:val="20"/>
                <w:szCs w:val="20"/>
                <w:lang w:val="sr-Cyrl-RS"/>
              </w:rPr>
              <w:t>(течности,</w:t>
            </w:r>
            <w:r w:rsidRPr="00631C98">
              <w:rPr>
                <w:rFonts w:ascii="Times New Roman" w:eastAsia="Times New Roman" w:hAnsi="Times New Roman"/>
                <w:spacing w:val="-1"/>
                <w:sz w:val="20"/>
                <w:szCs w:val="20"/>
                <w:lang w:val="sr-Cyrl-RS"/>
              </w:rPr>
              <w:t xml:space="preserve"> </w:t>
            </w:r>
            <w:r w:rsidRPr="00631C98">
              <w:rPr>
                <w:rFonts w:ascii="Times New Roman" w:eastAsia="Times New Roman" w:hAnsi="Times New Roman"/>
                <w:sz w:val="20"/>
                <w:szCs w:val="20"/>
                <w:lang w:val="sr-Cyrl-RS"/>
              </w:rPr>
              <w:t>храна,</w:t>
            </w:r>
            <w:r w:rsidRPr="00631C98">
              <w:rPr>
                <w:rFonts w:ascii="Times New Roman" w:eastAsia="Times New Roman" w:hAnsi="Times New Roman"/>
                <w:spacing w:val="-1"/>
                <w:sz w:val="20"/>
                <w:szCs w:val="20"/>
                <w:lang w:val="sr-Cyrl-RS"/>
              </w:rPr>
              <w:t xml:space="preserve"> </w:t>
            </w:r>
            <w:r w:rsidRPr="00631C98">
              <w:rPr>
                <w:rFonts w:ascii="Times New Roman" w:eastAsia="Times New Roman" w:hAnsi="Times New Roman"/>
                <w:sz w:val="20"/>
                <w:szCs w:val="20"/>
                <w:lang w:val="sr-Cyrl-RS"/>
              </w:rPr>
              <w:t>земљиште,</w:t>
            </w:r>
            <w:r w:rsidRPr="00631C98">
              <w:rPr>
                <w:rFonts w:ascii="Times New Roman" w:eastAsia="Times New Roman" w:hAnsi="Times New Roman"/>
                <w:spacing w:val="-1"/>
                <w:sz w:val="20"/>
                <w:szCs w:val="20"/>
                <w:lang w:val="sr-Cyrl-RS"/>
              </w:rPr>
              <w:t xml:space="preserve"> </w:t>
            </w:r>
            <w:r w:rsidRPr="00631C98">
              <w:rPr>
                <w:rFonts w:ascii="Times New Roman" w:eastAsia="Times New Roman" w:hAnsi="Times New Roman"/>
                <w:sz w:val="20"/>
                <w:szCs w:val="20"/>
                <w:lang w:val="sr-Cyrl-RS"/>
              </w:rPr>
              <w:t>ваздух).</w:t>
            </w:r>
          </w:p>
          <w:p w:rsidR="005E0CEF" w:rsidRPr="00631C98" w:rsidRDefault="005E0CEF" w:rsidP="00600991">
            <w:pPr>
              <w:widowControl w:val="0"/>
              <w:autoSpaceDE w:val="0"/>
              <w:autoSpaceDN w:val="0"/>
              <w:spacing w:before="19" w:after="0" w:line="161" w:lineRule="exact"/>
              <w:rPr>
                <w:rFonts w:ascii="Times New Roman" w:eastAsia="Times New Roman" w:hAnsi="Times New Roman"/>
                <w:sz w:val="20"/>
                <w:szCs w:val="20"/>
                <w:lang w:val="sr-Cyrl-RS"/>
              </w:rPr>
            </w:pPr>
          </w:p>
          <w:p w:rsidR="005E0CEF" w:rsidRPr="00631C98" w:rsidRDefault="005E0CEF" w:rsidP="00600991">
            <w:pPr>
              <w:widowControl w:val="0"/>
              <w:autoSpaceDE w:val="0"/>
              <w:autoSpaceDN w:val="0"/>
              <w:spacing w:after="0" w:line="240" w:lineRule="auto"/>
              <w:ind w:right="417"/>
              <w:rPr>
                <w:rFonts w:ascii="Times New Roman" w:eastAsia="Times New Roman" w:hAnsi="Times New Roman"/>
                <w:sz w:val="20"/>
                <w:szCs w:val="20"/>
                <w:lang w:val="sr-Cyrl-RS"/>
              </w:rPr>
            </w:pPr>
            <w:r w:rsidRPr="00631C98">
              <w:rPr>
                <w:rFonts w:ascii="Times New Roman" w:eastAsia="Times New Roman" w:hAnsi="Times New Roman"/>
                <w:sz w:val="20"/>
                <w:szCs w:val="20"/>
                <w:lang w:val="sr-Cyrl-RS"/>
              </w:rPr>
              <w:t>Раздвајање</w:t>
            </w:r>
            <w:r w:rsidRPr="00631C98">
              <w:rPr>
                <w:rFonts w:ascii="Times New Roman" w:eastAsia="Times New Roman" w:hAnsi="Times New Roman"/>
                <w:spacing w:val="-5"/>
                <w:sz w:val="20"/>
                <w:szCs w:val="20"/>
                <w:lang w:val="sr-Cyrl-RS"/>
              </w:rPr>
              <w:t xml:space="preserve"> </w:t>
            </w:r>
            <w:r w:rsidRPr="00631C98">
              <w:rPr>
                <w:rFonts w:ascii="Times New Roman" w:eastAsia="Times New Roman" w:hAnsi="Times New Roman"/>
                <w:sz w:val="20"/>
                <w:szCs w:val="20"/>
                <w:lang w:val="sr-Cyrl-RS"/>
              </w:rPr>
              <w:t>састојака</w:t>
            </w:r>
            <w:r w:rsidRPr="00631C98">
              <w:rPr>
                <w:rFonts w:ascii="Times New Roman" w:eastAsia="Times New Roman" w:hAnsi="Times New Roman"/>
                <w:spacing w:val="-4"/>
                <w:sz w:val="20"/>
                <w:szCs w:val="20"/>
                <w:lang w:val="sr-Cyrl-RS"/>
              </w:rPr>
              <w:t xml:space="preserve"> </w:t>
            </w:r>
            <w:r w:rsidRPr="00631C98">
              <w:rPr>
                <w:rFonts w:ascii="Times New Roman" w:eastAsia="Times New Roman" w:hAnsi="Times New Roman"/>
                <w:sz w:val="20"/>
                <w:szCs w:val="20"/>
                <w:lang w:val="sr-Cyrl-RS"/>
              </w:rPr>
              <w:t>смеше</w:t>
            </w:r>
            <w:r w:rsidRPr="00631C98">
              <w:rPr>
                <w:rFonts w:ascii="Times New Roman" w:eastAsia="Times New Roman" w:hAnsi="Times New Roman"/>
                <w:spacing w:val="-4"/>
                <w:sz w:val="20"/>
                <w:szCs w:val="20"/>
                <w:lang w:val="sr-Cyrl-RS"/>
              </w:rPr>
              <w:t xml:space="preserve"> </w:t>
            </w:r>
            <w:r w:rsidRPr="00631C98">
              <w:rPr>
                <w:rFonts w:ascii="Times New Roman" w:eastAsia="Times New Roman" w:hAnsi="Times New Roman"/>
                <w:sz w:val="20"/>
                <w:szCs w:val="20"/>
                <w:lang w:val="sr-Cyrl-RS"/>
              </w:rPr>
              <w:t>(просејавање,</w:t>
            </w:r>
            <w:r w:rsidRPr="00631C98">
              <w:rPr>
                <w:rFonts w:ascii="Times New Roman" w:eastAsia="Times New Roman" w:hAnsi="Times New Roman"/>
                <w:spacing w:val="-4"/>
                <w:sz w:val="20"/>
                <w:szCs w:val="20"/>
                <w:lang w:val="sr-Cyrl-RS"/>
              </w:rPr>
              <w:t xml:space="preserve"> </w:t>
            </w:r>
            <w:r w:rsidRPr="00631C98">
              <w:rPr>
                <w:rFonts w:ascii="Times New Roman" w:eastAsia="Times New Roman" w:hAnsi="Times New Roman"/>
                <w:sz w:val="20"/>
                <w:szCs w:val="20"/>
                <w:lang w:val="sr-Cyrl-RS"/>
              </w:rPr>
              <w:t>одливање,</w:t>
            </w:r>
            <w:r w:rsidRPr="00631C98">
              <w:rPr>
                <w:rFonts w:ascii="Times New Roman" w:eastAsia="Times New Roman" w:hAnsi="Times New Roman"/>
                <w:spacing w:val="-4"/>
                <w:sz w:val="20"/>
                <w:szCs w:val="20"/>
                <w:lang w:val="sr-Cyrl-RS"/>
              </w:rPr>
              <w:t xml:space="preserve"> </w:t>
            </w:r>
            <w:r w:rsidRPr="00631C98">
              <w:rPr>
                <w:rFonts w:ascii="Times New Roman" w:eastAsia="Times New Roman" w:hAnsi="Times New Roman"/>
                <w:sz w:val="20"/>
                <w:szCs w:val="20"/>
                <w:lang w:val="sr-Cyrl-RS"/>
              </w:rPr>
              <w:t>цеђење,</w:t>
            </w:r>
            <w:r w:rsidRPr="00631C98">
              <w:rPr>
                <w:rFonts w:ascii="Times New Roman" w:eastAsia="Times New Roman" w:hAnsi="Times New Roman"/>
                <w:spacing w:val="-32"/>
                <w:sz w:val="20"/>
                <w:szCs w:val="20"/>
                <w:lang w:val="sr-Cyrl-RS"/>
              </w:rPr>
              <w:t xml:space="preserve"> </w:t>
            </w:r>
            <w:r w:rsidRPr="00631C98">
              <w:rPr>
                <w:rFonts w:ascii="Times New Roman" w:eastAsia="Times New Roman" w:hAnsi="Times New Roman"/>
                <w:sz w:val="20"/>
                <w:szCs w:val="20"/>
                <w:lang w:val="sr-Cyrl-RS"/>
              </w:rPr>
              <w:t>испаравање).</w:t>
            </w:r>
          </w:p>
          <w:p w:rsidR="005E0CEF" w:rsidRPr="00631C98" w:rsidRDefault="005E0CEF" w:rsidP="00600991">
            <w:pPr>
              <w:widowControl w:val="0"/>
              <w:autoSpaceDE w:val="0"/>
              <w:autoSpaceDN w:val="0"/>
              <w:spacing w:after="0" w:line="240" w:lineRule="auto"/>
              <w:ind w:right="417"/>
              <w:rPr>
                <w:rFonts w:ascii="Times New Roman" w:eastAsia="Times New Roman" w:hAnsi="Times New Roman"/>
                <w:sz w:val="20"/>
                <w:szCs w:val="20"/>
                <w:lang w:val="sr-Cyrl-RS"/>
              </w:rPr>
            </w:pPr>
          </w:p>
          <w:p w:rsidR="005E0CEF" w:rsidRPr="00631C98" w:rsidRDefault="005E0CEF" w:rsidP="00600991">
            <w:pPr>
              <w:widowControl w:val="0"/>
              <w:autoSpaceDE w:val="0"/>
              <w:autoSpaceDN w:val="0"/>
              <w:spacing w:after="0" w:line="240" w:lineRule="auto"/>
              <w:ind w:right="164"/>
              <w:rPr>
                <w:rFonts w:ascii="Times New Roman" w:eastAsia="Times New Roman" w:hAnsi="Times New Roman"/>
                <w:sz w:val="20"/>
                <w:szCs w:val="20"/>
                <w:lang w:val="sr-Cyrl-RS"/>
              </w:rPr>
            </w:pPr>
            <w:r w:rsidRPr="00631C98">
              <w:rPr>
                <w:rFonts w:ascii="Times New Roman" w:eastAsia="Times New Roman" w:hAnsi="Times New Roman"/>
                <w:sz w:val="20"/>
                <w:szCs w:val="20"/>
                <w:lang w:val="sr-Cyrl-RS"/>
              </w:rPr>
              <w:t xml:space="preserve">Наелектрисавање </w:t>
            </w:r>
          </w:p>
          <w:p w:rsidR="005E0CEF" w:rsidRPr="00631C98" w:rsidRDefault="005E0CEF" w:rsidP="00600991">
            <w:pPr>
              <w:widowControl w:val="0"/>
              <w:autoSpaceDE w:val="0"/>
              <w:autoSpaceDN w:val="0"/>
              <w:spacing w:after="0" w:line="240" w:lineRule="auto"/>
              <w:ind w:right="164"/>
              <w:rPr>
                <w:rFonts w:ascii="Times New Roman" w:eastAsia="Times New Roman" w:hAnsi="Times New Roman"/>
                <w:spacing w:val="1"/>
                <w:sz w:val="20"/>
                <w:szCs w:val="20"/>
                <w:lang w:val="sr-Cyrl-RS"/>
              </w:rPr>
            </w:pPr>
            <w:r w:rsidRPr="00631C98">
              <w:rPr>
                <w:rFonts w:ascii="Times New Roman" w:eastAsia="Times New Roman" w:hAnsi="Times New Roman"/>
                <w:sz w:val="20"/>
                <w:szCs w:val="20"/>
                <w:lang w:val="sr-Cyrl-RS"/>
              </w:rPr>
              <w:t>предмета од различитих материјала.</w:t>
            </w:r>
            <w:r w:rsidRPr="00631C98">
              <w:rPr>
                <w:rFonts w:ascii="Times New Roman" w:eastAsia="Times New Roman" w:hAnsi="Times New Roman"/>
                <w:spacing w:val="1"/>
                <w:sz w:val="20"/>
                <w:szCs w:val="20"/>
                <w:lang w:val="sr-Cyrl-RS"/>
              </w:rPr>
              <w:t xml:space="preserve"> </w:t>
            </w:r>
          </w:p>
          <w:p w:rsidR="005E0CEF" w:rsidRPr="00631C98" w:rsidRDefault="005E0CEF" w:rsidP="00600991">
            <w:pPr>
              <w:widowControl w:val="0"/>
              <w:autoSpaceDE w:val="0"/>
              <w:autoSpaceDN w:val="0"/>
              <w:spacing w:after="0" w:line="240" w:lineRule="auto"/>
              <w:ind w:right="164"/>
              <w:rPr>
                <w:rFonts w:ascii="Times New Roman" w:eastAsia="Times New Roman" w:hAnsi="Times New Roman"/>
                <w:spacing w:val="1"/>
                <w:sz w:val="20"/>
                <w:szCs w:val="20"/>
                <w:lang w:val="sr-Cyrl-RS"/>
              </w:rPr>
            </w:pPr>
          </w:p>
          <w:p w:rsidR="005E0CEF" w:rsidRPr="00631C98" w:rsidRDefault="005E0CEF" w:rsidP="00600991">
            <w:pPr>
              <w:widowControl w:val="0"/>
              <w:autoSpaceDE w:val="0"/>
              <w:autoSpaceDN w:val="0"/>
              <w:spacing w:after="0" w:line="240" w:lineRule="auto"/>
              <w:ind w:right="164"/>
              <w:rPr>
                <w:rFonts w:ascii="Times New Roman" w:eastAsia="Times New Roman" w:hAnsi="Times New Roman"/>
                <w:spacing w:val="1"/>
                <w:sz w:val="20"/>
                <w:szCs w:val="20"/>
                <w:lang w:val="sr-Cyrl-RS"/>
              </w:rPr>
            </w:pPr>
            <w:r w:rsidRPr="00631C98">
              <w:rPr>
                <w:rFonts w:ascii="Times New Roman" w:eastAsia="Times New Roman" w:hAnsi="Times New Roman"/>
                <w:sz w:val="20"/>
                <w:szCs w:val="20"/>
                <w:lang w:val="sr-Cyrl-RS"/>
              </w:rPr>
              <w:t xml:space="preserve">Електрична проводљивост – проводници и </w:t>
            </w:r>
            <w:r w:rsidRPr="00631C98">
              <w:rPr>
                <w:rFonts w:ascii="Times New Roman" w:eastAsia="Times New Roman" w:hAnsi="Times New Roman"/>
                <w:sz w:val="20"/>
                <w:szCs w:val="20"/>
                <w:lang w:val="sr-Cyrl-RS"/>
              </w:rPr>
              <w:lastRenderedPageBreak/>
              <w:t>изолатори.</w:t>
            </w:r>
            <w:r w:rsidRPr="00631C98">
              <w:rPr>
                <w:rFonts w:ascii="Times New Roman" w:eastAsia="Times New Roman" w:hAnsi="Times New Roman"/>
                <w:spacing w:val="1"/>
                <w:sz w:val="20"/>
                <w:szCs w:val="20"/>
                <w:lang w:val="sr-Cyrl-RS"/>
              </w:rPr>
              <w:t xml:space="preserve"> </w:t>
            </w:r>
          </w:p>
          <w:p w:rsidR="005E0CEF" w:rsidRPr="00631C98" w:rsidRDefault="005E0CEF" w:rsidP="00600991">
            <w:pPr>
              <w:widowControl w:val="0"/>
              <w:autoSpaceDE w:val="0"/>
              <w:autoSpaceDN w:val="0"/>
              <w:spacing w:after="0" w:line="240" w:lineRule="auto"/>
              <w:ind w:right="164"/>
              <w:rPr>
                <w:rFonts w:ascii="Times New Roman" w:eastAsia="Times New Roman" w:hAnsi="Times New Roman"/>
                <w:spacing w:val="1"/>
                <w:sz w:val="20"/>
                <w:szCs w:val="20"/>
                <w:lang w:val="sr-Cyrl-RS"/>
              </w:rPr>
            </w:pPr>
          </w:p>
          <w:p w:rsidR="005E0CEF" w:rsidRPr="00631C98" w:rsidRDefault="005E0CEF" w:rsidP="00600991">
            <w:pPr>
              <w:widowControl w:val="0"/>
              <w:autoSpaceDE w:val="0"/>
              <w:autoSpaceDN w:val="0"/>
              <w:spacing w:after="0" w:line="240" w:lineRule="auto"/>
              <w:ind w:right="164"/>
              <w:rPr>
                <w:rFonts w:ascii="Times New Roman" w:eastAsia="Times New Roman" w:hAnsi="Times New Roman"/>
                <w:sz w:val="20"/>
                <w:szCs w:val="20"/>
                <w:lang w:val="sr-Cyrl-RS"/>
              </w:rPr>
            </w:pPr>
            <w:r w:rsidRPr="00631C98">
              <w:rPr>
                <w:rFonts w:ascii="Times New Roman" w:eastAsia="Times New Roman" w:hAnsi="Times New Roman"/>
                <w:sz w:val="20"/>
                <w:szCs w:val="20"/>
                <w:lang w:val="sr-Cyrl-RS"/>
              </w:rPr>
              <w:t>Рационална</w:t>
            </w:r>
            <w:r w:rsidRPr="00631C98">
              <w:rPr>
                <w:rFonts w:ascii="Times New Roman" w:eastAsia="Times New Roman" w:hAnsi="Times New Roman"/>
                <w:spacing w:val="-5"/>
                <w:sz w:val="20"/>
                <w:szCs w:val="20"/>
                <w:lang w:val="sr-Cyrl-RS"/>
              </w:rPr>
              <w:t xml:space="preserve"> </w:t>
            </w:r>
            <w:r w:rsidRPr="00631C98">
              <w:rPr>
                <w:rFonts w:ascii="Times New Roman" w:eastAsia="Times New Roman" w:hAnsi="Times New Roman"/>
                <w:sz w:val="20"/>
                <w:szCs w:val="20"/>
                <w:lang w:val="sr-Cyrl-RS"/>
              </w:rPr>
              <w:t>потрошња</w:t>
            </w:r>
            <w:r w:rsidRPr="00631C98">
              <w:rPr>
                <w:rFonts w:ascii="Times New Roman" w:eastAsia="Times New Roman" w:hAnsi="Times New Roman"/>
                <w:spacing w:val="-4"/>
                <w:sz w:val="20"/>
                <w:szCs w:val="20"/>
                <w:lang w:val="sr-Cyrl-RS"/>
              </w:rPr>
              <w:t xml:space="preserve"> </w:t>
            </w:r>
            <w:r w:rsidRPr="00631C98">
              <w:rPr>
                <w:rFonts w:ascii="Times New Roman" w:eastAsia="Times New Roman" w:hAnsi="Times New Roman"/>
                <w:sz w:val="20"/>
                <w:szCs w:val="20"/>
                <w:lang w:val="sr-Cyrl-RS"/>
              </w:rPr>
              <w:t>електричне</w:t>
            </w:r>
            <w:r w:rsidRPr="00631C98">
              <w:rPr>
                <w:rFonts w:ascii="Times New Roman" w:eastAsia="Times New Roman" w:hAnsi="Times New Roman"/>
                <w:spacing w:val="-4"/>
                <w:sz w:val="20"/>
                <w:szCs w:val="20"/>
                <w:lang w:val="sr-Cyrl-RS"/>
              </w:rPr>
              <w:t xml:space="preserve"> </w:t>
            </w:r>
            <w:r w:rsidRPr="00631C98">
              <w:rPr>
                <w:rFonts w:ascii="Times New Roman" w:eastAsia="Times New Roman" w:hAnsi="Times New Roman"/>
                <w:sz w:val="20"/>
                <w:szCs w:val="20"/>
                <w:lang w:val="sr-Cyrl-RS"/>
              </w:rPr>
              <w:t>енергије</w:t>
            </w:r>
            <w:r w:rsidRPr="00631C98">
              <w:rPr>
                <w:rFonts w:ascii="Times New Roman" w:eastAsia="Times New Roman" w:hAnsi="Times New Roman"/>
                <w:spacing w:val="-4"/>
                <w:sz w:val="20"/>
                <w:szCs w:val="20"/>
                <w:lang w:val="sr-Cyrl-RS"/>
              </w:rPr>
              <w:t xml:space="preserve"> </w:t>
            </w:r>
            <w:r w:rsidRPr="00631C98">
              <w:rPr>
                <w:rFonts w:ascii="Times New Roman" w:eastAsia="Times New Roman" w:hAnsi="Times New Roman"/>
                <w:sz w:val="20"/>
                <w:szCs w:val="20"/>
                <w:lang w:val="sr-Cyrl-RS"/>
              </w:rPr>
              <w:t>и</w:t>
            </w:r>
            <w:r w:rsidRPr="00631C98">
              <w:rPr>
                <w:rFonts w:ascii="Times New Roman" w:eastAsia="Times New Roman" w:hAnsi="Times New Roman"/>
                <w:spacing w:val="-5"/>
                <w:sz w:val="20"/>
                <w:szCs w:val="20"/>
                <w:lang w:val="sr-Cyrl-RS"/>
              </w:rPr>
              <w:t xml:space="preserve"> </w:t>
            </w:r>
            <w:r w:rsidRPr="00631C98">
              <w:rPr>
                <w:rFonts w:ascii="Times New Roman" w:eastAsia="Times New Roman" w:hAnsi="Times New Roman"/>
                <w:sz w:val="20"/>
                <w:szCs w:val="20"/>
                <w:lang w:val="sr-Cyrl-RS"/>
              </w:rPr>
              <w:t>правилно</w:t>
            </w:r>
            <w:r w:rsidRPr="00631C98">
              <w:rPr>
                <w:rFonts w:ascii="Times New Roman" w:eastAsia="Times New Roman" w:hAnsi="Times New Roman"/>
                <w:spacing w:val="-5"/>
                <w:sz w:val="20"/>
                <w:szCs w:val="20"/>
                <w:lang w:val="sr-Cyrl-RS"/>
              </w:rPr>
              <w:t xml:space="preserve"> </w:t>
            </w:r>
            <w:r w:rsidRPr="00631C98">
              <w:rPr>
                <w:rFonts w:ascii="Times New Roman" w:eastAsia="Times New Roman" w:hAnsi="Times New Roman"/>
                <w:sz w:val="20"/>
                <w:szCs w:val="20"/>
                <w:lang w:val="sr-Cyrl-RS"/>
              </w:rPr>
              <w:t>руковање</w:t>
            </w:r>
            <w:r w:rsidRPr="00631C98">
              <w:rPr>
                <w:rFonts w:ascii="Times New Roman" w:eastAsia="Times New Roman" w:hAnsi="Times New Roman"/>
                <w:spacing w:val="-32"/>
                <w:sz w:val="20"/>
                <w:szCs w:val="20"/>
                <w:lang w:val="sr-Cyrl-RS"/>
              </w:rPr>
              <w:t xml:space="preserve"> </w:t>
            </w:r>
            <w:r w:rsidRPr="00631C98">
              <w:rPr>
                <w:rFonts w:ascii="Times New Roman" w:eastAsia="Times New Roman" w:hAnsi="Times New Roman"/>
                <w:sz w:val="20"/>
                <w:szCs w:val="20"/>
                <w:lang w:val="sr-Cyrl-RS"/>
              </w:rPr>
              <w:t>електричним</w:t>
            </w:r>
            <w:r w:rsidRPr="00631C98">
              <w:rPr>
                <w:rFonts w:ascii="Times New Roman" w:eastAsia="Times New Roman" w:hAnsi="Times New Roman"/>
                <w:spacing w:val="-1"/>
                <w:sz w:val="20"/>
                <w:szCs w:val="20"/>
                <w:lang w:val="sr-Cyrl-RS"/>
              </w:rPr>
              <w:t xml:space="preserve"> </w:t>
            </w:r>
            <w:r w:rsidRPr="00631C98">
              <w:rPr>
                <w:rFonts w:ascii="Times New Roman" w:eastAsia="Times New Roman" w:hAnsi="Times New Roman"/>
                <w:sz w:val="20"/>
                <w:szCs w:val="20"/>
                <w:lang w:val="sr-Cyrl-RS"/>
              </w:rPr>
              <w:t>апаратима</w:t>
            </w:r>
            <w:r w:rsidRPr="00631C98">
              <w:rPr>
                <w:rFonts w:ascii="Times New Roman" w:eastAsia="Times New Roman" w:hAnsi="Times New Roman"/>
                <w:spacing w:val="-1"/>
                <w:sz w:val="20"/>
                <w:szCs w:val="20"/>
                <w:lang w:val="sr-Cyrl-RS"/>
              </w:rPr>
              <w:t xml:space="preserve"> </w:t>
            </w:r>
            <w:r w:rsidRPr="00631C98">
              <w:rPr>
                <w:rFonts w:ascii="Times New Roman" w:eastAsia="Times New Roman" w:hAnsi="Times New Roman"/>
                <w:sz w:val="20"/>
                <w:szCs w:val="20"/>
                <w:lang w:val="sr-Cyrl-RS"/>
              </w:rPr>
              <w:t>у</w:t>
            </w:r>
            <w:r w:rsidRPr="00631C98">
              <w:rPr>
                <w:rFonts w:ascii="Times New Roman" w:eastAsia="Times New Roman" w:hAnsi="Times New Roman"/>
                <w:spacing w:val="-1"/>
                <w:sz w:val="20"/>
                <w:szCs w:val="20"/>
                <w:lang w:val="sr-Cyrl-RS"/>
              </w:rPr>
              <w:t xml:space="preserve"> </w:t>
            </w:r>
            <w:r w:rsidRPr="00631C98">
              <w:rPr>
                <w:rFonts w:ascii="Times New Roman" w:eastAsia="Times New Roman" w:hAnsi="Times New Roman"/>
                <w:sz w:val="20"/>
                <w:szCs w:val="20"/>
                <w:lang w:val="sr-Cyrl-RS"/>
              </w:rPr>
              <w:t>домаћинству.</w:t>
            </w:r>
          </w:p>
          <w:p w:rsidR="005E0CEF" w:rsidRPr="00631C98" w:rsidRDefault="005E0CEF" w:rsidP="00600991">
            <w:pPr>
              <w:widowControl w:val="0"/>
              <w:autoSpaceDE w:val="0"/>
              <w:autoSpaceDN w:val="0"/>
              <w:spacing w:after="0" w:line="240" w:lineRule="auto"/>
              <w:ind w:right="164"/>
              <w:rPr>
                <w:rFonts w:ascii="Times New Roman" w:eastAsia="Times New Roman" w:hAnsi="Times New Roman"/>
                <w:sz w:val="20"/>
                <w:szCs w:val="20"/>
                <w:lang w:val="sr-Cyrl-RS"/>
              </w:rPr>
            </w:pPr>
          </w:p>
          <w:p w:rsidR="005E0CEF" w:rsidRPr="00631C98" w:rsidRDefault="005E0CEF" w:rsidP="00600991">
            <w:pPr>
              <w:widowControl w:val="0"/>
              <w:autoSpaceDE w:val="0"/>
              <w:autoSpaceDN w:val="0"/>
              <w:spacing w:after="0" w:line="237" w:lineRule="auto"/>
              <w:ind w:right="406"/>
              <w:rPr>
                <w:rFonts w:ascii="Times New Roman" w:eastAsia="Times New Roman" w:hAnsi="Times New Roman"/>
                <w:sz w:val="20"/>
                <w:szCs w:val="20"/>
                <w:lang w:val="sr-Cyrl-RS"/>
              </w:rPr>
            </w:pPr>
            <w:r w:rsidRPr="00631C98">
              <w:rPr>
                <w:rFonts w:ascii="Times New Roman" w:eastAsia="Times New Roman" w:hAnsi="Times New Roman"/>
                <w:sz w:val="20"/>
                <w:szCs w:val="20"/>
                <w:lang w:val="sr-Cyrl-RS"/>
              </w:rPr>
              <w:t>Магнетна</w:t>
            </w:r>
            <w:r w:rsidRPr="00631C98">
              <w:rPr>
                <w:rFonts w:ascii="Times New Roman" w:eastAsia="Times New Roman" w:hAnsi="Times New Roman"/>
                <w:spacing w:val="-4"/>
                <w:sz w:val="20"/>
                <w:szCs w:val="20"/>
                <w:lang w:val="sr-Cyrl-RS"/>
              </w:rPr>
              <w:t xml:space="preserve"> </w:t>
            </w:r>
            <w:r w:rsidRPr="00631C98">
              <w:rPr>
                <w:rFonts w:ascii="Times New Roman" w:eastAsia="Times New Roman" w:hAnsi="Times New Roman"/>
                <w:sz w:val="20"/>
                <w:szCs w:val="20"/>
                <w:lang w:val="sr-Cyrl-RS"/>
              </w:rPr>
              <w:t>својства</w:t>
            </w:r>
            <w:r w:rsidRPr="00631C98">
              <w:rPr>
                <w:rFonts w:ascii="Times New Roman" w:eastAsia="Times New Roman" w:hAnsi="Times New Roman"/>
                <w:spacing w:val="-3"/>
                <w:sz w:val="20"/>
                <w:szCs w:val="20"/>
                <w:lang w:val="sr-Cyrl-RS"/>
              </w:rPr>
              <w:t xml:space="preserve"> </w:t>
            </w:r>
            <w:r w:rsidRPr="00631C98">
              <w:rPr>
                <w:rFonts w:ascii="Times New Roman" w:eastAsia="Times New Roman" w:hAnsi="Times New Roman"/>
                <w:sz w:val="20"/>
                <w:szCs w:val="20"/>
                <w:lang w:val="sr-Cyrl-RS"/>
              </w:rPr>
              <w:t>материјала</w:t>
            </w:r>
            <w:r w:rsidRPr="00631C98">
              <w:rPr>
                <w:rFonts w:ascii="Times New Roman" w:eastAsia="Times New Roman" w:hAnsi="Times New Roman"/>
                <w:spacing w:val="-3"/>
                <w:sz w:val="20"/>
                <w:szCs w:val="20"/>
                <w:lang w:val="sr-Cyrl-RS"/>
              </w:rPr>
              <w:t xml:space="preserve"> </w:t>
            </w:r>
            <w:r w:rsidRPr="00631C98">
              <w:rPr>
                <w:rFonts w:ascii="Times New Roman" w:eastAsia="Times New Roman" w:hAnsi="Times New Roman"/>
                <w:sz w:val="20"/>
                <w:szCs w:val="20"/>
                <w:lang w:val="sr-Cyrl-RS"/>
              </w:rPr>
              <w:t>(природни</w:t>
            </w:r>
            <w:r w:rsidRPr="00631C98">
              <w:rPr>
                <w:rFonts w:ascii="Times New Roman" w:eastAsia="Times New Roman" w:hAnsi="Times New Roman"/>
                <w:spacing w:val="-3"/>
                <w:sz w:val="20"/>
                <w:szCs w:val="20"/>
                <w:lang w:val="sr-Cyrl-RS"/>
              </w:rPr>
              <w:t xml:space="preserve"> </w:t>
            </w:r>
            <w:r w:rsidRPr="00631C98">
              <w:rPr>
                <w:rFonts w:ascii="Times New Roman" w:eastAsia="Times New Roman" w:hAnsi="Times New Roman"/>
                <w:sz w:val="20"/>
                <w:szCs w:val="20"/>
                <w:lang w:val="sr-Cyrl-RS"/>
              </w:rPr>
              <w:t>магнети,</w:t>
            </w:r>
            <w:r w:rsidRPr="00631C98">
              <w:rPr>
                <w:rFonts w:ascii="Times New Roman" w:eastAsia="Times New Roman" w:hAnsi="Times New Roman"/>
                <w:spacing w:val="-3"/>
                <w:sz w:val="20"/>
                <w:szCs w:val="20"/>
                <w:lang w:val="sr-Cyrl-RS"/>
              </w:rPr>
              <w:t xml:space="preserve"> </w:t>
            </w:r>
            <w:r w:rsidRPr="00631C98">
              <w:rPr>
                <w:rFonts w:ascii="Times New Roman" w:eastAsia="Times New Roman" w:hAnsi="Times New Roman"/>
                <w:sz w:val="20"/>
                <w:szCs w:val="20"/>
                <w:lang w:val="sr-Cyrl-RS"/>
              </w:rPr>
              <w:t>могућност</w:t>
            </w:r>
            <w:r w:rsidRPr="00631C98">
              <w:rPr>
                <w:rFonts w:ascii="Times New Roman" w:eastAsia="Times New Roman" w:hAnsi="Times New Roman"/>
                <w:spacing w:val="-32"/>
                <w:sz w:val="20"/>
                <w:szCs w:val="20"/>
                <w:lang w:val="sr-Cyrl-RS"/>
              </w:rPr>
              <w:t xml:space="preserve"> </w:t>
            </w:r>
            <w:r w:rsidRPr="00631C98">
              <w:rPr>
                <w:rFonts w:ascii="Times New Roman" w:eastAsia="Times New Roman" w:hAnsi="Times New Roman"/>
                <w:sz w:val="20"/>
                <w:szCs w:val="20"/>
                <w:lang w:val="sr-Cyrl-RS"/>
              </w:rPr>
              <w:t>намагнетисавања</w:t>
            </w:r>
            <w:r w:rsidRPr="00631C98">
              <w:rPr>
                <w:rFonts w:ascii="Times New Roman" w:eastAsia="Times New Roman" w:hAnsi="Times New Roman"/>
                <w:spacing w:val="-2"/>
                <w:sz w:val="20"/>
                <w:szCs w:val="20"/>
                <w:lang w:val="sr-Cyrl-RS"/>
              </w:rPr>
              <w:t xml:space="preserve"> </w:t>
            </w:r>
            <w:r w:rsidRPr="00631C98">
              <w:rPr>
                <w:rFonts w:ascii="Times New Roman" w:eastAsia="Times New Roman" w:hAnsi="Times New Roman"/>
                <w:sz w:val="20"/>
                <w:szCs w:val="20"/>
                <w:lang w:val="sr-Cyrl-RS"/>
              </w:rPr>
              <w:t>тела</w:t>
            </w:r>
            <w:r w:rsidRPr="00631C98">
              <w:rPr>
                <w:rFonts w:ascii="Times New Roman" w:eastAsia="Times New Roman" w:hAnsi="Times New Roman"/>
                <w:spacing w:val="-1"/>
                <w:sz w:val="20"/>
                <w:szCs w:val="20"/>
                <w:lang w:val="sr-Cyrl-RS"/>
              </w:rPr>
              <w:t xml:space="preserve"> </w:t>
            </w:r>
            <w:r w:rsidRPr="00631C98">
              <w:rPr>
                <w:rFonts w:ascii="Times New Roman" w:eastAsia="Times New Roman" w:hAnsi="Times New Roman"/>
                <w:sz w:val="20"/>
                <w:szCs w:val="20"/>
                <w:lang w:val="sr-Cyrl-RS"/>
              </w:rPr>
              <w:t>и</w:t>
            </w:r>
            <w:r w:rsidRPr="00631C98">
              <w:rPr>
                <w:rFonts w:ascii="Times New Roman" w:eastAsia="Times New Roman" w:hAnsi="Times New Roman"/>
                <w:spacing w:val="-3"/>
                <w:sz w:val="20"/>
                <w:szCs w:val="20"/>
                <w:lang w:val="sr-Cyrl-RS"/>
              </w:rPr>
              <w:t xml:space="preserve"> </w:t>
            </w:r>
            <w:r w:rsidRPr="00631C98">
              <w:rPr>
                <w:rFonts w:ascii="Times New Roman" w:eastAsia="Times New Roman" w:hAnsi="Times New Roman"/>
                <w:sz w:val="20"/>
                <w:szCs w:val="20"/>
                <w:lang w:val="sr-Cyrl-RS"/>
              </w:rPr>
              <w:t>својства</w:t>
            </w:r>
            <w:r w:rsidRPr="00631C98">
              <w:rPr>
                <w:rFonts w:ascii="Times New Roman" w:eastAsia="Times New Roman" w:hAnsi="Times New Roman"/>
                <w:spacing w:val="-1"/>
                <w:sz w:val="20"/>
                <w:szCs w:val="20"/>
                <w:lang w:val="sr-Cyrl-RS"/>
              </w:rPr>
              <w:t xml:space="preserve"> </w:t>
            </w:r>
            <w:r w:rsidRPr="00631C98">
              <w:rPr>
                <w:rFonts w:ascii="Times New Roman" w:eastAsia="Times New Roman" w:hAnsi="Times New Roman"/>
                <w:sz w:val="20"/>
                <w:szCs w:val="20"/>
                <w:lang w:val="sr-Cyrl-RS"/>
              </w:rPr>
              <w:t>које</w:t>
            </w:r>
            <w:r w:rsidRPr="00631C98">
              <w:rPr>
                <w:rFonts w:ascii="Times New Roman" w:eastAsia="Times New Roman" w:hAnsi="Times New Roman"/>
                <w:spacing w:val="-1"/>
                <w:sz w:val="20"/>
                <w:szCs w:val="20"/>
                <w:lang w:val="sr-Cyrl-RS"/>
              </w:rPr>
              <w:t xml:space="preserve"> </w:t>
            </w:r>
            <w:r w:rsidRPr="00631C98">
              <w:rPr>
                <w:rFonts w:ascii="Times New Roman" w:eastAsia="Times New Roman" w:hAnsi="Times New Roman"/>
                <w:sz w:val="20"/>
                <w:szCs w:val="20"/>
                <w:lang w:val="sr-Cyrl-RS"/>
              </w:rPr>
              <w:t>тада</w:t>
            </w:r>
            <w:r w:rsidRPr="00631C98">
              <w:rPr>
                <w:rFonts w:ascii="Times New Roman" w:eastAsia="Times New Roman" w:hAnsi="Times New Roman"/>
                <w:spacing w:val="-2"/>
                <w:sz w:val="20"/>
                <w:szCs w:val="20"/>
                <w:lang w:val="sr-Cyrl-RS"/>
              </w:rPr>
              <w:t xml:space="preserve"> </w:t>
            </w:r>
            <w:r w:rsidRPr="00631C98">
              <w:rPr>
                <w:rFonts w:ascii="Times New Roman" w:eastAsia="Times New Roman" w:hAnsi="Times New Roman"/>
                <w:sz w:val="20"/>
                <w:szCs w:val="20"/>
                <w:lang w:val="sr-Cyrl-RS"/>
              </w:rPr>
              <w:t>испољавају).</w:t>
            </w:r>
          </w:p>
          <w:p w:rsidR="005E0CEF" w:rsidRPr="00631C98" w:rsidRDefault="005E0CEF" w:rsidP="00600991">
            <w:pPr>
              <w:widowControl w:val="0"/>
              <w:autoSpaceDE w:val="0"/>
              <w:autoSpaceDN w:val="0"/>
              <w:spacing w:after="0" w:line="237" w:lineRule="auto"/>
              <w:ind w:right="406"/>
              <w:rPr>
                <w:rFonts w:ascii="Times New Roman" w:eastAsia="Times New Roman" w:hAnsi="Times New Roman"/>
                <w:sz w:val="20"/>
                <w:szCs w:val="20"/>
                <w:lang w:val="sr-Cyrl-RS"/>
              </w:rPr>
            </w:pPr>
          </w:p>
          <w:p w:rsidR="005E0CEF" w:rsidRPr="00631C98" w:rsidRDefault="005E0CEF" w:rsidP="00600991">
            <w:pPr>
              <w:widowControl w:val="0"/>
              <w:autoSpaceDE w:val="0"/>
              <w:autoSpaceDN w:val="0"/>
              <w:spacing w:after="0" w:line="240" w:lineRule="auto"/>
              <w:ind w:right="802"/>
              <w:rPr>
                <w:rFonts w:ascii="Times New Roman" w:eastAsia="Times New Roman" w:hAnsi="Times New Roman"/>
                <w:spacing w:val="-32"/>
                <w:sz w:val="20"/>
                <w:szCs w:val="20"/>
                <w:lang w:val="sr-Cyrl-RS"/>
              </w:rPr>
            </w:pPr>
            <w:r w:rsidRPr="00631C98">
              <w:rPr>
                <w:rFonts w:ascii="Times New Roman" w:eastAsia="Times New Roman" w:hAnsi="Times New Roman"/>
                <w:sz w:val="20"/>
                <w:szCs w:val="20"/>
                <w:lang w:val="sr-Cyrl-RS"/>
              </w:rPr>
              <w:t>Запаљиви</w:t>
            </w:r>
            <w:r w:rsidRPr="00631C98">
              <w:rPr>
                <w:rFonts w:ascii="Times New Roman" w:eastAsia="Times New Roman" w:hAnsi="Times New Roman"/>
                <w:spacing w:val="-6"/>
                <w:sz w:val="20"/>
                <w:szCs w:val="20"/>
                <w:lang w:val="sr-Cyrl-RS"/>
              </w:rPr>
              <w:t xml:space="preserve"> </w:t>
            </w:r>
            <w:r w:rsidRPr="00631C98">
              <w:rPr>
                <w:rFonts w:ascii="Times New Roman" w:eastAsia="Times New Roman" w:hAnsi="Times New Roman"/>
                <w:sz w:val="20"/>
                <w:szCs w:val="20"/>
                <w:lang w:val="sr-Cyrl-RS"/>
              </w:rPr>
              <w:t>материјали</w:t>
            </w:r>
            <w:r w:rsidRPr="00631C98">
              <w:rPr>
                <w:rFonts w:ascii="Times New Roman" w:eastAsia="Times New Roman" w:hAnsi="Times New Roman"/>
                <w:spacing w:val="-5"/>
                <w:sz w:val="20"/>
                <w:szCs w:val="20"/>
                <w:lang w:val="sr-Cyrl-RS"/>
              </w:rPr>
              <w:t xml:space="preserve"> </w:t>
            </w:r>
            <w:r w:rsidRPr="00631C98">
              <w:rPr>
                <w:rFonts w:ascii="Times New Roman" w:eastAsia="Times New Roman" w:hAnsi="Times New Roman"/>
                <w:sz w:val="20"/>
                <w:szCs w:val="20"/>
                <w:lang w:val="sr-Cyrl-RS"/>
              </w:rPr>
              <w:t>(ознаке</w:t>
            </w:r>
            <w:r w:rsidRPr="00631C98">
              <w:rPr>
                <w:rFonts w:ascii="Times New Roman" w:eastAsia="Times New Roman" w:hAnsi="Times New Roman"/>
                <w:spacing w:val="-5"/>
                <w:sz w:val="20"/>
                <w:szCs w:val="20"/>
                <w:lang w:val="sr-Cyrl-RS"/>
              </w:rPr>
              <w:t xml:space="preserve"> </w:t>
            </w:r>
            <w:r w:rsidRPr="00631C98">
              <w:rPr>
                <w:rFonts w:ascii="Times New Roman" w:eastAsia="Times New Roman" w:hAnsi="Times New Roman"/>
                <w:sz w:val="20"/>
                <w:szCs w:val="20"/>
                <w:lang w:val="sr-Cyrl-RS"/>
              </w:rPr>
              <w:t>за</w:t>
            </w:r>
            <w:r w:rsidRPr="00631C98">
              <w:rPr>
                <w:rFonts w:ascii="Times New Roman" w:eastAsia="Times New Roman" w:hAnsi="Times New Roman"/>
                <w:spacing w:val="-5"/>
                <w:sz w:val="20"/>
                <w:szCs w:val="20"/>
                <w:lang w:val="sr-Cyrl-RS"/>
              </w:rPr>
              <w:t xml:space="preserve"> </w:t>
            </w:r>
            <w:r w:rsidRPr="00631C98">
              <w:rPr>
                <w:rFonts w:ascii="Times New Roman" w:eastAsia="Times New Roman" w:hAnsi="Times New Roman"/>
                <w:sz w:val="20"/>
                <w:szCs w:val="20"/>
                <w:lang w:val="sr-Cyrl-RS"/>
              </w:rPr>
              <w:t>запаљиве</w:t>
            </w:r>
            <w:r w:rsidRPr="00631C98">
              <w:rPr>
                <w:rFonts w:ascii="Times New Roman" w:eastAsia="Times New Roman" w:hAnsi="Times New Roman"/>
                <w:spacing w:val="-4"/>
                <w:sz w:val="20"/>
                <w:szCs w:val="20"/>
                <w:lang w:val="sr-Cyrl-RS"/>
              </w:rPr>
              <w:t xml:space="preserve"> </w:t>
            </w:r>
            <w:r w:rsidRPr="00631C98">
              <w:rPr>
                <w:rFonts w:ascii="Times New Roman" w:eastAsia="Times New Roman" w:hAnsi="Times New Roman"/>
                <w:sz w:val="20"/>
                <w:szCs w:val="20"/>
                <w:lang w:val="sr-Cyrl-RS"/>
              </w:rPr>
              <w:t>материјале).</w:t>
            </w:r>
            <w:r w:rsidRPr="00631C98">
              <w:rPr>
                <w:rFonts w:ascii="Times New Roman" w:eastAsia="Times New Roman" w:hAnsi="Times New Roman"/>
                <w:spacing w:val="-32"/>
                <w:sz w:val="20"/>
                <w:szCs w:val="20"/>
                <w:lang w:val="sr-Cyrl-RS"/>
              </w:rPr>
              <w:t xml:space="preserve"> </w:t>
            </w:r>
          </w:p>
          <w:p w:rsidR="005E0CEF" w:rsidRPr="00631C98" w:rsidRDefault="005E0CEF" w:rsidP="00600991">
            <w:pPr>
              <w:widowControl w:val="0"/>
              <w:autoSpaceDE w:val="0"/>
              <w:autoSpaceDN w:val="0"/>
              <w:spacing w:after="0" w:line="240" w:lineRule="auto"/>
              <w:ind w:right="802"/>
              <w:rPr>
                <w:rFonts w:ascii="Times New Roman" w:eastAsia="Times New Roman" w:hAnsi="Times New Roman"/>
                <w:sz w:val="20"/>
                <w:szCs w:val="20"/>
                <w:lang w:val="sr-Cyrl-RS"/>
              </w:rPr>
            </w:pPr>
            <w:r w:rsidRPr="00631C98">
              <w:rPr>
                <w:rFonts w:ascii="Times New Roman" w:eastAsia="Times New Roman" w:hAnsi="Times New Roman"/>
                <w:sz w:val="20"/>
                <w:szCs w:val="20"/>
                <w:lang w:val="sr-Cyrl-RS"/>
              </w:rPr>
              <w:t>Ваздух</w:t>
            </w:r>
            <w:r w:rsidRPr="00631C98">
              <w:rPr>
                <w:rFonts w:ascii="Times New Roman" w:eastAsia="Times New Roman" w:hAnsi="Times New Roman"/>
                <w:spacing w:val="-1"/>
                <w:sz w:val="20"/>
                <w:szCs w:val="20"/>
                <w:lang w:val="sr-Cyrl-RS"/>
              </w:rPr>
              <w:t xml:space="preserve"> </w:t>
            </w:r>
            <w:r w:rsidRPr="00631C98">
              <w:rPr>
                <w:rFonts w:ascii="Times New Roman" w:eastAsia="Times New Roman" w:hAnsi="Times New Roman"/>
                <w:sz w:val="20"/>
                <w:szCs w:val="20"/>
                <w:lang w:val="sr-Cyrl-RS"/>
              </w:rPr>
              <w:t>– кисеоник</w:t>
            </w:r>
            <w:r w:rsidRPr="00631C98">
              <w:rPr>
                <w:rFonts w:ascii="Times New Roman" w:eastAsia="Times New Roman" w:hAnsi="Times New Roman"/>
                <w:spacing w:val="-1"/>
                <w:sz w:val="20"/>
                <w:szCs w:val="20"/>
                <w:lang w:val="sr-Cyrl-RS"/>
              </w:rPr>
              <w:t xml:space="preserve"> </w:t>
            </w:r>
            <w:r w:rsidRPr="00631C98">
              <w:rPr>
                <w:rFonts w:ascii="Times New Roman" w:eastAsia="Times New Roman" w:hAnsi="Times New Roman"/>
                <w:sz w:val="20"/>
                <w:szCs w:val="20"/>
                <w:lang w:val="sr-Cyrl-RS"/>
              </w:rPr>
              <w:t>као чинилац</w:t>
            </w:r>
            <w:r w:rsidRPr="00631C98">
              <w:rPr>
                <w:rFonts w:ascii="Times New Roman" w:eastAsia="Times New Roman" w:hAnsi="Times New Roman"/>
                <w:spacing w:val="-1"/>
                <w:sz w:val="20"/>
                <w:szCs w:val="20"/>
                <w:lang w:val="sr-Cyrl-RS"/>
              </w:rPr>
              <w:t xml:space="preserve"> </w:t>
            </w:r>
            <w:r w:rsidRPr="00631C98">
              <w:rPr>
                <w:rFonts w:ascii="Times New Roman" w:eastAsia="Times New Roman" w:hAnsi="Times New Roman"/>
                <w:sz w:val="20"/>
                <w:szCs w:val="20"/>
                <w:lang w:val="sr-Cyrl-RS"/>
              </w:rPr>
              <w:t>сагоревања.</w:t>
            </w:r>
          </w:p>
          <w:p w:rsidR="005E0CEF" w:rsidRPr="00631C98" w:rsidRDefault="005E0CEF" w:rsidP="00600991">
            <w:pPr>
              <w:widowControl w:val="0"/>
              <w:autoSpaceDE w:val="0"/>
              <w:autoSpaceDN w:val="0"/>
              <w:spacing w:after="0" w:line="240" w:lineRule="auto"/>
              <w:ind w:right="802"/>
              <w:rPr>
                <w:rFonts w:ascii="Times New Roman" w:eastAsia="Times New Roman" w:hAnsi="Times New Roman"/>
                <w:sz w:val="20"/>
                <w:szCs w:val="20"/>
                <w:lang w:val="sr-Cyrl-RS"/>
              </w:rPr>
            </w:pPr>
          </w:p>
          <w:p w:rsidR="005E0CEF" w:rsidRPr="00631C98" w:rsidRDefault="005E0CEF" w:rsidP="00600991">
            <w:pPr>
              <w:spacing w:after="0" w:line="240" w:lineRule="auto"/>
              <w:rPr>
                <w:rFonts w:ascii="Times New Roman" w:eastAsia="Times New Roman" w:hAnsi="Times New Roman"/>
                <w:sz w:val="20"/>
                <w:szCs w:val="20"/>
                <w:lang w:val="sr-Cyrl-RS"/>
              </w:rPr>
            </w:pPr>
            <w:r w:rsidRPr="00631C98">
              <w:rPr>
                <w:rFonts w:ascii="Times New Roman" w:eastAsia="Times New Roman" w:hAnsi="Times New Roman"/>
                <w:sz w:val="20"/>
                <w:szCs w:val="20"/>
                <w:lang w:val="sr-Cyrl-RS"/>
              </w:rPr>
              <w:t>Опасност</w:t>
            </w:r>
            <w:r w:rsidRPr="00631C98">
              <w:rPr>
                <w:rFonts w:ascii="Times New Roman" w:eastAsia="Times New Roman" w:hAnsi="Times New Roman"/>
                <w:spacing w:val="-3"/>
                <w:sz w:val="20"/>
                <w:szCs w:val="20"/>
                <w:lang w:val="sr-Cyrl-RS"/>
              </w:rPr>
              <w:t xml:space="preserve"> </w:t>
            </w:r>
            <w:r w:rsidRPr="00631C98">
              <w:rPr>
                <w:rFonts w:ascii="Times New Roman" w:eastAsia="Times New Roman" w:hAnsi="Times New Roman"/>
                <w:sz w:val="20"/>
                <w:szCs w:val="20"/>
                <w:lang w:val="sr-Cyrl-RS"/>
              </w:rPr>
              <w:t>и</w:t>
            </w:r>
            <w:r w:rsidRPr="00631C98">
              <w:rPr>
                <w:rFonts w:ascii="Times New Roman" w:eastAsia="Times New Roman" w:hAnsi="Times New Roman"/>
                <w:spacing w:val="-3"/>
                <w:sz w:val="20"/>
                <w:szCs w:val="20"/>
                <w:lang w:val="sr-Cyrl-RS"/>
              </w:rPr>
              <w:t xml:space="preserve"> </w:t>
            </w:r>
            <w:r w:rsidRPr="00631C98">
              <w:rPr>
                <w:rFonts w:ascii="Times New Roman" w:eastAsia="Times New Roman" w:hAnsi="Times New Roman"/>
                <w:sz w:val="20"/>
                <w:szCs w:val="20"/>
                <w:lang w:val="sr-Cyrl-RS"/>
              </w:rPr>
              <w:t>заштита</w:t>
            </w:r>
            <w:r w:rsidRPr="00631C98">
              <w:rPr>
                <w:rFonts w:ascii="Times New Roman" w:eastAsia="Times New Roman" w:hAnsi="Times New Roman"/>
                <w:spacing w:val="-2"/>
                <w:sz w:val="20"/>
                <w:szCs w:val="20"/>
                <w:lang w:val="sr-Cyrl-RS"/>
              </w:rPr>
              <w:t xml:space="preserve"> </w:t>
            </w:r>
            <w:r w:rsidRPr="00631C98">
              <w:rPr>
                <w:rFonts w:ascii="Times New Roman" w:eastAsia="Times New Roman" w:hAnsi="Times New Roman"/>
                <w:sz w:val="20"/>
                <w:szCs w:val="20"/>
                <w:lang w:val="sr-Cyrl-RS"/>
              </w:rPr>
              <w:t>од</w:t>
            </w:r>
            <w:r w:rsidRPr="00631C98">
              <w:rPr>
                <w:rFonts w:ascii="Times New Roman" w:eastAsia="Times New Roman" w:hAnsi="Times New Roman"/>
                <w:spacing w:val="-2"/>
                <w:sz w:val="20"/>
                <w:szCs w:val="20"/>
                <w:lang w:val="sr-Cyrl-RS"/>
              </w:rPr>
              <w:t xml:space="preserve"> </w:t>
            </w:r>
            <w:r w:rsidRPr="00631C98">
              <w:rPr>
                <w:rFonts w:ascii="Times New Roman" w:eastAsia="Times New Roman" w:hAnsi="Times New Roman"/>
                <w:sz w:val="20"/>
                <w:szCs w:val="20"/>
                <w:lang w:val="sr-Cyrl-RS"/>
              </w:rPr>
              <w:t>пожара.</w:t>
            </w:r>
          </w:p>
        </w:tc>
        <w:tc>
          <w:tcPr>
            <w:tcW w:w="425" w:type="dxa"/>
          </w:tcPr>
          <w:p w:rsidR="005E0CEF" w:rsidRPr="00631C98" w:rsidRDefault="005E0CEF" w:rsidP="00600991">
            <w:pPr>
              <w:spacing w:after="0" w:line="240" w:lineRule="auto"/>
              <w:jc w:val="center"/>
              <w:rPr>
                <w:rFonts w:ascii="Times New Roman" w:eastAsia="Times New Roman" w:hAnsi="Times New Roman"/>
                <w:lang w:val="sr-Cyrl-RS"/>
              </w:rPr>
            </w:pPr>
          </w:p>
        </w:tc>
        <w:tc>
          <w:tcPr>
            <w:tcW w:w="284" w:type="dxa"/>
          </w:tcPr>
          <w:p w:rsidR="005E0CEF" w:rsidRPr="00631C98" w:rsidRDefault="005E0CEF" w:rsidP="00600991">
            <w:pPr>
              <w:spacing w:after="0" w:line="240" w:lineRule="auto"/>
              <w:jc w:val="center"/>
              <w:rPr>
                <w:rFonts w:ascii="Times New Roman" w:eastAsia="Times New Roman" w:hAnsi="Times New Roman"/>
                <w:lang w:val="sr-Cyrl-RS"/>
              </w:rPr>
            </w:pPr>
          </w:p>
        </w:tc>
        <w:tc>
          <w:tcPr>
            <w:tcW w:w="425" w:type="dxa"/>
          </w:tcPr>
          <w:p w:rsidR="005E0CEF" w:rsidRPr="00631C98" w:rsidRDefault="005E0CEF" w:rsidP="00600991">
            <w:pPr>
              <w:spacing w:after="0" w:line="240" w:lineRule="auto"/>
              <w:jc w:val="center"/>
              <w:rPr>
                <w:rFonts w:ascii="Times New Roman" w:eastAsia="Times New Roman" w:hAnsi="Times New Roman"/>
                <w:lang w:val="sr-Cyrl-RS"/>
              </w:rPr>
            </w:pPr>
          </w:p>
        </w:tc>
        <w:tc>
          <w:tcPr>
            <w:tcW w:w="379" w:type="dxa"/>
          </w:tcPr>
          <w:p w:rsidR="005E0CEF" w:rsidRPr="00631C98" w:rsidRDefault="005E0CEF" w:rsidP="00600991">
            <w:pPr>
              <w:spacing w:after="0" w:line="240" w:lineRule="auto"/>
              <w:jc w:val="center"/>
              <w:rPr>
                <w:rFonts w:ascii="Times New Roman" w:eastAsia="Times New Roman" w:hAnsi="Times New Roman"/>
                <w:lang w:val="sr-Cyrl-RS"/>
              </w:rPr>
            </w:pPr>
          </w:p>
        </w:tc>
        <w:tc>
          <w:tcPr>
            <w:tcW w:w="236" w:type="dxa"/>
          </w:tcPr>
          <w:p w:rsidR="005E0CEF" w:rsidRPr="00631C98" w:rsidRDefault="005E0CEF" w:rsidP="00600991">
            <w:pPr>
              <w:spacing w:after="0" w:line="240" w:lineRule="auto"/>
              <w:jc w:val="center"/>
              <w:rPr>
                <w:rFonts w:ascii="Times New Roman" w:eastAsia="Times New Roman" w:hAnsi="Times New Roman"/>
                <w:lang w:val="sr-Cyrl-RS"/>
              </w:rPr>
            </w:pPr>
          </w:p>
        </w:tc>
        <w:tc>
          <w:tcPr>
            <w:tcW w:w="377" w:type="dxa"/>
          </w:tcPr>
          <w:p w:rsidR="005E0CEF" w:rsidRPr="00631C98" w:rsidRDefault="005E0CEF" w:rsidP="00600991">
            <w:pPr>
              <w:spacing w:after="0" w:line="240" w:lineRule="auto"/>
              <w:jc w:val="center"/>
              <w:rPr>
                <w:rFonts w:ascii="Times New Roman" w:eastAsia="Times New Roman" w:hAnsi="Times New Roman"/>
                <w:lang w:val="sr-Cyrl-RS"/>
              </w:rPr>
            </w:pPr>
          </w:p>
        </w:tc>
        <w:tc>
          <w:tcPr>
            <w:tcW w:w="380" w:type="dxa"/>
          </w:tcPr>
          <w:p w:rsidR="005E0CEF" w:rsidRPr="00631C98" w:rsidRDefault="005E0CEF" w:rsidP="00600991">
            <w:pPr>
              <w:spacing w:after="0" w:line="240" w:lineRule="auto"/>
              <w:jc w:val="center"/>
              <w:rPr>
                <w:rFonts w:ascii="Times New Roman" w:eastAsia="Times New Roman" w:hAnsi="Times New Roman"/>
                <w:lang w:val="sr-Cyrl-RS"/>
              </w:rPr>
            </w:pPr>
          </w:p>
        </w:tc>
        <w:tc>
          <w:tcPr>
            <w:tcW w:w="331" w:type="dxa"/>
          </w:tcPr>
          <w:p w:rsidR="005E0CEF" w:rsidRPr="005A6062" w:rsidRDefault="005E0CEF" w:rsidP="00600991">
            <w:pPr>
              <w:spacing w:after="0" w:line="240" w:lineRule="auto"/>
              <w:jc w:val="center"/>
              <w:rPr>
                <w:rFonts w:ascii="Times New Roman" w:eastAsia="Times New Roman" w:hAnsi="Times New Roman"/>
                <w:lang w:val="sr-Cyrl-RS"/>
              </w:rPr>
            </w:pPr>
            <w:r w:rsidRPr="005A6062">
              <w:rPr>
                <w:rFonts w:ascii="Times New Roman" w:eastAsia="Times New Roman" w:hAnsi="Times New Roman"/>
                <w:lang w:val="sr-Cyrl-RS"/>
              </w:rPr>
              <w:t>2</w:t>
            </w:r>
          </w:p>
        </w:tc>
        <w:tc>
          <w:tcPr>
            <w:tcW w:w="284" w:type="dxa"/>
          </w:tcPr>
          <w:p w:rsidR="005E0CEF" w:rsidRPr="005A6062" w:rsidRDefault="005E0CEF" w:rsidP="00600991">
            <w:pPr>
              <w:spacing w:after="0" w:line="240" w:lineRule="auto"/>
              <w:jc w:val="center"/>
              <w:rPr>
                <w:rFonts w:ascii="Times New Roman" w:eastAsia="Times New Roman" w:hAnsi="Times New Roman"/>
                <w:lang w:val="sr-Cyrl-RS"/>
              </w:rPr>
            </w:pPr>
            <w:r w:rsidRPr="005A6062">
              <w:rPr>
                <w:rFonts w:ascii="Times New Roman" w:eastAsia="Times New Roman" w:hAnsi="Times New Roman"/>
                <w:lang w:val="sr-Cyrl-RS"/>
              </w:rPr>
              <w:t>8</w:t>
            </w:r>
          </w:p>
        </w:tc>
        <w:tc>
          <w:tcPr>
            <w:tcW w:w="425" w:type="dxa"/>
          </w:tcPr>
          <w:p w:rsidR="005E0CEF" w:rsidRPr="005A6062" w:rsidRDefault="005E0CEF" w:rsidP="00600991">
            <w:pPr>
              <w:spacing w:after="0" w:line="240" w:lineRule="auto"/>
              <w:jc w:val="center"/>
              <w:rPr>
                <w:rFonts w:ascii="Times New Roman" w:eastAsia="Times New Roman" w:hAnsi="Times New Roman"/>
                <w:lang w:val="sr-Cyrl-RS"/>
              </w:rPr>
            </w:pPr>
            <w:r w:rsidRPr="005A6062">
              <w:rPr>
                <w:rFonts w:ascii="Times New Roman" w:eastAsia="Times New Roman" w:hAnsi="Times New Roman"/>
                <w:lang w:val="sr-Cyrl-RS"/>
              </w:rPr>
              <w:t>5</w:t>
            </w:r>
          </w:p>
        </w:tc>
        <w:tc>
          <w:tcPr>
            <w:tcW w:w="565" w:type="dxa"/>
          </w:tcPr>
          <w:p w:rsidR="005E0CEF" w:rsidRPr="005A6062" w:rsidRDefault="005E0CEF" w:rsidP="00600991">
            <w:pPr>
              <w:spacing w:after="0" w:line="240" w:lineRule="auto"/>
              <w:jc w:val="center"/>
              <w:rPr>
                <w:rFonts w:ascii="Times New Roman" w:eastAsia="Times New Roman" w:hAnsi="Times New Roman"/>
                <w:lang w:val="sr-Cyrl-RS"/>
              </w:rPr>
            </w:pPr>
            <w:r w:rsidRPr="005A6062">
              <w:rPr>
                <w:rFonts w:ascii="Times New Roman" w:eastAsia="Times New Roman" w:hAnsi="Times New Roman"/>
                <w:lang w:val="sr-Cyrl-RS"/>
              </w:rPr>
              <w:t>7</w:t>
            </w:r>
          </w:p>
        </w:tc>
        <w:tc>
          <w:tcPr>
            <w:tcW w:w="425" w:type="dxa"/>
          </w:tcPr>
          <w:p w:rsidR="005E0CEF" w:rsidRPr="005A6062" w:rsidRDefault="005E0CEF" w:rsidP="00600991">
            <w:pPr>
              <w:spacing w:after="0" w:line="240" w:lineRule="auto"/>
              <w:jc w:val="center"/>
              <w:rPr>
                <w:rFonts w:ascii="Times New Roman" w:eastAsia="Times New Roman" w:hAnsi="Times New Roman"/>
                <w:lang w:val="sr-Cyrl-RS"/>
              </w:rPr>
            </w:pPr>
            <w:r w:rsidRPr="005A6062">
              <w:rPr>
                <w:rFonts w:ascii="Times New Roman" w:eastAsia="Times New Roman" w:hAnsi="Times New Roman"/>
                <w:lang w:val="sr-Cyrl-RS"/>
              </w:rPr>
              <w:t>4</w:t>
            </w:r>
          </w:p>
        </w:tc>
        <w:tc>
          <w:tcPr>
            <w:tcW w:w="567" w:type="dxa"/>
          </w:tcPr>
          <w:p w:rsidR="005E0CEF" w:rsidRPr="005A6062" w:rsidRDefault="005E0CEF" w:rsidP="00600991">
            <w:pPr>
              <w:spacing w:after="0" w:line="240" w:lineRule="auto"/>
              <w:jc w:val="center"/>
              <w:rPr>
                <w:rFonts w:ascii="Times New Roman" w:eastAsia="Times New Roman" w:hAnsi="Times New Roman"/>
                <w:lang w:val="sr-Cyrl-RS"/>
              </w:rPr>
            </w:pPr>
            <w:r w:rsidRPr="005A6062">
              <w:rPr>
                <w:rFonts w:ascii="Times New Roman" w:eastAsia="Times New Roman" w:hAnsi="Times New Roman"/>
                <w:lang w:val="sr-Cyrl-RS"/>
              </w:rPr>
              <w:t>2</w:t>
            </w:r>
          </w:p>
        </w:tc>
        <w:tc>
          <w:tcPr>
            <w:tcW w:w="425" w:type="dxa"/>
          </w:tcPr>
          <w:p w:rsidR="005E0CEF" w:rsidRPr="005A6062" w:rsidRDefault="005E0CEF" w:rsidP="00600991">
            <w:pPr>
              <w:spacing w:after="0" w:line="240" w:lineRule="auto"/>
              <w:rPr>
                <w:rFonts w:ascii="Times New Roman" w:eastAsia="Times New Roman" w:hAnsi="Times New Roman"/>
                <w:lang w:val="sr-Cyrl-RS"/>
              </w:rPr>
            </w:pPr>
            <w:r w:rsidRPr="005A6062">
              <w:rPr>
                <w:rFonts w:ascii="Times New Roman" w:eastAsia="Times New Roman" w:hAnsi="Times New Roman"/>
                <w:lang w:val="sr-Cyrl-RS"/>
              </w:rPr>
              <w:t>2</w:t>
            </w:r>
          </w:p>
        </w:tc>
        <w:tc>
          <w:tcPr>
            <w:tcW w:w="567" w:type="dxa"/>
          </w:tcPr>
          <w:p w:rsidR="005E0CEF" w:rsidRPr="005A6062" w:rsidRDefault="005E0CEF" w:rsidP="00600991">
            <w:pPr>
              <w:spacing w:after="0" w:line="240" w:lineRule="auto"/>
              <w:rPr>
                <w:rFonts w:ascii="Times New Roman" w:eastAsia="Times New Roman" w:hAnsi="Times New Roman"/>
                <w:lang w:val="sr-Cyrl-RS"/>
              </w:rPr>
            </w:pPr>
            <w:r w:rsidRPr="005A6062">
              <w:rPr>
                <w:rFonts w:ascii="Times New Roman" w:eastAsia="Times New Roman" w:hAnsi="Times New Roman"/>
                <w:lang w:val="sr-Cyrl-RS"/>
              </w:rPr>
              <w:t>15</w:t>
            </w:r>
          </w:p>
        </w:tc>
        <w:tc>
          <w:tcPr>
            <w:tcW w:w="1560" w:type="dxa"/>
          </w:tcPr>
          <w:p w:rsidR="005E0CEF" w:rsidRPr="005A6062" w:rsidRDefault="005E0CEF" w:rsidP="00600991">
            <w:pPr>
              <w:spacing w:after="0" w:line="240" w:lineRule="auto"/>
              <w:rPr>
                <w:rFonts w:ascii="Times New Roman" w:eastAsia="Times New Roman" w:hAnsi="Times New Roman"/>
                <w:sz w:val="16"/>
                <w:szCs w:val="16"/>
                <w:lang w:val="sr-Cyrl-RS"/>
              </w:rPr>
            </w:pPr>
            <w:r w:rsidRPr="005A6062">
              <w:rPr>
                <w:rFonts w:ascii="Times New Roman" w:eastAsia="Times New Roman" w:hAnsi="Times New Roman"/>
                <w:sz w:val="16"/>
                <w:szCs w:val="16"/>
                <w:lang w:val="sr-Cyrl-RS"/>
              </w:rPr>
              <w:t>1ПД.1.3.2. зна да су вода у природи, ваздух и земљиште састављени од више материјала</w:t>
            </w:r>
          </w:p>
          <w:p w:rsidR="005E0CEF" w:rsidRPr="005A6062" w:rsidRDefault="005E0CEF" w:rsidP="00600991">
            <w:pPr>
              <w:spacing w:after="0" w:line="240" w:lineRule="auto"/>
              <w:rPr>
                <w:rFonts w:ascii="Times New Roman" w:eastAsia="Times New Roman" w:hAnsi="Times New Roman"/>
                <w:sz w:val="16"/>
                <w:szCs w:val="16"/>
                <w:lang w:val="sr-Cyrl-RS"/>
              </w:rPr>
            </w:pPr>
          </w:p>
          <w:p w:rsidR="005E0CEF" w:rsidRPr="005A6062" w:rsidRDefault="005E0CEF" w:rsidP="00600991">
            <w:pPr>
              <w:spacing w:after="0" w:line="240" w:lineRule="auto"/>
              <w:rPr>
                <w:rFonts w:ascii="Times New Roman" w:eastAsia="Times New Roman" w:hAnsi="Times New Roman"/>
                <w:sz w:val="16"/>
                <w:szCs w:val="16"/>
                <w:lang w:val="sr-Cyrl-RS"/>
              </w:rPr>
            </w:pPr>
            <w:r w:rsidRPr="005A6062">
              <w:rPr>
                <w:rFonts w:ascii="Times New Roman" w:eastAsia="Times New Roman" w:hAnsi="Times New Roman"/>
                <w:sz w:val="16"/>
                <w:szCs w:val="16"/>
                <w:lang w:val="sr-Cyrl-RS"/>
              </w:rPr>
              <w:t>1ПД.1.3.4. зна основна својства материјала: тврдоћа, еластичност, густина, растворљивост, провидност, намагнетисаност</w:t>
            </w:r>
          </w:p>
          <w:p w:rsidR="005E0CEF" w:rsidRPr="005A6062" w:rsidRDefault="005E0CEF" w:rsidP="00600991">
            <w:pPr>
              <w:spacing w:after="0" w:line="240" w:lineRule="auto"/>
              <w:rPr>
                <w:rFonts w:ascii="Times New Roman" w:eastAsia="Times New Roman" w:hAnsi="Times New Roman"/>
                <w:sz w:val="16"/>
                <w:szCs w:val="16"/>
                <w:lang w:val="sr-Cyrl-RS"/>
              </w:rPr>
            </w:pPr>
          </w:p>
          <w:p w:rsidR="005E0CEF" w:rsidRPr="005A6062" w:rsidRDefault="005E0CEF" w:rsidP="00600991">
            <w:pPr>
              <w:spacing w:after="0" w:line="240" w:lineRule="auto"/>
              <w:rPr>
                <w:rFonts w:ascii="Times New Roman" w:eastAsia="Times New Roman" w:hAnsi="Times New Roman"/>
                <w:sz w:val="16"/>
                <w:szCs w:val="16"/>
                <w:lang w:val="sr-Cyrl-RS"/>
              </w:rPr>
            </w:pPr>
            <w:r w:rsidRPr="005A6062">
              <w:rPr>
                <w:rFonts w:ascii="Times New Roman" w:eastAsia="Times New Roman" w:hAnsi="Times New Roman"/>
                <w:sz w:val="16"/>
                <w:szCs w:val="16"/>
                <w:lang w:val="sr-Cyrl-RS"/>
              </w:rPr>
              <w:t xml:space="preserve">1ПД.1.3.5. зна да својства материјала одређују њихову употребу и препознаје примере у свом </w:t>
            </w:r>
            <w:r w:rsidRPr="005A6062">
              <w:rPr>
                <w:rFonts w:ascii="Times New Roman" w:eastAsia="Times New Roman" w:hAnsi="Times New Roman"/>
                <w:sz w:val="16"/>
                <w:szCs w:val="16"/>
                <w:lang w:val="sr-Cyrl-RS"/>
              </w:rPr>
              <w:lastRenderedPageBreak/>
              <w:t>окружењу</w:t>
            </w:r>
          </w:p>
          <w:p w:rsidR="005E0CEF" w:rsidRPr="005A6062" w:rsidRDefault="005E0CEF" w:rsidP="00600991">
            <w:pPr>
              <w:spacing w:after="0" w:line="240" w:lineRule="auto"/>
              <w:rPr>
                <w:rFonts w:ascii="Times New Roman" w:eastAsia="Times New Roman" w:hAnsi="Times New Roman"/>
                <w:sz w:val="16"/>
                <w:szCs w:val="16"/>
                <w:lang w:val="sr-Cyrl-RS"/>
              </w:rPr>
            </w:pPr>
            <w:r w:rsidRPr="005A6062">
              <w:rPr>
                <w:rFonts w:ascii="Times New Roman" w:eastAsia="Times New Roman" w:hAnsi="Times New Roman"/>
                <w:sz w:val="16"/>
                <w:szCs w:val="16"/>
                <w:lang w:val="sr-Cyrl-RS"/>
              </w:rPr>
              <w:t>1ПД.1.3.6. зна промене материјала које настају због промене температуре, услед механичког утицаја и деловања воде и ваздуха</w:t>
            </w:r>
          </w:p>
          <w:p w:rsidR="005E0CEF" w:rsidRPr="005A6062" w:rsidRDefault="005E0CEF" w:rsidP="00600991">
            <w:pPr>
              <w:spacing w:after="0" w:line="240" w:lineRule="auto"/>
              <w:rPr>
                <w:rFonts w:ascii="Times New Roman" w:eastAsia="Times New Roman" w:hAnsi="Times New Roman"/>
                <w:sz w:val="16"/>
                <w:szCs w:val="16"/>
                <w:lang w:val="sr-Cyrl-RS"/>
              </w:rPr>
            </w:pPr>
          </w:p>
          <w:p w:rsidR="005E0CEF" w:rsidRPr="005A6062" w:rsidRDefault="005E0CEF" w:rsidP="00600991">
            <w:pPr>
              <w:spacing w:after="0" w:line="240" w:lineRule="auto"/>
              <w:rPr>
                <w:rFonts w:ascii="Times New Roman" w:eastAsia="Times New Roman" w:hAnsi="Times New Roman"/>
                <w:sz w:val="16"/>
                <w:szCs w:val="16"/>
                <w:lang w:val="sr-Cyrl-RS"/>
              </w:rPr>
            </w:pPr>
            <w:r w:rsidRPr="005A6062">
              <w:rPr>
                <w:rFonts w:ascii="Times New Roman" w:eastAsia="Times New Roman" w:hAnsi="Times New Roman"/>
                <w:sz w:val="16"/>
                <w:szCs w:val="16"/>
                <w:lang w:val="sr-Cyrl-RS"/>
              </w:rPr>
              <w:t>1ПД.1.5.4. зна који су главни извори опасности по здравље и живот људи и основне мере заштите</w:t>
            </w:r>
            <w:r w:rsidRPr="005A6062">
              <w:rPr>
                <w:rFonts w:ascii="Times New Roman" w:eastAsia="Times New Roman" w:hAnsi="Times New Roman"/>
                <w:sz w:val="16"/>
                <w:szCs w:val="16"/>
                <w:lang w:val="sr-Cyrl-RS"/>
              </w:rPr>
              <w:br/>
            </w:r>
          </w:p>
          <w:p w:rsidR="005E0CEF" w:rsidRPr="005A6062" w:rsidRDefault="005E0CEF" w:rsidP="00600991">
            <w:pPr>
              <w:spacing w:after="0" w:line="240" w:lineRule="auto"/>
              <w:rPr>
                <w:rFonts w:ascii="Times New Roman" w:eastAsia="Times New Roman" w:hAnsi="Times New Roman"/>
                <w:sz w:val="16"/>
                <w:szCs w:val="16"/>
                <w:lang w:val="sr-Cyrl-RS"/>
              </w:rPr>
            </w:pPr>
            <w:r w:rsidRPr="005A6062">
              <w:rPr>
                <w:rFonts w:ascii="Times New Roman" w:eastAsia="Times New Roman" w:hAnsi="Times New Roman"/>
                <w:sz w:val="16"/>
                <w:szCs w:val="16"/>
                <w:lang w:val="sr-Cyrl-RS"/>
              </w:rPr>
              <w:t>1ПД.1.5.5. зна поступке за очување и унапређивање људског здравља</w:t>
            </w:r>
          </w:p>
        </w:tc>
        <w:tc>
          <w:tcPr>
            <w:tcW w:w="1559" w:type="dxa"/>
          </w:tcPr>
          <w:p w:rsidR="005E0CEF" w:rsidRPr="005A6062" w:rsidRDefault="005E0CEF" w:rsidP="00600991">
            <w:pPr>
              <w:spacing w:before="100" w:beforeAutospacing="1" w:after="100" w:afterAutospacing="1" w:line="240" w:lineRule="auto"/>
              <w:rPr>
                <w:rFonts w:ascii="Times New Roman" w:eastAsia="Times New Roman" w:hAnsi="Times New Roman"/>
                <w:sz w:val="16"/>
                <w:szCs w:val="16"/>
                <w:lang w:val="en-US" w:eastAsia="en-GB"/>
              </w:rPr>
            </w:pPr>
            <w:r w:rsidRPr="005A6062">
              <w:rPr>
                <w:rFonts w:ascii="Times New Roman" w:eastAsia="Times New Roman" w:hAnsi="Times New Roman"/>
                <w:sz w:val="16"/>
                <w:szCs w:val="16"/>
                <w:lang w:val="en-US" w:eastAsia="en-GB"/>
              </w:rPr>
              <w:lastRenderedPageBreak/>
              <w:t xml:space="preserve">1ПД.2.3.2. зна да су различита својства воде, ваздуха и земљишта последица њиховог различитог састава </w:t>
            </w:r>
          </w:p>
          <w:p w:rsidR="005E0CEF" w:rsidRPr="005A6062" w:rsidRDefault="005E0CEF" w:rsidP="00600991">
            <w:pPr>
              <w:spacing w:before="100" w:beforeAutospacing="1" w:after="100" w:afterAutospacing="1" w:line="240" w:lineRule="auto"/>
              <w:rPr>
                <w:rFonts w:ascii="Times New Roman" w:eastAsia="Times New Roman" w:hAnsi="Times New Roman"/>
                <w:sz w:val="16"/>
                <w:szCs w:val="16"/>
                <w:lang w:val="en-US" w:eastAsia="en-GB"/>
              </w:rPr>
            </w:pPr>
            <w:r w:rsidRPr="005A6062">
              <w:rPr>
                <w:rFonts w:ascii="Times New Roman" w:eastAsia="Times New Roman" w:hAnsi="Times New Roman"/>
                <w:sz w:val="16"/>
                <w:szCs w:val="16"/>
                <w:lang w:val="en-US" w:eastAsia="en-GB"/>
              </w:rPr>
              <w:t xml:space="preserve">1ПД.2.3.3. разликује материјале који су добри проводници топлоте и електрицитета од оних који то нису </w:t>
            </w:r>
          </w:p>
          <w:p w:rsidR="005E0CEF" w:rsidRPr="005A6062" w:rsidRDefault="005E0CEF" w:rsidP="00600991">
            <w:pPr>
              <w:spacing w:before="100" w:beforeAutospacing="1" w:after="100" w:afterAutospacing="1" w:line="240" w:lineRule="auto"/>
              <w:rPr>
                <w:rFonts w:ascii="Times New Roman" w:eastAsia="Times New Roman" w:hAnsi="Times New Roman"/>
                <w:sz w:val="16"/>
                <w:szCs w:val="16"/>
                <w:lang w:val="en-US" w:eastAsia="en-GB"/>
              </w:rPr>
            </w:pPr>
            <w:r w:rsidRPr="005A6062">
              <w:rPr>
                <w:rFonts w:ascii="Times New Roman" w:eastAsia="Times New Roman" w:hAnsi="Times New Roman"/>
                <w:sz w:val="16"/>
                <w:szCs w:val="16"/>
                <w:lang w:val="en-US" w:eastAsia="en-GB"/>
              </w:rPr>
              <w:t xml:space="preserve">1ПД.2.3.4. зна да топлотна и електрична проводљивост материјала </w:t>
            </w:r>
            <w:r w:rsidRPr="005A6062">
              <w:rPr>
                <w:rFonts w:ascii="Times New Roman" w:eastAsia="Times New Roman" w:hAnsi="Times New Roman"/>
                <w:sz w:val="16"/>
                <w:szCs w:val="16"/>
                <w:lang w:val="en-US" w:eastAsia="en-GB"/>
              </w:rPr>
              <w:lastRenderedPageBreak/>
              <w:t xml:space="preserve">одређују њихову употребу и препознаје примере у свом окружењу </w:t>
            </w:r>
          </w:p>
          <w:p w:rsidR="005E0CEF" w:rsidRPr="005A6062" w:rsidRDefault="005E0CEF" w:rsidP="00600991">
            <w:pPr>
              <w:spacing w:before="100" w:beforeAutospacing="1" w:after="100" w:afterAutospacing="1" w:line="240" w:lineRule="auto"/>
              <w:rPr>
                <w:rFonts w:ascii="Times New Roman" w:eastAsia="Times New Roman" w:hAnsi="Times New Roman"/>
                <w:sz w:val="16"/>
                <w:szCs w:val="16"/>
                <w:lang w:val="en-US" w:eastAsia="en-GB"/>
              </w:rPr>
            </w:pPr>
          </w:p>
          <w:p w:rsidR="005E0CEF" w:rsidRPr="005A6062" w:rsidRDefault="005E0CEF" w:rsidP="00600991">
            <w:pPr>
              <w:spacing w:before="100" w:beforeAutospacing="1" w:after="100" w:afterAutospacing="1" w:line="240" w:lineRule="auto"/>
              <w:rPr>
                <w:rFonts w:ascii="Times New Roman" w:eastAsia="Times New Roman" w:hAnsi="Times New Roman"/>
                <w:sz w:val="16"/>
                <w:szCs w:val="16"/>
                <w:lang w:val="en-US" w:eastAsia="en-GB"/>
              </w:rPr>
            </w:pPr>
          </w:p>
          <w:p w:rsidR="005E0CEF" w:rsidRPr="005A6062" w:rsidRDefault="005E0CEF" w:rsidP="00600991">
            <w:pPr>
              <w:spacing w:after="0" w:line="240" w:lineRule="auto"/>
              <w:rPr>
                <w:rFonts w:ascii="Times New Roman" w:eastAsia="Times New Roman" w:hAnsi="Times New Roman"/>
                <w:lang w:val="en-US"/>
              </w:rPr>
            </w:pPr>
          </w:p>
        </w:tc>
        <w:tc>
          <w:tcPr>
            <w:tcW w:w="1559" w:type="dxa"/>
          </w:tcPr>
          <w:p w:rsidR="005E0CEF" w:rsidRPr="005A6062" w:rsidRDefault="005E0CEF" w:rsidP="00600991">
            <w:pPr>
              <w:spacing w:before="100" w:beforeAutospacing="1" w:after="100" w:afterAutospacing="1" w:line="240" w:lineRule="auto"/>
              <w:rPr>
                <w:rFonts w:ascii="Times New Roman" w:eastAsia="Times New Roman" w:hAnsi="Times New Roman"/>
                <w:sz w:val="16"/>
                <w:szCs w:val="16"/>
                <w:lang w:val="en-US" w:eastAsia="en-GB"/>
              </w:rPr>
            </w:pPr>
            <w:r w:rsidRPr="005A6062">
              <w:rPr>
                <w:rFonts w:ascii="Times New Roman" w:eastAsia="Times New Roman" w:hAnsi="Times New Roman"/>
                <w:sz w:val="16"/>
                <w:szCs w:val="16"/>
                <w:lang w:val="en-US" w:eastAsia="en-GB"/>
              </w:rPr>
              <w:lastRenderedPageBreak/>
              <w:t xml:space="preserve">1ПД.3.3.2. примењује знање о променама материјала за објашњење појава у свом окружењу </w:t>
            </w:r>
          </w:p>
          <w:p w:rsidR="005E0CEF" w:rsidRPr="005A6062" w:rsidRDefault="005E0CEF" w:rsidP="00600991">
            <w:pPr>
              <w:spacing w:after="0" w:line="240" w:lineRule="auto"/>
              <w:rPr>
                <w:rFonts w:ascii="Times New Roman" w:eastAsia="Times New Roman" w:hAnsi="Times New Roman"/>
                <w:lang w:val="en-US"/>
              </w:rPr>
            </w:pPr>
          </w:p>
        </w:tc>
      </w:tr>
      <w:tr w:rsidR="005E0CEF" w:rsidRPr="005A6062" w:rsidTr="00600991">
        <w:trPr>
          <w:trHeight w:val="60"/>
        </w:trPr>
        <w:tc>
          <w:tcPr>
            <w:tcW w:w="959" w:type="dxa"/>
            <w:shd w:val="clear" w:color="auto" w:fill="F2F2F2"/>
            <w:textDirection w:val="btLr"/>
            <w:vAlign w:val="center"/>
          </w:tcPr>
          <w:p w:rsidR="005E0CEF" w:rsidRPr="005A6062" w:rsidRDefault="005E0CEF" w:rsidP="00600991">
            <w:pPr>
              <w:spacing w:after="100" w:afterAutospacing="1" w:line="240" w:lineRule="auto"/>
              <w:rPr>
                <w:rFonts w:ascii="Times New Roman" w:eastAsia="Times New Roman" w:hAnsi="Times New Roman"/>
                <w:b/>
                <w:sz w:val="20"/>
                <w:szCs w:val="20"/>
                <w:lang w:val="ru-RU"/>
              </w:rPr>
            </w:pPr>
          </w:p>
          <w:p w:rsidR="005E0CEF" w:rsidRPr="005A6062" w:rsidRDefault="005E0CEF" w:rsidP="00600991">
            <w:pPr>
              <w:spacing w:after="100" w:afterAutospacing="1" w:line="240" w:lineRule="auto"/>
              <w:jc w:val="center"/>
              <w:rPr>
                <w:rFonts w:ascii="Times New Roman" w:eastAsia="Times New Roman" w:hAnsi="Times New Roman"/>
                <w:b/>
                <w:sz w:val="20"/>
                <w:szCs w:val="20"/>
                <w:lang w:val="sr-Cyrl-RS"/>
              </w:rPr>
            </w:pPr>
            <w:r w:rsidRPr="005A6062">
              <w:rPr>
                <w:rFonts w:ascii="Times New Roman" w:eastAsia="Times New Roman" w:hAnsi="Times New Roman"/>
                <w:b/>
                <w:sz w:val="20"/>
                <w:szCs w:val="20"/>
                <w:lang w:val="ru-RU"/>
              </w:rPr>
              <w:t>МОЈА</w:t>
            </w:r>
            <w:r w:rsidRPr="005A6062">
              <w:rPr>
                <w:rFonts w:ascii="Times New Roman" w:eastAsia="Times New Roman" w:hAnsi="Times New Roman"/>
                <w:b/>
                <w:spacing w:val="1"/>
                <w:sz w:val="20"/>
                <w:szCs w:val="20"/>
                <w:lang w:val="ru-RU"/>
              </w:rPr>
              <w:t xml:space="preserve"> </w:t>
            </w:r>
            <w:r w:rsidRPr="005A6062">
              <w:rPr>
                <w:rFonts w:ascii="Times New Roman" w:eastAsia="Times New Roman" w:hAnsi="Times New Roman"/>
                <w:b/>
                <w:spacing w:val="-2"/>
                <w:sz w:val="20"/>
                <w:szCs w:val="20"/>
                <w:lang w:val="ru-RU"/>
              </w:rPr>
              <w:t xml:space="preserve">ОТАЏБИНА </w:t>
            </w:r>
            <w:r w:rsidRPr="005A6062">
              <w:rPr>
                <w:rFonts w:ascii="Times New Roman" w:eastAsia="Times New Roman" w:hAnsi="Times New Roman"/>
                <w:b/>
                <w:spacing w:val="-1"/>
                <w:sz w:val="20"/>
                <w:szCs w:val="20"/>
                <w:lang w:val="ru-RU"/>
              </w:rPr>
              <w:t>–</w:t>
            </w:r>
            <w:r w:rsidRPr="005A6062">
              <w:rPr>
                <w:rFonts w:ascii="Times New Roman" w:eastAsia="Times New Roman" w:hAnsi="Times New Roman"/>
                <w:b/>
                <w:spacing w:val="-32"/>
                <w:sz w:val="20"/>
                <w:szCs w:val="20"/>
                <w:lang w:val="ru-RU"/>
              </w:rPr>
              <w:t xml:space="preserve"> </w:t>
            </w:r>
            <w:r w:rsidRPr="005A6062">
              <w:rPr>
                <w:rFonts w:ascii="Times New Roman" w:eastAsia="Times New Roman" w:hAnsi="Times New Roman"/>
                <w:b/>
                <w:sz w:val="20"/>
                <w:szCs w:val="20"/>
                <w:lang w:val="ru-RU"/>
              </w:rPr>
              <w:t>РЕПУБЛИКА</w:t>
            </w:r>
            <w:r w:rsidRPr="005A6062">
              <w:rPr>
                <w:rFonts w:ascii="Times New Roman" w:eastAsia="Times New Roman" w:hAnsi="Times New Roman"/>
                <w:b/>
                <w:spacing w:val="-32"/>
                <w:sz w:val="20"/>
                <w:szCs w:val="20"/>
                <w:lang w:val="ru-RU"/>
              </w:rPr>
              <w:t xml:space="preserve"> </w:t>
            </w:r>
            <w:r w:rsidRPr="005A6062">
              <w:rPr>
                <w:rFonts w:ascii="Times New Roman" w:eastAsia="Times New Roman" w:hAnsi="Times New Roman"/>
                <w:b/>
                <w:sz w:val="20"/>
                <w:szCs w:val="20"/>
                <w:lang w:val="ru-RU"/>
              </w:rPr>
              <w:t>СРБИЈА</w:t>
            </w:r>
            <w:r w:rsidRPr="005A6062">
              <w:rPr>
                <w:rFonts w:ascii="Times New Roman" w:eastAsia="Times New Roman" w:hAnsi="Times New Roman"/>
                <w:b/>
                <w:sz w:val="20"/>
                <w:szCs w:val="20"/>
                <w:lang w:val="sr-Cyrl-RS"/>
              </w:rPr>
              <w:t>/</w:t>
            </w:r>
          </w:p>
          <w:p w:rsidR="005E0CEF" w:rsidRPr="005A6062" w:rsidRDefault="005E0CEF" w:rsidP="00600991">
            <w:pPr>
              <w:spacing w:after="100" w:afterAutospacing="1" w:line="240" w:lineRule="auto"/>
              <w:jc w:val="center"/>
              <w:rPr>
                <w:rFonts w:ascii="Times New Roman" w:eastAsia="Times New Roman" w:hAnsi="Times New Roman"/>
                <w:b/>
                <w:sz w:val="20"/>
                <w:szCs w:val="20"/>
                <w:lang w:val="sr-Cyrl-RS"/>
              </w:rPr>
            </w:pPr>
            <w:r w:rsidRPr="005A6062">
              <w:rPr>
                <w:rFonts w:ascii="Times New Roman" w:eastAsia="Times New Roman" w:hAnsi="Times New Roman"/>
                <w:b/>
                <w:sz w:val="20"/>
                <w:szCs w:val="20"/>
                <w:lang w:val="sr-Cyrl-RS"/>
              </w:rPr>
              <w:t>Прошлост Србије</w:t>
            </w:r>
          </w:p>
          <w:p w:rsidR="005E0CEF" w:rsidRPr="005A6062" w:rsidRDefault="005E0CEF" w:rsidP="00600991">
            <w:pPr>
              <w:spacing w:after="0" w:line="240" w:lineRule="auto"/>
              <w:ind w:right="113"/>
              <w:rPr>
                <w:rFonts w:ascii="Times New Roman" w:eastAsia="Times New Roman" w:hAnsi="Times New Roman"/>
                <w:lang w:val="sr-Cyrl-RS"/>
              </w:rPr>
            </w:pPr>
          </w:p>
        </w:tc>
        <w:tc>
          <w:tcPr>
            <w:tcW w:w="2126" w:type="dxa"/>
          </w:tcPr>
          <w:p w:rsidR="005E0CEF" w:rsidRPr="005A6062" w:rsidRDefault="005E0CEF" w:rsidP="00600991">
            <w:pPr>
              <w:widowControl w:val="0"/>
              <w:autoSpaceDE w:val="0"/>
              <w:autoSpaceDN w:val="0"/>
              <w:spacing w:before="19" w:after="0" w:line="240" w:lineRule="auto"/>
              <w:rPr>
                <w:rFonts w:ascii="Times New Roman" w:eastAsia="Times New Roman" w:hAnsi="Times New Roman"/>
                <w:sz w:val="20"/>
                <w:szCs w:val="20"/>
                <w:lang w:val="sr-Cyrl-RS"/>
              </w:rPr>
            </w:pPr>
            <w:r w:rsidRPr="005A6062">
              <w:rPr>
                <w:rFonts w:ascii="Times New Roman" w:eastAsia="Times New Roman" w:hAnsi="Times New Roman"/>
                <w:sz w:val="20"/>
                <w:szCs w:val="20"/>
                <w:lang w:val="sr-Cyrl-RS"/>
              </w:rPr>
              <w:t>Живот</w:t>
            </w:r>
            <w:r w:rsidRPr="005A6062">
              <w:rPr>
                <w:rFonts w:ascii="Times New Roman" w:eastAsia="Times New Roman" w:hAnsi="Times New Roman"/>
                <w:spacing w:val="-4"/>
                <w:sz w:val="20"/>
                <w:szCs w:val="20"/>
                <w:lang w:val="sr-Cyrl-RS"/>
              </w:rPr>
              <w:t xml:space="preserve"> </w:t>
            </w:r>
            <w:r w:rsidRPr="005A6062">
              <w:rPr>
                <w:rFonts w:ascii="Times New Roman" w:eastAsia="Times New Roman" w:hAnsi="Times New Roman"/>
                <w:sz w:val="20"/>
                <w:szCs w:val="20"/>
                <w:lang w:val="sr-Cyrl-RS"/>
              </w:rPr>
              <w:t>у</w:t>
            </w:r>
            <w:r w:rsidRPr="005A6062">
              <w:rPr>
                <w:rFonts w:ascii="Times New Roman" w:eastAsia="Times New Roman" w:hAnsi="Times New Roman"/>
                <w:spacing w:val="-3"/>
                <w:sz w:val="20"/>
                <w:szCs w:val="20"/>
                <w:lang w:val="sr-Cyrl-RS"/>
              </w:rPr>
              <w:t xml:space="preserve"> </w:t>
            </w:r>
            <w:r w:rsidRPr="005A6062">
              <w:rPr>
                <w:rFonts w:ascii="Times New Roman" w:eastAsia="Times New Roman" w:hAnsi="Times New Roman"/>
                <w:sz w:val="20"/>
                <w:szCs w:val="20"/>
                <w:lang w:val="sr-Cyrl-RS"/>
              </w:rPr>
              <w:t>далекој</w:t>
            </w:r>
            <w:r w:rsidRPr="005A6062">
              <w:rPr>
                <w:rFonts w:ascii="Times New Roman" w:eastAsia="Times New Roman" w:hAnsi="Times New Roman"/>
                <w:spacing w:val="-3"/>
                <w:sz w:val="20"/>
                <w:szCs w:val="20"/>
                <w:lang w:val="sr-Cyrl-RS"/>
              </w:rPr>
              <w:t xml:space="preserve"> </w:t>
            </w:r>
            <w:r w:rsidRPr="005A6062">
              <w:rPr>
                <w:rFonts w:ascii="Times New Roman" w:eastAsia="Times New Roman" w:hAnsi="Times New Roman"/>
                <w:sz w:val="20"/>
                <w:szCs w:val="20"/>
                <w:lang w:val="sr-Cyrl-RS"/>
              </w:rPr>
              <w:t>прошлости</w:t>
            </w:r>
            <w:r w:rsidRPr="005A6062">
              <w:rPr>
                <w:rFonts w:ascii="Times New Roman" w:eastAsia="Times New Roman" w:hAnsi="Times New Roman"/>
                <w:spacing w:val="-3"/>
                <w:sz w:val="20"/>
                <w:szCs w:val="20"/>
                <w:lang w:val="sr-Cyrl-RS"/>
              </w:rPr>
              <w:t xml:space="preserve"> </w:t>
            </w:r>
            <w:r w:rsidRPr="005A6062">
              <w:rPr>
                <w:rFonts w:ascii="Times New Roman" w:eastAsia="Times New Roman" w:hAnsi="Times New Roman"/>
                <w:sz w:val="20"/>
                <w:szCs w:val="20"/>
                <w:lang w:val="sr-Cyrl-RS"/>
              </w:rPr>
              <w:t>(долазак</w:t>
            </w:r>
            <w:r w:rsidRPr="005A6062">
              <w:rPr>
                <w:rFonts w:ascii="Times New Roman" w:eastAsia="Times New Roman" w:hAnsi="Times New Roman"/>
                <w:spacing w:val="-4"/>
                <w:sz w:val="20"/>
                <w:szCs w:val="20"/>
                <w:lang w:val="sr-Cyrl-RS"/>
              </w:rPr>
              <w:t xml:space="preserve"> </w:t>
            </w:r>
            <w:r w:rsidRPr="005A6062">
              <w:rPr>
                <w:rFonts w:ascii="Times New Roman" w:eastAsia="Times New Roman" w:hAnsi="Times New Roman"/>
                <w:sz w:val="20"/>
                <w:szCs w:val="20"/>
                <w:lang w:val="sr-Cyrl-RS"/>
              </w:rPr>
              <w:t>Словена</w:t>
            </w:r>
            <w:r w:rsidRPr="005A6062">
              <w:rPr>
                <w:rFonts w:ascii="Times New Roman" w:eastAsia="Times New Roman" w:hAnsi="Times New Roman"/>
                <w:spacing w:val="-3"/>
                <w:sz w:val="20"/>
                <w:szCs w:val="20"/>
                <w:lang w:val="sr-Cyrl-RS"/>
              </w:rPr>
              <w:t xml:space="preserve"> </w:t>
            </w:r>
            <w:r w:rsidRPr="005A6062">
              <w:rPr>
                <w:rFonts w:ascii="Times New Roman" w:eastAsia="Times New Roman" w:hAnsi="Times New Roman"/>
                <w:sz w:val="20"/>
                <w:szCs w:val="20"/>
                <w:lang w:val="sr-Cyrl-RS"/>
              </w:rPr>
              <w:t>на</w:t>
            </w:r>
            <w:r w:rsidRPr="005A6062">
              <w:rPr>
                <w:rFonts w:ascii="Times New Roman" w:eastAsia="Times New Roman" w:hAnsi="Times New Roman"/>
                <w:spacing w:val="-4"/>
                <w:sz w:val="20"/>
                <w:szCs w:val="20"/>
                <w:lang w:val="sr-Cyrl-RS"/>
              </w:rPr>
              <w:t xml:space="preserve"> </w:t>
            </w:r>
            <w:r w:rsidRPr="005A6062">
              <w:rPr>
                <w:rFonts w:ascii="Times New Roman" w:eastAsia="Times New Roman" w:hAnsi="Times New Roman"/>
                <w:sz w:val="20"/>
                <w:szCs w:val="20"/>
                <w:lang w:val="sr-Cyrl-RS"/>
              </w:rPr>
              <w:t>Балканско</w:t>
            </w:r>
          </w:p>
          <w:p w:rsidR="005E0CEF" w:rsidRPr="005A6062" w:rsidRDefault="005E0CEF" w:rsidP="00600991">
            <w:pPr>
              <w:widowControl w:val="0"/>
              <w:autoSpaceDE w:val="0"/>
              <w:autoSpaceDN w:val="0"/>
              <w:spacing w:after="0" w:line="240" w:lineRule="auto"/>
              <w:rPr>
                <w:rFonts w:ascii="Times New Roman" w:eastAsia="Times New Roman" w:hAnsi="Times New Roman"/>
                <w:sz w:val="20"/>
                <w:szCs w:val="20"/>
                <w:lang w:val="sr-Cyrl-RS"/>
              </w:rPr>
            </w:pPr>
            <w:r w:rsidRPr="005A6062">
              <w:rPr>
                <w:rFonts w:ascii="Times New Roman" w:eastAsia="Times New Roman" w:hAnsi="Times New Roman"/>
                <w:sz w:val="20"/>
                <w:szCs w:val="20"/>
                <w:lang w:val="sr-Cyrl-RS"/>
              </w:rPr>
              <w:t>полуострво,</w:t>
            </w:r>
            <w:r w:rsidRPr="005A6062">
              <w:rPr>
                <w:rFonts w:ascii="Times New Roman" w:eastAsia="Times New Roman" w:hAnsi="Times New Roman"/>
                <w:spacing w:val="-4"/>
                <w:sz w:val="20"/>
                <w:szCs w:val="20"/>
                <w:lang w:val="sr-Cyrl-RS"/>
              </w:rPr>
              <w:t xml:space="preserve"> </w:t>
            </w:r>
            <w:r w:rsidRPr="005A6062">
              <w:rPr>
                <w:rFonts w:ascii="Times New Roman" w:eastAsia="Times New Roman" w:hAnsi="Times New Roman"/>
                <w:sz w:val="20"/>
                <w:szCs w:val="20"/>
                <w:lang w:val="sr-Cyrl-RS"/>
              </w:rPr>
              <w:t>области</w:t>
            </w:r>
            <w:r w:rsidRPr="005A6062">
              <w:rPr>
                <w:rFonts w:ascii="Times New Roman" w:eastAsia="Times New Roman" w:hAnsi="Times New Roman"/>
                <w:spacing w:val="-3"/>
                <w:sz w:val="20"/>
                <w:szCs w:val="20"/>
                <w:lang w:val="sr-Cyrl-RS"/>
              </w:rPr>
              <w:t xml:space="preserve"> </w:t>
            </w:r>
            <w:r w:rsidRPr="005A6062">
              <w:rPr>
                <w:rFonts w:ascii="Times New Roman" w:eastAsia="Times New Roman" w:hAnsi="Times New Roman"/>
                <w:sz w:val="20"/>
                <w:szCs w:val="20"/>
                <w:lang w:val="sr-Cyrl-RS"/>
              </w:rPr>
              <w:t>које</w:t>
            </w:r>
            <w:r w:rsidRPr="005A6062">
              <w:rPr>
                <w:rFonts w:ascii="Times New Roman" w:eastAsia="Times New Roman" w:hAnsi="Times New Roman"/>
                <w:spacing w:val="-4"/>
                <w:sz w:val="20"/>
                <w:szCs w:val="20"/>
                <w:lang w:val="sr-Cyrl-RS"/>
              </w:rPr>
              <w:t xml:space="preserve"> </w:t>
            </w:r>
            <w:r w:rsidRPr="005A6062">
              <w:rPr>
                <w:rFonts w:ascii="Times New Roman" w:eastAsia="Times New Roman" w:hAnsi="Times New Roman"/>
                <w:sz w:val="20"/>
                <w:szCs w:val="20"/>
                <w:lang w:val="sr-Cyrl-RS"/>
              </w:rPr>
              <w:t>су</w:t>
            </w:r>
            <w:r w:rsidRPr="005A6062">
              <w:rPr>
                <w:rFonts w:ascii="Times New Roman" w:eastAsia="Times New Roman" w:hAnsi="Times New Roman"/>
                <w:spacing w:val="-3"/>
                <w:sz w:val="20"/>
                <w:szCs w:val="20"/>
                <w:lang w:val="sr-Cyrl-RS"/>
              </w:rPr>
              <w:t xml:space="preserve"> </w:t>
            </w:r>
            <w:r w:rsidRPr="005A6062">
              <w:rPr>
                <w:rFonts w:ascii="Times New Roman" w:eastAsia="Times New Roman" w:hAnsi="Times New Roman"/>
                <w:sz w:val="20"/>
                <w:szCs w:val="20"/>
                <w:lang w:val="sr-Cyrl-RS"/>
              </w:rPr>
              <w:t>Срби</w:t>
            </w:r>
            <w:r w:rsidRPr="005A6062">
              <w:rPr>
                <w:rFonts w:ascii="Times New Roman" w:eastAsia="Times New Roman" w:hAnsi="Times New Roman"/>
                <w:spacing w:val="-3"/>
                <w:sz w:val="20"/>
                <w:szCs w:val="20"/>
                <w:lang w:val="sr-Cyrl-RS"/>
              </w:rPr>
              <w:t xml:space="preserve"> </w:t>
            </w:r>
            <w:r w:rsidRPr="005A6062">
              <w:rPr>
                <w:rFonts w:ascii="Times New Roman" w:eastAsia="Times New Roman" w:hAnsi="Times New Roman"/>
                <w:sz w:val="20"/>
                <w:szCs w:val="20"/>
                <w:lang w:val="sr-Cyrl-RS"/>
              </w:rPr>
              <w:t>населили;</w:t>
            </w:r>
            <w:r w:rsidRPr="005A6062">
              <w:rPr>
                <w:rFonts w:ascii="Times New Roman" w:eastAsia="Times New Roman" w:hAnsi="Times New Roman"/>
                <w:spacing w:val="-4"/>
                <w:sz w:val="20"/>
                <w:szCs w:val="20"/>
                <w:lang w:val="sr-Cyrl-RS"/>
              </w:rPr>
              <w:t xml:space="preserve"> </w:t>
            </w:r>
            <w:r w:rsidRPr="005A6062">
              <w:rPr>
                <w:rFonts w:ascii="Times New Roman" w:eastAsia="Times New Roman" w:hAnsi="Times New Roman"/>
                <w:sz w:val="20"/>
                <w:szCs w:val="20"/>
                <w:lang w:val="sr-Cyrl-RS"/>
              </w:rPr>
              <w:t>начин</w:t>
            </w:r>
            <w:r w:rsidRPr="005A6062">
              <w:rPr>
                <w:rFonts w:ascii="Times New Roman" w:eastAsia="Times New Roman" w:hAnsi="Times New Roman"/>
                <w:spacing w:val="-3"/>
                <w:sz w:val="20"/>
                <w:szCs w:val="20"/>
                <w:lang w:val="sr-Cyrl-RS"/>
              </w:rPr>
              <w:t xml:space="preserve"> </w:t>
            </w:r>
            <w:r w:rsidRPr="005A6062">
              <w:rPr>
                <w:rFonts w:ascii="Times New Roman" w:eastAsia="Times New Roman" w:hAnsi="Times New Roman"/>
                <w:sz w:val="20"/>
                <w:szCs w:val="20"/>
                <w:lang w:val="sr-Cyrl-RS"/>
              </w:rPr>
              <w:t>живота).</w:t>
            </w:r>
          </w:p>
          <w:p w:rsidR="005E0CEF" w:rsidRPr="005A6062" w:rsidRDefault="005E0CEF" w:rsidP="00600991">
            <w:pPr>
              <w:widowControl w:val="0"/>
              <w:autoSpaceDE w:val="0"/>
              <w:autoSpaceDN w:val="0"/>
              <w:spacing w:after="0" w:line="240" w:lineRule="auto"/>
              <w:rPr>
                <w:rFonts w:ascii="Times New Roman" w:eastAsia="Times New Roman" w:hAnsi="Times New Roman"/>
                <w:sz w:val="20"/>
                <w:szCs w:val="20"/>
                <w:lang w:val="sr-Cyrl-RS"/>
              </w:rPr>
            </w:pPr>
          </w:p>
          <w:p w:rsidR="005E0CEF" w:rsidRPr="005A6062" w:rsidRDefault="005E0CEF" w:rsidP="00600991">
            <w:pPr>
              <w:widowControl w:val="0"/>
              <w:autoSpaceDE w:val="0"/>
              <w:autoSpaceDN w:val="0"/>
              <w:spacing w:after="0" w:line="240" w:lineRule="auto"/>
              <w:rPr>
                <w:rFonts w:ascii="Times New Roman" w:eastAsia="Times New Roman" w:hAnsi="Times New Roman"/>
                <w:sz w:val="20"/>
                <w:szCs w:val="20"/>
                <w:lang w:val="sr-Cyrl-RS"/>
              </w:rPr>
            </w:pPr>
            <w:r w:rsidRPr="005A6062">
              <w:rPr>
                <w:rFonts w:ascii="Times New Roman" w:eastAsia="Times New Roman" w:hAnsi="Times New Roman"/>
                <w:sz w:val="20"/>
                <w:szCs w:val="20"/>
                <w:lang w:val="sr-Cyrl-RS"/>
              </w:rPr>
              <w:t>Српска</w:t>
            </w:r>
            <w:r w:rsidRPr="005A6062">
              <w:rPr>
                <w:rFonts w:ascii="Times New Roman" w:eastAsia="Times New Roman" w:hAnsi="Times New Roman"/>
                <w:spacing w:val="-3"/>
                <w:sz w:val="20"/>
                <w:szCs w:val="20"/>
                <w:lang w:val="sr-Cyrl-RS"/>
              </w:rPr>
              <w:t xml:space="preserve"> </w:t>
            </w:r>
            <w:r w:rsidRPr="005A6062">
              <w:rPr>
                <w:rFonts w:ascii="Times New Roman" w:eastAsia="Times New Roman" w:hAnsi="Times New Roman"/>
                <w:sz w:val="20"/>
                <w:szCs w:val="20"/>
                <w:lang w:val="sr-Cyrl-RS"/>
              </w:rPr>
              <w:t>држава</w:t>
            </w:r>
            <w:r w:rsidRPr="005A6062">
              <w:rPr>
                <w:rFonts w:ascii="Times New Roman" w:eastAsia="Times New Roman" w:hAnsi="Times New Roman"/>
                <w:spacing w:val="-3"/>
                <w:sz w:val="20"/>
                <w:szCs w:val="20"/>
                <w:lang w:val="sr-Cyrl-RS"/>
              </w:rPr>
              <w:t xml:space="preserve"> </w:t>
            </w:r>
            <w:r w:rsidRPr="005A6062">
              <w:rPr>
                <w:rFonts w:ascii="Times New Roman" w:eastAsia="Times New Roman" w:hAnsi="Times New Roman"/>
                <w:sz w:val="20"/>
                <w:szCs w:val="20"/>
                <w:lang w:val="sr-Cyrl-RS"/>
              </w:rPr>
              <w:t>за</w:t>
            </w:r>
            <w:r w:rsidRPr="005A6062">
              <w:rPr>
                <w:rFonts w:ascii="Times New Roman" w:eastAsia="Times New Roman" w:hAnsi="Times New Roman"/>
                <w:spacing w:val="-3"/>
                <w:sz w:val="20"/>
                <w:szCs w:val="20"/>
                <w:lang w:val="sr-Cyrl-RS"/>
              </w:rPr>
              <w:t xml:space="preserve"> </w:t>
            </w:r>
            <w:r w:rsidRPr="005A6062">
              <w:rPr>
                <w:rFonts w:ascii="Times New Roman" w:eastAsia="Times New Roman" w:hAnsi="Times New Roman"/>
                <w:sz w:val="20"/>
                <w:szCs w:val="20"/>
                <w:lang w:val="sr-Cyrl-RS"/>
              </w:rPr>
              <w:t>време</w:t>
            </w:r>
            <w:r w:rsidRPr="005A6062">
              <w:rPr>
                <w:rFonts w:ascii="Times New Roman" w:eastAsia="Times New Roman" w:hAnsi="Times New Roman"/>
                <w:spacing w:val="-4"/>
                <w:sz w:val="20"/>
                <w:szCs w:val="20"/>
                <w:lang w:val="sr-Cyrl-RS"/>
              </w:rPr>
              <w:t xml:space="preserve"> </w:t>
            </w:r>
            <w:r w:rsidRPr="005A6062">
              <w:rPr>
                <w:rFonts w:ascii="Times New Roman" w:eastAsia="Times New Roman" w:hAnsi="Times New Roman"/>
                <w:sz w:val="20"/>
                <w:szCs w:val="20"/>
                <w:lang w:val="sr-Cyrl-RS"/>
              </w:rPr>
              <w:t>владарске</w:t>
            </w:r>
            <w:r w:rsidRPr="005A6062">
              <w:rPr>
                <w:rFonts w:ascii="Times New Roman" w:eastAsia="Times New Roman" w:hAnsi="Times New Roman"/>
                <w:spacing w:val="-3"/>
                <w:sz w:val="20"/>
                <w:szCs w:val="20"/>
                <w:lang w:val="sr-Cyrl-RS"/>
              </w:rPr>
              <w:t xml:space="preserve"> </w:t>
            </w:r>
            <w:r w:rsidRPr="005A6062">
              <w:rPr>
                <w:rFonts w:ascii="Times New Roman" w:eastAsia="Times New Roman" w:hAnsi="Times New Roman"/>
                <w:sz w:val="20"/>
                <w:szCs w:val="20"/>
                <w:lang w:val="sr-Cyrl-RS"/>
              </w:rPr>
              <w:t>породице</w:t>
            </w:r>
            <w:r w:rsidRPr="005A6062">
              <w:rPr>
                <w:rFonts w:ascii="Times New Roman" w:eastAsia="Times New Roman" w:hAnsi="Times New Roman"/>
                <w:spacing w:val="-3"/>
                <w:sz w:val="20"/>
                <w:szCs w:val="20"/>
                <w:lang w:val="sr-Cyrl-RS"/>
              </w:rPr>
              <w:t xml:space="preserve"> </w:t>
            </w:r>
            <w:r w:rsidRPr="005A6062">
              <w:rPr>
                <w:rFonts w:ascii="Times New Roman" w:eastAsia="Times New Roman" w:hAnsi="Times New Roman"/>
                <w:sz w:val="20"/>
                <w:szCs w:val="20"/>
                <w:lang w:val="sr-Cyrl-RS"/>
              </w:rPr>
              <w:t>Немањића</w:t>
            </w:r>
            <w:r w:rsidRPr="005A6062">
              <w:rPr>
                <w:rFonts w:ascii="Times New Roman" w:eastAsia="Times New Roman" w:hAnsi="Times New Roman"/>
                <w:spacing w:val="-3"/>
                <w:sz w:val="20"/>
                <w:szCs w:val="20"/>
                <w:lang w:val="sr-Cyrl-RS"/>
              </w:rPr>
              <w:t xml:space="preserve"> </w:t>
            </w:r>
            <w:r w:rsidRPr="005A6062">
              <w:rPr>
                <w:rFonts w:ascii="Times New Roman" w:eastAsia="Times New Roman" w:hAnsi="Times New Roman"/>
                <w:sz w:val="20"/>
                <w:szCs w:val="20"/>
                <w:lang w:val="sr-Cyrl-RS"/>
              </w:rPr>
              <w:t>–</w:t>
            </w:r>
            <w:r w:rsidRPr="005A6062">
              <w:rPr>
                <w:rFonts w:ascii="Times New Roman" w:eastAsia="Times New Roman" w:hAnsi="Times New Roman"/>
                <w:spacing w:val="-3"/>
                <w:sz w:val="20"/>
                <w:szCs w:val="20"/>
                <w:lang w:val="sr-Cyrl-RS"/>
              </w:rPr>
              <w:t xml:space="preserve"> </w:t>
            </w:r>
            <w:r w:rsidRPr="005A6062">
              <w:rPr>
                <w:rFonts w:ascii="Times New Roman" w:eastAsia="Times New Roman" w:hAnsi="Times New Roman"/>
                <w:sz w:val="20"/>
                <w:szCs w:val="20"/>
                <w:lang w:val="sr-Cyrl-RS"/>
              </w:rPr>
              <w:t>успон</w:t>
            </w:r>
          </w:p>
          <w:p w:rsidR="005E0CEF" w:rsidRPr="005A6062" w:rsidRDefault="005E0CEF" w:rsidP="00600991">
            <w:pPr>
              <w:widowControl w:val="0"/>
              <w:autoSpaceDE w:val="0"/>
              <w:autoSpaceDN w:val="0"/>
              <w:spacing w:after="0" w:line="240" w:lineRule="auto"/>
              <w:rPr>
                <w:rFonts w:ascii="Times New Roman" w:eastAsia="Times New Roman" w:hAnsi="Times New Roman"/>
                <w:sz w:val="20"/>
                <w:szCs w:val="20"/>
                <w:lang w:val="sr-Cyrl-RS"/>
              </w:rPr>
            </w:pPr>
            <w:r w:rsidRPr="005A6062">
              <w:rPr>
                <w:rFonts w:ascii="Times New Roman" w:eastAsia="Times New Roman" w:hAnsi="Times New Roman"/>
                <w:sz w:val="20"/>
                <w:szCs w:val="20"/>
                <w:lang w:val="sr-Cyrl-RS"/>
              </w:rPr>
              <w:lastRenderedPageBreak/>
              <w:t>и</w:t>
            </w:r>
            <w:r w:rsidRPr="005A6062">
              <w:rPr>
                <w:rFonts w:ascii="Times New Roman" w:eastAsia="Times New Roman" w:hAnsi="Times New Roman"/>
                <w:spacing w:val="-4"/>
                <w:sz w:val="20"/>
                <w:szCs w:val="20"/>
                <w:lang w:val="sr-Cyrl-RS"/>
              </w:rPr>
              <w:t xml:space="preserve"> </w:t>
            </w:r>
            <w:r w:rsidRPr="005A6062">
              <w:rPr>
                <w:rFonts w:ascii="Times New Roman" w:eastAsia="Times New Roman" w:hAnsi="Times New Roman"/>
                <w:sz w:val="20"/>
                <w:szCs w:val="20"/>
                <w:lang w:val="sr-Cyrl-RS"/>
              </w:rPr>
              <w:t>слабљење</w:t>
            </w:r>
            <w:r w:rsidRPr="005A6062">
              <w:rPr>
                <w:rFonts w:ascii="Times New Roman" w:eastAsia="Times New Roman" w:hAnsi="Times New Roman"/>
                <w:spacing w:val="-3"/>
                <w:sz w:val="20"/>
                <w:szCs w:val="20"/>
                <w:lang w:val="sr-Cyrl-RS"/>
              </w:rPr>
              <w:t xml:space="preserve"> </w:t>
            </w:r>
            <w:r w:rsidRPr="005A6062">
              <w:rPr>
                <w:rFonts w:ascii="Times New Roman" w:eastAsia="Times New Roman" w:hAnsi="Times New Roman"/>
                <w:sz w:val="20"/>
                <w:szCs w:val="20"/>
                <w:lang w:val="sr-Cyrl-RS"/>
              </w:rPr>
              <w:t>(владари</w:t>
            </w:r>
            <w:r w:rsidRPr="005A6062">
              <w:rPr>
                <w:rFonts w:ascii="Times New Roman" w:eastAsia="Times New Roman" w:hAnsi="Times New Roman"/>
                <w:spacing w:val="-3"/>
                <w:sz w:val="20"/>
                <w:szCs w:val="20"/>
                <w:lang w:val="sr-Cyrl-RS"/>
              </w:rPr>
              <w:t xml:space="preserve"> </w:t>
            </w:r>
            <w:r w:rsidRPr="005A6062">
              <w:rPr>
                <w:rFonts w:ascii="Times New Roman" w:eastAsia="Times New Roman" w:hAnsi="Times New Roman"/>
                <w:sz w:val="20"/>
                <w:szCs w:val="20"/>
                <w:lang w:val="sr-Cyrl-RS"/>
              </w:rPr>
              <w:t>–</w:t>
            </w:r>
            <w:r w:rsidRPr="005A6062">
              <w:rPr>
                <w:rFonts w:ascii="Times New Roman" w:eastAsia="Times New Roman" w:hAnsi="Times New Roman"/>
                <w:spacing w:val="-3"/>
                <w:sz w:val="20"/>
                <w:szCs w:val="20"/>
                <w:lang w:val="sr-Cyrl-RS"/>
              </w:rPr>
              <w:t xml:space="preserve"> </w:t>
            </w:r>
            <w:r w:rsidRPr="005A6062">
              <w:rPr>
                <w:rFonts w:ascii="Times New Roman" w:eastAsia="Times New Roman" w:hAnsi="Times New Roman"/>
                <w:sz w:val="20"/>
                <w:szCs w:val="20"/>
                <w:lang w:val="sr-Cyrl-RS"/>
              </w:rPr>
              <w:t>Стефан</w:t>
            </w:r>
            <w:r w:rsidRPr="005A6062">
              <w:rPr>
                <w:rFonts w:ascii="Times New Roman" w:eastAsia="Times New Roman" w:hAnsi="Times New Roman"/>
                <w:spacing w:val="-3"/>
                <w:sz w:val="20"/>
                <w:szCs w:val="20"/>
                <w:lang w:val="sr-Cyrl-RS"/>
              </w:rPr>
              <w:t xml:space="preserve"> </w:t>
            </w:r>
            <w:r w:rsidRPr="005A6062">
              <w:rPr>
                <w:rFonts w:ascii="Times New Roman" w:eastAsia="Times New Roman" w:hAnsi="Times New Roman"/>
                <w:sz w:val="20"/>
                <w:szCs w:val="20"/>
                <w:lang w:val="sr-Cyrl-RS"/>
              </w:rPr>
              <w:t>Немања,</w:t>
            </w:r>
            <w:r w:rsidRPr="005A6062">
              <w:rPr>
                <w:rFonts w:ascii="Times New Roman" w:eastAsia="Times New Roman" w:hAnsi="Times New Roman"/>
                <w:spacing w:val="-2"/>
                <w:sz w:val="20"/>
                <w:szCs w:val="20"/>
                <w:lang w:val="sr-Cyrl-RS"/>
              </w:rPr>
              <w:t xml:space="preserve"> </w:t>
            </w:r>
            <w:r w:rsidRPr="005A6062">
              <w:rPr>
                <w:rFonts w:ascii="Times New Roman" w:eastAsia="Times New Roman" w:hAnsi="Times New Roman"/>
                <w:sz w:val="20"/>
                <w:szCs w:val="20"/>
                <w:lang w:val="sr-Cyrl-RS"/>
              </w:rPr>
              <w:t>цар</w:t>
            </w:r>
            <w:r w:rsidRPr="005A6062">
              <w:rPr>
                <w:rFonts w:ascii="Times New Roman" w:eastAsia="Times New Roman" w:hAnsi="Times New Roman"/>
                <w:spacing w:val="-4"/>
                <w:sz w:val="20"/>
                <w:szCs w:val="20"/>
                <w:lang w:val="sr-Cyrl-RS"/>
              </w:rPr>
              <w:t xml:space="preserve"> </w:t>
            </w:r>
            <w:r w:rsidRPr="005A6062">
              <w:rPr>
                <w:rFonts w:ascii="Times New Roman" w:eastAsia="Times New Roman" w:hAnsi="Times New Roman"/>
                <w:sz w:val="20"/>
                <w:szCs w:val="20"/>
                <w:lang w:val="sr-Cyrl-RS"/>
              </w:rPr>
              <w:t>Душан,</w:t>
            </w:r>
            <w:r w:rsidRPr="005A6062">
              <w:rPr>
                <w:rFonts w:ascii="Times New Roman" w:eastAsia="Times New Roman" w:hAnsi="Times New Roman"/>
                <w:spacing w:val="-4"/>
                <w:sz w:val="20"/>
                <w:szCs w:val="20"/>
                <w:lang w:val="sr-Cyrl-RS"/>
              </w:rPr>
              <w:t xml:space="preserve"> </w:t>
            </w:r>
            <w:r w:rsidRPr="005A6062">
              <w:rPr>
                <w:rFonts w:ascii="Times New Roman" w:eastAsia="Times New Roman" w:hAnsi="Times New Roman"/>
                <w:sz w:val="20"/>
                <w:szCs w:val="20"/>
                <w:lang w:val="sr-Cyrl-RS"/>
              </w:rPr>
              <w:t>цар</w:t>
            </w:r>
            <w:r w:rsidRPr="005A6062">
              <w:rPr>
                <w:rFonts w:ascii="Times New Roman" w:eastAsia="Times New Roman" w:hAnsi="Times New Roman"/>
                <w:spacing w:val="-4"/>
                <w:sz w:val="20"/>
                <w:szCs w:val="20"/>
                <w:lang w:val="sr-Cyrl-RS"/>
              </w:rPr>
              <w:t xml:space="preserve"> </w:t>
            </w:r>
            <w:r w:rsidRPr="005A6062">
              <w:rPr>
                <w:rFonts w:ascii="Times New Roman" w:eastAsia="Times New Roman" w:hAnsi="Times New Roman"/>
                <w:sz w:val="20"/>
                <w:szCs w:val="20"/>
                <w:lang w:val="sr-Cyrl-RS"/>
              </w:rPr>
              <w:t>Урош;</w:t>
            </w:r>
          </w:p>
          <w:p w:rsidR="005E0CEF" w:rsidRPr="005A6062" w:rsidRDefault="005E0CEF" w:rsidP="00600991">
            <w:pPr>
              <w:widowControl w:val="0"/>
              <w:autoSpaceDE w:val="0"/>
              <w:autoSpaceDN w:val="0"/>
              <w:spacing w:after="0" w:line="240" w:lineRule="auto"/>
              <w:rPr>
                <w:rFonts w:ascii="Times New Roman" w:eastAsia="Times New Roman" w:hAnsi="Times New Roman"/>
                <w:sz w:val="20"/>
                <w:szCs w:val="20"/>
                <w:lang w:val="sr-Cyrl-RS"/>
              </w:rPr>
            </w:pPr>
            <w:r w:rsidRPr="005A6062">
              <w:rPr>
                <w:rFonts w:ascii="Times New Roman" w:eastAsia="Times New Roman" w:hAnsi="Times New Roman"/>
                <w:sz w:val="20"/>
                <w:szCs w:val="20"/>
                <w:lang w:val="sr-Cyrl-RS"/>
              </w:rPr>
              <w:t>култура,</w:t>
            </w:r>
            <w:r w:rsidRPr="005A6062">
              <w:rPr>
                <w:rFonts w:ascii="Times New Roman" w:eastAsia="Times New Roman" w:hAnsi="Times New Roman"/>
                <w:spacing w:val="-6"/>
                <w:sz w:val="20"/>
                <w:szCs w:val="20"/>
                <w:lang w:val="sr-Cyrl-RS"/>
              </w:rPr>
              <w:t xml:space="preserve"> </w:t>
            </w:r>
            <w:r w:rsidRPr="005A6062">
              <w:rPr>
                <w:rFonts w:ascii="Times New Roman" w:eastAsia="Times New Roman" w:hAnsi="Times New Roman"/>
                <w:sz w:val="20"/>
                <w:szCs w:val="20"/>
                <w:lang w:val="sr-Cyrl-RS"/>
              </w:rPr>
              <w:t>начин</w:t>
            </w:r>
            <w:r w:rsidRPr="005A6062">
              <w:rPr>
                <w:rFonts w:ascii="Times New Roman" w:eastAsia="Times New Roman" w:hAnsi="Times New Roman"/>
                <w:spacing w:val="-6"/>
                <w:sz w:val="20"/>
                <w:szCs w:val="20"/>
                <w:lang w:val="sr-Cyrl-RS"/>
              </w:rPr>
              <w:t xml:space="preserve"> </w:t>
            </w:r>
            <w:r w:rsidRPr="005A6062">
              <w:rPr>
                <w:rFonts w:ascii="Times New Roman" w:eastAsia="Times New Roman" w:hAnsi="Times New Roman"/>
                <w:sz w:val="20"/>
                <w:szCs w:val="20"/>
                <w:lang w:val="sr-Cyrl-RS"/>
              </w:rPr>
              <w:t>живота).</w:t>
            </w:r>
          </w:p>
          <w:p w:rsidR="005E0CEF" w:rsidRPr="005A6062" w:rsidRDefault="005E0CEF" w:rsidP="00600991">
            <w:pPr>
              <w:widowControl w:val="0"/>
              <w:autoSpaceDE w:val="0"/>
              <w:autoSpaceDN w:val="0"/>
              <w:spacing w:after="0" w:line="240" w:lineRule="auto"/>
              <w:rPr>
                <w:rFonts w:ascii="Times New Roman" w:eastAsia="Times New Roman" w:hAnsi="Times New Roman"/>
                <w:sz w:val="20"/>
                <w:szCs w:val="20"/>
                <w:lang w:val="sr-Cyrl-RS"/>
              </w:rPr>
            </w:pPr>
            <w:r w:rsidRPr="005A6062">
              <w:rPr>
                <w:rFonts w:ascii="Times New Roman" w:eastAsia="Times New Roman" w:hAnsi="Times New Roman"/>
                <w:sz w:val="20"/>
                <w:szCs w:val="20"/>
                <w:lang w:val="sr-Cyrl-RS"/>
              </w:rPr>
              <w:t>Живот</w:t>
            </w:r>
            <w:r w:rsidRPr="005A6062">
              <w:rPr>
                <w:rFonts w:ascii="Times New Roman" w:eastAsia="Times New Roman" w:hAnsi="Times New Roman"/>
                <w:spacing w:val="-5"/>
                <w:sz w:val="20"/>
                <w:szCs w:val="20"/>
                <w:lang w:val="sr-Cyrl-RS"/>
              </w:rPr>
              <w:t xml:space="preserve"> </w:t>
            </w:r>
            <w:r w:rsidRPr="005A6062">
              <w:rPr>
                <w:rFonts w:ascii="Times New Roman" w:eastAsia="Times New Roman" w:hAnsi="Times New Roman"/>
                <w:sz w:val="20"/>
                <w:szCs w:val="20"/>
                <w:lang w:val="sr-Cyrl-RS"/>
              </w:rPr>
              <w:t>под</w:t>
            </w:r>
            <w:r w:rsidRPr="005A6062">
              <w:rPr>
                <w:rFonts w:ascii="Times New Roman" w:eastAsia="Times New Roman" w:hAnsi="Times New Roman"/>
                <w:spacing w:val="-5"/>
                <w:sz w:val="20"/>
                <w:szCs w:val="20"/>
                <w:lang w:val="sr-Cyrl-RS"/>
              </w:rPr>
              <w:t xml:space="preserve"> </w:t>
            </w:r>
            <w:r w:rsidRPr="005A6062">
              <w:rPr>
                <w:rFonts w:ascii="Times New Roman" w:eastAsia="Times New Roman" w:hAnsi="Times New Roman"/>
                <w:sz w:val="20"/>
                <w:szCs w:val="20"/>
                <w:lang w:val="sr-Cyrl-RS"/>
              </w:rPr>
              <w:t>турском</w:t>
            </w:r>
            <w:r w:rsidRPr="005A6062">
              <w:rPr>
                <w:rFonts w:ascii="Times New Roman" w:eastAsia="Times New Roman" w:hAnsi="Times New Roman"/>
                <w:spacing w:val="-5"/>
                <w:sz w:val="20"/>
                <w:szCs w:val="20"/>
                <w:lang w:val="sr-Cyrl-RS"/>
              </w:rPr>
              <w:t xml:space="preserve"> </w:t>
            </w:r>
            <w:r w:rsidRPr="005A6062">
              <w:rPr>
                <w:rFonts w:ascii="Times New Roman" w:eastAsia="Times New Roman" w:hAnsi="Times New Roman"/>
                <w:sz w:val="20"/>
                <w:szCs w:val="20"/>
                <w:lang w:val="sr-Cyrl-RS"/>
              </w:rPr>
              <w:t>влашћу</w:t>
            </w:r>
            <w:r w:rsidRPr="005A6062">
              <w:rPr>
                <w:rFonts w:ascii="Times New Roman" w:eastAsia="Times New Roman" w:hAnsi="Times New Roman"/>
                <w:spacing w:val="-5"/>
                <w:sz w:val="20"/>
                <w:szCs w:val="20"/>
                <w:lang w:val="sr-Cyrl-RS"/>
              </w:rPr>
              <w:t xml:space="preserve"> </w:t>
            </w:r>
            <w:r w:rsidRPr="005A6062">
              <w:rPr>
                <w:rFonts w:ascii="Times New Roman" w:eastAsia="Times New Roman" w:hAnsi="Times New Roman"/>
                <w:sz w:val="20"/>
                <w:szCs w:val="20"/>
                <w:lang w:val="sr-Cyrl-RS"/>
              </w:rPr>
              <w:t>(начин</w:t>
            </w:r>
            <w:r w:rsidRPr="005A6062">
              <w:rPr>
                <w:rFonts w:ascii="Times New Roman" w:eastAsia="Times New Roman" w:hAnsi="Times New Roman"/>
                <w:spacing w:val="-5"/>
                <w:sz w:val="20"/>
                <w:szCs w:val="20"/>
                <w:lang w:val="sr-Cyrl-RS"/>
              </w:rPr>
              <w:t xml:space="preserve"> </w:t>
            </w:r>
            <w:r w:rsidRPr="005A6062">
              <w:rPr>
                <w:rFonts w:ascii="Times New Roman" w:eastAsia="Times New Roman" w:hAnsi="Times New Roman"/>
                <w:sz w:val="20"/>
                <w:szCs w:val="20"/>
                <w:lang w:val="sr-Cyrl-RS"/>
              </w:rPr>
              <w:t>живота,</w:t>
            </w:r>
            <w:r w:rsidRPr="005A6062">
              <w:rPr>
                <w:rFonts w:ascii="Times New Roman" w:eastAsia="Times New Roman" w:hAnsi="Times New Roman"/>
                <w:spacing w:val="-5"/>
                <w:sz w:val="20"/>
                <w:szCs w:val="20"/>
                <w:lang w:val="sr-Cyrl-RS"/>
              </w:rPr>
              <w:t xml:space="preserve"> </w:t>
            </w:r>
            <w:r w:rsidRPr="005A6062">
              <w:rPr>
                <w:rFonts w:ascii="Times New Roman" w:eastAsia="Times New Roman" w:hAnsi="Times New Roman"/>
                <w:sz w:val="20"/>
                <w:szCs w:val="20"/>
                <w:lang w:val="sr-Cyrl-RS"/>
              </w:rPr>
              <w:t>облици</w:t>
            </w:r>
            <w:r w:rsidRPr="005A6062">
              <w:rPr>
                <w:rFonts w:ascii="Times New Roman" w:eastAsia="Times New Roman" w:hAnsi="Times New Roman"/>
                <w:spacing w:val="-5"/>
                <w:sz w:val="20"/>
                <w:szCs w:val="20"/>
                <w:lang w:val="sr-Cyrl-RS"/>
              </w:rPr>
              <w:t xml:space="preserve"> </w:t>
            </w:r>
            <w:r w:rsidRPr="005A6062">
              <w:rPr>
                <w:rFonts w:ascii="Times New Roman" w:eastAsia="Times New Roman" w:hAnsi="Times New Roman"/>
                <w:sz w:val="20"/>
                <w:szCs w:val="20"/>
                <w:lang w:val="sr-Cyrl-RS"/>
              </w:rPr>
              <w:t>пружања</w:t>
            </w:r>
          </w:p>
          <w:p w:rsidR="005E0CEF" w:rsidRPr="005A6062" w:rsidRDefault="005E0CEF" w:rsidP="00600991">
            <w:pPr>
              <w:widowControl w:val="0"/>
              <w:autoSpaceDE w:val="0"/>
              <w:autoSpaceDN w:val="0"/>
              <w:spacing w:after="0" w:line="240" w:lineRule="auto"/>
              <w:rPr>
                <w:rFonts w:ascii="Times New Roman" w:eastAsia="Times New Roman" w:hAnsi="Times New Roman"/>
                <w:sz w:val="20"/>
                <w:szCs w:val="20"/>
                <w:lang w:val="sr-Cyrl-RS"/>
              </w:rPr>
            </w:pPr>
            <w:r w:rsidRPr="005A6062">
              <w:rPr>
                <w:rFonts w:ascii="Times New Roman" w:eastAsia="Times New Roman" w:hAnsi="Times New Roman"/>
                <w:sz w:val="20"/>
                <w:szCs w:val="20"/>
                <w:lang w:val="sr-Cyrl-RS"/>
              </w:rPr>
              <w:t>отпора).</w:t>
            </w:r>
          </w:p>
          <w:p w:rsidR="005E0CEF" w:rsidRPr="005A6062" w:rsidRDefault="005E0CEF" w:rsidP="00600991">
            <w:pPr>
              <w:widowControl w:val="0"/>
              <w:autoSpaceDE w:val="0"/>
              <w:autoSpaceDN w:val="0"/>
              <w:spacing w:after="0" w:line="240" w:lineRule="auto"/>
              <w:rPr>
                <w:rFonts w:ascii="Times New Roman" w:eastAsia="Times New Roman" w:hAnsi="Times New Roman"/>
                <w:sz w:val="20"/>
                <w:szCs w:val="20"/>
                <w:lang w:val="sr-Cyrl-RS"/>
              </w:rPr>
            </w:pPr>
          </w:p>
          <w:p w:rsidR="005E0CEF" w:rsidRPr="005A6062" w:rsidRDefault="005E0CEF" w:rsidP="00600991">
            <w:pPr>
              <w:widowControl w:val="0"/>
              <w:autoSpaceDE w:val="0"/>
              <w:autoSpaceDN w:val="0"/>
              <w:spacing w:after="0" w:line="240" w:lineRule="auto"/>
              <w:rPr>
                <w:rFonts w:ascii="Times New Roman" w:eastAsia="Times New Roman" w:hAnsi="Times New Roman"/>
                <w:sz w:val="20"/>
                <w:szCs w:val="20"/>
                <w:lang w:val="sr-Cyrl-RS"/>
              </w:rPr>
            </w:pPr>
            <w:r w:rsidRPr="005A6062">
              <w:rPr>
                <w:rFonts w:ascii="Times New Roman" w:eastAsia="Times New Roman" w:hAnsi="Times New Roman"/>
                <w:sz w:val="20"/>
                <w:szCs w:val="20"/>
                <w:lang w:val="sr-Cyrl-RS"/>
              </w:rPr>
              <w:t>Настанак</w:t>
            </w:r>
            <w:r w:rsidRPr="005A6062">
              <w:rPr>
                <w:rFonts w:ascii="Times New Roman" w:eastAsia="Times New Roman" w:hAnsi="Times New Roman"/>
                <w:spacing w:val="-2"/>
                <w:sz w:val="20"/>
                <w:szCs w:val="20"/>
                <w:lang w:val="sr-Cyrl-RS"/>
              </w:rPr>
              <w:t xml:space="preserve"> </w:t>
            </w:r>
            <w:r w:rsidRPr="005A6062">
              <w:rPr>
                <w:rFonts w:ascii="Times New Roman" w:eastAsia="Times New Roman" w:hAnsi="Times New Roman"/>
                <w:sz w:val="20"/>
                <w:szCs w:val="20"/>
                <w:lang w:val="sr-Cyrl-RS"/>
              </w:rPr>
              <w:t>и</w:t>
            </w:r>
            <w:r w:rsidRPr="005A6062">
              <w:rPr>
                <w:rFonts w:ascii="Times New Roman" w:eastAsia="Times New Roman" w:hAnsi="Times New Roman"/>
                <w:spacing w:val="-3"/>
                <w:sz w:val="20"/>
                <w:szCs w:val="20"/>
                <w:lang w:val="sr-Cyrl-RS"/>
              </w:rPr>
              <w:t xml:space="preserve"> </w:t>
            </w:r>
            <w:r w:rsidRPr="005A6062">
              <w:rPr>
                <w:rFonts w:ascii="Times New Roman" w:eastAsia="Times New Roman" w:hAnsi="Times New Roman"/>
                <w:sz w:val="20"/>
                <w:szCs w:val="20"/>
                <w:lang w:val="sr-Cyrl-RS"/>
              </w:rPr>
              <w:t>развој</w:t>
            </w:r>
            <w:r w:rsidRPr="005A6062">
              <w:rPr>
                <w:rFonts w:ascii="Times New Roman" w:eastAsia="Times New Roman" w:hAnsi="Times New Roman"/>
                <w:spacing w:val="-1"/>
                <w:sz w:val="20"/>
                <w:szCs w:val="20"/>
                <w:lang w:val="sr-Cyrl-RS"/>
              </w:rPr>
              <w:t xml:space="preserve"> </w:t>
            </w:r>
            <w:r w:rsidRPr="005A6062">
              <w:rPr>
                <w:rFonts w:ascii="Times New Roman" w:eastAsia="Times New Roman" w:hAnsi="Times New Roman"/>
                <w:sz w:val="20"/>
                <w:szCs w:val="20"/>
                <w:lang w:val="sr-Cyrl-RS"/>
              </w:rPr>
              <w:t>модерне</w:t>
            </w:r>
            <w:r w:rsidRPr="005A6062">
              <w:rPr>
                <w:rFonts w:ascii="Times New Roman" w:eastAsia="Times New Roman" w:hAnsi="Times New Roman"/>
                <w:spacing w:val="-2"/>
                <w:sz w:val="20"/>
                <w:szCs w:val="20"/>
                <w:lang w:val="sr-Cyrl-RS"/>
              </w:rPr>
              <w:t xml:space="preserve"> </w:t>
            </w:r>
            <w:r w:rsidRPr="005A6062">
              <w:rPr>
                <w:rFonts w:ascii="Times New Roman" w:eastAsia="Times New Roman" w:hAnsi="Times New Roman"/>
                <w:sz w:val="20"/>
                <w:szCs w:val="20"/>
                <w:lang w:val="sr-Cyrl-RS"/>
              </w:rPr>
              <w:t>српске</w:t>
            </w:r>
            <w:r w:rsidRPr="005A6062">
              <w:rPr>
                <w:rFonts w:ascii="Times New Roman" w:eastAsia="Times New Roman" w:hAnsi="Times New Roman"/>
                <w:spacing w:val="-1"/>
                <w:sz w:val="20"/>
                <w:szCs w:val="20"/>
                <w:lang w:val="sr-Cyrl-RS"/>
              </w:rPr>
              <w:t xml:space="preserve"> </w:t>
            </w:r>
            <w:r w:rsidRPr="005A6062">
              <w:rPr>
                <w:rFonts w:ascii="Times New Roman" w:eastAsia="Times New Roman" w:hAnsi="Times New Roman"/>
                <w:sz w:val="20"/>
                <w:szCs w:val="20"/>
                <w:lang w:val="sr-Cyrl-RS"/>
              </w:rPr>
              <w:t>државе</w:t>
            </w:r>
            <w:r w:rsidRPr="005A6062">
              <w:rPr>
                <w:rFonts w:ascii="Times New Roman" w:eastAsia="Times New Roman" w:hAnsi="Times New Roman"/>
                <w:spacing w:val="-2"/>
                <w:sz w:val="20"/>
                <w:szCs w:val="20"/>
                <w:lang w:val="sr-Cyrl-RS"/>
              </w:rPr>
              <w:t xml:space="preserve"> </w:t>
            </w:r>
            <w:r w:rsidRPr="005A6062">
              <w:rPr>
                <w:rFonts w:ascii="Times New Roman" w:eastAsia="Times New Roman" w:hAnsi="Times New Roman"/>
                <w:sz w:val="20"/>
                <w:szCs w:val="20"/>
                <w:lang w:val="sr-Cyrl-RS"/>
              </w:rPr>
              <w:t>(Први</w:t>
            </w:r>
            <w:r w:rsidRPr="005A6062">
              <w:rPr>
                <w:rFonts w:ascii="Times New Roman" w:eastAsia="Times New Roman" w:hAnsi="Times New Roman"/>
                <w:spacing w:val="-1"/>
                <w:sz w:val="20"/>
                <w:szCs w:val="20"/>
                <w:lang w:val="sr-Cyrl-RS"/>
              </w:rPr>
              <w:t xml:space="preserve"> </w:t>
            </w:r>
            <w:r w:rsidRPr="005A6062">
              <w:rPr>
                <w:rFonts w:ascii="Times New Roman" w:eastAsia="Times New Roman" w:hAnsi="Times New Roman"/>
                <w:sz w:val="20"/>
                <w:szCs w:val="20"/>
                <w:lang w:val="sr-Cyrl-RS"/>
              </w:rPr>
              <w:t>и</w:t>
            </w:r>
            <w:r w:rsidRPr="005A6062">
              <w:rPr>
                <w:rFonts w:ascii="Times New Roman" w:eastAsia="Times New Roman" w:hAnsi="Times New Roman"/>
                <w:spacing w:val="-3"/>
                <w:sz w:val="20"/>
                <w:szCs w:val="20"/>
                <w:lang w:val="sr-Cyrl-RS"/>
              </w:rPr>
              <w:t xml:space="preserve"> </w:t>
            </w:r>
            <w:r w:rsidRPr="005A6062">
              <w:rPr>
                <w:rFonts w:ascii="Times New Roman" w:eastAsia="Times New Roman" w:hAnsi="Times New Roman"/>
                <w:sz w:val="20"/>
                <w:szCs w:val="20"/>
                <w:lang w:val="sr-Cyrl-RS"/>
              </w:rPr>
              <w:t>Други</w:t>
            </w:r>
            <w:r w:rsidRPr="005A6062">
              <w:rPr>
                <w:rFonts w:ascii="Times New Roman" w:eastAsia="Times New Roman" w:hAnsi="Times New Roman"/>
                <w:spacing w:val="-1"/>
                <w:sz w:val="20"/>
                <w:szCs w:val="20"/>
                <w:lang w:val="sr-Cyrl-RS"/>
              </w:rPr>
              <w:t xml:space="preserve"> </w:t>
            </w:r>
            <w:r w:rsidRPr="005A6062">
              <w:rPr>
                <w:rFonts w:ascii="Times New Roman" w:eastAsia="Times New Roman" w:hAnsi="Times New Roman"/>
                <w:sz w:val="20"/>
                <w:szCs w:val="20"/>
                <w:lang w:val="sr-Cyrl-RS"/>
              </w:rPr>
              <w:t>српски</w:t>
            </w:r>
          </w:p>
          <w:p w:rsidR="005E0CEF" w:rsidRPr="005A6062" w:rsidRDefault="005E0CEF" w:rsidP="00600991">
            <w:pPr>
              <w:widowControl w:val="0"/>
              <w:autoSpaceDE w:val="0"/>
              <w:autoSpaceDN w:val="0"/>
              <w:spacing w:after="0" w:line="240" w:lineRule="auto"/>
              <w:rPr>
                <w:rFonts w:ascii="Times New Roman" w:eastAsia="Times New Roman" w:hAnsi="Times New Roman"/>
                <w:sz w:val="20"/>
                <w:szCs w:val="20"/>
                <w:lang w:val="sr-Cyrl-RS"/>
              </w:rPr>
            </w:pPr>
            <w:r w:rsidRPr="005A6062">
              <w:rPr>
                <w:rFonts w:ascii="Times New Roman" w:eastAsia="Times New Roman" w:hAnsi="Times New Roman"/>
                <w:sz w:val="20"/>
                <w:szCs w:val="20"/>
                <w:lang w:val="sr-Cyrl-RS"/>
              </w:rPr>
              <w:t>устанак</w:t>
            </w:r>
            <w:r w:rsidRPr="005A6062">
              <w:rPr>
                <w:rFonts w:ascii="Times New Roman" w:eastAsia="Times New Roman" w:hAnsi="Times New Roman"/>
                <w:spacing w:val="-3"/>
                <w:sz w:val="20"/>
                <w:szCs w:val="20"/>
                <w:lang w:val="sr-Cyrl-RS"/>
              </w:rPr>
              <w:t xml:space="preserve"> </w:t>
            </w:r>
            <w:r w:rsidRPr="005A6062">
              <w:rPr>
                <w:rFonts w:ascii="Times New Roman" w:eastAsia="Times New Roman" w:hAnsi="Times New Roman"/>
                <w:sz w:val="20"/>
                <w:szCs w:val="20"/>
                <w:lang w:val="sr-Cyrl-RS"/>
              </w:rPr>
              <w:t>–</w:t>
            </w:r>
            <w:r w:rsidRPr="005A6062">
              <w:rPr>
                <w:rFonts w:ascii="Times New Roman" w:eastAsia="Times New Roman" w:hAnsi="Times New Roman"/>
                <w:spacing w:val="-2"/>
                <w:sz w:val="20"/>
                <w:szCs w:val="20"/>
                <w:lang w:val="sr-Cyrl-RS"/>
              </w:rPr>
              <w:t xml:space="preserve"> </w:t>
            </w:r>
            <w:r w:rsidRPr="005A6062">
              <w:rPr>
                <w:rFonts w:ascii="Times New Roman" w:eastAsia="Times New Roman" w:hAnsi="Times New Roman"/>
                <w:sz w:val="20"/>
                <w:szCs w:val="20"/>
                <w:lang w:val="sr-Cyrl-RS"/>
              </w:rPr>
              <w:t>узрок</w:t>
            </w:r>
            <w:r w:rsidRPr="005A6062">
              <w:rPr>
                <w:rFonts w:ascii="Times New Roman" w:eastAsia="Times New Roman" w:hAnsi="Times New Roman"/>
                <w:spacing w:val="-3"/>
                <w:sz w:val="20"/>
                <w:szCs w:val="20"/>
                <w:lang w:val="sr-Cyrl-RS"/>
              </w:rPr>
              <w:t xml:space="preserve"> </w:t>
            </w:r>
            <w:r w:rsidRPr="005A6062">
              <w:rPr>
                <w:rFonts w:ascii="Times New Roman" w:eastAsia="Times New Roman" w:hAnsi="Times New Roman"/>
                <w:sz w:val="20"/>
                <w:szCs w:val="20"/>
                <w:lang w:val="sr-Cyrl-RS"/>
              </w:rPr>
              <w:t>и</w:t>
            </w:r>
            <w:r w:rsidRPr="005A6062">
              <w:rPr>
                <w:rFonts w:ascii="Times New Roman" w:eastAsia="Times New Roman" w:hAnsi="Times New Roman"/>
                <w:spacing w:val="-3"/>
                <w:sz w:val="20"/>
                <w:szCs w:val="20"/>
                <w:lang w:val="sr-Cyrl-RS"/>
              </w:rPr>
              <w:t xml:space="preserve"> </w:t>
            </w:r>
            <w:r w:rsidRPr="005A6062">
              <w:rPr>
                <w:rFonts w:ascii="Times New Roman" w:eastAsia="Times New Roman" w:hAnsi="Times New Roman"/>
                <w:sz w:val="20"/>
                <w:szCs w:val="20"/>
                <w:lang w:val="sr-Cyrl-RS"/>
              </w:rPr>
              <w:t>ток;</w:t>
            </w:r>
            <w:r w:rsidRPr="005A6062">
              <w:rPr>
                <w:rFonts w:ascii="Times New Roman" w:eastAsia="Times New Roman" w:hAnsi="Times New Roman"/>
                <w:spacing w:val="-3"/>
                <w:sz w:val="20"/>
                <w:szCs w:val="20"/>
                <w:lang w:val="sr-Cyrl-RS"/>
              </w:rPr>
              <w:t xml:space="preserve"> </w:t>
            </w:r>
            <w:r w:rsidRPr="005A6062">
              <w:rPr>
                <w:rFonts w:ascii="Times New Roman" w:eastAsia="Times New Roman" w:hAnsi="Times New Roman"/>
                <w:sz w:val="20"/>
                <w:szCs w:val="20"/>
                <w:lang w:val="sr-Cyrl-RS"/>
              </w:rPr>
              <w:t>вође</w:t>
            </w:r>
            <w:r w:rsidRPr="005A6062">
              <w:rPr>
                <w:rFonts w:ascii="Times New Roman" w:eastAsia="Times New Roman" w:hAnsi="Times New Roman"/>
                <w:spacing w:val="-2"/>
                <w:sz w:val="20"/>
                <w:szCs w:val="20"/>
                <w:lang w:val="sr-Cyrl-RS"/>
              </w:rPr>
              <w:t xml:space="preserve"> </w:t>
            </w:r>
            <w:r w:rsidRPr="005A6062">
              <w:rPr>
                <w:rFonts w:ascii="Times New Roman" w:eastAsia="Times New Roman" w:hAnsi="Times New Roman"/>
                <w:sz w:val="20"/>
                <w:szCs w:val="20"/>
                <w:lang w:val="sr-Cyrl-RS"/>
              </w:rPr>
              <w:t>устанка;</w:t>
            </w:r>
            <w:r w:rsidRPr="005A6062">
              <w:rPr>
                <w:rFonts w:ascii="Times New Roman" w:eastAsia="Times New Roman" w:hAnsi="Times New Roman"/>
                <w:spacing w:val="-2"/>
                <w:sz w:val="20"/>
                <w:szCs w:val="20"/>
                <w:lang w:val="sr-Cyrl-RS"/>
              </w:rPr>
              <w:t xml:space="preserve"> </w:t>
            </w:r>
            <w:r w:rsidRPr="005A6062">
              <w:rPr>
                <w:rFonts w:ascii="Times New Roman" w:eastAsia="Times New Roman" w:hAnsi="Times New Roman"/>
                <w:sz w:val="20"/>
                <w:szCs w:val="20"/>
                <w:lang w:val="sr-Cyrl-RS"/>
              </w:rPr>
              <w:t>култура,</w:t>
            </w:r>
            <w:r w:rsidRPr="005A6062">
              <w:rPr>
                <w:rFonts w:ascii="Times New Roman" w:eastAsia="Times New Roman" w:hAnsi="Times New Roman"/>
                <w:spacing w:val="-3"/>
                <w:sz w:val="20"/>
                <w:szCs w:val="20"/>
                <w:lang w:val="sr-Cyrl-RS"/>
              </w:rPr>
              <w:t xml:space="preserve"> </w:t>
            </w:r>
            <w:r w:rsidRPr="005A6062">
              <w:rPr>
                <w:rFonts w:ascii="Times New Roman" w:eastAsia="Times New Roman" w:hAnsi="Times New Roman"/>
                <w:sz w:val="20"/>
                <w:szCs w:val="20"/>
                <w:lang w:val="sr-Cyrl-RS"/>
              </w:rPr>
              <w:t>начин</w:t>
            </w:r>
            <w:r w:rsidRPr="005A6062">
              <w:rPr>
                <w:rFonts w:ascii="Times New Roman" w:eastAsia="Times New Roman" w:hAnsi="Times New Roman"/>
                <w:spacing w:val="-2"/>
                <w:sz w:val="20"/>
                <w:szCs w:val="20"/>
                <w:lang w:val="sr-Cyrl-RS"/>
              </w:rPr>
              <w:t xml:space="preserve"> </w:t>
            </w:r>
            <w:r w:rsidRPr="005A6062">
              <w:rPr>
                <w:rFonts w:ascii="Times New Roman" w:eastAsia="Times New Roman" w:hAnsi="Times New Roman"/>
                <w:sz w:val="20"/>
                <w:szCs w:val="20"/>
                <w:lang w:val="sr-Cyrl-RS"/>
              </w:rPr>
              <w:t>живота).</w:t>
            </w:r>
          </w:p>
          <w:p w:rsidR="005E0CEF" w:rsidRPr="005A6062" w:rsidRDefault="005E0CEF" w:rsidP="00600991">
            <w:pPr>
              <w:widowControl w:val="0"/>
              <w:autoSpaceDE w:val="0"/>
              <w:autoSpaceDN w:val="0"/>
              <w:spacing w:after="0" w:line="240" w:lineRule="auto"/>
              <w:rPr>
                <w:rFonts w:ascii="Times New Roman" w:eastAsia="Times New Roman" w:hAnsi="Times New Roman"/>
                <w:sz w:val="20"/>
                <w:szCs w:val="20"/>
                <w:lang w:val="sr-Cyrl-RS"/>
              </w:rPr>
            </w:pPr>
          </w:p>
          <w:p w:rsidR="005E0CEF" w:rsidRPr="005A6062" w:rsidRDefault="005E0CEF" w:rsidP="00600991">
            <w:pPr>
              <w:widowControl w:val="0"/>
              <w:autoSpaceDE w:val="0"/>
              <w:autoSpaceDN w:val="0"/>
              <w:spacing w:after="0" w:line="240" w:lineRule="auto"/>
              <w:rPr>
                <w:rFonts w:ascii="Times New Roman" w:eastAsia="Times New Roman" w:hAnsi="Times New Roman"/>
                <w:sz w:val="20"/>
                <w:szCs w:val="20"/>
                <w:lang w:val="sr-Cyrl-RS"/>
              </w:rPr>
            </w:pPr>
            <w:r w:rsidRPr="005A6062">
              <w:rPr>
                <w:rFonts w:ascii="Times New Roman" w:eastAsia="Times New Roman" w:hAnsi="Times New Roman"/>
                <w:sz w:val="20"/>
                <w:szCs w:val="20"/>
                <w:lang w:val="sr-Cyrl-RS"/>
              </w:rPr>
              <w:t>Србија</w:t>
            </w:r>
            <w:r w:rsidRPr="005A6062">
              <w:rPr>
                <w:rFonts w:ascii="Times New Roman" w:eastAsia="Times New Roman" w:hAnsi="Times New Roman"/>
                <w:spacing w:val="-2"/>
                <w:sz w:val="20"/>
                <w:szCs w:val="20"/>
                <w:lang w:val="sr-Cyrl-RS"/>
              </w:rPr>
              <w:t xml:space="preserve"> </w:t>
            </w:r>
            <w:r w:rsidRPr="005A6062">
              <w:rPr>
                <w:rFonts w:ascii="Times New Roman" w:eastAsia="Times New Roman" w:hAnsi="Times New Roman"/>
                <w:sz w:val="20"/>
                <w:szCs w:val="20"/>
                <w:lang w:val="sr-Cyrl-RS"/>
              </w:rPr>
              <w:t>у</w:t>
            </w:r>
            <w:r w:rsidRPr="005A6062">
              <w:rPr>
                <w:rFonts w:ascii="Times New Roman" w:eastAsia="Times New Roman" w:hAnsi="Times New Roman"/>
                <w:spacing w:val="-2"/>
                <w:sz w:val="20"/>
                <w:szCs w:val="20"/>
                <w:lang w:val="sr-Cyrl-RS"/>
              </w:rPr>
              <w:t xml:space="preserve"> </w:t>
            </w:r>
            <w:r w:rsidRPr="005A6062">
              <w:rPr>
                <w:rFonts w:ascii="Times New Roman" w:eastAsia="Times New Roman" w:hAnsi="Times New Roman"/>
                <w:sz w:val="20"/>
                <w:szCs w:val="20"/>
                <w:lang w:val="sr-Cyrl-RS"/>
              </w:rPr>
              <w:t>савремено</w:t>
            </w:r>
            <w:r w:rsidRPr="005A6062">
              <w:rPr>
                <w:rFonts w:ascii="Times New Roman" w:eastAsia="Times New Roman" w:hAnsi="Times New Roman"/>
                <w:spacing w:val="-2"/>
                <w:sz w:val="20"/>
                <w:szCs w:val="20"/>
                <w:lang w:val="sr-Cyrl-RS"/>
              </w:rPr>
              <w:t xml:space="preserve"> </w:t>
            </w:r>
            <w:r w:rsidRPr="005A6062">
              <w:rPr>
                <w:rFonts w:ascii="Times New Roman" w:eastAsia="Times New Roman" w:hAnsi="Times New Roman"/>
                <w:sz w:val="20"/>
                <w:szCs w:val="20"/>
                <w:lang w:val="sr-Cyrl-RS"/>
              </w:rPr>
              <w:t>доба</w:t>
            </w:r>
            <w:r w:rsidRPr="005A6062">
              <w:rPr>
                <w:rFonts w:ascii="Times New Roman" w:eastAsia="Times New Roman" w:hAnsi="Times New Roman"/>
                <w:spacing w:val="-2"/>
                <w:sz w:val="20"/>
                <w:szCs w:val="20"/>
                <w:lang w:val="sr-Cyrl-RS"/>
              </w:rPr>
              <w:t xml:space="preserve"> </w:t>
            </w:r>
            <w:r w:rsidRPr="005A6062">
              <w:rPr>
                <w:rFonts w:ascii="Times New Roman" w:eastAsia="Times New Roman" w:hAnsi="Times New Roman"/>
                <w:sz w:val="20"/>
                <w:szCs w:val="20"/>
                <w:lang w:val="sr-Cyrl-RS"/>
              </w:rPr>
              <w:t>(Први</w:t>
            </w:r>
            <w:r w:rsidRPr="005A6062">
              <w:rPr>
                <w:rFonts w:ascii="Times New Roman" w:eastAsia="Times New Roman" w:hAnsi="Times New Roman"/>
                <w:spacing w:val="-2"/>
                <w:sz w:val="20"/>
                <w:szCs w:val="20"/>
                <w:lang w:val="sr-Cyrl-RS"/>
              </w:rPr>
              <w:t xml:space="preserve"> </w:t>
            </w:r>
            <w:r w:rsidRPr="005A6062">
              <w:rPr>
                <w:rFonts w:ascii="Times New Roman" w:eastAsia="Times New Roman" w:hAnsi="Times New Roman"/>
                <w:sz w:val="20"/>
                <w:szCs w:val="20"/>
                <w:lang w:val="sr-Cyrl-RS"/>
              </w:rPr>
              <w:t>светски</w:t>
            </w:r>
            <w:r w:rsidRPr="005A6062">
              <w:rPr>
                <w:rFonts w:ascii="Times New Roman" w:eastAsia="Times New Roman" w:hAnsi="Times New Roman"/>
                <w:spacing w:val="-2"/>
                <w:sz w:val="20"/>
                <w:szCs w:val="20"/>
                <w:lang w:val="sr-Cyrl-RS"/>
              </w:rPr>
              <w:t xml:space="preserve"> </w:t>
            </w:r>
            <w:r w:rsidRPr="005A6062">
              <w:rPr>
                <w:rFonts w:ascii="Times New Roman" w:eastAsia="Times New Roman" w:hAnsi="Times New Roman"/>
                <w:sz w:val="20"/>
                <w:szCs w:val="20"/>
                <w:lang w:val="sr-Cyrl-RS"/>
              </w:rPr>
              <w:t>рат,</w:t>
            </w:r>
            <w:r w:rsidRPr="005A6062">
              <w:rPr>
                <w:rFonts w:ascii="Times New Roman" w:eastAsia="Times New Roman" w:hAnsi="Times New Roman"/>
                <w:spacing w:val="-2"/>
                <w:sz w:val="20"/>
                <w:szCs w:val="20"/>
                <w:lang w:val="sr-Cyrl-RS"/>
              </w:rPr>
              <w:t xml:space="preserve"> </w:t>
            </w:r>
            <w:r w:rsidRPr="005A6062">
              <w:rPr>
                <w:rFonts w:ascii="Times New Roman" w:eastAsia="Times New Roman" w:hAnsi="Times New Roman"/>
                <w:sz w:val="20"/>
                <w:szCs w:val="20"/>
                <w:lang w:val="sr-Cyrl-RS"/>
              </w:rPr>
              <w:t>настанак</w:t>
            </w:r>
          </w:p>
          <w:p w:rsidR="005E0CEF" w:rsidRPr="005A6062" w:rsidRDefault="005E0CEF" w:rsidP="00600991">
            <w:pPr>
              <w:widowControl w:val="0"/>
              <w:autoSpaceDE w:val="0"/>
              <w:autoSpaceDN w:val="0"/>
              <w:spacing w:after="0" w:line="240" w:lineRule="auto"/>
              <w:rPr>
                <w:rFonts w:ascii="Times New Roman" w:eastAsia="Times New Roman" w:hAnsi="Times New Roman"/>
                <w:sz w:val="20"/>
                <w:szCs w:val="20"/>
                <w:lang w:val="sr-Cyrl-RS"/>
              </w:rPr>
            </w:pPr>
            <w:r w:rsidRPr="005A6062">
              <w:rPr>
                <w:rFonts w:ascii="Times New Roman" w:eastAsia="Times New Roman" w:hAnsi="Times New Roman"/>
                <w:sz w:val="20"/>
                <w:szCs w:val="20"/>
                <w:lang w:val="sr-Cyrl-RS"/>
              </w:rPr>
              <w:t>југословенске</w:t>
            </w:r>
            <w:r w:rsidRPr="005A6062">
              <w:rPr>
                <w:rFonts w:ascii="Times New Roman" w:eastAsia="Times New Roman" w:hAnsi="Times New Roman"/>
                <w:spacing w:val="-6"/>
                <w:sz w:val="20"/>
                <w:szCs w:val="20"/>
                <w:lang w:val="sr-Cyrl-RS"/>
              </w:rPr>
              <w:t xml:space="preserve"> </w:t>
            </w:r>
            <w:r w:rsidRPr="005A6062">
              <w:rPr>
                <w:rFonts w:ascii="Times New Roman" w:eastAsia="Times New Roman" w:hAnsi="Times New Roman"/>
                <w:sz w:val="20"/>
                <w:szCs w:val="20"/>
                <w:lang w:val="sr-Cyrl-RS"/>
              </w:rPr>
              <w:t>државе,</w:t>
            </w:r>
            <w:r w:rsidRPr="005A6062">
              <w:rPr>
                <w:rFonts w:ascii="Times New Roman" w:eastAsia="Times New Roman" w:hAnsi="Times New Roman"/>
                <w:spacing w:val="-5"/>
                <w:sz w:val="20"/>
                <w:szCs w:val="20"/>
                <w:lang w:val="sr-Cyrl-RS"/>
              </w:rPr>
              <w:t xml:space="preserve"> </w:t>
            </w:r>
            <w:r w:rsidRPr="005A6062">
              <w:rPr>
                <w:rFonts w:ascii="Times New Roman" w:eastAsia="Times New Roman" w:hAnsi="Times New Roman"/>
                <w:sz w:val="20"/>
                <w:szCs w:val="20"/>
                <w:lang w:val="sr-Cyrl-RS"/>
              </w:rPr>
              <w:t>Други</w:t>
            </w:r>
            <w:r w:rsidRPr="005A6062">
              <w:rPr>
                <w:rFonts w:ascii="Times New Roman" w:eastAsia="Times New Roman" w:hAnsi="Times New Roman"/>
                <w:spacing w:val="-5"/>
                <w:sz w:val="20"/>
                <w:szCs w:val="20"/>
                <w:lang w:val="sr-Cyrl-RS"/>
              </w:rPr>
              <w:t xml:space="preserve"> </w:t>
            </w:r>
            <w:r w:rsidRPr="005A6062">
              <w:rPr>
                <w:rFonts w:ascii="Times New Roman" w:eastAsia="Times New Roman" w:hAnsi="Times New Roman"/>
                <w:sz w:val="20"/>
                <w:szCs w:val="20"/>
                <w:lang w:val="sr-Cyrl-RS"/>
              </w:rPr>
              <w:t>светски</w:t>
            </w:r>
            <w:r w:rsidRPr="005A6062">
              <w:rPr>
                <w:rFonts w:ascii="Times New Roman" w:eastAsia="Times New Roman" w:hAnsi="Times New Roman"/>
                <w:spacing w:val="-5"/>
                <w:sz w:val="20"/>
                <w:szCs w:val="20"/>
                <w:lang w:val="sr-Cyrl-RS"/>
              </w:rPr>
              <w:t xml:space="preserve"> </w:t>
            </w:r>
            <w:r w:rsidRPr="005A6062">
              <w:rPr>
                <w:rFonts w:ascii="Times New Roman" w:eastAsia="Times New Roman" w:hAnsi="Times New Roman"/>
                <w:sz w:val="20"/>
                <w:szCs w:val="20"/>
                <w:lang w:val="sr-Cyrl-RS"/>
              </w:rPr>
              <w:t>рат,</w:t>
            </w:r>
            <w:r w:rsidRPr="005A6062">
              <w:rPr>
                <w:rFonts w:ascii="Times New Roman" w:eastAsia="Times New Roman" w:hAnsi="Times New Roman"/>
                <w:spacing w:val="-5"/>
                <w:sz w:val="20"/>
                <w:szCs w:val="20"/>
                <w:lang w:val="sr-Cyrl-RS"/>
              </w:rPr>
              <w:t xml:space="preserve"> </w:t>
            </w:r>
            <w:r w:rsidRPr="005A6062">
              <w:rPr>
                <w:rFonts w:ascii="Times New Roman" w:eastAsia="Times New Roman" w:hAnsi="Times New Roman"/>
                <w:sz w:val="20"/>
                <w:szCs w:val="20"/>
                <w:lang w:val="sr-Cyrl-RS"/>
              </w:rPr>
              <w:t>промена</w:t>
            </w:r>
            <w:r w:rsidRPr="005A6062">
              <w:rPr>
                <w:rFonts w:ascii="Times New Roman" w:eastAsia="Times New Roman" w:hAnsi="Times New Roman"/>
                <w:spacing w:val="-5"/>
                <w:sz w:val="20"/>
                <w:szCs w:val="20"/>
                <w:lang w:val="sr-Cyrl-RS"/>
              </w:rPr>
              <w:t xml:space="preserve"> </w:t>
            </w:r>
            <w:r w:rsidRPr="005A6062">
              <w:rPr>
                <w:rFonts w:ascii="Times New Roman" w:eastAsia="Times New Roman" w:hAnsi="Times New Roman"/>
                <w:sz w:val="20"/>
                <w:szCs w:val="20"/>
                <w:lang w:val="sr-Cyrl-RS"/>
              </w:rPr>
              <w:t>облика</w:t>
            </w:r>
          </w:p>
          <w:p w:rsidR="005E0CEF" w:rsidRPr="005A6062" w:rsidRDefault="005E0CEF" w:rsidP="00600991">
            <w:pPr>
              <w:widowControl w:val="0"/>
              <w:autoSpaceDE w:val="0"/>
              <w:autoSpaceDN w:val="0"/>
              <w:spacing w:after="0" w:line="240" w:lineRule="auto"/>
              <w:rPr>
                <w:rFonts w:ascii="Times New Roman" w:eastAsia="Times New Roman" w:hAnsi="Times New Roman"/>
                <w:sz w:val="20"/>
                <w:szCs w:val="20"/>
                <w:lang w:val="sr-Cyrl-RS"/>
              </w:rPr>
            </w:pPr>
            <w:r w:rsidRPr="005A6062">
              <w:rPr>
                <w:rFonts w:ascii="Times New Roman" w:eastAsia="Times New Roman" w:hAnsi="Times New Roman"/>
                <w:sz w:val="20"/>
                <w:szCs w:val="20"/>
                <w:lang w:val="sr-Cyrl-RS"/>
              </w:rPr>
              <w:t>владавине,</w:t>
            </w:r>
            <w:r w:rsidRPr="005A6062">
              <w:rPr>
                <w:rFonts w:ascii="Times New Roman" w:eastAsia="Times New Roman" w:hAnsi="Times New Roman"/>
                <w:spacing w:val="-1"/>
                <w:sz w:val="20"/>
                <w:szCs w:val="20"/>
                <w:lang w:val="sr-Cyrl-RS"/>
              </w:rPr>
              <w:t xml:space="preserve"> </w:t>
            </w:r>
            <w:r w:rsidRPr="005A6062">
              <w:rPr>
                <w:rFonts w:ascii="Times New Roman" w:eastAsia="Times New Roman" w:hAnsi="Times New Roman"/>
                <w:sz w:val="20"/>
                <w:szCs w:val="20"/>
                <w:lang w:val="sr-Cyrl-RS"/>
              </w:rPr>
              <w:t>распад југословенске државе и</w:t>
            </w:r>
            <w:r w:rsidRPr="005A6062">
              <w:rPr>
                <w:rFonts w:ascii="Times New Roman" w:eastAsia="Times New Roman" w:hAnsi="Times New Roman"/>
                <w:spacing w:val="-1"/>
                <w:sz w:val="20"/>
                <w:szCs w:val="20"/>
                <w:lang w:val="sr-Cyrl-RS"/>
              </w:rPr>
              <w:t xml:space="preserve"> </w:t>
            </w:r>
            <w:r w:rsidRPr="005A6062">
              <w:rPr>
                <w:rFonts w:ascii="Times New Roman" w:eastAsia="Times New Roman" w:hAnsi="Times New Roman"/>
                <w:sz w:val="20"/>
                <w:szCs w:val="20"/>
                <w:lang w:val="sr-Cyrl-RS"/>
              </w:rPr>
              <w:t>осамостаљење Србије; култура,</w:t>
            </w:r>
            <w:r w:rsidRPr="005A6062">
              <w:rPr>
                <w:rFonts w:ascii="Times New Roman" w:eastAsia="Times New Roman" w:hAnsi="Times New Roman"/>
                <w:spacing w:val="-6"/>
                <w:sz w:val="20"/>
                <w:szCs w:val="20"/>
                <w:lang w:val="sr-Cyrl-RS"/>
              </w:rPr>
              <w:t xml:space="preserve"> </w:t>
            </w:r>
            <w:r w:rsidRPr="005A6062">
              <w:rPr>
                <w:rFonts w:ascii="Times New Roman" w:eastAsia="Times New Roman" w:hAnsi="Times New Roman"/>
                <w:sz w:val="20"/>
                <w:szCs w:val="20"/>
                <w:lang w:val="sr-Cyrl-RS"/>
              </w:rPr>
              <w:t>начин</w:t>
            </w:r>
            <w:r w:rsidRPr="005A6062">
              <w:rPr>
                <w:rFonts w:ascii="Times New Roman" w:eastAsia="Times New Roman" w:hAnsi="Times New Roman"/>
                <w:spacing w:val="-6"/>
                <w:sz w:val="20"/>
                <w:szCs w:val="20"/>
                <w:lang w:val="sr-Cyrl-RS"/>
              </w:rPr>
              <w:t xml:space="preserve"> </w:t>
            </w:r>
            <w:r w:rsidRPr="005A6062">
              <w:rPr>
                <w:rFonts w:ascii="Times New Roman" w:eastAsia="Times New Roman" w:hAnsi="Times New Roman"/>
                <w:sz w:val="20"/>
                <w:szCs w:val="20"/>
                <w:lang w:val="sr-Cyrl-RS"/>
              </w:rPr>
              <w:t>живота).</w:t>
            </w:r>
          </w:p>
          <w:p w:rsidR="005E0CEF" w:rsidRPr="005A6062" w:rsidRDefault="005E0CEF" w:rsidP="00600991">
            <w:pPr>
              <w:widowControl w:val="0"/>
              <w:autoSpaceDE w:val="0"/>
              <w:autoSpaceDN w:val="0"/>
              <w:spacing w:after="0" w:line="240" w:lineRule="auto"/>
              <w:rPr>
                <w:rFonts w:ascii="Times New Roman" w:eastAsia="Times New Roman" w:hAnsi="Times New Roman"/>
                <w:sz w:val="20"/>
                <w:szCs w:val="20"/>
                <w:lang w:val="sr-Cyrl-RS"/>
              </w:rPr>
            </w:pPr>
          </w:p>
        </w:tc>
        <w:tc>
          <w:tcPr>
            <w:tcW w:w="425" w:type="dxa"/>
          </w:tcPr>
          <w:p w:rsidR="005E0CEF" w:rsidRPr="005A6062" w:rsidRDefault="005E0CEF" w:rsidP="00600991">
            <w:pPr>
              <w:spacing w:after="0" w:line="240" w:lineRule="auto"/>
              <w:jc w:val="center"/>
              <w:rPr>
                <w:rFonts w:ascii="Times New Roman" w:eastAsia="Times New Roman" w:hAnsi="Times New Roman"/>
                <w:lang w:val="ru-RU"/>
              </w:rPr>
            </w:pPr>
          </w:p>
        </w:tc>
        <w:tc>
          <w:tcPr>
            <w:tcW w:w="284" w:type="dxa"/>
          </w:tcPr>
          <w:p w:rsidR="005E0CEF" w:rsidRPr="005A6062" w:rsidRDefault="005E0CEF" w:rsidP="00600991">
            <w:pPr>
              <w:spacing w:after="0" w:line="240" w:lineRule="auto"/>
              <w:jc w:val="center"/>
              <w:rPr>
                <w:rFonts w:ascii="Times New Roman" w:eastAsia="Times New Roman" w:hAnsi="Times New Roman"/>
                <w:lang w:val="ru-RU"/>
              </w:rPr>
            </w:pPr>
          </w:p>
        </w:tc>
        <w:tc>
          <w:tcPr>
            <w:tcW w:w="425" w:type="dxa"/>
          </w:tcPr>
          <w:p w:rsidR="005E0CEF" w:rsidRPr="005A6062" w:rsidRDefault="005E0CEF" w:rsidP="00600991">
            <w:pPr>
              <w:spacing w:after="0" w:line="240" w:lineRule="auto"/>
              <w:jc w:val="center"/>
              <w:rPr>
                <w:rFonts w:ascii="Times New Roman" w:eastAsia="Times New Roman" w:hAnsi="Times New Roman"/>
                <w:lang w:val="ru-RU"/>
              </w:rPr>
            </w:pPr>
          </w:p>
        </w:tc>
        <w:tc>
          <w:tcPr>
            <w:tcW w:w="379" w:type="dxa"/>
          </w:tcPr>
          <w:p w:rsidR="005E0CEF" w:rsidRPr="005A6062" w:rsidRDefault="005E0CEF" w:rsidP="00600991">
            <w:pPr>
              <w:spacing w:after="0" w:line="240" w:lineRule="auto"/>
              <w:jc w:val="center"/>
              <w:rPr>
                <w:rFonts w:ascii="Times New Roman" w:eastAsia="Times New Roman" w:hAnsi="Times New Roman"/>
                <w:lang w:val="sr-Cyrl-RS"/>
              </w:rPr>
            </w:pPr>
            <w:r w:rsidRPr="005A6062">
              <w:rPr>
                <w:rFonts w:ascii="Times New Roman" w:eastAsia="Times New Roman" w:hAnsi="Times New Roman"/>
                <w:lang w:val="sr-Cyrl-RS"/>
              </w:rPr>
              <w:t>10</w:t>
            </w:r>
          </w:p>
        </w:tc>
        <w:tc>
          <w:tcPr>
            <w:tcW w:w="236" w:type="dxa"/>
          </w:tcPr>
          <w:p w:rsidR="005E0CEF" w:rsidRPr="005A6062" w:rsidRDefault="005E0CEF" w:rsidP="00600991">
            <w:pPr>
              <w:spacing w:after="0" w:line="240" w:lineRule="auto"/>
              <w:jc w:val="center"/>
              <w:rPr>
                <w:rFonts w:ascii="Times New Roman" w:eastAsia="Times New Roman" w:hAnsi="Times New Roman"/>
                <w:lang w:val="sr-Cyrl-RS"/>
              </w:rPr>
            </w:pPr>
            <w:r w:rsidRPr="005A6062">
              <w:rPr>
                <w:rFonts w:ascii="Times New Roman" w:eastAsia="Times New Roman" w:hAnsi="Times New Roman"/>
                <w:lang w:val="sr-Cyrl-RS"/>
              </w:rPr>
              <w:t>6</w:t>
            </w:r>
          </w:p>
        </w:tc>
        <w:tc>
          <w:tcPr>
            <w:tcW w:w="377" w:type="dxa"/>
          </w:tcPr>
          <w:p w:rsidR="005E0CEF" w:rsidRPr="005A6062" w:rsidRDefault="005E0CEF" w:rsidP="00600991">
            <w:pPr>
              <w:spacing w:after="0" w:line="240" w:lineRule="auto"/>
              <w:jc w:val="center"/>
              <w:rPr>
                <w:rFonts w:ascii="Times New Roman" w:eastAsia="Times New Roman" w:hAnsi="Times New Roman"/>
                <w:lang w:val="sr-Cyrl-RS"/>
              </w:rPr>
            </w:pPr>
            <w:r w:rsidRPr="005A6062">
              <w:rPr>
                <w:rFonts w:ascii="Times New Roman" w:eastAsia="Times New Roman" w:hAnsi="Times New Roman"/>
                <w:lang w:val="sr-Cyrl-RS"/>
              </w:rPr>
              <w:t>3</w:t>
            </w:r>
          </w:p>
        </w:tc>
        <w:tc>
          <w:tcPr>
            <w:tcW w:w="380" w:type="dxa"/>
          </w:tcPr>
          <w:p w:rsidR="005E0CEF" w:rsidRPr="005A6062" w:rsidRDefault="005E0CEF" w:rsidP="00600991">
            <w:pPr>
              <w:spacing w:after="0" w:line="240" w:lineRule="auto"/>
              <w:jc w:val="center"/>
              <w:rPr>
                <w:rFonts w:ascii="Times New Roman" w:eastAsia="Times New Roman" w:hAnsi="Times New Roman"/>
                <w:lang w:val="sr-Cyrl-RS"/>
              </w:rPr>
            </w:pPr>
            <w:r w:rsidRPr="005A6062">
              <w:rPr>
                <w:rFonts w:ascii="Times New Roman" w:eastAsia="Times New Roman" w:hAnsi="Times New Roman"/>
                <w:lang w:val="sr-Cyrl-RS"/>
              </w:rPr>
              <w:t>6</w:t>
            </w:r>
          </w:p>
        </w:tc>
        <w:tc>
          <w:tcPr>
            <w:tcW w:w="331" w:type="dxa"/>
          </w:tcPr>
          <w:p w:rsidR="005E0CEF" w:rsidRPr="005A6062" w:rsidRDefault="005E0CEF" w:rsidP="00600991">
            <w:pPr>
              <w:spacing w:after="0" w:line="240" w:lineRule="auto"/>
              <w:jc w:val="center"/>
              <w:rPr>
                <w:rFonts w:ascii="Times New Roman" w:eastAsia="Times New Roman" w:hAnsi="Times New Roman"/>
                <w:lang w:val="ru-RU"/>
              </w:rPr>
            </w:pPr>
          </w:p>
        </w:tc>
        <w:tc>
          <w:tcPr>
            <w:tcW w:w="284" w:type="dxa"/>
          </w:tcPr>
          <w:p w:rsidR="005E0CEF" w:rsidRPr="005A6062" w:rsidRDefault="005E0CEF" w:rsidP="00600991">
            <w:pPr>
              <w:spacing w:after="0" w:line="240" w:lineRule="auto"/>
              <w:jc w:val="center"/>
              <w:rPr>
                <w:rFonts w:ascii="Times New Roman" w:eastAsia="Times New Roman" w:hAnsi="Times New Roman"/>
                <w:lang w:val="ru-RU"/>
              </w:rPr>
            </w:pPr>
          </w:p>
        </w:tc>
        <w:tc>
          <w:tcPr>
            <w:tcW w:w="425" w:type="dxa"/>
          </w:tcPr>
          <w:p w:rsidR="005E0CEF" w:rsidRPr="005A6062" w:rsidRDefault="005E0CEF" w:rsidP="00600991">
            <w:pPr>
              <w:spacing w:after="0" w:line="240" w:lineRule="auto"/>
              <w:jc w:val="center"/>
              <w:rPr>
                <w:rFonts w:ascii="Times New Roman" w:eastAsia="Times New Roman" w:hAnsi="Times New Roman"/>
                <w:lang w:val="ru-RU"/>
              </w:rPr>
            </w:pPr>
          </w:p>
        </w:tc>
        <w:tc>
          <w:tcPr>
            <w:tcW w:w="565" w:type="dxa"/>
          </w:tcPr>
          <w:p w:rsidR="005E0CEF" w:rsidRPr="005A6062" w:rsidRDefault="005E0CEF" w:rsidP="00600991">
            <w:pPr>
              <w:spacing w:after="0" w:line="240" w:lineRule="auto"/>
              <w:jc w:val="center"/>
              <w:rPr>
                <w:rFonts w:ascii="Times New Roman" w:eastAsia="Times New Roman" w:hAnsi="Times New Roman"/>
                <w:lang w:val="ru-RU"/>
              </w:rPr>
            </w:pPr>
            <w:r w:rsidRPr="005A6062">
              <w:rPr>
                <w:rFonts w:ascii="Times New Roman" w:eastAsia="Times New Roman" w:hAnsi="Times New Roman"/>
                <w:lang w:val="ru-RU"/>
              </w:rPr>
              <w:t>12</w:t>
            </w:r>
          </w:p>
        </w:tc>
        <w:tc>
          <w:tcPr>
            <w:tcW w:w="425" w:type="dxa"/>
          </w:tcPr>
          <w:p w:rsidR="005E0CEF" w:rsidRPr="005A6062" w:rsidRDefault="005E0CEF" w:rsidP="00600991">
            <w:pPr>
              <w:spacing w:after="0" w:line="240" w:lineRule="auto"/>
              <w:jc w:val="center"/>
              <w:rPr>
                <w:rFonts w:ascii="Times New Roman" w:eastAsia="Times New Roman" w:hAnsi="Times New Roman"/>
                <w:lang w:val="ru-RU"/>
              </w:rPr>
            </w:pPr>
            <w:r w:rsidRPr="005A6062">
              <w:rPr>
                <w:rFonts w:ascii="Times New Roman" w:eastAsia="Times New Roman" w:hAnsi="Times New Roman"/>
                <w:lang w:val="ru-RU"/>
              </w:rPr>
              <w:t>10</w:t>
            </w:r>
          </w:p>
        </w:tc>
        <w:tc>
          <w:tcPr>
            <w:tcW w:w="567" w:type="dxa"/>
          </w:tcPr>
          <w:p w:rsidR="005E0CEF" w:rsidRPr="005A6062" w:rsidRDefault="005E0CEF" w:rsidP="00600991">
            <w:pPr>
              <w:spacing w:after="0" w:line="240" w:lineRule="auto"/>
              <w:jc w:val="center"/>
              <w:rPr>
                <w:rFonts w:ascii="Times New Roman" w:eastAsia="Times New Roman" w:hAnsi="Times New Roman"/>
                <w:lang w:val="ru-RU"/>
              </w:rPr>
            </w:pPr>
            <w:r w:rsidRPr="005A6062">
              <w:rPr>
                <w:rFonts w:ascii="Times New Roman" w:eastAsia="Times New Roman" w:hAnsi="Times New Roman"/>
                <w:lang w:val="ru-RU"/>
              </w:rPr>
              <w:t>1</w:t>
            </w:r>
          </w:p>
        </w:tc>
        <w:tc>
          <w:tcPr>
            <w:tcW w:w="425" w:type="dxa"/>
          </w:tcPr>
          <w:p w:rsidR="005E0CEF" w:rsidRPr="005A6062" w:rsidRDefault="005E0CEF" w:rsidP="00600991">
            <w:pPr>
              <w:spacing w:after="0" w:line="240" w:lineRule="auto"/>
              <w:rPr>
                <w:rFonts w:ascii="Times New Roman" w:eastAsia="Times New Roman" w:hAnsi="Times New Roman"/>
                <w:lang w:val="ru-RU"/>
              </w:rPr>
            </w:pPr>
            <w:r w:rsidRPr="005A6062">
              <w:rPr>
                <w:rFonts w:ascii="Times New Roman" w:eastAsia="Times New Roman" w:hAnsi="Times New Roman"/>
                <w:lang w:val="ru-RU"/>
              </w:rPr>
              <w:t>2</w:t>
            </w:r>
          </w:p>
        </w:tc>
        <w:tc>
          <w:tcPr>
            <w:tcW w:w="567" w:type="dxa"/>
          </w:tcPr>
          <w:p w:rsidR="005E0CEF" w:rsidRPr="005A6062" w:rsidRDefault="005E0CEF" w:rsidP="00600991">
            <w:pPr>
              <w:spacing w:after="0" w:line="240" w:lineRule="auto"/>
              <w:rPr>
                <w:rFonts w:ascii="Times New Roman" w:eastAsia="Times New Roman" w:hAnsi="Times New Roman"/>
                <w:lang w:val="ru-RU"/>
              </w:rPr>
            </w:pPr>
            <w:r w:rsidRPr="005A6062">
              <w:rPr>
                <w:rFonts w:ascii="Times New Roman" w:eastAsia="Times New Roman" w:hAnsi="Times New Roman"/>
                <w:lang w:val="ru-RU"/>
              </w:rPr>
              <w:t>25</w:t>
            </w:r>
          </w:p>
        </w:tc>
        <w:tc>
          <w:tcPr>
            <w:tcW w:w="1560" w:type="dxa"/>
          </w:tcPr>
          <w:p w:rsidR="005E0CEF" w:rsidRPr="005A6062" w:rsidRDefault="005E0CEF" w:rsidP="00600991">
            <w:pPr>
              <w:spacing w:after="0" w:line="240" w:lineRule="auto"/>
              <w:rPr>
                <w:rFonts w:ascii="Times New Roman" w:eastAsia="Times New Roman" w:hAnsi="Times New Roman"/>
                <w:sz w:val="16"/>
                <w:szCs w:val="16"/>
                <w:lang w:val="ru-RU"/>
              </w:rPr>
            </w:pPr>
            <w:r w:rsidRPr="005A6062">
              <w:rPr>
                <w:rFonts w:ascii="Times New Roman" w:eastAsia="Times New Roman" w:hAnsi="Times New Roman"/>
                <w:sz w:val="16"/>
                <w:szCs w:val="16"/>
                <w:lang w:val="ru-RU"/>
              </w:rPr>
              <w:t>1ПД.1.6.4. зна најважније догађаје, појаве и личности из прошлости</w:t>
            </w:r>
          </w:p>
          <w:p w:rsidR="005E0CEF" w:rsidRPr="005A6062" w:rsidRDefault="005E0CEF" w:rsidP="00600991">
            <w:pPr>
              <w:spacing w:after="0" w:line="240" w:lineRule="auto"/>
              <w:rPr>
                <w:rFonts w:ascii="Times New Roman" w:eastAsia="Times New Roman" w:hAnsi="Times New Roman"/>
                <w:sz w:val="16"/>
                <w:szCs w:val="16"/>
                <w:lang w:val="ru-RU"/>
              </w:rPr>
            </w:pPr>
          </w:p>
          <w:p w:rsidR="005E0CEF" w:rsidRPr="005A6062" w:rsidRDefault="005E0CEF" w:rsidP="00600991">
            <w:pPr>
              <w:spacing w:before="100" w:beforeAutospacing="1" w:after="100" w:afterAutospacing="1" w:line="240" w:lineRule="auto"/>
              <w:rPr>
                <w:rFonts w:ascii="Times New Roman" w:eastAsia="Times New Roman" w:hAnsi="Times New Roman"/>
                <w:sz w:val="16"/>
                <w:szCs w:val="16"/>
                <w:lang w:val="en-US" w:eastAsia="en-GB"/>
              </w:rPr>
            </w:pPr>
            <w:r w:rsidRPr="005A6062">
              <w:rPr>
                <w:rFonts w:ascii="Times New Roman" w:eastAsia="Times New Roman" w:hAnsi="Times New Roman"/>
                <w:sz w:val="16"/>
                <w:szCs w:val="16"/>
                <w:lang w:val="en-US" w:eastAsia="en-GB"/>
              </w:rPr>
              <w:t xml:space="preserve">1ПД.1.6.5. зна основне информације о начину живота људи у прошлости </w:t>
            </w:r>
          </w:p>
          <w:p w:rsidR="005E0CEF" w:rsidRPr="005A6062" w:rsidRDefault="005E0CEF" w:rsidP="00600991">
            <w:pPr>
              <w:spacing w:before="100" w:beforeAutospacing="1" w:after="100" w:afterAutospacing="1" w:line="240" w:lineRule="auto"/>
              <w:rPr>
                <w:rFonts w:ascii="Times New Roman" w:eastAsia="Times New Roman" w:hAnsi="Times New Roman"/>
                <w:sz w:val="16"/>
                <w:szCs w:val="16"/>
                <w:lang w:val="en-US" w:eastAsia="en-GB"/>
              </w:rPr>
            </w:pPr>
            <w:r w:rsidRPr="005A6062">
              <w:rPr>
                <w:rFonts w:ascii="Times New Roman" w:eastAsia="Times New Roman" w:hAnsi="Times New Roman"/>
                <w:sz w:val="16"/>
                <w:szCs w:val="16"/>
                <w:lang w:val="en-US" w:eastAsia="en-GB"/>
              </w:rPr>
              <w:t xml:space="preserve">1ПД.1.6.6. зна шта </w:t>
            </w:r>
            <w:r w:rsidRPr="005A6062">
              <w:rPr>
                <w:rFonts w:ascii="Times New Roman" w:eastAsia="Times New Roman" w:hAnsi="Times New Roman"/>
                <w:sz w:val="16"/>
                <w:szCs w:val="16"/>
                <w:lang w:val="en-US" w:eastAsia="en-GB"/>
              </w:rPr>
              <w:lastRenderedPageBreak/>
              <w:t xml:space="preserve">су историјски извори и именује их </w:t>
            </w:r>
          </w:p>
          <w:p w:rsidR="005E0CEF" w:rsidRPr="005A6062" w:rsidRDefault="005E0CEF" w:rsidP="00600991">
            <w:pPr>
              <w:spacing w:after="0" w:line="240" w:lineRule="auto"/>
              <w:rPr>
                <w:rFonts w:ascii="Times New Roman" w:eastAsia="Times New Roman" w:hAnsi="Times New Roman"/>
                <w:sz w:val="16"/>
                <w:szCs w:val="16"/>
                <w:lang w:val="ru-RU"/>
              </w:rPr>
            </w:pPr>
          </w:p>
        </w:tc>
        <w:tc>
          <w:tcPr>
            <w:tcW w:w="1559" w:type="dxa"/>
          </w:tcPr>
          <w:p w:rsidR="005E0CEF" w:rsidRPr="005A6062" w:rsidRDefault="005E0CEF" w:rsidP="00600991">
            <w:pPr>
              <w:spacing w:before="100" w:beforeAutospacing="1" w:after="100" w:afterAutospacing="1" w:line="240" w:lineRule="auto"/>
              <w:rPr>
                <w:rFonts w:ascii="Times New Roman" w:eastAsia="Times New Roman" w:hAnsi="Times New Roman"/>
                <w:sz w:val="16"/>
                <w:szCs w:val="16"/>
                <w:lang w:val="en-US" w:eastAsia="en-GB"/>
              </w:rPr>
            </w:pPr>
            <w:r w:rsidRPr="005A6062">
              <w:rPr>
                <w:rFonts w:ascii="Times New Roman" w:eastAsia="Times New Roman" w:hAnsi="Times New Roman"/>
                <w:sz w:val="16"/>
                <w:szCs w:val="16"/>
                <w:lang w:val="en-US" w:eastAsia="en-GB"/>
              </w:rPr>
              <w:lastRenderedPageBreak/>
              <w:t xml:space="preserve">1ПД.2.4.5. уме да пронађе и упише тражене информације на ленти времена </w:t>
            </w:r>
          </w:p>
          <w:p w:rsidR="005E0CEF" w:rsidRPr="005A6062" w:rsidRDefault="005E0CEF" w:rsidP="00600991">
            <w:pPr>
              <w:spacing w:before="100" w:beforeAutospacing="1" w:after="100" w:afterAutospacing="1" w:line="240" w:lineRule="auto"/>
              <w:rPr>
                <w:rFonts w:ascii="Times New Roman" w:eastAsia="Times New Roman" w:hAnsi="Times New Roman"/>
                <w:sz w:val="16"/>
                <w:szCs w:val="16"/>
                <w:lang w:val="en-US" w:eastAsia="en-GB"/>
              </w:rPr>
            </w:pPr>
            <w:r w:rsidRPr="005A6062">
              <w:rPr>
                <w:rFonts w:ascii="Times New Roman" w:eastAsia="Times New Roman" w:hAnsi="Times New Roman"/>
                <w:sz w:val="16"/>
                <w:szCs w:val="16"/>
                <w:lang w:val="en-US" w:eastAsia="en-GB"/>
              </w:rPr>
              <w:t>1ПД.2.6.4. зна редослед којим су се јављали важни историјски догађаји, појаве и личности</w:t>
            </w:r>
          </w:p>
          <w:p w:rsidR="005E0CEF" w:rsidRPr="005A6062" w:rsidRDefault="005E0CEF" w:rsidP="00600991">
            <w:pPr>
              <w:spacing w:before="100" w:beforeAutospacing="1" w:after="100" w:afterAutospacing="1" w:line="240" w:lineRule="auto"/>
              <w:rPr>
                <w:rFonts w:ascii="Times New Roman" w:eastAsia="Times New Roman" w:hAnsi="Times New Roman"/>
                <w:sz w:val="16"/>
                <w:szCs w:val="16"/>
                <w:lang w:val="en-US" w:eastAsia="en-GB"/>
              </w:rPr>
            </w:pPr>
            <w:r w:rsidRPr="005A6062">
              <w:rPr>
                <w:rFonts w:ascii="Times New Roman" w:eastAsia="Times New Roman" w:hAnsi="Times New Roman"/>
                <w:sz w:val="16"/>
                <w:szCs w:val="16"/>
                <w:lang w:val="en-US" w:eastAsia="en-GB"/>
              </w:rPr>
              <w:br/>
            </w:r>
            <w:r w:rsidRPr="005A6062">
              <w:rPr>
                <w:rFonts w:ascii="Times New Roman" w:eastAsia="Times New Roman" w:hAnsi="Times New Roman"/>
                <w:sz w:val="16"/>
                <w:szCs w:val="16"/>
                <w:lang w:val="en-US" w:eastAsia="en-GB"/>
              </w:rPr>
              <w:lastRenderedPageBreak/>
              <w:t xml:space="preserve">1ПД.2.6.5. уочава сличности и разлике између начина живота некад и сад </w:t>
            </w:r>
          </w:p>
          <w:p w:rsidR="005E0CEF" w:rsidRPr="005A6062" w:rsidRDefault="005E0CEF" w:rsidP="00600991">
            <w:pPr>
              <w:spacing w:before="100" w:beforeAutospacing="1" w:after="100" w:afterAutospacing="1" w:line="240" w:lineRule="auto"/>
              <w:rPr>
                <w:rFonts w:ascii="Times New Roman" w:eastAsia="Times New Roman" w:hAnsi="Times New Roman"/>
                <w:sz w:val="16"/>
                <w:szCs w:val="16"/>
                <w:lang w:val="en-US" w:eastAsia="en-GB"/>
              </w:rPr>
            </w:pPr>
            <w:r w:rsidRPr="005A6062">
              <w:rPr>
                <w:rFonts w:ascii="Times New Roman" w:eastAsia="Times New Roman" w:hAnsi="Times New Roman"/>
                <w:sz w:val="16"/>
                <w:szCs w:val="16"/>
                <w:lang w:val="en-US" w:eastAsia="en-GB"/>
              </w:rPr>
              <w:t>1ПД.2.6.6. препознаје основна културна и друштвена обележја различитих историјских периода</w:t>
            </w:r>
          </w:p>
          <w:p w:rsidR="005E0CEF" w:rsidRPr="005A6062" w:rsidRDefault="005E0CEF" w:rsidP="00600991">
            <w:pPr>
              <w:spacing w:before="100" w:beforeAutospacing="1" w:after="100" w:afterAutospacing="1" w:line="240" w:lineRule="auto"/>
              <w:rPr>
                <w:rFonts w:ascii="Times New Roman" w:eastAsia="Times New Roman" w:hAnsi="Times New Roman"/>
                <w:sz w:val="16"/>
                <w:szCs w:val="16"/>
                <w:lang w:val="en-US" w:eastAsia="en-GB"/>
              </w:rPr>
            </w:pPr>
            <w:r w:rsidRPr="005A6062">
              <w:rPr>
                <w:rFonts w:ascii="Times New Roman" w:eastAsia="Times New Roman" w:hAnsi="Times New Roman"/>
                <w:sz w:val="16"/>
                <w:szCs w:val="16"/>
                <w:lang w:val="en-US" w:eastAsia="en-GB"/>
              </w:rPr>
              <w:br/>
              <w:t xml:space="preserve">1ПД.2.6.7. препознаје на основу карактеристичних историјских извора о ком историјском периоду или личности је реч </w:t>
            </w:r>
          </w:p>
          <w:p w:rsidR="005E0CEF" w:rsidRPr="005A6062" w:rsidRDefault="005E0CEF" w:rsidP="00600991">
            <w:pPr>
              <w:spacing w:before="100" w:beforeAutospacing="1" w:after="100" w:afterAutospacing="1" w:line="240" w:lineRule="auto"/>
              <w:rPr>
                <w:rFonts w:ascii="Times New Roman" w:eastAsia="Times New Roman" w:hAnsi="Times New Roman"/>
                <w:sz w:val="16"/>
                <w:szCs w:val="16"/>
                <w:lang w:val="en-US" w:eastAsia="en-GB"/>
              </w:rPr>
            </w:pPr>
          </w:p>
          <w:p w:rsidR="005E0CEF" w:rsidRPr="005A6062" w:rsidRDefault="005E0CEF" w:rsidP="00600991">
            <w:pPr>
              <w:spacing w:after="0" w:line="240" w:lineRule="auto"/>
              <w:rPr>
                <w:rFonts w:ascii="Times New Roman" w:eastAsia="Times New Roman" w:hAnsi="Times New Roman"/>
                <w:lang w:val="en-US"/>
              </w:rPr>
            </w:pPr>
          </w:p>
        </w:tc>
        <w:tc>
          <w:tcPr>
            <w:tcW w:w="1559" w:type="dxa"/>
          </w:tcPr>
          <w:p w:rsidR="005E0CEF" w:rsidRPr="005A6062" w:rsidRDefault="005E0CEF" w:rsidP="00600991">
            <w:pPr>
              <w:spacing w:before="100" w:beforeAutospacing="1" w:after="100" w:afterAutospacing="1" w:line="240" w:lineRule="auto"/>
              <w:rPr>
                <w:rFonts w:ascii="Times New Roman" w:eastAsia="Times New Roman" w:hAnsi="Times New Roman"/>
                <w:sz w:val="16"/>
                <w:szCs w:val="16"/>
                <w:lang w:val="en-US" w:eastAsia="en-GB"/>
              </w:rPr>
            </w:pPr>
            <w:r w:rsidRPr="005A6062">
              <w:rPr>
                <w:rFonts w:ascii="Times New Roman" w:eastAsia="Times New Roman" w:hAnsi="Times New Roman"/>
                <w:sz w:val="16"/>
                <w:szCs w:val="16"/>
                <w:lang w:val="en-US" w:eastAsia="en-GB"/>
              </w:rPr>
              <w:lastRenderedPageBreak/>
              <w:t xml:space="preserve">1ПД.3.6.1. зна шта је претходило, а шта је уследило након важних историјских догађаја и појава </w:t>
            </w:r>
          </w:p>
          <w:p w:rsidR="005E0CEF" w:rsidRPr="005A6062" w:rsidRDefault="005E0CEF" w:rsidP="00600991">
            <w:pPr>
              <w:spacing w:after="0" w:line="240" w:lineRule="auto"/>
              <w:rPr>
                <w:rFonts w:ascii="Times New Roman" w:hAnsi="Times New Roman"/>
                <w:sz w:val="23"/>
                <w:szCs w:val="23"/>
                <w:lang w:val="sr-Cyrl-RS" w:eastAsia="sr-Latn-RS"/>
              </w:rPr>
            </w:pPr>
          </w:p>
        </w:tc>
      </w:tr>
      <w:tr w:rsidR="005E0CEF" w:rsidRPr="005A6062" w:rsidTr="00600991">
        <w:trPr>
          <w:trHeight w:val="516"/>
        </w:trPr>
        <w:tc>
          <w:tcPr>
            <w:tcW w:w="959" w:type="dxa"/>
            <w:shd w:val="clear" w:color="auto" w:fill="F2F2F2"/>
            <w:textDirection w:val="btLr"/>
            <w:vAlign w:val="center"/>
          </w:tcPr>
          <w:p w:rsidR="005E0CEF" w:rsidRPr="005A6062" w:rsidRDefault="005E0CEF" w:rsidP="00600991">
            <w:pPr>
              <w:spacing w:after="0" w:line="240" w:lineRule="auto"/>
              <w:ind w:right="113"/>
              <w:jc w:val="center"/>
              <w:rPr>
                <w:rFonts w:ascii="Times New Roman" w:eastAsia="Times New Roman" w:hAnsi="Times New Roman"/>
                <w:lang w:val="ru-RU"/>
              </w:rPr>
            </w:pPr>
          </w:p>
        </w:tc>
        <w:tc>
          <w:tcPr>
            <w:tcW w:w="2126" w:type="dxa"/>
          </w:tcPr>
          <w:p w:rsidR="005E0CEF" w:rsidRPr="005A6062" w:rsidRDefault="005E0CEF" w:rsidP="00600991">
            <w:pPr>
              <w:spacing w:after="0" w:line="240" w:lineRule="auto"/>
              <w:jc w:val="center"/>
              <w:rPr>
                <w:rFonts w:ascii="Times New Roman" w:eastAsia="Times New Roman" w:hAnsi="Times New Roman"/>
                <w:b/>
                <w:bCs/>
                <w:sz w:val="20"/>
                <w:szCs w:val="20"/>
                <w:lang w:val="ru-RU"/>
              </w:rPr>
            </w:pPr>
            <w:r w:rsidRPr="005A6062">
              <w:rPr>
                <w:rFonts w:ascii="Times New Roman" w:eastAsia="Times New Roman" w:hAnsi="Times New Roman"/>
                <w:b/>
                <w:bCs/>
                <w:sz w:val="20"/>
                <w:szCs w:val="20"/>
                <w:lang w:val="ru-RU"/>
              </w:rPr>
              <w:t>УКУПНО</w:t>
            </w:r>
          </w:p>
        </w:tc>
        <w:tc>
          <w:tcPr>
            <w:tcW w:w="425" w:type="dxa"/>
          </w:tcPr>
          <w:p w:rsidR="005E0CEF" w:rsidRPr="005A6062" w:rsidRDefault="005E0CEF" w:rsidP="00600991">
            <w:pPr>
              <w:spacing w:after="0" w:line="240" w:lineRule="auto"/>
              <w:jc w:val="center"/>
              <w:rPr>
                <w:rFonts w:ascii="Times New Roman" w:eastAsia="Times New Roman" w:hAnsi="Times New Roman"/>
                <w:lang w:val="sr-Cyrl-RS"/>
              </w:rPr>
            </w:pPr>
            <w:r w:rsidRPr="005A6062">
              <w:rPr>
                <w:rFonts w:ascii="Times New Roman" w:eastAsia="Times New Roman" w:hAnsi="Times New Roman"/>
                <w:lang w:val="sr-Cyrl-RS"/>
              </w:rPr>
              <w:t>9</w:t>
            </w:r>
          </w:p>
        </w:tc>
        <w:tc>
          <w:tcPr>
            <w:tcW w:w="284" w:type="dxa"/>
          </w:tcPr>
          <w:p w:rsidR="005E0CEF" w:rsidRPr="005A6062" w:rsidRDefault="005E0CEF" w:rsidP="00600991">
            <w:pPr>
              <w:spacing w:after="0" w:line="240" w:lineRule="auto"/>
              <w:jc w:val="center"/>
              <w:rPr>
                <w:rFonts w:ascii="Times New Roman" w:eastAsia="Times New Roman" w:hAnsi="Times New Roman"/>
                <w:lang w:val="sr-Cyrl-RS"/>
              </w:rPr>
            </w:pPr>
            <w:r w:rsidRPr="005A6062">
              <w:rPr>
                <w:rFonts w:ascii="Times New Roman" w:eastAsia="Times New Roman" w:hAnsi="Times New Roman"/>
                <w:lang w:val="sr-Cyrl-RS"/>
              </w:rPr>
              <w:t>9</w:t>
            </w:r>
          </w:p>
        </w:tc>
        <w:tc>
          <w:tcPr>
            <w:tcW w:w="425" w:type="dxa"/>
          </w:tcPr>
          <w:p w:rsidR="005E0CEF" w:rsidRPr="005A6062" w:rsidRDefault="005E0CEF" w:rsidP="00600991">
            <w:pPr>
              <w:spacing w:after="0" w:line="240" w:lineRule="auto"/>
              <w:jc w:val="center"/>
              <w:rPr>
                <w:rFonts w:ascii="Times New Roman" w:eastAsia="Times New Roman" w:hAnsi="Times New Roman"/>
                <w:lang w:val="sr-Cyrl-RS"/>
              </w:rPr>
            </w:pPr>
            <w:r w:rsidRPr="005A6062">
              <w:rPr>
                <w:rFonts w:ascii="Times New Roman" w:eastAsia="Times New Roman" w:hAnsi="Times New Roman"/>
                <w:lang w:val="sr-Cyrl-RS"/>
              </w:rPr>
              <w:t>7</w:t>
            </w:r>
          </w:p>
        </w:tc>
        <w:tc>
          <w:tcPr>
            <w:tcW w:w="379" w:type="dxa"/>
          </w:tcPr>
          <w:p w:rsidR="005E0CEF" w:rsidRPr="005A6062" w:rsidRDefault="005E0CEF" w:rsidP="00600991">
            <w:pPr>
              <w:spacing w:after="0" w:line="240" w:lineRule="auto"/>
              <w:jc w:val="center"/>
              <w:rPr>
                <w:rFonts w:ascii="Times New Roman" w:eastAsia="Times New Roman" w:hAnsi="Times New Roman"/>
                <w:lang w:val="sr-Cyrl-RS"/>
              </w:rPr>
            </w:pPr>
            <w:r w:rsidRPr="005A6062">
              <w:rPr>
                <w:rFonts w:ascii="Times New Roman" w:eastAsia="Times New Roman" w:hAnsi="Times New Roman"/>
                <w:lang w:val="sr-Cyrl-RS"/>
              </w:rPr>
              <w:t>10</w:t>
            </w:r>
          </w:p>
        </w:tc>
        <w:tc>
          <w:tcPr>
            <w:tcW w:w="236" w:type="dxa"/>
          </w:tcPr>
          <w:p w:rsidR="005E0CEF" w:rsidRPr="005A6062" w:rsidRDefault="005E0CEF" w:rsidP="00600991">
            <w:pPr>
              <w:spacing w:after="0" w:line="240" w:lineRule="auto"/>
              <w:jc w:val="center"/>
              <w:rPr>
                <w:rFonts w:ascii="Times New Roman" w:eastAsia="Times New Roman" w:hAnsi="Times New Roman"/>
                <w:lang w:val="sr-Cyrl-RS"/>
              </w:rPr>
            </w:pPr>
            <w:r w:rsidRPr="005A6062">
              <w:rPr>
                <w:rFonts w:ascii="Times New Roman" w:eastAsia="Times New Roman" w:hAnsi="Times New Roman"/>
                <w:lang w:val="sr-Cyrl-RS"/>
              </w:rPr>
              <w:t>6</w:t>
            </w:r>
          </w:p>
        </w:tc>
        <w:tc>
          <w:tcPr>
            <w:tcW w:w="377" w:type="dxa"/>
          </w:tcPr>
          <w:p w:rsidR="005E0CEF" w:rsidRPr="005A6062" w:rsidRDefault="005E0CEF" w:rsidP="00600991">
            <w:pPr>
              <w:spacing w:after="0" w:line="240" w:lineRule="auto"/>
              <w:jc w:val="center"/>
              <w:rPr>
                <w:rFonts w:ascii="Times New Roman" w:eastAsia="Times New Roman" w:hAnsi="Times New Roman"/>
                <w:lang w:val="sr-Cyrl-RS"/>
              </w:rPr>
            </w:pPr>
            <w:r w:rsidRPr="005A6062">
              <w:rPr>
                <w:rFonts w:ascii="Times New Roman" w:eastAsia="Times New Roman" w:hAnsi="Times New Roman"/>
                <w:lang w:val="sr-Cyrl-RS"/>
              </w:rPr>
              <w:t>3</w:t>
            </w:r>
          </w:p>
        </w:tc>
        <w:tc>
          <w:tcPr>
            <w:tcW w:w="380" w:type="dxa"/>
          </w:tcPr>
          <w:p w:rsidR="005E0CEF" w:rsidRPr="005A6062" w:rsidRDefault="005E0CEF" w:rsidP="00600991">
            <w:pPr>
              <w:spacing w:after="0" w:line="240" w:lineRule="auto"/>
              <w:jc w:val="center"/>
              <w:rPr>
                <w:rFonts w:ascii="Times New Roman" w:eastAsia="Times New Roman" w:hAnsi="Times New Roman"/>
                <w:lang w:val="sr-Cyrl-RS"/>
              </w:rPr>
            </w:pPr>
            <w:r w:rsidRPr="005A6062">
              <w:rPr>
                <w:rFonts w:ascii="Times New Roman" w:eastAsia="Times New Roman" w:hAnsi="Times New Roman"/>
                <w:lang w:val="sr-Cyrl-RS"/>
              </w:rPr>
              <w:t>9</w:t>
            </w:r>
          </w:p>
        </w:tc>
        <w:tc>
          <w:tcPr>
            <w:tcW w:w="331" w:type="dxa"/>
          </w:tcPr>
          <w:p w:rsidR="005E0CEF" w:rsidRPr="005A6062" w:rsidRDefault="005E0CEF" w:rsidP="00600991">
            <w:pPr>
              <w:spacing w:after="0" w:line="240" w:lineRule="auto"/>
              <w:jc w:val="center"/>
              <w:rPr>
                <w:rFonts w:ascii="Times New Roman" w:eastAsia="Times New Roman" w:hAnsi="Times New Roman"/>
                <w:lang w:val="sr-Cyrl-RS"/>
              </w:rPr>
            </w:pPr>
            <w:r w:rsidRPr="005A6062">
              <w:rPr>
                <w:rFonts w:ascii="Times New Roman" w:eastAsia="Times New Roman" w:hAnsi="Times New Roman"/>
                <w:lang w:val="sr-Cyrl-RS"/>
              </w:rPr>
              <w:t>6</w:t>
            </w:r>
          </w:p>
        </w:tc>
        <w:tc>
          <w:tcPr>
            <w:tcW w:w="284" w:type="dxa"/>
          </w:tcPr>
          <w:p w:rsidR="005E0CEF" w:rsidRPr="005A6062" w:rsidRDefault="005E0CEF" w:rsidP="00600991">
            <w:pPr>
              <w:spacing w:after="0" w:line="240" w:lineRule="auto"/>
              <w:jc w:val="center"/>
              <w:rPr>
                <w:rFonts w:ascii="Times New Roman" w:eastAsia="Times New Roman" w:hAnsi="Times New Roman"/>
                <w:lang w:val="sr-Cyrl-RS"/>
              </w:rPr>
            </w:pPr>
            <w:r w:rsidRPr="005A6062">
              <w:rPr>
                <w:rFonts w:ascii="Times New Roman" w:eastAsia="Times New Roman" w:hAnsi="Times New Roman"/>
                <w:lang w:val="sr-Cyrl-RS"/>
              </w:rPr>
              <w:t>8</w:t>
            </w:r>
          </w:p>
        </w:tc>
        <w:tc>
          <w:tcPr>
            <w:tcW w:w="425" w:type="dxa"/>
          </w:tcPr>
          <w:p w:rsidR="005E0CEF" w:rsidRPr="005A6062" w:rsidRDefault="005E0CEF" w:rsidP="00600991">
            <w:pPr>
              <w:spacing w:after="0" w:line="240" w:lineRule="auto"/>
              <w:jc w:val="center"/>
              <w:rPr>
                <w:rFonts w:ascii="Times New Roman" w:eastAsia="Times New Roman" w:hAnsi="Times New Roman"/>
                <w:lang w:val="sr-Cyrl-RS"/>
              </w:rPr>
            </w:pPr>
            <w:r w:rsidRPr="005A6062">
              <w:rPr>
                <w:rFonts w:ascii="Times New Roman" w:eastAsia="Times New Roman" w:hAnsi="Times New Roman"/>
                <w:lang w:val="sr-Cyrl-RS"/>
              </w:rPr>
              <w:t>5</w:t>
            </w:r>
          </w:p>
        </w:tc>
        <w:tc>
          <w:tcPr>
            <w:tcW w:w="565" w:type="dxa"/>
          </w:tcPr>
          <w:p w:rsidR="005E0CEF" w:rsidRPr="005A6062" w:rsidRDefault="005E0CEF" w:rsidP="00600991">
            <w:pPr>
              <w:spacing w:after="0" w:line="240" w:lineRule="auto"/>
              <w:jc w:val="center"/>
              <w:rPr>
                <w:rFonts w:ascii="Times New Roman" w:eastAsia="Times New Roman" w:hAnsi="Times New Roman"/>
                <w:lang w:val="sr-Cyrl-RS"/>
              </w:rPr>
            </w:pPr>
            <w:r w:rsidRPr="005A6062">
              <w:rPr>
                <w:rFonts w:ascii="Times New Roman" w:eastAsia="Times New Roman" w:hAnsi="Times New Roman"/>
                <w:lang w:val="sr-Cyrl-RS"/>
              </w:rPr>
              <w:t>35</w:t>
            </w:r>
          </w:p>
        </w:tc>
        <w:tc>
          <w:tcPr>
            <w:tcW w:w="425" w:type="dxa"/>
          </w:tcPr>
          <w:p w:rsidR="005E0CEF" w:rsidRPr="005A6062" w:rsidRDefault="005E0CEF" w:rsidP="00600991">
            <w:pPr>
              <w:spacing w:after="0" w:line="240" w:lineRule="auto"/>
              <w:jc w:val="center"/>
              <w:rPr>
                <w:rFonts w:ascii="Times New Roman" w:eastAsia="Times New Roman" w:hAnsi="Times New Roman"/>
                <w:lang w:val="sr-Cyrl-RS"/>
              </w:rPr>
            </w:pPr>
            <w:r w:rsidRPr="005A6062">
              <w:rPr>
                <w:rFonts w:ascii="Times New Roman" w:eastAsia="Times New Roman" w:hAnsi="Times New Roman"/>
                <w:lang w:val="sr-Cyrl-RS"/>
              </w:rPr>
              <w:t>24</w:t>
            </w:r>
          </w:p>
        </w:tc>
        <w:tc>
          <w:tcPr>
            <w:tcW w:w="567" w:type="dxa"/>
          </w:tcPr>
          <w:p w:rsidR="005E0CEF" w:rsidRPr="005A6062" w:rsidRDefault="005E0CEF" w:rsidP="00600991">
            <w:pPr>
              <w:spacing w:after="0" w:line="240" w:lineRule="auto"/>
              <w:jc w:val="center"/>
              <w:rPr>
                <w:rFonts w:ascii="Times New Roman" w:eastAsia="Times New Roman" w:hAnsi="Times New Roman"/>
                <w:lang w:val="sr-Cyrl-RS"/>
              </w:rPr>
            </w:pPr>
            <w:r w:rsidRPr="005A6062">
              <w:rPr>
                <w:rFonts w:ascii="Times New Roman" w:eastAsia="Times New Roman" w:hAnsi="Times New Roman"/>
                <w:lang w:val="sr-Cyrl-RS"/>
              </w:rPr>
              <w:t>6</w:t>
            </w:r>
          </w:p>
        </w:tc>
        <w:tc>
          <w:tcPr>
            <w:tcW w:w="425" w:type="dxa"/>
          </w:tcPr>
          <w:p w:rsidR="005E0CEF" w:rsidRPr="005A6062" w:rsidRDefault="005E0CEF" w:rsidP="00600991">
            <w:pPr>
              <w:spacing w:after="0" w:line="240" w:lineRule="auto"/>
              <w:rPr>
                <w:rFonts w:ascii="Times New Roman" w:hAnsi="Times New Roman"/>
                <w:lang w:val="sr-Cyrl-RS" w:eastAsia="sr-Latn-RS"/>
              </w:rPr>
            </w:pPr>
            <w:r w:rsidRPr="005A6062">
              <w:rPr>
                <w:rFonts w:ascii="Times New Roman" w:hAnsi="Times New Roman"/>
                <w:lang w:val="sr-Cyrl-RS" w:eastAsia="sr-Latn-RS"/>
              </w:rPr>
              <w:t>7</w:t>
            </w:r>
          </w:p>
        </w:tc>
        <w:tc>
          <w:tcPr>
            <w:tcW w:w="567" w:type="dxa"/>
          </w:tcPr>
          <w:p w:rsidR="005E0CEF" w:rsidRPr="005A6062" w:rsidRDefault="005E0CEF" w:rsidP="00600991">
            <w:pPr>
              <w:spacing w:after="0" w:line="240" w:lineRule="auto"/>
              <w:rPr>
                <w:rFonts w:ascii="Times New Roman" w:hAnsi="Times New Roman"/>
                <w:b/>
                <w:bCs/>
                <w:sz w:val="23"/>
                <w:szCs w:val="23"/>
                <w:lang w:val="sr-Cyrl-RS" w:eastAsia="sr-Latn-RS"/>
              </w:rPr>
            </w:pPr>
            <w:r w:rsidRPr="005A6062">
              <w:rPr>
                <w:rFonts w:ascii="Times New Roman" w:hAnsi="Times New Roman"/>
                <w:b/>
                <w:bCs/>
                <w:sz w:val="23"/>
                <w:szCs w:val="23"/>
                <w:lang w:val="sr-Cyrl-RS" w:eastAsia="sr-Latn-RS"/>
              </w:rPr>
              <w:t>72</w:t>
            </w:r>
          </w:p>
        </w:tc>
        <w:tc>
          <w:tcPr>
            <w:tcW w:w="1560" w:type="dxa"/>
          </w:tcPr>
          <w:p w:rsidR="005E0CEF" w:rsidRPr="005A6062" w:rsidRDefault="005E0CEF" w:rsidP="00600991">
            <w:pPr>
              <w:spacing w:after="0" w:line="240" w:lineRule="auto"/>
              <w:rPr>
                <w:rFonts w:ascii="Times New Roman" w:hAnsi="Times New Roman"/>
                <w:sz w:val="23"/>
                <w:szCs w:val="23"/>
                <w:lang w:val="sr-Cyrl-RS" w:eastAsia="sr-Latn-RS"/>
              </w:rPr>
            </w:pPr>
          </w:p>
          <w:p w:rsidR="005E0CEF" w:rsidRPr="005A6062" w:rsidRDefault="005E0CEF" w:rsidP="00600991">
            <w:pPr>
              <w:spacing w:after="0" w:line="240" w:lineRule="auto"/>
              <w:rPr>
                <w:rFonts w:ascii="Times New Roman" w:eastAsia="Times New Roman" w:hAnsi="Times New Roman"/>
                <w:lang w:val="en-US"/>
              </w:rPr>
            </w:pPr>
          </w:p>
        </w:tc>
        <w:tc>
          <w:tcPr>
            <w:tcW w:w="1559" w:type="dxa"/>
          </w:tcPr>
          <w:p w:rsidR="005E0CEF" w:rsidRPr="005A6062" w:rsidRDefault="005E0CEF" w:rsidP="00600991">
            <w:pPr>
              <w:spacing w:after="0" w:line="240" w:lineRule="auto"/>
              <w:rPr>
                <w:rFonts w:ascii="Times New Roman" w:eastAsia="Times New Roman" w:hAnsi="Times New Roman"/>
                <w:lang w:val="en-US"/>
              </w:rPr>
            </w:pPr>
          </w:p>
        </w:tc>
        <w:tc>
          <w:tcPr>
            <w:tcW w:w="1559" w:type="dxa"/>
          </w:tcPr>
          <w:p w:rsidR="005E0CEF" w:rsidRPr="005A6062" w:rsidRDefault="005E0CEF" w:rsidP="00600991">
            <w:pPr>
              <w:spacing w:after="0" w:line="240" w:lineRule="auto"/>
              <w:rPr>
                <w:rFonts w:ascii="Times New Roman" w:eastAsia="Times New Roman" w:hAnsi="Times New Roman"/>
                <w:lang w:val="en-US"/>
              </w:rPr>
            </w:pPr>
          </w:p>
        </w:tc>
      </w:tr>
    </w:tbl>
    <w:p w:rsidR="005E0CEF" w:rsidRPr="005A6062" w:rsidRDefault="005E0CEF" w:rsidP="005E0CEF">
      <w:pPr>
        <w:spacing w:after="0" w:line="240" w:lineRule="auto"/>
        <w:rPr>
          <w:rFonts w:ascii="Times New Roman" w:eastAsia="Times New Roman" w:hAnsi="Times New Roman"/>
          <w:b/>
          <w:sz w:val="24"/>
          <w:szCs w:val="24"/>
          <w:lang w:val="sr-Cyrl-CS"/>
        </w:rPr>
      </w:pPr>
    </w:p>
    <w:p w:rsidR="005E0CEF" w:rsidRPr="0067459D" w:rsidRDefault="005E0CEF" w:rsidP="005E0CEF">
      <w:pPr>
        <w:spacing w:after="200" w:line="276" w:lineRule="auto"/>
        <w:rPr>
          <w:rFonts w:ascii="Times New Roman" w:hAnsi="Times New Roman"/>
          <w:lang w:val="sr-Cyrl-RS"/>
        </w:rPr>
      </w:pPr>
    </w:p>
    <w:p w:rsidR="005E0CEF" w:rsidRPr="0067459D" w:rsidRDefault="005E0CEF" w:rsidP="005E0CEF">
      <w:pPr>
        <w:spacing w:after="200" w:line="276" w:lineRule="auto"/>
        <w:rPr>
          <w:rFonts w:ascii="Times New Roman" w:hAnsi="Times New Roman"/>
          <w:lang w:val="sr-Cyrl-RS"/>
        </w:rPr>
      </w:pPr>
    </w:p>
    <w:p w:rsidR="005E0CEF" w:rsidRPr="0067459D" w:rsidRDefault="005E0CEF" w:rsidP="005E0CEF">
      <w:pPr>
        <w:spacing w:after="200" w:line="276" w:lineRule="auto"/>
        <w:rPr>
          <w:rFonts w:ascii="Times New Roman" w:hAnsi="Times New Roman"/>
          <w:lang w:val="sr-Cyrl-RS"/>
        </w:rPr>
      </w:pPr>
    </w:p>
    <w:p w:rsidR="005E0CEF" w:rsidRPr="005A6062" w:rsidRDefault="005E0CEF" w:rsidP="005E0CEF">
      <w:pPr>
        <w:spacing w:after="0" w:line="240" w:lineRule="auto"/>
        <w:rPr>
          <w:rFonts w:ascii="Times New Roman" w:eastAsia="SimSun" w:hAnsi="Times New Roman"/>
          <w:lang w:val="en-US"/>
        </w:rPr>
      </w:pPr>
    </w:p>
    <w:tbl>
      <w:tblPr>
        <w:tblpPr w:leftFromText="180" w:rightFromText="180" w:vertAnchor="text" w:horzAnchor="margin" w:tblpXSpec="center" w:tblpY="78"/>
        <w:tblW w:w="0" w:type="auto"/>
        <w:tblLayout w:type="fixed"/>
        <w:tblLook w:val="0000" w:firstRow="0" w:lastRow="0" w:firstColumn="0" w:lastColumn="0" w:noHBand="0" w:noVBand="0"/>
      </w:tblPr>
      <w:tblGrid>
        <w:gridCol w:w="4572"/>
        <w:gridCol w:w="7984"/>
        <w:gridCol w:w="82"/>
      </w:tblGrid>
      <w:tr w:rsidR="005E0CEF" w:rsidRPr="005A6062" w:rsidTr="00600991">
        <w:trPr>
          <w:trHeight w:val="460"/>
        </w:trPr>
        <w:tc>
          <w:tcPr>
            <w:tcW w:w="4572" w:type="dxa"/>
            <w:shd w:val="clear" w:color="auto" w:fill="FFFFFF"/>
          </w:tcPr>
          <w:p w:rsidR="00182941" w:rsidRDefault="00182941" w:rsidP="00600991">
            <w:pPr>
              <w:spacing w:after="0" w:line="240" w:lineRule="auto"/>
              <w:rPr>
                <w:rFonts w:ascii="Times New Roman" w:eastAsia="Times New Roman" w:hAnsi="Times New Roman"/>
                <w:sz w:val="28"/>
                <w:szCs w:val="28"/>
                <w:lang w:val="sr-Cyrl-RS"/>
              </w:rPr>
            </w:pPr>
          </w:p>
          <w:p w:rsidR="00182941" w:rsidRDefault="00182941" w:rsidP="00600991">
            <w:pPr>
              <w:spacing w:after="0" w:line="240" w:lineRule="auto"/>
              <w:rPr>
                <w:rFonts w:ascii="Times New Roman" w:eastAsia="Times New Roman" w:hAnsi="Times New Roman"/>
                <w:sz w:val="28"/>
                <w:szCs w:val="28"/>
                <w:lang w:val="sr-Cyrl-RS"/>
              </w:rPr>
            </w:pPr>
          </w:p>
          <w:p w:rsidR="005E0CEF" w:rsidRPr="005A6062" w:rsidRDefault="005E0CEF" w:rsidP="00600991">
            <w:pPr>
              <w:spacing w:after="0" w:line="240" w:lineRule="auto"/>
              <w:rPr>
                <w:rFonts w:ascii="Times New Roman" w:eastAsia="Times New Roman" w:hAnsi="Times New Roman"/>
                <w:b/>
                <w:sz w:val="28"/>
                <w:szCs w:val="28"/>
                <w:lang w:val="sr-Cyrl-RS"/>
              </w:rPr>
            </w:pPr>
            <w:r w:rsidRPr="005A6062">
              <w:rPr>
                <w:rFonts w:ascii="Times New Roman" w:eastAsia="Times New Roman" w:hAnsi="Times New Roman"/>
                <w:sz w:val="28"/>
                <w:szCs w:val="28"/>
                <w:lang w:val="sr-Cyrl-RS"/>
              </w:rPr>
              <w:lastRenderedPageBreak/>
              <w:t>Назив предмета</w:t>
            </w:r>
          </w:p>
        </w:tc>
        <w:tc>
          <w:tcPr>
            <w:tcW w:w="8066" w:type="dxa"/>
            <w:gridSpan w:val="2"/>
            <w:shd w:val="clear" w:color="auto" w:fill="FFFFFF"/>
          </w:tcPr>
          <w:p w:rsidR="00182941" w:rsidRDefault="00182941" w:rsidP="00600991">
            <w:pPr>
              <w:spacing w:after="0" w:line="240" w:lineRule="auto"/>
              <w:rPr>
                <w:rFonts w:ascii="Times New Roman" w:eastAsia="Times New Roman" w:hAnsi="Times New Roman"/>
                <w:b/>
                <w:sz w:val="28"/>
                <w:szCs w:val="28"/>
                <w:lang w:val="sr-Cyrl-RS"/>
              </w:rPr>
            </w:pPr>
          </w:p>
          <w:p w:rsidR="00182941" w:rsidRDefault="00182941" w:rsidP="00600991">
            <w:pPr>
              <w:spacing w:after="0" w:line="240" w:lineRule="auto"/>
              <w:rPr>
                <w:rFonts w:ascii="Times New Roman" w:eastAsia="Times New Roman" w:hAnsi="Times New Roman"/>
                <w:b/>
                <w:sz w:val="28"/>
                <w:szCs w:val="28"/>
                <w:lang w:val="sr-Cyrl-RS"/>
              </w:rPr>
            </w:pPr>
          </w:p>
          <w:p w:rsidR="005E0CEF" w:rsidRPr="005A6062" w:rsidRDefault="005E0CEF" w:rsidP="00600991">
            <w:pPr>
              <w:spacing w:after="0" w:line="240" w:lineRule="auto"/>
              <w:rPr>
                <w:rFonts w:ascii="Times New Roman" w:eastAsia="Times New Roman" w:hAnsi="Times New Roman"/>
                <w:b/>
                <w:sz w:val="28"/>
                <w:szCs w:val="28"/>
                <w:lang w:val="sr-Cyrl-RS"/>
              </w:rPr>
            </w:pPr>
            <w:r w:rsidRPr="005A6062">
              <w:rPr>
                <w:rFonts w:ascii="Times New Roman" w:eastAsia="Times New Roman" w:hAnsi="Times New Roman"/>
                <w:b/>
                <w:sz w:val="28"/>
                <w:szCs w:val="28"/>
                <w:lang w:val="sr-Cyrl-RS"/>
              </w:rPr>
              <w:lastRenderedPageBreak/>
              <w:t xml:space="preserve">ЛИКОВНА КУЛТУРА </w:t>
            </w:r>
          </w:p>
          <w:p w:rsidR="005E0CEF" w:rsidRPr="005A6062" w:rsidRDefault="005E0CEF" w:rsidP="00600991">
            <w:pPr>
              <w:spacing w:after="0" w:line="240" w:lineRule="auto"/>
              <w:rPr>
                <w:rFonts w:ascii="Times New Roman" w:eastAsia="SimSun" w:hAnsi="Times New Roman"/>
                <w:color w:val="C00000"/>
                <w:sz w:val="28"/>
                <w:szCs w:val="28"/>
                <w:lang w:val="sr-Cyrl-RS"/>
              </w:rPr>
            </w:pPr>
          </w:p>
        </w:tc>
      </w:tr>
      <w:tr w:rsidR="005E0CEF" w:rsidRPr="00631C98" w:rsidTr="00600991">
        <w:trPr>
          <w:gridAfter w:val="1"/>
          <w:wAfter w:w="82" w:type="dxa"/>
        </w:trPr>
        <w:tc>
          <w:tcPr>
            <w:tcW w:w="4572" w:type="dxa"/>
            <w:shd w:val="clear" w:color="auto" w:fill="FFFFFF"/>
          </w:tcPr>
          <w:p w:rsidR="005E0CEF" w:rsidRPr="005A6062" w:rsidRDefault="005E0CEF" w:rsidP="00600991">
            <w:pPr>
              <w:spacing w:after="0" w:line="240" w:lineRule="auto"/>
              <w:rPr>
                <w:rFonts w:ascii="Times New Roman" w:eastAsia="SimSun" w:hAnsi="Times New Roman"/>
                <w:b/>
                <w:bCs/>
                <w:sz w:val="28"/>
                <w:szCs w:val="28"/>
                <w:lang w:val="sr-Cyrl-RS"/>
              </w:rPr>
            </w:pPr>
            <w:r w:rsidRPr="005A6062">
              <w:rPr>
                <w:rFonts w:ascii="Times New Roman" w:eastAsia="Times New Roman" w:hAnsi="Times New Roman"/>
                <w:sz w:val="28"/>
                <w:szCs w:val="28"/>
                <w:lang w:val="sr-Cyrl-RS"/>
              </w:rPr>
              <w:lastRenderedPageBreak/>
              <w:t>Циљ</w:t>
            </w:r>
          </w:p>
        </w:tc>
        <w:tc>
          <w:tcPr>
            <w:tcW w:w="7984" w:type="dxa"/>
            <w:shd w:val="clear" w:color="auto" w:fill="FFFFFF"/>
          </w:tcPr>
          <w:p w:rsidR="005E0CEF" w:rsidRPr="005A6062" w:rsidRDefault="005E0CEF" w:rsidP="00600991">
            <w:pPr>
              <w:spacing w:after="0" w:line="240" w:lineRule="auto"/>
              <w:jc w:val="both"/>
              <w:rPr>
                <w:rFonts w:ascii="Times New Roman" w:eastAsia="Times New Roman" w:hAnsi="Times New Roman"/>
                <w:sz w:val="28"/>
                <w:szCs w:val="28"/>
                <w:lang w:val="sr-Cyrl-RS"/>
              </w:rPr>
            </w:pPr>
            <w:r w:rsidRPr="005A6062">
              <w:rPr>
                <w:rFonts w:ascii="Times New Roman" w:eastAsia="Times New Roman" w:hAnsi="Times New Roman"/>
                <w:b/>
                <w:bCs/>
                <w:color w:val="000000"/>
                <w:sz w:val="28"/>
                <w:szCs w:val="28"/>
                <w:lang w:val="sr-Cyrl-RS"/>
              </w:rPr>
              <w:t>Циљ</w:t>
            </w:r>
            <w:r w:rsidRPr="005A6062">
              <w:rPr>
                <w:rFonts w:ascii="Times New Roman" w:eastAsia="Times New Roman" w:hAnsi="Times New Roman"/>
                <w:bCs/>
                <w:color w:val="000000"/>
                <w:sz w:val="28"/>
                <w:szCs w:val="28"/>
                <w:lang w:val="sr-Cyrl-RS"/>
              </w:rPr>
              <w:t xml:space="preserve"> учења</w:t>
            </w:r>
            <w:r w:rsidRPr="005A6062">
              <w:rPr>
                <w:rFonts w:ascii="Times New Roman" w:eastAsia="Times New Roman" w:hAnsi="Times New Roman"/>
                <w:bCs/>
                <w:i/>
                <w:color w:val="000000"/>
                <w:sz w:val="28"/>
                <w:szCs w:val="28"/>
                <w:lang w:val="sr-Cyrl-RS"/>
              </w:rPr>
              <w:t xml:space="preserve"> </w:t>
            </w:r>
            <w:r w:rsidRPr="005A6062">
              <w:rPr>
                <w:rFonts w:ascii="Times New Roman" w:eastAsia="SimSun" w:hAnsi="Times New Roman"/>
                <w:bCs/>
                <w:sz w:val="28"/>
                <w:szCs w:val="28"/>
                <w:lang w:val="sr-Cyrl-RS"/>
              </w:rPr>
              <w:t>Ликовне културе је да се ученик, развијајући стваралачко мишљење и естетичке критеријуме кроз практични рад, оспособљава за комуникацију и да изграђује позитиван однос према култури и уметничком наслеђу</w:t>
            </w:r>
            <w:r w:rsidRPr="005A6062">
              <w:rPr>
                <w:rFonts w:ascii="Times New Roman" w:eastAsia="Times New Roman" w:hAnsi="Times New Roman"/>
                <w:sz w:val="28"/>
                <w:szCs w:val="28"/>
                <w:lang w:val="sr-Cyrl-RS"/>
              </w:rPr>
              <w:t xml:space="preserve"> свог и других народа.</w:t>
            </w:r>
          </w:p>
          <w:p w:rsidR="005E0CEF" w:rsidRPr="005A6062" w:rsidRDefault="005E0CEF" w:rsidP="00600991">
            <w:pPr>
              <w:spacing w:after="0" w:line="240" w:lineRule="auto"/>
              <w:jc w:val="both"/>
              <w:rPr>
                <w:rFonts w:ascii="Times New Roman" w:eastAsia="Times New Roman" w:hAnsi="Times New Roman"/>
                <w:sz w:val="28"/>
                <w:szCs w:val="28"/>
                <w:lang w:val="sr-Cyrl-RS"/>
              </w:rPr>
            </w:pPr>
          </w:p>
          <w:p w:rsidR="005E0CEF" w:rsidRPr="005A6062" w:rsidRDefault="005E0CEF" w:rsidP="00600991">
            <w:pPr>
              <w:spacing w:after="0" w:line="240" w:lineRule="auto"/>
              <w:jc w:val="both"/>
              <w:rPr>
                <w:rFonts w:ascii="Times New Roman" w:eastAsia="Times New Roman" w:hAnsi="Times New Roman"/>
                <w:sz w:val="28"/>
                <w:szCs w:val="28"/>
                <w:lang w:val="sr-Cyrl-RS"/>
              </w:rPr>
            </w:pPr>
          </w:p>
        </w:tc>
      </w:tr>
      <w:tr w:rsidR="005E0CEF" w:rsidRPr="005A6062" w:rsidTr="00600991">
        <w:tc>
          <w:tcPr>
            <w:tcW w:w="4572" w:type="dxa"/>
            <w:shd w:val="clear" w:color="auto" w:fill="FFFFFF"/>
          </w:tcPr>
          <w:p w:rsidR="005E0CEF" w:rsidRPr="005A6062" w:rsidRDefault="005E0CEF" w:rsidP="00600991">
            <w:pPr>
              <w:spacing w:after="0" w:line="240" w:lineRule="auto"/>
              <w:rPr>
                <w:rFonts w:ascii="Times New Roman" w:eastAsia="Times New Roman" w:hAnsi="Times New Roman"/>
                <w:sz w:val="28"/>
                <w:szCs w:val="28"/>
                <w:lang w:val="sr-Cyrl-RS"/>
              </w:rPr>
            </w:pPr>
            <w:r w:rsidRPr="005A6062">
              <w:rPr>
                <w:rFonts w:ascii="Times New Roman" w:eastAsia="Times New Roman" w:hAnsi="Times New Roman"/>
                <w:sz w:val="28"/>
                <w:szCs w:val="28"/>
                <w:lang w:val="sr-Cyrl-RS"/>
              </w:rPr>
              <w:t>Разред</w:t>
            </w:r>
          </w:p>
        </w:tc>
        <w:tc>
          <w:tcPr>
            <w:tcW w:w="8066" w:type="dxa"/>
            <w:gridSpan w:val="2"/>
            <w:shd w:val="clear" w:color="auto" w:fill="FFFFFF"/>
          </w:tcPr>
          <w:p w:rsidR="005E0CEF" w:rsidRPr="005A6062" w:rsidRDefault="005E0CEF" w:rsidP="00600991">
            <w:pPr>
              <w:spacing w:after="0" w:line="240" w:lineRule="auto"/>
              <w:jc w:val="both"/>
              <w:rPr>
                <w:rFonts w:ascii="Times New Roman" w:eastAsia="Times New Roman" w:hAnsi="Times New Roman"/>
                <w:b/>
                <w:sz w:val="28"/>
                <w:szCs w:val="28"/>
                <w:lang w:val="sr-Cyrl-RS"/>
              </w:rPr>
            </w:pPr>
            <w:r w:rsidRPr="005A6062">
              <w:rPr>
                <w:rFonts w:ascii="Times New Roman" w:eastAsia="Times New Roman" w:hAnsi="Times New Roman"/>
                <w:b/>
                <w:sz w:val="28"/>
                <w:szCs w:val="28"/>
                <w:lang w:val="sr-Cyrl-RS"/>
              </w:rPr>
              <w:t>Четврти</w:t>
            </w:r>
          </w:p>
          <w:p w:rsidR="005E0CEF" w:rsidRPr="005A6062" w:rsidRDefault="005E0CEF" w:rsidP="00600991">
            <w:pPr>
              <w:spacing w:after="0" w:line="240" w:lineRule="auto"/>
              <w:jc w:val="both"/>
              <w:rPr>
                <w:rFonts w:ascii="Times New Roman" w:eastAsia="Times New Roman" w:hAnsi="Times New Roman"/>
                <w:b/>
                <w:sz w:val="28"/>
                <w:szCs w:val="28"/>
                <w:lang w:val="sr-Cyrl-RS"/>
              </w:rPr>
            </w:pPr>
          </w:p>
          <w:p w:rsidR="005E0CEF" w:rsidRPr="005A6062" w:rsidRDefault="005E0CEF" w:rsidP="00600991">
            <w:pPr>
              <w:spacing w:after="0" w:line="240" w:lineRule="auto"/>
              <w:jc w:val="both"/>
              <w:rPr>
                <w:rFonts w:ascii="Times New Roman" w:eastAsia="SimSun" w:hAnsi="Times New Roman"/>
                <w:b/>
                <w:bCs/>
                <w:sz w:val="28"/>
                <w:szCs w:val="28"/>
                <w:lang w:val="sr-Cyrl-RS"/>
              </w:rPr>
            </w:pPr>
          </w:p>
        </w:tc>
      </w:tr>
      <w:tr w:rsidR="005E0CEF" w:rsidRPr="005A6062" w:rsidTr="00600991">
        <w:trPr>
          <w:trHeight w:val="403"/>
        </w:trPr>
        <w:tc>
          <w:tcPr>
            <w:tcW w:w="4572" w:type="dxa"/>
            <w:shd w:val="clear" w:color="auto" w:fill="FFFFFF"/>
          </w:tcPr>
          <w:p w:rsidR="005E0CEF" w:rsidRPr="005A6062" w:rsidRDefault="005E0CEF" w:rsidP="00600991">
            <w:pPr>
              <w:spacing w:after="0" w:line="240" w:lineRule="auto"/>
              <w:rPr>
                <w:rFonts w:ascii="Times New Roman" w:eastAsia="Times New Roman" w:hAnsi="Times New Roman"/>
                <w:sz w:val="28"/>
                <w:szCs w:val="28"/>
                <w:lang w:val="sr-Cyrl-RS"/>
              </w:rPr>
            </w:pPr>
            <w:r w:rsidRPr="005A6062">
              <w:rPr>
                <w:rFonts w:ascii="Times New Roman" w:eastAsia="Times New Roman" w:hAnsi="Times New Roman"/>
                <w:sz w:val="28"/>
                <w:szCs w:val="28"/>
                <w:lang w:val="sr-Cyrl-RS"/>
              </w:rPr>
              <w:t>Годишњи фонд часова</w:t>
            </w:r>
          </w:p>
        </w:tc>
        <w:tc>
          <w:tcPr>
            <w:tcW w:w="8066" w:type="dxa"/>
            <w:gridSpan w:val="2"/>
            <w:shd w:val="clear" w:color="auto" w:fill="FFFFFF"/>
          </w:tcPr>
          <w:p w:rsidR="005E0CEF" w:rsidRPr="005A6062" w:rsidRDefault="005E0CEF" w:rsidP="00600991">
            <w:pPr>
              <w:spacing w:after="0" w:line="240" w:lineRule="auto"/>
              <w:jc w:val="both"/>
              <w:rPr>
                <w:rFonts w:ascii="Times New Roman" w:eastAsia="SimSun" w:hAnsi="Times New Roman"/>
                <w:b/>
                <w:bCs/>
                <w:sz w:val="28"/>
                <w:szCs w:val="28"/>
                <w:lang w:val="sr-Cyrl-RS"/>
              </w:rPr>
            </w:pPr>
            <w:r w:rsidRPr="005A6062">
              <w:rPr>
                <w:rFonts w:ascii="Times New Roman" w:eastAsia="SimSun" w:hAnsi="Times New Roman"/>
                <w:b/>
                <w:bCs/>
                <w:sz w:val="28"/>
                <w:szCs w:val="28"/>
                <w:lang w:val="sr-Cyrl-RS"/>
              </w:rPr>
              <w:t>72 часа</w:t>
            </w:r>
          </w:p>
          <w:p w:rsidR="005E0CEF" w:rsidRPr="005A6062" w:rsidRDefault="005E0CEF" w:rsidP="00600991">
            <w:pPr>
              <w:spacing w:after="0" w:line="240" w:lineRule="auto"/>
              <w:jc w:val="both"/>
              <w:rPr>
                <w:rFonts w:ascii="Times New Roman" w:eastAsia="SimSun" w:hAnsi="Times New Roman"/>
                <w:b/>
                <w:bCs/>
                <w:sz w:val="28"/>
                <w:szCs w:val="28"/>
                <w:lang w:val="sr-Cyrl-RS"/>
              </w:rPr>
            </w:pPr>
          </w:p>
          <w:p w:rsidR="005E0CEF" w:rsidRPr="005A6062" w:rsidRDefault="005E0CEF" w:rsidP="00600991">
            <w:pPr>
              <w:spacing w:after="0" w:line="240" w:lineRule="auto"/>
              <w:jc w:val="both"/>
              <w:rPr>
                <w:rFonts w:ascii="Times New Roman" w:eastAsia="SimSun" w:hAnsi="Times New Roman"/>
                <w:b/>
                <w:bCs/>
                <w:sz w:val="28"/>
                <w:szCs w:val="28"/>
                <w:lang w:val="sr-Cyrl-RS"/>
              </w:rPr>
            </w:pPr>
          </w:p>
          <w:p w:rsidR="005E0CEF" w:rsidRPr="005A6062" w:rsidRDefault="005E0CEF" w:rsidP="00600991">
            <w:pPr>
              <w:spacing w:after="0" w:line="240" w:lineRule="auto"/>
              <w:jc w:val="both"/>
              <w:rPr>
                <w:rFonts w:ascii="Times New Roman" w:eastAsia="SimSun" w:hAnsi="Times New Roman"/>
                <w:b/>
                <w:bCs/>
                <w:sz w:val="28"/>
                <w:szCs w:val="28"/>
                <w:lang w:val="sr-Cyrl-RS"/>
              </w:rPr>
            </w:pPr>
          </w:p>
          <w:p w:rsidR="005E0CEF" w:rsidRPr="005A6062" w:rsidRDefault="005E0CEF" w:rsidP="00600991">
            <w:pPr>
              <w:spacing w:after="0" w:line="240" w:lineRule="auto"/>
              <w:jc w:val="both"/>
              <w:rPr>
                <w:rFonts w:ascii="Times New Roman" w:eastAsia="SimSun" w:hAnsi="Times New Roman"/>
                <w:b/>
                <w:bCs/>
                <w:sz w:val="28"/>
                <w:szCs w:val="28"/>
                <w:lang w:val="sr-Cyrl-RS"/>
              </w:rPr>
            </w:pPr>
          </w:p>
          <w:p w:rsidR="005E0CEF" w:rsidRPr="005A6062" w:rsidRDefault="005E0CEF" w:rsidP="00600991">
            <w:pPr>
              <w:spacing w:after="0" w:line="240" w:lineRule="auto"/>
              <w:jc w:val="both"/>
              <w:rPr>
                <w:rFonts w:ascii="Times New Roman" w:eastAsia="SimSun" w:hAnsi="Times New Roman"/>
                <w:b/>
                <w:bCs/>
                <w:sz w:val="28"/>
                <w:szCs w:val="28"/>
                <w:lang w:val="sr-Cyrl-RS"/>
              </w:rPr>
            </w:pPr>
          </w:p>
          <w:p w:rsidR="005E0CEF" w:rsidRPr="005A6062" w:rsidRDefault="005E0CEF" w:rsidP="00600991">
            <w:pPr>
              <w:spacing w:after="0" w:line="240" w:lineRule="auto"/>
              <w:jc w:val="both"/>
              <w:rPr>
                <w:rFonts w:ascii="Times New Roman" w:eastAsia="SimSun" w:hAnsi="Times New Roman"/>
                <w:b/>
                <w:bCs/>
                <w:sz w:val="28"/>
                <w:szCs w:val="28"/>
                <w:lang w:val="sr-Cyrl-RS"/>
              </w:rPr>
            </w:pPr>
          </w:p>
        </w:tc>
      </w:tr>
    </w:tbl>
    <w:p w:rsidR="005E0CEF" w:rsidRPr="005A6062" w:rsidRDefault="005E0CEF" w:rsidP="005E0CEF">
      <w:pPr>
        <w:spacing w:after="0" w:line="240" w:lineRule="auto"/>
        <w:rPr>
          <w:rFonts w:ascii="Times New Roman" w:eastAsia="SimSun" w:hAnsi="Times New Roman"/>
          <w:lang w:val="sr-Cyrl-RS"/>
        </w:rPr>
      </w:pPr>
    </w:p>
    <w:p w:rsidR="005E0CEF" w:rsidRPr="005A6062" w:rsidRDefault="005E0CEF" w:rsidP="005E0CEF">
      <w:pPr>
        <w:spacing w:after="0" w:line="240" w:lineRule="auto"/>
        <w:rPr>
          <w:rFonts w:ascii="Times New Roman" w:eastAsia="SimSun" w:hAnsi="Times New Roman"/>
          <w:lang w:val="en-US"/>
        </w:rPr>
      </w:pPr>
    </w:p>
    <w:p w:rsidR="005E0CEF" w:rsidRPr="005A6062" w:rsidRDefault="005E0CEF" w:rsidP="005E0CEF">
      <w:pPr>
        <w:spacing w:after="0" w:line="240" w:lineRule="auto"/>
        <w:rPr>
          <w:rFonts w:ascii="Times New Roman" w:eastAsia="SimSun" w:hAnsi="Times New Roman"/>
          <w:lang w:val="en-US"/>
        </w:rPr>
      </w:pPr>
    </w:p>
    <w:p w:rsidR="005E0CEF" w:rsidRPr="005A6062" w:rsidRDefault="005E0CEF" w:rsidP="005E0CEF">
      <w:pPr>
        <w:spacing w:after="0" w:line="240" w:lineRule="auto"/>
        <w:rPr>
          <w:rFonts w:ascii="Times New Roman" w:eastAsia="SimSun" w:hAnsi="Times New Roman"/>
          <w:lang w:val="en-US"/>
        </w:rPr>
      </w:pPr>
    </w:p>
    <w:tbl>
      <w:tblPr>
        <w:tblW w:w="142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39"/>
        <w:gridCol w:w="862"/>
        <w:gridCol w:w="1969"/>
        <w:gridCol w:w="2208"/>
        <w:gridCol w:w="2430"/>
        <w:gridCol w:w="2520"/>
        <w:gridCol w:w="1710"/>
      </w:tblGrid>
      <w:tr w:rsidR="005E0CEF" w:rsidRPr="005A6062" w:rsidTr="00600991">
        <w:tc>
          <w:tcPr>
            <w:tcW w:w="2539" w:type="dxa"/>
            <w:vMerge w:val="restart"/>
            <w:shd w:val="clear" w:color="auto" w:fill="BEBEBE"/>
            <w:vAlign w:val="center"/>
          </w:tcPr>
          <w:p w:rsidR="005E0CEF" w:rsidRPr="005A6062" w:rsidRDefault="005E0CEF" w:rsidP="00600991">
            <w:pPr>
              <w:spacing w:after="0" w:line="240" w:lineRule="auto"/>
              <w:jc w:val="center"/>
              <w:rPr>
                <w:rFonts w:ascii="Times New Roman" w:eastAsia="SimSun" w:hAnsi="Times New Roman"/>
                <w:b/>
                <w:lang w:val="en-US"/>
              </w:rPr>
            </w:pPr>
            <w:r w:rsidRPr="005A6062">
              <w:rPr>
                <w:rFonts w:ascii="Times New Roman" w:eastAsia="SimSun" w:hAnsi="Times New Roman"/>
                <w:b/>
                <w:lang w:val="en-US"/>
              </w:rPr>
              <w:t>Садржај програма</w:t>
            </w:r>
          </w:p>
        </w:tc>
        <w:tc>
          <w:tcPr>
            <w:tcW w:w="862" w:type="dxa"/>
            <w:vMerge w:val="restart"/>
            <w:shd w:val="clear" w:color="auto" w:fill="BEBEBE"/>
            <w:vAlign w:val="center"/>
          </w:tcPr>
          <w:p w:rsidR="005E0CEF" w:rsidRPr="005A6062" w:rsidRDefault="005E0CEF" w:rsidP="00600991">
            <w:pPr>
              <w:spacing w:after="0" w:line="240" w:lineRule="auto"/>
              <w:jc w:val="center"/>
              <w:rPr>
                <w:rFonts w:ascii="Times New Roman" w:eastAsia="SimSun" w:hAnsi="Times New Roman"/>
                <w:b/>
                <w:lang w:val="en-US"/>
              </w:rPr>
            </w:pPr>
            <w:r w:rsidRPr="005A6062">
              <w:rPr>
                <w:rFonts w:ascii="Times New Roman" w:eastAsia="SimSun" w:hAnsi="Times New Roman"/>
                <w:b/>
                <w:lang w:val="en-US"/>
              </w:rPr>
              <w:t>Број часова</w:t>
            </w:r>
          </w:p>
        </w:tc>
        <w:tc>
          <w:tcPr>
            <w:tcW w:w="4177" w:type="dxa"/>
            <w:gridSpan w:val="2"/>
            <w:shd w:val="clear" w:color="auto" w:fill="BEBEBE"/>
            <w:vAlign w:val="center"/>
          </w:tcPr>
          <w:p w:rsidR="005E0CEF" w:rsidRPr="005A6062" w:rsidRDefault="005E0CEF" w:rsidP="00600991">
            <w:pPr>
              <w:spacing w:after="0" w:line="240" w:lineRule="auto"/>
              <w:jc w:val="center"/>
              <w:rPr>
                <w:rFonts w:ascii="Times New Roman" w:eastAsia="SimSun" w:hAnsi="Times New Roman"/>
                <w:b/>
                <w:lang w:val="en-US"/>
              </w:rPr>
            </w:pPr>
            <w:r w:rsidRPr="005A6062">
              <w:rPr>
                <w:rFonts w:ascii="Times New Roman" w:eastAsia="SimSun" w:hAnsi="Times New Roman"/>
                <w:b/>
                <w:lang w:val="en-US"/>
              </w:rPr>
              <w:t>Активности</w:t>
            </w:r>
          </w:p>
        </w:tc>
        <w:tc>
          <w:tcPr>
            <w:tcW w:w="2430" w:type="dxa"/>
            <w:vMerge w:val="restart"/>
            <w:shd w:val="clear" w:color="auto" w:fill="BEBEBE"/>
            <w:vAlign w:val="center"/>
          </w:tcPr>
          <w:p w:rsidR="005E0CEF" w:rsidRPr="005A6062" w:rsidRDefault="005E0CEF" w:rsidP="00600991">
            <w:pPr>
              <w:spacing w:after="0" w:line="240" w:lineRule="auto"/>
              <w:jc w:val="center"/>
              <w:rPr>
                <w:rFonts w:ascii="Times New Roman" w:eastAsia="SimSun" w:hAnsi="Times New Roman"/>
                <w:b/>
                <w:lang w:val="en-US"/>
              </w:rPr>
            </w:pPr>
            <w:r w:rsidRPr="005A6062">
              <w:rPr>
                <w:rFonts w:ascii="Times New Roman" w:eastAsia="SimSun" w:hAnsi="Times New Roman"/>
                <w:b/>
                <w:lang w:val="en-US"/>
              </w:rPr>
              <w:t>Начини и облици извођења програма</w:t>
            </w:r>
          </w:p>
        </w:tc>
        <w:tc>
          <w:tcPr>
            <w:tcW w:w="2520" w:type="dxa"/>
            <w:vMerge w:val="restart"/>
            <w:shd w:val="clear" w:color="auto" w:fill="BEBEBE"/>
            <w:vAlign w:val="center"/>
          </w:tcPr>
          <w:p w:rsidR="005E0CEF" w:rsidRPr="005A6062" w:rsidRDefault="005E0CEF" w:rsidP="00600991">
            <w:pPr>
              <w:spacing w:after="0" w:line="240" w:lineRule="auto"/>
              <w:jc w:val="center"/>
              <w:rPr>
                <w:rFonts w:ascii="Times New Roman" w:eastAsia="SimSun" w:hAnsi="Times New Roman"/>
                <w:b/>
                <w:lang w:val="en-US"/>
              </w:rPr>
            </w:pPr>
            <w:r w:rsidRPr="005A6062">
              <w:rPr>
                <w:rFonts w:ascii="Times New Roman" w:eastAsia="SimSun" w:hAnsi="Times New Roman"/>
                <w:b/>
                <w:lang w:val="en-US"/>
              </w:rPr>
              <w:t>Исходи</w:t>
            </w:r>
          </w:p>
        </w:tc>
        <w:tc>
          <w:tcPr>
            <w:tcW w:w="1710" w:type="dxa"/>
            <w:vMerge w:val="restart"/>
            <w:shd w:val="clear" w:color="auto" w:fill="BEBEBE"/>
            <w:vAlign w:val="center"/>
          </w:tcPr>
          <w:p w:rsidR="005E0CEF" w:rsidRPr="005A6062" w:rsidRDefault="005E0CEF" w:rsidP="00600991">
            <w:pPr>
              <w:spacing w:after="0" w:line="240" w:lineRule="auto"/>
              <w:jc w:val="center"/>
              <w:rPr>
                <w:rFonts w:ascii="Times New Roman" w:eastAsia="SimSun" w:hAnsi="Times New Roman"/>
                <w:b/>
                <w:lang w:val="en-US"/>
              </w:rPr>
            </w:pPr>
            <w:r w:rsidRPr="005A6062">
              <w:rPr>
                <w:rFonts w:ascii="Times New Roman" w:eastAsia="SimSun" w:hAnsi="Times New Roman"/>
                <w:b/>
                <w:lang w:val="en-US"/>
              </w:rPr>
              <w:t>Корелација</w:t>
            </w:r>
          </w:p>
        </w:tc>
      </w:tr>
      <w:tr w:rsidR="005E0CEF" w:rsidRPr="005A6062" w:rsidTr="00600991">
        <w:tc>
          <w:tcPr>
            <w:tcW w:w="2539" w:type="dxa"/>
            <w:vMerge/>
            <w:shd w:val="clear" w:color="auto" w:fill="auto"/>
          </w:tcPr>
          <w:p w:rsidR="005E0CEF" w:rsidRPr="005A6062" w:rsidRDefault="005E0CEF" w:rsidP="00600991">
            <w:pPr>
              <w:spacing w:after="0" w:line="240" w:lineRule="auto"/>
              <w:rPr>
                <w:rFonts w:ascii="Times New Roman" w:eastAsia="SimSun" w:hAnsi="Times New Roman"/>
                <w:lang w:val="en-US"/>
              </w:rPr>
            </w:pPr>
          </w:p>
        </w:tc>
        <w:tc>
          <w:tcPr>
            <w:tcW w:w="862" w:type="dxa"/>
            <w:vMerge/>
            <w:shd w:val="clear" w:color="auto" w:fill="auto"/>
          </w:tcPr>
          <w:p w:rsidR="005E0CEF" w:rsidRPr="005A6062" w:rsidRDefault="005E0CEF" w:rsidP="00600991">
            <w:pPr>
              <w:spacing w:after="0" w:line="240" w:lineRule="auto"/>
              <w:rPr>
                <w:rFonts w:ascii="Times New Roman" w:eastAsia="SimSun" w:hAnsi="Times New Roman"/>
                <w:lang w:val="en-US"/>
              </w:rPr>
            </w:pPr>
          </w:p>
        </w:tc>
        <w:tc>
          <w:tcPr>
            <w:tcW w:w="1969" w:type="dxa"/>
            <w:shd w:val="clear" w:color="auto" w:fill="BEBEBE"/>
            <w:vAlign w:val="center"/>
          </w:tcPr>
          <w:p w:rsidR="005E0CEF" w:rsidRPr="005A6062" w:rsidRDefault="005E0CEF" w:rsidP="00600991">
            <w:pPr>
              <w:spacing w:after="0" w:line="240" w:lineRule="auto"/>
              <w:jc w:val="center"/>
              <w:rPr>
                <w:rFonts w:ascii="Times New Roman" w:eastAsia="SimSun" w:hAnsi="Times New Roman"/>
                <w:b/>
                <w:lang w:val="en-US"/>
              </w:rPr>
            </w:pPr>
            <w:r w:rsidRPr="005A6062">
              <w:rPr>
                <w:rFonts w:ascii="Times New Roman" w:eastAsia="SimSun" w:hAnsi="Times New Roman"/>
                <w:b/>
                <w:lang w:val="en-US"/>
              </w:rPr>
              <w:t>Ученика</w:t>
            </w:r>
          </w:p>
        </w:tc>
        <w:tc>
          <w:tcPr>
            <w:tcW w:w="2208" w:type="dxa"/>
            <w:shd w:val="clear" w:color="auto" w:fill="BEBEBE"/>
            <w:vAlign w:val="center"/>
          </w:tcPr>
          <w:p w:rsidR="005E0CEF" w:rsidRPr="005A6062" w:rsidRDefault="005E0CEF" w:rsidP="00600991">
            <w:pPr>
              <w:spacing w:after="0" w:line="240" w:lineRule="auto"/>
              <w:jc w:val="center"/>
              <w:rPr>
                <w:rFonts w:ascii="Times New Roman" w:eastAsia="SimSun" w:hAnsi="Times New Roman"/>
                <w:b/>
                <w:lang w:val="en-US"/>
              </w:rPr>
            </w:pPr>
            <w:r w:rsidRPr="005A6062">
              <w:rPr>
                <w:rFonts w:ascii="Times New Roman" w:eastAsia="SimSun" w:hAnsi="Times New Roman"/>
                <w:b/>
                <w:lang w:val="en-US"/>
              </w:rPr>
              <w:t>Наставника</w:t>
            </w:r>
          </w:p>
        </w:tc>
        <w:tc>
          <w:tcPr>
            <w:tcW w:w="2430" w:type="dxa"/>
            <w:vMerge/>
          </w:tcPr>
          <w:p w:rsidR="005E0CEF" w:rsidRPr="005A6062" w:rsidRDefault="005E0CEF" w:rsidP="00600991">
            <w:pPr>
              <w:spacing w:after="0" w:line="240" w:lineRule="auto"/>
              <w:rPr>
                <w:rFonts w:ascii="Times New Roman" w:eastAsia="SimSun" w:hAnsi="Times New Roman"/>
                <w:lang w:val="en-US"/>
              </w:rPr>
            </w:pPr>
          </w:p>
        </w:tc>
        <w:tc>
          <w:tcPr>
            <w:tcW w:w="2520" w:type="dxa"/>
            <w:vMerge/>
          </w:tcPr>
          <w:p w:rsidR="005E0CEF" w:rsidRPr="005A6062" w:rsidRDefault="005E0CEF" w:rsidP="00600991">
            <w:pPr>
              <w:spacing w:after="0" w:line="240" w:lineRule="auto"/>
              <w:rPr>
                <w:rFonts w:ascii="Times New Roman" w:eastAsia="SimSun" w:hAnsi="Times New Roman"/>
                <w:lang w:val="en-US"/>
              </w:rPr>
            </w:pPr>
          </w:p>
        </w:tc>
        <w:tc>
          <w:tcPr>
            <w:tcW w:w="1710" w:type="dxa"/>
            <w:vMerge/>
          </w:tcPr>
          <w:p w:rsidR="005E0CEF" w:rsidRPr="005A6062" w:rsidRDefault="005E0CEF" w:rsidP="00600991">
            <w:pPr>
              <w:spacing w:after="0" w:line="240" w:lineRule="auto"/>
              <w:rPr>
                <w:rFonts w:ascii="Times New Roman" w:eastAsia="SimSun" w:hAnsi="Times New Roman"/>
                <w:lang w:val="en-US"/>
              </w:rPr>
            </w:pPr>
          </w:p>
        </w:tc>
      </w:tr>
      <w:tr w:rsidR="005E0CEF" w:rsidRPr="00631C98" w:rsidTr="00600991">
        <w:tc>
          <w:tcPr>
            <w:tcW w:w="2539" w:type="dxa"/>
          </w:tcPr>
          <w:p w:rsidR="005E0CEF" w:rsidRPr="005A6062" w:rsidRDefault="005E0CEF" w:rsidP="00600991">
            <w:pPr>
              <w:spacing w:after="0" w:line="276" w:lineRule="auto"/>
              <w:rPr>
                <w:rFonts w:ascii="Times New Roman" w:eastAsia="Times New Roman" w:hAnsi="Times New Roman"/>
                <w:b/>
                <w:lang w:val="sr-Cyrl-RS"/>
              </w:rPr>
            </w:pPr>
          </w:p>
          <w:p w:rsidR="005E0CEF" w:rsidRPr="005A6062" w:rsidRDefault="005E0CEF" w:rsidP="00600991">
            <w:pPr>
              <w:spacing w:after="0" w:line="276" w:lineRule="auto"/>
              <w:rPr>
                <w:rFonts w:ascii="Times New Roman" w:eastAsia="Times New Roman" w:hAnsi="Times New Roman"/>
                <w:b/>
                <w:lang w:val="sr-Cyrl-RS"/>
              </w:rPr>
            </w:pPr>
            <w:r w:rsidRPr="005A6062">
              <w:rPr>
                <w:rFonts w:ascii="Times New Roman" w:eastAsia="Times New Roman" w:hAnsi="Times New Roman"/>
                <w:b/>
                <w:lang w:val="sr-Cyrl-RS"/>
              </w:rPr>
              <w:t>КОМПОЗИЦИЈА</w:t>
            </w:r>
          </w:p>
          <w:p w:rsidR="005E0CEF" w:rsidRPr="005A6062" w:rsidRDefault="005E0CEF" w:rsidP="00600991">
            <w:pPr>
              <w:spacing w:after="0" w:line="276" w:lineRule="auto"/>
              <w:rPr>
                <w:rFonts w:ascii="Arial" w:eastAsia="Arial" w:hAnsi="Arial" w:cs="Arial"/>
                <w:color w:val="000000"/>
                <w:lang w:val="sr-Cyrl-RS"/>
              </w:rPr>
            </w:pPr>
          </w:p>
          <w:p w:rsidR="005E0CEF" w:rsidRPr="005A6062" w:rsidRDefault="005E0CEF" w:rsidP="00600991">
            <w:pPr>
              <w:tabs>
                <w:tab w:val="left" w:pos="162"/>
              </w:tabs>
              <w:spacing w:after="0" w:line="240" w:lineRule="auto"/>
              <w:rPr>
                <w:rFonts w:ascii="Times New Roman" w:eastAsia="Times New Roman" w:hAnsi="Times New Roman"/>
                <w:bCs/>
                <w:lang w:val="sr-Cyrl-RS"/>
              </w:rPr>
            </w:pPr>
            <w:r w:rsidRPr="005A6062">
              <w:rPr>
                <w:rFonts w:ascii="Times New Roman" w:eastAsia="Times New Roman" w:hAnsi="Times New Roman"/>
                <w:bCs/>
                <w:lang w:val="sr-Cyrl-RS"/>
              </w:rPr>
              <w:t>-Елементи композиције – облик, боја, линија, текстура, светлина (валер).</w:t>
            </w:r>
          </w:p>
          <w:p w:rsidR="005E0CEF" w:rsidRPr="005A6062" w:rsidRDefault="005E0CEF" w:rsidP="00600991">
            <w:pPr>
              <w:tabs>
                <w:tab w:val="left" w:pos="162"/>
              </w:tabs>
              <w:spacing w:after="0" w:line="240" w:lineRule="auto"/>
              <w:rPr>
                <w:rFonts w:ascii="Times New Roman" w:eastAsia="Times New Roman" w:hAnsi="Times New Roman"/>
                <w:bCs/>
                <w:lang w:val="sr-Cyrl-RS"/>
              </w:rPr>
            </w:pPr>
          </w:p>
          <w:p w:rsidR="005E0CEF" w:rsidRPr="005A6062" w:rsidRDefault="005E0CEF" w:rsidP="00600991">
            <w:pPr>
              <w:spacing w:after="0" w:line="240" w:lineRule="auto"/>
              <w:rPr>
                <w:rFonts w:ascii="Times New Roman" w:eastAsia="Times New Roman" w:hAnsi="Times New Roman"/>
                <w:bCs/>
                <w:lang w:val="sr-Cyrl-RS"/>
              </w:rPr>
            </w:pPr>
            <w:r w:rsidRPr="005A6062">
              <w:rPr>
                <w:rFonts w:ascii="Times New Roman" w:eastAsia="Times New Roman" w:hAnsi="Times New Roman"/>
                <w:bCs/>
                <w:lang w:val="sr-Cyrl-RS"/>
              </w:rPr>
              <w:t xml:space="preserve">-Положај елемената у композицији – </w:t>
            </w:r>
            <w:r w:rsidRPr="005A6062">
              <w:rPr>
                <w:rFonts w:ascii="Times New Roman" w:eastAsia="Times New Roman" w:hAnsi="Times New Roman"/>
                <w:bCs/>
                <w:lang w:val="sr-Cyrl-RS"/>
              </w:rPr>
              <w:lastRenderedPageBreak/>
              <w:t>хоризонтални, вертикални, дијагонални.</w:t>
            </w:r>
          </w:p>
          <w:p w:rsidR="005E0CEF" w:rsidRPr="005A6062" w:rsidRDefault="005E0CEF" w:rsidP="00600991">
            <w:pPr>
              <w:spacing w:after="0" w:line="240" w:lineRule="auto"/>
              <w:rPr>
                <w:rFonts w:ascii="Times New Roman" w:eastAsia="Times New Roman" w:hAnsi="Times New Roman"/>
                <w:bCs/>
                <w:lang w:val="sr-Cyrl-RS"/>
              </w:rPr>
            </w:pPr>
          </w:p>
          <w:p w:rsidR="005E0CEF" w:rsidRPr="005A6062" w:rsidRDefault="005E0CEF" w:rsidP="00600991">
            <w:pPr>
              <w:spacing w:after="0" w:line="240" w:lineRule="auto"/>
              <w:rPr>
                <w:rFonts w:ascii="Times New Roman" w:eastAsia="Times New Roman" w:hAnsi="Times New Roman"/>
                <w:bCs/>
                <w:lang w:val="sr-Cyrl-RS"/>
              </w:rPr>
            </w:pPr>
            <w:r w:rsidRPr="005A6062">
              <w:rPr>
                <w:rFonts w:ascii="Times New Roman" w:eastAsia="Times New Roman" w:hAnsi="Times New Roman"/>
                <w:bCs/>
                <w:lang w:val="sr-Cyrl-RS"/>
              </w:rPr>
              <w:t>-Материјали и технике – графитна оловка, туш и четка, туш и перо, акварел, гваш, темпере, фротаж, колаж, деколаж, асамблаж, меки материјали.</w:t>
            </w:r>
          </w:p>
          <w:p w:rsidR="005E0CEF" w:rsidRPr="005A6062" w:rsidRDefault="005E0CEF" w:rsidP="00600991">
            <w:pPr>
              <w:spacing w:after="0" w:line="240" w:lineRule="auto"/>
              <w:rPr>
                <w:rFonts w:ascii="Times New Roman" w:eastAsia="SimSun" w:hAnsi="Times New Roman"/>
                <w:lang w:val="sr-Cyrl-RS"/>
              </w:rPr>
            </w:pPr>
          </w:p>
          <w:p w:rsidR="005E0CEF" w:rsidRPr="005A6062" w:rsidRDefault="005E0CEF" w:rsidP="00600991">
            <w:pPr>
              <w:spacing w:after="0" w:line="240" w:lineRule="auto"/>
              <w:rPr>
                <w:rFonts w:ascii="Times New Roman" w:eastAsia="SimSun" w:hAnsi="Times New Roman"/>
                <w:lang w:val="sr-Cyrl-RS"/>
              </w:rPr>
            </w:pPr>
          </w:p>
          <w:p w:rsidR="005E0CEF" w:rsidRPr="005A6062" w:rsidRDefault="005E0CEF" w:rsidP="00600991">
            <w:pPr>
              <w:spacing w:after="0" w:line="240" w:lineRule="auto"/>
              <w:rPr>
                <w:rFonts w:ascii="Times New Roman" w:eastAsia="SimSun" w:hAnsi="Times New Roman"/>
                <w:lang w:val="sr-Cyrl-RS"/>
              </w:rPr>
            </w:pPr>
          </w:p>
          <w:p w:rsidR="005E0CEF" w:rsidRPr="005A6062" w:rsidRDefault="005E0CEF" w:rsidP="00600991">
            <w:pPr>
              <w:spacing w:after="0" w:line="240" w:lineRule="auto"/>
              <w:rPr>
                <w:rFonts w:ascii="Times New Roman" w:eastAsia="SimSun" w:hAnsi="Times New Roman"/>
                <w:lang w:val="sr-Cyrl-RS"/>
              </w:rPr>
            </w:pPr>
          </w:p>
          <w:p w:rsidR="005E0CEF" w:rsidRPr="005A6062" w:rsidRDefault="005E0CEF" w:rsidP="00600991">
            <w:pPr>
              <w:spacing w:after="0" w:line="240" w:lineRule="auto"/>
              <w:rPr>
                <w:rFonts w:ascii="Times New Roman" w:eastAsia="SimSun" w:hAnsi="Times New Roman"/>
                <w:lang w:val="sr-Cyrl-RS"/>
              </w:rPr>
            </w:pPr>
          </w:p>
          <w:p w:rsidR="005E0CEF" w:rsidRPr="005A6062" w:rsidRDefault="005E0CEF" w:rsidP="00600991">
            <w:pPr>
              <w:spacing w:after="0" w:line="240" w:lineRule="auto"/>
              <w:rPr>
                <w:rFonts w:ascii="Times New Roman" w:eastAsia="SimSun" w:hAnsi="Times New Roman"/>
                <w:lang w:val="sr-Cyrl-RS"/>
              </w:rPr>
            </w:pPr>
          </w:p>
          <w:p w:rsidR="005E0CEF" w:rsidRPr="005A6062" w:rsidRDefault="005E0CEF" w:rsidP="00600991">
            <w:pPr>
              <w:spacing w:after="0" w:line="240" w:lineRule="auto"/>
              <w:rPr>
                <w:rFonts w:ascii="Times New Roman" w:eastAsia="SimSun" w:hAnsi="Times New Roman"/>
                <w:lang w:val="sr-Cyrl-RS"/>
              </w:rPr>
            </w:pPr>
          </w:p>
        </w:tc>
        <w:tc>
          <w:tcPr>
            <w:tcW w:w="862" w:type="dxa"/>
          </w:tcPr>
          <w:p w:rsidR="005E0CEF" w:rsidRPr="00631C98" w:rsidRDefault="005E0CEF" w:rsidP="00600991">
            <w:pPr>
              <w:spacing w:after="0" w:line="240" w:lineRule="auto"/>
              <w:jc w:val="center"/>
              <w:rPr>
                <w:rFonts w:ascii="Times New Roman" w:eastAsia="SimSun" w:hAnsi="Times New Roman"/>
                <w:b/>
                <w:sz w:val="28"/>
                <w:szCs w:val="28"/>
                <w:lang w:val="sr-Cyrl-RS"/>
              </w:rPr>
            </w:pPr>
          </w:p>
          <w:p w:rsidR="005E0CEF" w:rsidRPr="00631C98" w:rsidRDefault="005E0CEF" w:rsidP="00600991">
            <w:pPr>
              <w:spacing w:after="0" w:line="240" w:lineRule="auto"/>
              <w:jc w:val="center"/>
              <w:rPr>
                <w:rFonts w:ascii="Times New Roman" w:eastAsia="SimSun" w:hAnsi="Times New Roman"/>
                <w:b/>
                <w:sz w:val="28"/>
                <w:szCs w:val="28"/>
                <w:lang w:val="sr-Cyrl-RS"/>
              </w:rPr>
            </w:pPr>
          </w:p>
          <w:p w:rsidR="005E0CEF" w:rsidRPr="00631C98" w:rsidRDefault="005E0CEF" w:rsidP="00600991">
            <w:pPr>
              <w:spacing w:after="0" w:line="240" w:lineRule="auto"/>
              <w:jc w:val="center"/>
              <w:rPr>
                <w:rFonts w:ascii="Times New Roman" w:eastAsia="SimSun" w:hAnsi="Times New Roman"/>
                <w:b/>
                <w:sz w:val="28"/>
                <w:szCs w:val="28"/>
                <w:lang w:val="sr-Cyrl-RS"/>
              </w:rPr>
            </w:pPr>
          </w:p>
          <w:p w:rsidR="005E0CEF" w:rsidRPr="00631C98" w:rsidRDefault="005E0CEF" w:rsidP="00600991">
            <w:pPr>
              <w:spacing w:after="0" w:line="240" w:lineRule="auto"/>
              <w:jc w:val="center"/>
              <w:rPr>
                <w:rFonts w:ascii="Times New Roman" w:eastAsia="SimSun" w:hAnsi="Times New Roman"/>
                <w:b/>
                <w:sz w:val="28"/>
                <w:szCs w:val="28"/>
                <w:lang w:val="sr-Cyrl-RS"/>
              </w:rPr>
            </w:pPr>
          </w:p>
          <w:p w:rsidR="005E0CEF" w:rsidRPr="00631C98" w:rsidRDefault="005E0CEF" w:rsidP="00600991">
            <w:pPr>
              <w:spacing w:after="0" w:line="240" w:lineRule="auto"/>
              <w:jc w:val="center"/>
              <w:rPr>
                <w:rFonts w:ascii="Times New Roman" w:eastAsia="SimSun" w:hAnsi="Times New Roman"/>
                <w:b/>
                <w:sz w:val="28"/>
                <w:szCs w:val="28"/>
                <w:lang w:val="sr-Cyrl-RS"/>
              </w:rPr>
            </w:pPr>
          </w:p>
          <w:p w:rsidR="005E0CEF" w:rsidRPr="00631C98" w:rsidRDefault="005E0CEF" w:rsidP="00600991">
            <w:pPr>
              <w:spacing w:after="0" w:line="240" w:lineRule="auto"/>
              <w:jc w:val="center"/>
              <w:rPr>
                <w:rFonts w:ascii="Times New Roman" w:eastAsia="SimSun" w:hAnsi="Times New Roman"/>
                <w:b/>
                <w:sz w:val="28"/>
                <w:szCs w:val="28"/>
                <w:lang w:val="sr-Cyrl-RS"/>
              </w:rPr>
            </w:pPr>
          </w:p>
          <w:p w:rsidR="005E0CEF" w:rsidRPr="00631C98" w:rsidRDefault="005E0CEF" w:rsidP="00600991">
            <w:pPr>
              <w:spacing w:after="0" w:line="240" w:lineRule="auto"/>
              <w:jc w:val="center"/>
              <w:rPr>
                <w:rFonts w:ascii="Times New Roman" w:eastAsia="SimSun" w:hAnsi="Times New Roman"/>
                <w:b/>
                <w:sz w:val="28"/>
                <w:szCs w:val="28"/>
                <w:lang w:val="sr-Cyrl-RS"/>
              </w:rPr>
            </w:pPr>
          </w:p>
          <w:p w:rsidR="005E0CEF" w:rsidRPr="00631C98" w:rsidRDefault="005E0CEF" w:rsidP="00600991">
            <w:pPr>
              <w:spacing w:after="0" w:line="240" w:lineRule="auto"/>
              <w:jc w:val="center"/>
              <w:rPr>
                <w:rFonts w:ascii="Times New Roman" w:eastAsia="SimSun" w:hAnsi="Times New Roman"/>
                <w:b/>
                <w:sz w:val="28"/>
                <w:szCs w:val="28"/>
                <w:lang w:val="sr-Cyrl-RS"/>
              </w:rPr>
            </w:pPr>
          </w:p>
          <w:p w:rsidR="005E0CEF" w:rsidRPr="005A6062" w:rsidRDefault="005E0CEF" w:rsidP="00600991">
            <w:pPr>
              <w:spacing w:after="0" w:line="240" w:lineRule="auto"/>
              <w:jc w:val="center"/>
              <w:rPr>
                <w:rFonts w:ascii="Times New Roman" w:eastAsia="SimSun" w:hAnsi="Times New Roman"/>
                <w:b/>
                <w:sz w:val="28"/>
                <w:szCs w:val="28"/>
                <w:lang w:val="en-US"/>
              </w:rPr>
            </w:pPr>
            <w:r w:rsidRPr="005A6062">
              <w:rPr>
                <w:rFonts w:ascii="Times New Roman" w:eastAsia="SimSun" w:hAnsi="Times New Roman"/>
                <w:b/>
                <w:sz w:val="28"/>
                <w:szCs w:val="28"/>
                <w:lang w:val="en-US"/>
              </w:rPr>
              <w:lastRenderedPageBreak/>
              <w:t>28</w:t>
            </w:r>
          </w:p>
        </w:tc>
        <w:tc>
          <w:tcPr>
            <w:tcW w:w="1969" w:type="dxa"/>
            <w:vMerge w:val="restart"/>
          </w:tcPr>
          <w:p w:rsidR="005E0CEF" w:rsidRPr="005A6062" w:rsidRDefault="005E0CEF" w:rsidP="00600991">
            <w:pPr>
              <w:spacing w:after="0" w:line="240" w:lineRule="auto"/>
              <w:rPr>
                <w:rFonts w:ascii="Times New Roman" w:eastAsia="SimSun" w:hAnsi="Times New Roman"/>
                <w:lang w:val="en-US"/>
              </w:rPr>
            </w:pPr>
            <w:r w:rsidRPr="005A6062">
              <w:rPr>
                <w:rFonts w:ascii="Times New Roman" w:hAnsi="Times New Roman"/>
                <w:sz w:val="18"/>
                <w:szCs w:val="18"/>
                <w:lang w:val="sr-Cyrl-RS"/>
              </w:rPr>
              <w:lastRenderedPageBreak/>
              <w:t>*припремљен је за час; одговорно користи материјал, прибор и алатке; одржава прибор и радни простор; потписује радове; чува радове у мапи</w:t>
            </w:r>
          </w:p>
          <w:p w:rsidR="005E0CEF" w:rsidRPr="005A6062" w:rsidRDefault="005E0CEF" w:rsidP="00600991">
            <w:pPr>
              <w:spacing w:after="0" w:line="240" w:lineRule="auto"/>
              <w:rPr>
                <w:rFonts w:ascii="Times New Roman" w:hAnsi="Times New Roman"/>
                <w:sz w:val="18"/>
                <w:szCs w:val="18"/>
                <w:lang w:val="sr-Cyrl-RS"/>
              </w:rPr>
            </w:pPr>
            <w:r w:rsidRPr="005A6062">
              <w:rPr>
                <w:rFonts w:ascii="Times New Roman" w:hAnsi="Times New Roman"/>
                <w:sz w:val="18"/>
                <w:szCs w:val="18"/>
                <w:lang w:val="sr-Cyrl-RS"/>
              </w:rPr>
              <w:t>*истражује информације; поставља питања; предлаже</w:t>
            </w:r>
          </w:p>
          <w:p w:rsidR="005E0CEF" w:rsidRPr="005A6062" w:rsidRDefault="005E0CEF" w:rsidP="00600991">
            <w:pPr>
              <w:spacing w:after="0" w:line="240" w:lineRule="auto"/>
              <w:rPr>
                <w:rFonts w:ascii="Times New Roman" w:hAnsi="Times New Roman"/>
                <w:sz w:val="18"/>
                <w:szCs w:val="18"/>
                <w:lang w:val="sr-Cyrl-RS"/>
              </w:rPr>
            </w:pPr>
            <w:r w:rsidRPr="005A6062">
              <w:rPr>
                <w:rFonts w:ascii="Times New Roman" w:hAnsi="Times New Roman"/>
                <w:sz w:val="18"/>
                <w:szCs w:val="18"/>
                <w:lang w:val="sr-Cyrl-RS"/>
              </w:rPr>
              <w:lastRenderedPageBreak/>
              <w:t>*;истрајан је у раду, труди се;</w:t>
            </w:r>
          </w:p>
          <w:p w:rsidR="005E0CEF" w:rsidRPr="00631C98" w:rsidRDefault="005E0CEF" w:rsidP="00600991">
            <w:pPr>
              <w:spacing w:after="0" w:line="240" w:lineRule="auto"/>
              <w:rPr>
                <w:rFonts w:ascii="Times New Roman" w:eastAsia="SimSun" w:hAnsi="Times New Roman"/>
                <w:lang w:val="sr-Cyrl-RS"/>
              </w:rPr>
            </w:pPr>
            <w:r w:rsidRPr="005A6062">
              <w:rPr>
                <w:rFonts w:ascii="Times New Roman" w:hAnsi="Times New Roman"/>
                <w:sz w:val="18"/>
                <w:szCs w:val="18"/>
                <w:lang w:val="sr-Cyrl-RS"/>
              </w:rPr>
              <w:t>* преузима одговорност; поштује себе и своје радове; учи на грешкама; *спреман је да испроба своје способности у новим активностима</w:t>
            </w:r>
          </w:p>
          <w:p w:rsidR="005E0CEF" w:rsidRPr="005A6062" w:rsidRDefault="005E0CEF" w:rsidP="00600991">
            <w:pPr>
              <w:spacing w:after="0" w:line="240" w:lineRule="auto"/>
              <w:rPr>
                <w:rFonts w:ascii="Times New Roman" w:hAnsi="Times New Roman"/>
                <w:sz w:val="18"/>
                <w:szCs w:val="18"/>
                <w:lang w:val="sr-Cyrl-RS"/>
              </w:rPr>
            </w:pPr>
            <w:r w:rsidRPr="005A6062">
              <w:rPr>
                <w:rFonts w:ascii="Times New Roman" w:hAnsi="Times New Roman"/>
                <w:sz w:val="18"/>
                <w:szCs w:val="18"/>
                <w:lang w:val="sr-Cyrl-RS"/>
              </w:rPr>
              <w:t>довршава рад у договореном року; поштује договорена правила понашања; спреман је да помогне и да сарађује;</w:t>
            </w:r>
          </w:p>
          <w:p w:rsidR="005E0CEF" w:rsidRPr="00631C98" w:rsidRDefault="005E0CEF" w:rsidP="00600991">
            <w:pPr>
              <w:spacing w:after="0" w:line="240" w:lineRule="auto"/>
              <w:rPr>
                <w:rFonts w:ascii="Times New Roman" w:eastAsia="SimSun" w:hAnsi="Times New Roman"/>
                <w:lang w:val="sr-Cyrl-RS"/>
              </w:rPr>
            </w:pPr>
            <w:r w:rsidRPr="005A6062">
              <w:rPr>
                <w:rFonts w:ascii="Times New Roman" w:hAnsi="Times New Roman"/>
                <w:sz w:val="18"/>
                <w:szCs w:val="18"/>
                <w:lang w:val="sr-Cyrl-RS"/>
              </w:rPr>
              <w:t>* уважава туђу културу, радове, начин размишљања, доживљавања, опажања, изражавања</w:t>
            </w:r>
          </w:p>
          <w:p w:rsidR="005E0CEF" w:rsidRPr="00631C98" w:rsidRDefault="005E0CEF" w:rsidP="00600991">
            <w:pPr>
              <w:spacing w:after="0" w:line="240" w:lineRule="auto"/>
              <w:rPr>
                <w:rFonts w:ascii="Times New Roman" w:eastAsia="SimSun" w:hAnsi="Times New Roman"/>
                <w:lang w:val="sr-Cyrl-RS"/>
              </w:rPr>
            </w:pPr>
            <w:r w:rsidRPr="005A6062">
              <w:rPr>
                <w:rFonts w:ascii="Times New Roman" w:hAnsi="Times New Roman"/>
                <w:sz w:val="18"/>
                <w:szCs w:val="18"/>
                <w:lang w:val="sr-Cyrl-RS"/>
              </w:rPr>
              <w:t>*разуме задатак, појмове, процес,  концепт, визуелне информације</w:t>
            </w:r>
          </w:p>
          <w:p w:rsidR="005E0CEF" w:rsidRPr="00631C98" w:rsidRDefault="005E0CEF" w:rsidP="00600991">
            <w:pPr>
              <w:spacing w:after="0" w:line="240" w:lineRule="auto"/>
              <w:rPr>
                <w:rFonts w:ascii="Times New Roman" w:eastAsia="SimSun" w:hAnsi="Times New Roman"/>
                <w:lang w:val="sr-Cyrl-RS"/>
              </w:rPr>
            </w:pPr>
            <w:r w:rsidRPr="005A6062">
              <w:rPr>
                <w:rFonts w:ascii="Times New Roman" w:hAnsi="Times New Roman"/>
                <w:sz w:val="18"/>
                <w:szCs w:val="18"/>
                <w:lang w:val="sr-Cyrl-RS"/>
              </w:rPr>
              <w:t>*повезује и пореди познате и нове информације, људе, места, догађаје, феномене, идеје, дела</w:t>
            </w:r>
          </w:p>
          <w:p w:rsidR="005E0CEF" w:rsidRPr="00631C98" w:rsidRDefault="005E0CEF" w:rsidP="00600991">
            <w:pPr>
              <w:spacing w:after="0" w:line="240" w:lineRule="auto"/>
              <w:rPr>
                <w:rFonts w:ascii="Times New Roman" w:eastAsia="SimSun" w:hAnsi="Times New Roman"/>
                <w:lang w:val="sr-Cyrl-RS"/>
              </w:rPr>
            </w:pPr>
            <w:r w:rsidRPr="005A6062">
              <w:rPr>
                <w:rFonts w:ascii="Times New Roman" w:hAnsi="Times New Roman"/>
                <w:sz w:val="18"/>
                <w:szCs w:val="18"/>
                <w:lang w:val="sr-Cyrl-RS"/>
              </w:rPr>
              <w:t>*оригиналан је у односу на туђе радове; оригиналан је у односу на своје претходне радове</w:t>
            </w:r>
          </w:p>
          <w:p w:rsidR="005E0CEF" w:rsidRPr="00631C98" w:rsidRDefault="005E0CEF" w:rsidP="00600991">
            <w:pPr>
              <w:spacing w:after="0" w:line="240" w:lineRule="auto"/>
              <w:rPr>
                <w:rFonts w:ascii="Times New Roman" w:eastAsia="SimSun" w:hAnsi="Times New Roman"/>
                <w:lang w:val="sr-Cyrl-RS"/>
              </w:rPr>
            </w:pPr>
            <w:r w:rsidRPr="005A6062">
              <w:rPr>
                <w:rFonts w:ascii="Times New Roman" w:hAnsi="Times New Roman"/>
                <w:sz w:val="18"/>
                <w:szCs w:val="18"/>
                <w:lang w:val="sr-Cyrl-RS"/>
              </w:rPr>
              <w:t>* примењује одговарајуће принципе компоновања, знања о простору, перспективи, пропорцијама, правцу, смеру</w:t>
            </w:r>
          </w:p>
          <w:p w:rsidR="005E0CEF" w:rsidRPr="00631C98" w:rsidRDefault="005E0CEF" w:rsidP="00600991">
            <w:pPr>
              <w:spacing w:after="0" w:line="240" w:lineRule="auto"/>
              <w:rPr>
                <w:rFonts w:ascii="Times New Roman" w:eastAsia="SimSun" w:hAnsi="Times New Roman"/>
                <w:lang w:val="sr-Cyrl-RS"/>
              </w:rPr>
            </w:pPr>
            <w:r w:rsidRPr="005A6062">
              <w:rPr>
                <w:rFonts w:ascii="Times New Roman" w:hAnsi="Times New Roman"/>
                <w:sz w:val="18"/>
                <w:szCs w:val="18"/>
                <w:lang w:val="sr-Cyrl-RS"/>
              </w:rPr>
              <w:t>*учтиво комуницира; аргументовано, кратко и јасно образлаже свој рад, идеју, доживљај, опажање, емоције</w:t>
            </w:r>
          </w:p>
          <w:p w:rsidR="005E0CEF" w:rsidRPr="00631C98" w:rsidRDefault="005E0CEF" w:rsidP="00600991">
            <w:pPr>
              <w:spacing w:after="0" w:line="240" w:lineRule="auto"/>
              <w:rPr>
                <w:rFonts w:ascii="Times New Roman" w:eastAsia="SimSun" w:hAnsi="Times New Roman"/>
                <w:lang w:val="sr-Cyrl-RS"/>
              </w:rPr>
            </w:pPr>
            <w:r w:rsidRPr="005A6062">
              <w:rPr>
                <w:rFonts w:ascii="Times New Roman" w:hAnsi="Times New Roman"/>
                <w:sz w:val="18"/>
                <w:szCs w:val="18"/>
                <w:lang w:val="sr-Cyrl-RS"/>
              </w:rPr>
              <w:t xml:space="preserve">*бира одговарајућу технику у односу на </w:t>
            </w:r>
            <w:r w:rsidRPr="005A6062">
              <w:rPr>
                <w:rFonts w:ascii="Times New Roman" w:hAnsi="Times New Roman"/>
                <w:sz w:val="18"/>
                <w:szCs w:val="18"/>
                <w:lang w:val="sr-Cyrl-RS"/>
              </w:rPr>
              <w:lastRenderedPageBreak/>
              <w:t>идеју; примењује одговарајући процес; бира одговарајући материјал/подлогу; истражује могућности технике и материјала; користи дигиталну технологију као помоћно средство у раду; обликује рад у одабраном апликативном програму</w:t>
            </w:r>
          </w:p>
          <w:p w:rsidR="005E0CEF" w:rsidRPr="00631C98" w:rsidRDefault="005E0CEF" w:rsidP="00600991">
            <w:pPr>
              <w:spacing w:after="0" w:line="240" w:lineRule="auto"/>
              <w:rPr>
                <w:rFonts w:ascii="Times New Roman" w:eastAsia="SimSun" w:hAnsi="Times New Roman"/>
                <w:lang w:val="sr-Cyrl-RS"/>
              </w:rPr>
            </w:pPr>
            <w:r w:rsidRPr="005A6062">
              <w:rPr>
                <w:rFonts w:ascii="Times New Roman" w:hAnsi="Times New Roman"/>
                <w:sz w:val="18"/>
                <w:szCs w:val="18"/>
                <w:lang w:val="sr-Cyrl-RS"/>
              </w:rPr>
              <w:t>*Самопроцена радова је вербална и писана</w:t>
            </w:r>
          </w:p>
          <w:p w:rsidR="005E0CEF" w:rsidRPr="00631C98" w:rsidRDefault="005E0CEF" w:rsidP="00600991">
            <w:pPr>
              <w:spacing w:after="0" w:line="240" w:lineRule="auto"/>
              <w:ind w:leftChars="200" w:left="440" w:firstLineChars="50" w:firstLine="110"/>
              <w:jc w:val="both"/>
              <w:rPr>
                <w:rFonts w:ascii="Times New Roman" w:eastAsia="SimSun" w:hAnsi="Times New Roman"/>
                <w:lang w:val="sr-Cyrl-RS"/>
              </w:rPr>
            </w:pPr>
          </w:p>
        </w:tc>
        <w:tc>
          <w:tcPr>
            <w:tcW w:w="2208" w:type="dxa"/>
            <w:vMerge w:val="restart"/>
          </w:tcPr>
          <w:p w:rsidR="005E0CEF" w:rsidRPr="005A6062" w:rsidRDefault="005E0CEF" w:rsidP="00600991">
            <w:pPr>
              <w:spacing w:after="0" w:line="240" w:lineRule="auto"/>
              <w:rPr>
                <w:rFonts w:ascii="Times New Roman" w:eastAsia="SimSun" w:hAnsi="Times New Roman"/>
                <w:sz w:val="20"/>
                <w:szCs w:val="20"/>
                <w:lang w:val="sr-Cyrl-RS"/>
              </w:rPr>
            </w:pPr>
          </w:p>
          <w:p w:rsidR="005E0CEF" w:rsidRPr="005A6062" w:rsidRDefault="005E0CEF" w:rsidP="00600991">
            <w:pPr>
              <w:numPr>
                <w:ilvl w:val="0"/>
                <w:numId w:val="7"/>
              </w:numPr>
              <w:tabs>
                <w:tab w:val="left" w:pos="420"/>
              </w:tabs>
              <w:spacing w:after="0" w:line="240" w:lineRule="auto"/>
              <w:rPr>
                <w:rFonts w:ascii="Times New Roman" w:eastAsia="SimSun" w:hAnsi="Times New Roman"/>
                <w:sz w:val="20"/>
                <w:szCs w:val="20"/>
                <w:lang w:val="sr-Cyrl-RS"/>
              </w:rPr>
            </w:pPr>
            <w:r w:rsidRPr="005A6062">
              <w:rPr>
                <w:rFonts w:ascii="Times New Roman" w:eastAsia="SimSun" w:hAnsi="Times New Roman"/>
                <w:sz w:val="20"/>
                <w:szCs w:val="20"/>
                <w:lang w:val="sr-Cyrl-RS"/>
              </w:rPr>
              <w:t>Упознати ученике са:</w:t>
            </w:r>
          </w:p>
          <w:p w:rsidR="005E0CEF" w:rsidRPr="005A6062" w:rsidRDefault="005E0CEF" w:rsidP="00600991">
            <w:pPr>
              <w:numPr>
                <w:ilvl w:val="0"/>
                <w:numId w:val="8"/>
              </w:numPr>
              <w:tabs>
                <w:tab w:val="left" w:pos="420"/>
              </w:tabs>
              <w:spacing w:after="0" w:line="240" w:lineRule="auto"/>
              <w:rPr>
                <w:rFonts w:ascii="Times New Roman" w:eastAsia="SimSun" w:hAnsi="Times New Roman"/>
                <w:sz w:val="20"/>
                <w:szCs w:val="20"/>
                <w:lang w:val="sr-Cyrl-RS"/>
              </w:rPr>
            </w:pPr>
            <w:r w:rsidRPr="005A6062">
              <w:rPr>
                <w:rFonts w:ascii="Times New Roman" w:eastAsia="SimSun" w:hAnsi="Times New Roman"/>
                <w:sz w:val="20"/>
                <w:szCs w:val="20"/>
                <w:lang w:val="sr-Cyrl-RS"/>
              </w:rPr>
              <w:t>циљевима и садржајима програма;</w:t>
            </w:r>
          </w:p>
          <w:p w:rsidR="005E0CEF" w:rsidRPr="005A6062" w:rsidRDefault="005E0CEF" w:rsidP="00600991">
            <w:pPr>
              <w:numPr>
                <w:ilvl w:val="0"/>
                <w:numId w:val="9"/>
              </w:numPr>
              <w:tabs>
                <w:tab w:val="left" w:pos="420"/>
              </w:tabs>
              <w:spacing w:after="0" w:line="240" w:lineRule="auto"/>
              <w:rPr>
                <w:rFonts w:ascii="Times New Roman" w:eastAsia="SimSun" w:hAnsi="Times New Roman"/>
                <w:sz w:val="20"/>
                <w:szCs w:val="20"/>
                <w:lang w:val="sr-Cyrl-RS"/>
              </w:rPr>
            </w:pPr>
            <w:r w:rsidRPr="005A6062">
              <w:rPr>
                <w:rFonts w:ascii="Times New Roman" w:eastAsia="SimSun" w:hAnsi="Times New Roman"/>
                <w:sz w:val="20"/>
                <w:szCs w:val="20"/>
                <w:lang w:val="sr-Cyrl-RS"/>
              </w:rPr>
              <w:t>правилима рада и понашања;</w:t>
            </w:r>
          </w:p>
          <w:p w:rsidR="005E0CEF" w:rsidRPr="005A6062" w:rsidRDefault="005E0CEF" w:rsidP="00600991">
            <w:pPr>
              <w:numPr>
                <w:ilvl w:val="0"/>
                <w:numId w:val="9"/>
              </w:numPr>
              <w:tabs>
                <w:tab w:val="left" w:pos="420"/>
              </w:tabs>
              <w:spacing w:after="0" w:line="240" w:lineRule="auto"/>
              <w:rPr>
                <w:rFonts w:ascii="Times New Roman" w:eastAsia="SimSun" w:hAnsi="Times New Roman"/>
                <w:sz w:val="20"/>
                <w:szCs w:val="20"/>
                <w:lang w:val="sr-Cyrl-RS"/>
              </w:rPr>
            </w:pPr>
            <w:r w:rsidRPr="005A6062">
              <w:rPr>
                <w:rFonts w:ascii="Times New Roman" w:eastAsia="SimSun" w:hAnsi="Times New Roman"/>
                <w:sz w:val="20"/>
                <w:szCs w:val="20"/>
                <w:lang w:val="sr-Cyrl-RS"/>
              </w:rPr>
              <w:t>критеријумима оцењивања</w:t>
            </w:r>
          </w:p>
          <w:p w:rsidR="005E0CEF" w:rsidRPr="005A6062" w:rsidRDefault="005E0CEF" w:rsidP="00600991">
            <w:pPr>
              <w:tabs>
                <w:tab w:val="left" w:pos="420"/>
              </w:tabs>
              <w:spacing w:after="0" w:line="240" w:lineRule="auto"/>
              <w:ind w:left="420"/>
              <w:rPr>
                <w:rFonts w:ascii="Times New Roman" w:eastAsia="SimSun" w:hAnsi="Times New Roman"/>
                <w:sz w:val="20"/>
                <w:szCs w:val="20"/>
                <w:lang w:val="en-US"/>
              </w:rPr>
            </w:pPr>
          </w:p>
          <w:p w:rsidR="005E0CEF" w:rsidRPr="005A6062" w:rsidRDefault="005E0CEF" w:rsidP="00600991">
            <w:pPr>
              <w:numPr>
                <w:ilvl w:val="0"/>
                <w:numId w:val="10"/>
              </w:numPr>
              <w:tabs>
                <w:tab w:val="left" w:pos="420"/>
              </w:tabs>
              <w:spacing w:after="0" w:line="240" w:lineRule="auto"/>
              <w:rPr>
                <w:rFonts w:ascii="Times New Roman" w:eastAsia="SimSun" w:hAnsi="Times New Roman"/>
                <w:sz w:val="20"/>
                <w:szCs w:val="20"/>
                <w:lang w:val="sr-Cyrl-RS"/>
              </w:rPr>
            </w:pPr>
            <w:r w:rsidRPr="005A6062">
              <w:rPr>
                <w:rFonts w:ascii="Times New Roman" w:eastAsia="SimSun" w:hAnsi="Times New Roman"/>
                <w:sz w:val="20"/>
                <w:szCs w:val="20"/>
                <w:lang w:val="sr-Cyrl-RS"/>
              </w:rPr>
              <w:lastRenderedPageBreak/>
              <w:t>Пратити рад и залагање;</w:t>
            </w:r>
          </w:p>
          <w:p w:rsidR="005E0CEF" w:rsidRPr="005A6062" w:rsidRDefault="005E0CEF" w:rsidP="00600991">
            <w:pPr>
              <w:tabs>
                <w:tab w:val="left" w:pos="420"/>
              </w:tabs>
              <w:spacing w:after="0" w:line="240" w:lineRule="auto"/>
              <w:ind w:left="420"/>
              <w:rPr>
                <w:rFonts w:ascii="Times New Roman" w:eastAsia="SimSun" w:hAnsi="Times New Roman"/>
                <w:sz w:val="20"/>
                <w:szCs w:val="20"/>
                <w:lang w:val="en-US"/>
              </w:rPr>
            </w:pPr>
          </w:p>
          <w:p w:rsidR="005E0CEF" w:rsidRPr="005A6062" w:rsidRDefault="005E0CEF" w:rsidP="00600991">
            <w:pPr>
              <w:numPr>
                <w:ilvl w:val="0"/>
                <w:numId w:val="10"/>
              </w:numPr>
              <w:tabs>
                <w:tab w:val="left" w:pos="420"/>
              </w:tabs>
              <w:spacing w:after="0" w:line="240" w:lineRule="auto"/>
              <w:rPr>
                <w:rFonts w:ascii="Times New Roman" w:eastAsia="SimSun" w:hAnsi="Times New Roman"/>
                <w:sz w:val="20"/>
                <w:szCs w:val="20"/>
                <w:lang w:val="sr-Cyrl-RS"/>
              </w:rPr>
            </w:pPr>
            <w:r w:rsidRPr="005A6062">
              <w:rPr>
                <w:rFonts w:ascii="Times New Roman" w:eastAsia="SimSun" w:hAnsi="Times New Roman"/>
                <w:sz w:val="20"/>
                <w:szCs w:val="20"/>
                <w:lang w:val="sr-Cyrl-RS"/>
              </w:rPr>
              <w:t>Индивидуално приступати ученицима;</w:t>
            </w:r>
          </w:p>
          <w:p w:rsidR="005E0CEF" w:rsidRPr="005A6062" w:rsidRDefault="005E0CEF" w:rsidP="00600991">
            <w:pPr>
              <w:tabs>
                <w:tab w:val="left" w:pos="420"/>
              </w:tabs>
              <w:spacing w:after="0" w:line="240" w:lineRule="auto"/>
              <w:rPr>
                <w:rFonts w:ascii="Times New Roman" w:eastAsia="SimSun" w:hAnsi="Times New Roman"/>
                <w:sz w:val="20"/>
                <w:szCs w:val="20"/>
                <w:lang w:val="en-US"/>
              </w:rPr>
            </w:pPr>
          </w:p>
          <w:p w:rsidR="005E0CEF" w:rsidRPr="005A6062" w:rsidRDefault="005E0CEF" w:rsidP="00600991">
            <w:pPr>
              <w:numPr>
                <w:ilvl w:val="0"/>
                <w:numId w:val="10"/>
              </w:numPr>
              <w:tabs>
                <w:tab w:val="left" w:pos="420"/>
              </w:tabs>
              <w:spacing w:after="0" w:line="240" w:lineRule="auto"/>
              <w:rPr>
                <w:rFonts w:ascii="Times New Roman" w:eastAsia="SimSun" w:hAnsi="Times New Roman"/>
                <w:sz w:val="20"/>
                <w:szCs w:val="20"/>
                <w:lang w:val="sr-Cyrl-RS"/>
              </w:rPr>
            </w:pPr>
            <w:r w:rsidRPr="005A6062">
              <w:rPr>
                <w:rFonts w:ascii="Times New Roman" w:eastAsia="SimSun" w:hAnsi="Times New Roman"/>
                <w:sz w:val="20"/>
                <w:szCs w:val="20"/>
                <w:lang w:val="sr-Cyrl-RS"/>
              </w:rPr>
              <w:t>Подстицати мисаоне радње (мишљење, разумевање, закључивање, анализу, синтезу,повезивањечињеница...);</w:t>
            </w:r>
          </w:p>
          <w:p w:rsidR="005E0CEF" w:rsidRPr="005A6062" w:rsidRDefault="005E0CEF" w:rsidP="00600991">
            <w:pPr>
              <w:tabs>
                <w:tab w:val="left" w:pos="420"/>
              </w:tabs>
              <w:spacing w:after="0" w:line="240" w:lineRule="auto"/>
              <w:rPr>
                <w:rFonts w:ascii="Times New Roman" w:eastAsia="SimSun" w:hAnsi="Times New Roman"/>
                <w:sz w:val="20"/>
                <w:szCs w:val="20"/>
                <w:lang w:val="en-US"/>
              </w:rPr>
            </w:pPr>
          </w:p>
          <w:p w:rsidR="005E0CEF" w:rsidRPr="005A6062" w:rsidRDefault="005E0CEF" w:rsidP="00600991">
            <w:pPr>
              <w:tabs>
                <w:tab w:val="left" w:pos="420"/>
              </w:tabs>
              <w:spacing w:after="0" w:line="240" w:lineRule="auto"/>
              <w:rPr>
                <w:rFonts w:ascii="Times New Roman" w:eastAsia="SimSun" w:hAnsi="Times New Roman"/>
                <w:sz w:val="20"/>
                <w:szCs w:val="20"/>
                <w:lang w:val="en-US"/>
              </w:rPr>
            </w:pPr>
          </w:p>
          <w:p w:rsidR="005E0CEF" w:rsidRPr="005A6062" w:rsidRDefault="005E0CEF" w:rsidP="00600991">
            <w:pPr>
              <w:numPr>
                <w:ilvl w:val="0"/>
                <w:numId w:val="11"/>
              </w:numPr>
              <w:tabs>
                <w:tab w:val="left" w:pos="420"/>
              </w:tabs>
              <w:spacing w:after="0" w:line="240" w:lineRule="auto"/>
              <w:rPr>
                <w:rFonts w:ascii="Times New Roman" w:eastAsia="SimSun" w:hAnsi="Times New Roman"/>
                <w:sz w:val="20"/>
                <w:szCs w:val="20"/>
                <w:lang w:val="sr-Cyrl-RS"/>
              </w:rPr>
            </w:pPr>
            <w:r w:rsidRPr="005A6062">
              <w:rPr>
                <w:rFonts w:ascii="Times New Roman" w:eastAsia="SimSun" w:hAnsi="Times New Roman"/>
                <w:sz w:val="20"/>
                <w:szCs w:val="20"/>
                <w:lang w:val="sr-Cyrl-RS"/>
              </w:rPr>
              <w:t>Инсистирати на систематичности у раду и поштовању принципа и правила рада</w:t>
            </w:r>
          </w:p>
          <w:p w:rsidR="005E0CEF" w:rsidRPr="005A6062" w:rsidRDefault="005E0CEF" w:rsidP="00600991">
            <w:pPr>
              <w:spacing w:after="0" w:line="240" w:lineRule="auto"/>
              <w:rPr>
                <w:rFonts w:ascii="Times New Roman" w:eastAsia="SimSun" w:hAnsi="Times New Roman"/>
                <w:sz w:val="20"/>
                <w:szCs w:val="20"/>
                <w:lang w:val="sr-Cyrl-RS"/>
              </w:rPr>
            </w:pPr>
          </w:p>
          <w:p w:rsidR="005E0CEF" w:rsidRPr="005A6062" w:rsidRDefault="005E0CEF" w:rsidP="00600991">
            <w:pPr>
              <w:numPr>
                <w:ilvl w:val="0"/>
                <w:numId w:val="11"/>
              </w:numPr>
              <w:tabs>
                <w:tab w:val="left" w:pos="420"/>
              </w:tabs>
              <w:spacing w:after="0" w:line="240" w:lineRule="auto"/>
              <w:rPr>
                <w:rFonts w:ascii="Times New Roman" w:eastAsia="SimSun" w:hAnsi="Times New Roman"/>
                <w:sz w:val="20"/>
                <w:szCs w:val="20"/>
                <w:lang w:val="sr-Cyrl-RS"/>
              </w:rPr>
            </w:pPr>
            <w:r w:rsidRPr="005A6062">
              <w:rPr>
                <w:rFonts w:ascii="Times New Roman" w:eastAsia="SimSun" w:hAnsi="Times New Roman"/>
                <w:sz w:val="20"/>
                <w:szCs w:val="20"/>
                <w:lang w:val="sr-Cyrl-RS"/>
              </w:rPr>
              <w:t>Инсистирати на практичној примени знања</w:t>
            </w:r>
          </w:p>
          <w:p w:rsidR="005E0CEF" w:rsidRPr="005A6062" w:rsidRDefault="005E0CEF" w:rsidP="00600991">
            <w:pPr>
              <w:tabs>
                <w:tab w:val="left" w:pos="420"/>
              </w:tabs>
              <w:spacing w:after="0" w:line="240" w:lineRule="auto"/>
              <w:ind w:left="420"/>
              <w:rPr>
                <w:rFonts w:ascii="Times New Roman" w:eastAsia="SimSun" w:hAnsi="Times New Roman"/>
                <w:sz w:val="20"/>
                <w:szCs w:val="20"/>
                <w:lang w:val="sr-Cyrl-RS"/>
              </w:rPr>
            </w:pPr>
          </w:p>
          <w:p w:rsidR="005E0CEF" w:rsidRPr="005A6062" w:rsidRDefault="005E0CEF" w:rsidP="00600991">
            <w:pPr>
              <w:numPr>
                <w:ilvl w:val="0"/>
                <w:numId w:val="10"/>
              </w:numPr>
              <w:tabs>
                <w:tab w:val="left" w:pos="420"/>
              </w:tabs>
              <w:spacing w:after="0" w:line="240" w:lineRule="auto"/>
              <w:rPr>
                <w:rFonts w:ascii="Times New Roman" w:eastAsia="SimSun" w:hAnsi="Times New Roman"/>
                <w:sz w:val="20"/>
                <w:szCs w:val="20"/>
                <w:lang w:val="sr-Cyrl-RS"/>
              </w:rPr>
            </w:pPr>
            <w:r w:rsidRPr="005A6062">
              <w:rPr>
                <w:rFonts w:ascii="Times New Roman" w:eastAsia="SimSun" w:hAnsi="Times New Roman"/>
                <w:sz w:val="20"/>
                <w:szCs w:val="20"/>
                <w:lang w:val="sr-Cyrl-RS"/>
              </w:rPr>
              <w:t>Повезивати садржаје са другим предметима;</w:t>
            </w:r>
          </w:p>
          <w:p w:rsidR="005E0CEF" w:rsidRPr="00631C98" w:rsidRDefault="005E0CEF" w:rsidP="00600991">
            <w:pPr>
              <w:spacing w:after="0" w:line="240" w:lineRule="auto"/>
              <w:rPr>
                <w:rFonts w:ascii="Times New Roman" w:eastAsia="SimSun" w:hAnsi="Times New Roman"/>
                <w:sz w:val="20"/>
                <w:szCs w:val="20"/>
                <w:lang w:val="sr-Cyrl-RS"/>
              </w:rPr>
            </w:pPr>
          </w:p>
          <w:p w:rsidR="005E0CEF" w:rsidRPr="005A6062" w:rsidRDefault="005E0CEF" w:rsidP="00600991">
            <w:pPr>
              <w:numPr>
                <w:ilvl w:val="0"/>
                <w:numId w:val="10"/>
              </w:numPr>
              <w:tabs>
                <w:tab w:val="left" w:pos="420"/>
              </w:tabs>
              <w:spacing w:after="0" w:line="240" w:lineRule="auto"/>
              <w:rPr>
                <w:rFonts w:ascii="Times New Roman" w:eastAsia="SimSun" w:hAnsi="Times New Roman"/>
                <w:sz w:val="20"/>
                <w:szCs w:val="20"/>
                <w:lang w:val="sr-Cyrl-RS"/>
              </w:rPr>
            </w:pPr>
            <w:r w:rsidRPr="005A6062">
              <w:rPr>
                <w:rFonts w:ascii="Times New Roman" w:eastAsia="SimSun" w:hAnsi="Times New Roman"/>
                <w:sz w:val="20"/>
                <w:szCs w:val="20"/>
                <w:lang w:val="sr-Cyrl-RS"/>
              </w:rPr>
              <w:t>Усмеравати, подржавати, мотивисати, охрабривати;</w:t>
            </w:r>
          </w:p>
          <w:p w:rsidR="005E0CEF" w:rsidRPr="005A6062" w:rsidRDefault="005E0CEF" w:rsidP="00600991">
            <w:pPr>
              <w:spacing w:after="0" w:line="240" w:lineRule="auto"/>
              <w:rPr>
                <w:rFonts w:ascii="Times New Roman" w:eastAsia="SimSun" w:hAnsi="Times New Roman"/>
                <w:sz w:val="20"/>
                <w:szCs w:val="20"/>
                <w:lang w:val="en-US"/>
              </w:rPr>
            </w:pPr>
          </w:p>
          <w:p w:rsidR="005E0CEF" w:rsidRPr="005A6062" w:rsidRDefault="005E0CEF" w:rsidP="00600991">
            <w:pPr>
              <w:numPr>
                <w:ilvl w:val="0"/>
                <w:numId w:val="10"/>
              </w:numPr>
              <w:tabs>
                <w:tab w:val="left" w:pos="420"/>
              </w:tabs>
              <w:spacing w:after="0" w:line="240" w:lineRule="auto"/>
              <w:rPr>
                <w:rFonts w:ascii="Times New Roman" w:eastAsia="SimSun" w:hAnsi="Times New Roman"/>
                <w:sz w:val="20"/>
                <w:szCs w:val="20"/>
                <w:lang w:val="sr-Cyrl-RS"/>
              </w:rPr>
            </w:pPr>
            <w:r w:rsidRPr="005A6062">
              <w:rPr>
                <w:rFonts w:ascii="Times New Roman" w:eastAsia="SimSun" w:hAnsi="Times New Roman"/>
                <w:sz w:val="20"/>
                <w:szCs w:val="20"/>
                <w:lang w:val="sr-Cyrl-RS"/>
              </w:rPr>
              <w:t>Еваулирати рад и постигнућа</w:t>
            </w:r>
          </w:p>
          <w:p w:rsidR="005E0CEF" w:rsidRPr="005A6062" w:rsidRDefault="005E0CEF" w:rsidP="00600991">
            <w:pPr>
              <w:spacing w:after="0" w:line="240" w:lineRule="auto"/>
              <w:rPr>
                <w:rFonts w:ascii="Times New Roman" w:eastAsia="SimSun" w:hAnsi="Times New Roman"/>
                <w:sz w:val="20"/>
                <w:szCs w:val="20"/>
                <w:lang w:val="en-US"/>
              </w:rPr>
            </w:pPr>
          </w:p>
          <w:p w:rsidR="005E0CEF" w:rsidRPr="005A6062" w:rsidRDefault="005E0CEF" w:rsidP="00600991">
            <w:pPr>
              <w:numPr>
                <w:ilvl w:val="0"/>
                <w:numId w:val="10"/>
              </w:numPr>
              <w:tabs>
                <w:tab w:val="left" w:pos="420"/>
              </w:tabs>
              <w:spacing w:after="0" w:line="240" w:lineRule="auto"/>
              <w:rPr>
                <w:rFonts w:ascii="Times New Roman" w:eastAsia="SimSun" w:hAnsi="Times New Roman"/>
                <w:sz w:val="20"/>
                <w:szCs w:val="20"/>
                <w:lang w:val="sr-Cyrl-RS"/>
              </w:rPr>
            </w:pPr>
            <w:r w:rsidRPr="005A6062">
              <w:rPr>
                <w:rFonts w:ascii="Times New Roman" w:eastAsia="SimSun" w:hAnsi="Times New Roman"/>
                <w:sz w:val="20"/>
                <w:szCs w:val="20"/>
                <w:lang w:val="sr-Cyrl-RS"/>
              </w:rPr>
              <w:t>Неговати самопроцену;</w:t>
            </w:r>
          </w:p>
          <w:p w:rsidR="005E0CEF" w:rsidRPr="005A6062" w:rsidRDefault="005E0CEF" w:rsidP="00600991">
            <w:pPr>
              <w:tabs>
                <w:tab w:val="left" w:pos="420"/>
              </w:tabs>
              <w:spacing w:after="0" w:line="240" w:lineRule="auto"/>
              <w:rPr>
                <w:rFonts w:ascii="Times New Roman" w:eastAsia="SimSun" w:hAnsi="Times New Roman"/>
                <w:sz w:val="20"/>
                <w:szCs w:val="20"/>
                <w:lang w:val="sr-Cyrl-RS"/>
              </w:rPr>
            </w:pPr>
          </w:p>
          <w:p w:rsidR="005E0CEF" w:rsidRPr="005A6062" w:rsidRDefault="005E0CEF" w:rsidP="00600991">
            <w:pPr>
              <w:numPr>
                <w:ilvl w:val="0"/>
                <w:numId w:val="12"/>
              </w:numPr>
              <w:tabs>
                <w:tab w:val="left" w:pos="420"/>
              </w:tabs>
              <w:spacing w:after="0" w:line="240" w:lineRule="auto"/>
              <w:rPr>
                <w:rFonts w:ascii="Times New Roman" w:eastAsia="SimSun" w:hAnsi="Times New Roman"/>
                <w:sz w:val="20"/>
                <w:szCs w:val="20"/>
                <w:lang w:val="sr-Cyrl-RS"/>
              </w:rPr>
            </w:pPr>
            <w:r w:rsidRPr="005A6062">
              <w:rPr>
                <w:rFonts w:ascii="Times New Roman" w:eastAsia="SimSun" w:hAnsi="Times New Roman"/>
                <w:sz w:val="20"/>
                <w:szCs w:val="20"/>
                <w:lang w:val="sr-Cyrl-RS"/>
              </w:rPr>
              <w:t xml:space="preserve">Неговати </w:t>
            </w:r>
            <w:r w:rsidRPr="005A6062">
              <w:rPr>
                <w:rFonts w:ascii="Times New Roman" w:eastAsia="SimSun" w:hAnsi="Times New Roman"/>
                <w:sz w:val="20"/>
                <w:szCs w:val="20"/>
                <w:lang w:val="sr-Cyrl-RS"/>
              </w:rPr>
              <w:lastRenderedPageBreak/>
              <w:t>идејност у предлагању садржаја и начина рада</w:t>
            </w:r>
          </w:p>
          <w:p w:rsidR="005E0CEF" w:rsidRPr="005A6062" w:rsidRDefault="005E0CEF" w:rsidP="00600991">
            <w:pPr>
              <w:spacing w:after="0" w:line="240" w:lineRule="auto"/>
              <w:rPr>
                <w:rFonts w:ascii="Times New Roman" w:eastAsia="SimSun" w:hAnsi="Times New Roman"/>
                <w:sz w:val="20"/>
                <w:szCs w:val="20"/>
                <w:lang w:val="sr-Cyrl-RS"/>
              </w:rPr>
            </w:pPr>
          </w:p>
          <w:p w:rsidR="005E0CEF" w:rsidRPr="005A6062" w:rsidRDefault="005E0CEF" w:rsidP="00600991">
            <w:pPr>
              <w:numPr>
                <w:ilvl w:val="0"/>
                <w:numId w:val="10"/>
              </w:numPr>
              <w:tabs>
                <w:tab w:val="left" w:pos="420"/>
              </w:tabs>
              <w:spacing w:after="0" w:line="240" w:lineRule="auto"/>
              <w:rPr>
                <w:rFonts w:ascii="Times New Roman" w:eastAsia="SimSun" w:hAnsi="Times New Roman"/>
                <w:sz w:val="20"/>
                <w:szCs w:val="20"/>
                <w:lang w:val="sr-Cyrl-RS"/>
              </w:rPr>
            </w:pPr>
            <w:r w:rsidRPr="005A6062">
              <w:rPr>
                <w:rFonts w:ascii="Times New Roman" w:eastAsia="SimSun" w:hAnsi="Times New Roman"/>
                <w:sz w:val="20"/>
                <w:szCs w:val="20"/>
                <w:lang w:val="sr-Cyrl-RS"/>
              </w:rPr>
              <w:t>Бележити постигнућа и напредак;</w:t>
            </w:r>
          </w:p>
          <w:p w:rsidR="005E0CEF" w:rsidRPr="005A6062" w:rsidRDefault="005E0CEF" w:rsidP="00600991">
            <w:pPr>
              <w:tabs>
                <w:tab w:val="left" w:pos="420"/>
              </w:tabs>
              <w:spacing w:after="0" w:line="240" w:lineRule="auto"/>
              <w:ind w:left="420"/>
              <w:rPr>
                <w:rFonts w:ascii="Times New Roman" w:eastAsia="SimSun" w:hAnsi="Times New Roman"/>
                <w:sz w:val="20"/>
                <w:szCs w:val="20"/>
                <w:lang w:val="sr-Cyrl-RS"/>
              </w:rPr>
            </w:pPr>
          </w:p>
          <w:p w:rsidR="005E0CEF" w:rsidRPr="005A6062" w:rsidRDefault="005E0CEF" w:rsidP="00600991">
            <w:pPr>
              <w:tabs>
                <w:tab w:val="left" w:pos="420"/>
              </w:tabs>
              <w:spacing w:after="0" w:line="240" w:lineRule="auto"/>
              <w:ind w:left="420"/>
              <w:rPr>
                <w:rFonts w:ascii="Times New Roman" w:eastAsia="SimSun" w:hAnsi="Times New Roman"/>
                <w:sz w:val="20"/>
                <w:szCs w:val="20"/>
                <w:lang w:val="sr-Cyrl-RS"/>
              </w:rPr>
            </w:pPr>
          </w:p>
          <w:p w:rsidR="005E0CEF" w:rsidRPr="005A6062" w:rsidRDefault="005E0CEF" w:rsidP="00600991">
            <w:pPr>
              <w:numPr>
                <w:ilvl w:val="0"/>
                <w:numId w:val="10"/>
              </w:numPr>
              <w:tabs>
                <w:tab w:val="left" w:pos="420"/>
              </w:tabs>
              <w:spacing w:after="0" w:line="240" w:lineRule="auto"/>
              <w:rPr>
                <w:rFonts w:ascii="Times New Roman" w:eastAsia="SimSun" w:hAnsi="Times New Roman"/>
                <w:sz w:val="20"/>
                <w:szCs w:val="20"/>
                <w:lang w:val="sr-Cyrl-RS"/>
              </w:rPr>
            </w:pPr>
            <w:r w:rsidRPr="005A6062">
              <w:rPr>
                <w:rFonts w:ascii="Times New Roman" w:eastAsia="SimSun" w:hAnsi="Times New Roman"/>
                <w:sz w:val="20"/>
                <w:szCs w:val="20"/>
                <w:lang w:val="sr-Cyrl-RS"/>
              </w:rPr>
              <w:t>Планирати новине и измене у раду</w:t>
            </w:r>
          </w:p>
          <w:p w:rsidR="005E0CEF" w:rsidRPr="005A6062" w:rsidRDefault="005E0CEF" w:rsidP="00600991">
            <w:pPr>
              <w:tabs>
                <w:tab w:val="left" w:pos="420"/>
              </w:tabs>
              <w:spacing w:after="0" w:line="240" w:lineRule="auto"/>
              <w:ind w:left="420"/>
              <w:rPr>
                <w:rFonts w:ascii="Times New Roman" w:eastAsia="SimSun" w:hAnsi="Times New Roman"/>
                <w:sz w:val="20"/>
                <w:szCs w:val="20"/>
                <w:lang w:val="sr-Cyrl-RS"/>
              </w:rPr>
            </w:pPr>
          </w:p>
          <w:p w:rsidR="005E0CEF" w:rsidRPr="00631C98" w:rsidRDefault="005E0CEF" w:rsidP="00600991">
            <w:pPr>
              <w:numPr>
                <w:ilvl w:val="0"/>
                <w:numId w:val="13"/>
              </w:numPr>
              <w:tabs>
                <w:tab w:val="left" w:pos="420"/>
              </w:tabs>
              <w:spacing w:after="0" w:line="240" w:lineRule="auto"/>
              <w:rPr>
                <w:rFonts w:ascii="Times New Roman" w:eastAsia="SimSun" w:hAnsi="Times New Roman"/>
                <w:sz w:val="20"/>
                <w:szCs w:val="20"/>
                <w:lang w:val="sr-Cyrl-RS"/>
              </w:rPr>
            </w:pPr>
            <w:r w:rsidRPr="005A6062">
              <w:rPr>
                <w:rFonts w:ascii="Times New Roman" w:eastAsia="SimSun" w:hAnsi="Times New Roman"/>
                <w:sz w:val="20"/>
                <w:szCs w:val="20"/>
                <w:lang w:val="sr-Cyrl-RS"/>
              </w:rPr>
              <w:t>Неговати позитивну климу у разреду</w:t>
            </w:r>
          </w:p>
        </w:tc>
        <w:tc>
          <w:tcPr>
            <w:tcW w:w="2430" w:type="dxa"/>
            <w:vMerge w:val="restart"/>
          </w:tcPr>
          <w:p w:rsidR="005E0CEF" w:rsidRPr="005A6062" w:rsidRDefault="005E0CEF" w:rsidP="00600991">
            <w:pPr>
              <w:tabs>
                <w:tab w:val="left" w:pos="213"/>
              </w:tabs>
              <w:spacing w:after="0" w:line="240" w:lineRule="auto"/>
              <w:rPr>
                <w:rFonts w:ascii="Times New Roman" w:eastAsia="SimSun" w:hAnsi="Times New Roman"/>
                <w:sz w:val="21"/>
                <w:szCs w:val="21"/>
                <w:lang w:val="ru-RU"/>
              </w:rPr>
            </w:pPr>
          </w:p>
          <w:p w:rsidR="005E0CEF" w:rsidRPr="005A6062" w:rsidRDefault="005E0CEF" w:rsidP="00600991">
            <w:pPr>
              <w:tabs>
                <w:tab w:val="left" w:pos="213"/>
              </w:tabs>
              <w:spacing w:after="0" w:line="240" w:lineRule="auto"/>
              <w:rPr>
                <w:rFonts w:ascii="Times New Roman" w:eastAsia="SimSun" w:hAnsi="Times New Roman"/>
                <w:sz w:val="18"/>
                <w:szCs w:val="18"/>
                <w:lang w:val="ru-RU"/>
              </w:rPr>
            </w:pPr>
            <w:r w:rsidRPr="005A6062">
              <w:rPr>
                <w:rFonts w:ascii="Times New Roman" w:eastAsia="SimSun" w:hAnsi="Times New Roman"/>
                <w:sz w:val="18"/>
                <w:szCs w:val="18"/>
                <w:lang w:val="sr-Cyrl-RS"/>
              </w:rPr>
              <w:t>*</w:t>
            </w:r>
            <w:r w:rsidRPr="005A6062">
              <w:rPr>
                <w:rFonts w:ascii="Times New Roman" w:eastAsia="SimSun" w:hAnsi="Times New Roman"/>
                <w:sz w:val="18"/>
                <w:szCs w:val="18"/>
                <w:lang w:val="ru-RU"/>
              </w:rPr>
              <w:t xml:space="preserve">Настава  се остварује на часовима редовне  </w:t>
            </w:r>
            <w:r w:rsidRPr="005A6062">
              <w:rPr>
                <w:rFonts w:ascii="Times New Roman" w:eastAsia="SimSun" w:hAnsi="Times New Roman"/>
                <w:sz w:val="18"/>
                <w:szCs w:val="18"/>
                <w:lang w:val="sr-Cyrl-RS"/>
              </w:rPr>
              <w:t xml:space="preserve">и пројектне </w:t>
            </w:r>
            <w:r w:rsidRPr="005A6062">
              <w:rPr>
                <w:rFonts w:ascii="Times New Roman" w:eastAsia="SimSun" w:hAnsi="Times New Roman"/>
                <w:sz w:val="18"/>
                <w:szCs w:val="18"/>
                <w:lang w:val="ru-RU"/>
              </w:rPr>
              <w:t>наставе</w:t>
            </w:r>
            <w:r w:rsidRPr="005A6062">
              <w:rPr>
                <w:rFonts w:ascii="Times New Roman" w:eastAsia="SimSun" w:hAnsi="Times New Roman"/>
                <w:sz w:val="18"/>
                <w:szCs w:val="18"/>
                <w:lang w:val="sr-Cyrl-RS"/>
              </w:rPr>
              <w:t xml:space="preserve"> и слободних активности</w:t>
            </w:r>
            <w:r w:rsidRPr="005A6062">
              <w:rPr>
                <w:rFonts w:ascii="Times New Roman" w:eastAsia="SimSun" w:hAnsi="Times New Roman"/>
                <w:sz w:val="18"/>
                <w:szCs w:val="18"/>
                <w:lang w:val="ru-RU"/>
              </w:rPr>
              <w:t xml:space="preserve"> кроз обраду, утврђивање, вежбање и проверу наставних садржаја, поштујући и примењујући педагошке принципе, методе, средства и облике рада.</w:t>
            </w:r>
          </w:p>
          <w:p w:rsidR="005E0CEF" w:rsidRPr="005A6062" w:rsidRDefault="005E0CEF" w:rsidP="00600991">
            <w:pPr>
              <w:tabs>
                <w:tab w:val="left" w:pos="213"/>
              </w:tabs>
              <w:spacing w:after="0" w:line="240" w:lineRule="auto"/>
              <w:rPr>
                <w:rFonts w:ascii="Times New Roman" w:eastAsia="SimSun" w:hAnsi="Times New Roman"/>
                <w:sz w:val="18"/>
                <w:szCs w:val="18"/>
                <w:lang w:val="sr-Cyrl-RS"/>
              </w:rPr>
            </w:pPr>
          </w:p>
          <w:p w:rsidR="005E0CEF" w:rsidRPr="005A6062" w:rsidRDefault="005E0CEF" w:rsidP="00600991">
            <w:pPr>
              <w:tabs>
                <w:tab w:val="left" w:pos="213"/>
              </w:tabs>
              <w:spacing w:after="0" w:line="240" w:lineRule="auto"/>
              <w:rPr>
                <w:rFonts w:ascii="Times New Roman" w:eastAsia="SimSun" w:hAnsi="Times New Roman"/>
                <w:sz w:val="21"/>
                <w:szCs w:val="21"/>
                <w:lang w:val="ru-RU"/>
              </w:rPr>
            </w:pPr>
            <w:r w:rsidRPr="005A6062">
              <w:rPr>
                <w:rFonts w:ascii="Times New Roman" w:eastAsia="SimSun" w:hAnsi="Times New Roman"/>
                <w:sz w:val="18"/>
                <w:szCs w:val="18"/>
                <w:lang w:val="sr-Cyrl-RS"/>
              </w:rPr>
              <w:t xml:space="preserve"> *</w:t>
            </w:r>
            <w:r w:rsidRPr="005A6062">
              <w:rPr>
                <w:rFonts w:ascii="Times New Roman" w:eastAsia="SimSun" w:hAnsi="Times New Roman"/>
                <w:sz w:val="18"/>
                <w:szCs w:val="18"/>
                <w:lang w:val="ru-RU"/>
              </w:rPr>
              <w:t>На почетку теме ученике</w:t>
            </w:r>
            <w:r w:rsidRPr="005A6062">
              <w:rPr>
                <w:rFonts w:ascii="Times New Roman" w:eastAsia="SimSun" w:hAnsi="Times New Roman"/>
                <w:sz w:val="18"/>
                <w:szCs w:val="18"/>
                <w:lang w:val="sr-Cyrl-RS"/>
              </w:rPr>
              <w:t xml:space="preserve"> упознати са циљ</w:t>
            </w:r>
            <w:r w:rsidRPr="005A6062">
              <w:rPr>
                <w:rFonts w:ascii="Times New Roman" w:eastAsia="SimSun" w:hAnsi="Times New Roman"/>
                <w:sz w:val="18"/>
                <w:szCs w:val="18"/>
                <w:lang w:val="ru-RU"/>
              </w:rPr>
              <w:t>евима и исходима наставе, односно учења, планом рада и начиним</w:t>
            </w:r>
            <w:r w:rsidRPr="005A6062">
              <w:rPr>
                <w:rFonts w:ascii="Times New Roman" w:eastAsia="SimSun" w:hAnsi="Times New Roman"/>
                <w:sz w:val="21"/>
                <w:szCs w:val="21"/>
                <w:lang w:val="ru-RU"/>
              </w:rPr>
              <w:t>а оцењивања.</w:t>
            </w:r>
          </w:p>
          <w:p w:rsidR="005E0CEF" w:rsidRPr="00631C98" w:rsidRDefault="005E0CEF" w:rsidP="00600991">
            <w:pPr>
              <w:spacing w:after="0" w:line="240" w:lineRule="auto"/>
              <w:rPr>
                <w:rFonts w:ascii="Times New Roman" w:eastAsia="SimSun" w:hAnsi="Times New Roman"/>
                <w:lang w:val="ru-RU"/>
              </w:rPr>
            </w:pPr>
            <w:r w:rsidRPr="005A6062">
              <w:rPr>
                <w:rFonts w:ascii="Times New Roman" w:hAnsi="Times New Roman"/>
                <w:sz w:val="18"/>
                <w:szCs w:val="18"/>
                <w:lang w:val="sr-Cyrl-RS"/>
              </w:rPr>
              <w:t>*Организација композиције се и даље учи постепено.</w:t>
            </w:r>
          </w:p>
          <w:p w:rsidR="005E0CEF" w:rsidRPr="00631C98" w:rsidRDefault="005E0CEF" w:rsidP="00600991">
            <w:pPr>
              <w:spacing w:after="0" w:line="240" w:lineRule="auto"/>
              <w:rPr>
                <w:rFonts w:ascii="Times New Roman" w:eastAsia="SimSun" w:hAnsi="Times New Roman"/>
                <w:lang w:val="ru-RU"/>
              </w:rPr>
            </w:pPr>
            <w:r w:rsidRPr="005A6062">
              <w:rPr>
                <w:rFonts w:ascii="Times New Roman" w:hAnsi="Times New Roman"/>
                <w:sz w:val="18"/>
                <w:szCs w:val="18"/>
                <w:lang w:val="sr-Cyrl-RS"/>
              </w:rPr>
              <w:t>Ученици могу прво да креирају једноставну композицију распоређујући на папиру</w:t>
            </w:r>
          </w:p>
          <w:p w:rsidR="005E0CEF" w:rsidRPr="00631C98" w:rsidRDefault="005E0CEF" w:rsidP="00600991">
            <w:pPr>
              <w:spacing w:after="0" w:line="240" w:lineRule="auto"/>
              <w:rPr>
                <w:rFonts w:ascii="Times New Roman" w:eastAsia="SimSun" w:hAnsi="Times New Roman"/>
                <w:lang w:val="ru-RU"/>
              </w:rPr>
            </w:pPr>
            <w:r w:rsidRPr="005A6062">
              <w:rPr>
                <w:rFonts w:ascii="Times New Roman" w:hAnsi="Times New Roman"/>
                <w:sz w:val="18"/>
                <w:szCs w:val="18"/>
                <w:lang w:val="sr-Cyrl-RS"/>
              </w:rPr>
              <w:t xml:space="preserve">правилне (или правилне и неправилне) облике према замишљеној линији – хоризонталној, вертикалној или дијагоналној </w:t>
            </w:r>
          </w:p>
          <w:p w:rsidR="005E0CEF" w:rsidRPr="00631C98" w:rsidRDefault="005E0CEF" w:rsidP="00600991">
            <w:pPr>
              <w:spacing w:after="0" w:line="240" w:lineRule="auto"/>
              <w:rPr>
                <w:rFonts w:ascii="Times New Roman" w:eastAsia="SimSun" w:hAnsi="Times New Roman"/>
                <w:lang w:val="ru-RU"/>
              </w:rPr>
            </w:pPr>
            <w:r w:rsidRPr="005A6062">
              <w:rPr>
                <w:rFonts w:ascii="Times New Roman" w:hAnsi="Times New Roman"/>
                <w:sz w:val="18"/>
                <w:szCs w:val="18"/>
                <w:lang w:val="sr-Cyrl-RS"/>
              </w:rPr>
              <w:t>Затим се постепено задају сложенији задаци који омогућавају да ученик размишља и да сам планира распоред елемената којим би ефикасно изразио своју замисао.</w:t>
            </w:r>
          </w:p>
          <w:p w:rsidR="005E0CEF" w:rsidRPr="005A6062" w:rsidRDefault="005E0CEF" w:rsidP="00600991">
            <w:pPr>
              <w:spacing w:after="0" w:line="240" w:lineRule="auto"/>
              <w:rPr>
                <w:rFonts w:ascii="Times New Roman" w:hAnsi="Times New Roman"/>
                <w:sz w:val="18"/>
                <w:szCs w:val="18"/>
                <w:lang w:val="sr-Cyrl-RS"/>
              </w:rPr>
            </w:pPr>
            <w:r w:rsidRPr="005A6062">
              <w:rPr>
                <w:rFonts w:ascii="Times New Roman" w:hAnsi="Times New Roman"/>
                <w:sz w:val="18"/>
                <w:szCs w:val="18"/>
                <w:lang w:val="sr-Cyrl-RS"/>
              </w:rPr>
              <w:t xml:space="preserve">*Ученици треба да испробају традиционалне технике које нису користили у претходним разредима. </w:t>
            </w:r>
          </w:p>
          <w:p w:rsidR="005E0CEF" w:rsidRPr="00631C98" w:rsidRDefault="005E0CEF" w:rsidP="00600991">
            <w:pPr>
              <w:spacing w:after="0" w:line="240" w:lineRule="auto"/>
              <w:rPr>
                <w:rFonts w:ascii="Times New Roman" w:eastAsia="SimSun" w:hAnsi="Times New Roman"/>
                <w:lang w:val="sr-Cyrl-RS"/>
              </w:rPr>
            </w:pPr>
            <w:r w:rsidRPr="005A6062">
              <w:rPr>
                <w:rFonts w:ascii="Times New Roman" w:hAnsi="Times New Roman"/>
                <w:sz w:val="18"/>
                <w:szCs w:val="18"/>
                <w:lang w:val="sr-Cyrl-RS"/>
              </w:rPr>
              <w:t>*И даље се користе материјали за рециклаж</w:t>
            </w:r>
          </w:p>
          <w:p w:rsidR="005E0CEF" w:rsidRPr="005A6062" w:rsidRDefault="005E0CEF" w:rsidP="00600991">
            <w:pPr>
              <w:spacing w:after="0" w:line="240" w:lineRule="auto"/>
              <w:contextualSpacing/>
              <w:jc w:val="both"/>
              <w:rPr>
                <w:rFonts w:ascii="Times New Roman" w:hAnsi="Times New Roman"/>
                <w:sz w:val="18"/>
                <w:szCs w:val="18"/>
                <w:lang w:val="sr-Cyrl-RS"/>
              </w:rPr>
            </w:pPr>
            <w:r w:rsidRPr="005A6062">
              <w:rPr>
                <w:rFonts w:ascii="Times New Roman" w:hAnsi="Times New Roman"/>
                <w:sz w:val="18"/>
                <w:szCs w:val="18"/>
                <w:lang w:val="sr-Cyrl-RS"/>
              </w:rPr>
              <w:t>*Ученицима је потребно указати на озбиљно загађење планете пластиком и упутити их да избегавају производе у амбалажи која се тешко разграђује и рециклира.</w:t>
            </w:r>
          </w:p>
          <w:p w:rsidR="005E0CEF" w:rsidRPr="005A6062" w:rsidRDefault="005E0CEF" w:rsidP="00600991">
            <w:pPr>
              <w:spacing w:after="0" w:line="240" w:lineRule="auto"/>
              <w:contextualSpacing/>
              <w:jc w:val="both"/>
              <w:rPr>
                <w:rFonts w:ascii="Times New Roman" w:hAnsi="Times New Roman"/>
                <w:sz w:val="18"/>
                <w:szCs w:val="18"/>
                <w:lang w:val="sr-Cyrl-RS"/>
              </w:rPr>
            </w:pPr>
            <w:r w:rsidRPr="005A6062">
              <w:rPr>
                <w:rFonts w:ascii="Times New Roman" w:hAnsi="Times New Roman"/>
                <w:sz w:val="18"/>
                <w:szCs w:val="18"/>
                <w:lang w:val="sr-Cyrl-RS"/>
              </w:rPr>
              <w:t>*Задаци обједињују активности ученика: развијање креативних идеја, организацију композиције и истраживање изражајних могућности материјала и техника.</w:t>
            </w:r>
          </w:p>
          <w:p w:rsidR="005E0CEF" w:rsidRPr="005A6062" w:rsidRDefault="005E0CEF" w:rsidP="00600991">
            <w:pPr>
              <w:spacing w:after="0" w:line="240" w:lineRule="auto"/>
              <w:rPr>
                <w:rFonts w:ascii="Times New Roman" w:eastAsia="Times New Roman" w:hAnsi="Times New Roman"/>
                <w:sz w:val="18"/>
                <w:szCs w:val="18"/>
                <w:lang w:val="sr-Cyrl-RS"/>
              </w:rPr>
            </w:pPr>
            <w:r w:rsidRPr="005A6062">
              <w:rPr>
                <w:rFonts w:ascii="Times New Roman" w:eastAsia="Times New Roman" w:hAnsi="Times New Roman"/>
                <w:sz w:val="18"/>
                <w:szCs w:val="18"/>
                <w:lang w:val="sr-Cyrl-RS"/>
              </w:rPr>
              <w:t>*Ученицима је потребно кратко објаснити значење и порекло симбола на грбу Србије.</w:t>
            </w:r>
          </w:p>
          <w:p w:rsidR="005E0CEF" w:rsidRPr="00631C98" w:rsidRDefault="005E0CEF" w:rsidP="00600991">
            <w:pPr>
              <w:spacing w:after="0" w:line="240" w:lineRule="auto"/>
              <w:rPr>
                <w:rFonts w:ascii="Times New Roman" w:eastAsia="SimSun" w:hAnsi="Times New Roman"/>
                <w:lang w:val="sr-Cyrl-RS"/>
              </w:rPr>
            </w:pPr>
            <w:r w:rsidRPr="005A6062">
              <w:rPr>
                <w:rFonts w:ascii="Times New Roman" w:eastAsia="Times New Roman" w:hAnsi="Times New Roman"/>
                <w:sz w:val="18"/>
                <w:szCs w:val="18"/>
                <w:lang w:val="sr-Cyrl-RS"/>
              </w:rPr>
              <w:t xml:space="preserve">* Потребно је да науче да </w:t>
            </w:r>
            <w:r w:rsidRPr="005A6062">
              <w:rPr>
                <w:rFonts w:ascii="Times New Roman" w:eastAsia="Times New Roman" w:hAnsi="Times New Roman"/>
                <w:sz w:val="18"/>
                <w:szCs w:val="18"/>
                <w:lang w:val="sr-Cyrl-RS"/>
              </w:rPr>
              <w:lastRenderedPageBreak/>
              <w:t>читају знаке упозорења</w:t>
            </w:r>
          </w:p>
          <w:p w:rsidR="005E0CEF" w:rsidRPr="00631C98" w:rsidRDefault="005E0CEF" w:rsidP="00600991">
            <w:pPr>
              <w:spacing w:after="0" w:line="240" w:lineRule="auto"/>
              <w:rPr>
                <w:rFonts w:ascii="Times New Roman" w:eastAsia="SimSun" w:hAnsi="Times New Roman"/>
                <w:lang w:val="sr-Cyrl-RS"/>
              </w:rPr>
            </w:pPr>
            <w:r w:rsidRPr="005A6062">
              <w:rPr>
                <w:rFonts w:ascii="Times New Roman" w:eastAsia="Times New Roman" w:hAnsi="Times New Roman"/>
                <w:sz w:val="18"/>
                <w:szCs w:val="18"/>
                <w:lang w:val="sr-Cyrl-RS"/>
              </w:rPr>
              <w:t>Забране и обавештења</w:t>
            </w:r>
          </w:p>
          <w:p w:rsidR="005E0CEF" w:rsidRPr="00631C98" w:rsidRDefault="005E0CEF" w:rsidP="00600991">
            <w:pPr>
              <w:spacing w:after="0" w:line="240" w:lineRule="auto"/>
              <w:rPr>
                <w:rFonts w:ascii="Times New Roman" w:eastAsia="SimSun" w:hAnsi="Times New Roman"/>
                <w:lang w:val="sr-Cyrl-RS"/>
              </w:rPr>
            </w:pPr>
            <w:r w:rsidRPr="005A6062">
              <w:rPr>
                <w:rFonts w:ascii="Times New Roman" w:eastAsia="Times New Roman" w:hAnsi="Times New Roman"/>
                <w:sz w:val="18"/>
                <w:szCs w:val="18"/>
                <w:lang w:val="sr-Cyrl-RS"/>
              </w:rPr>
              <w:t xml:space="preserve"> *Важно је да ученици разумеју да се сликом могу саопштити различите информације, исто као и текстом.</w:t>
            </w:r>
          </w:p>
          <w:p w:rsidR="005E0CEF" w:rsidRPr="00631C98" w:rsidRDefault="005E0CEF" w:rsidP="00600991">
            <w:pPr>
              <w:spacing w:after="0" w:line="240" w:lineRule="auto"/>
              <w:rPr>
                <w:rFonts w:ascii="Times New Roman" w:eastAsia="SimSun" w:hAnsi="Times New Roman"/>
                <w:lang w:val="sr-Cyrl-RS"/>
              </w:rPr>
            </w:pPr>
            <w:r w:rsidRPr="005A6062">
              <w:rPr>
                <w:rFonts w:ascii="Times New Roman" w:eastAsia="Times New Roman" w:hAnsi="Times New Roman"/>
                <w:sz w:val="18"/>
                <w:szCs w:val="18"/>
                <w:lang w:val="sr-Cyrl-RS"/>
              </w:rPr>
              <w:t>*Наставник једноставно објашњава појмове</w:t>
            </w:r>
          </w:p>
          <w:p w:rsidR="005E0CEF" w:rsidRPr="00631C98" w:rsidRDefault="005E0CEF" w:rsidP="00600991">
            <w:pPr>
              <w:spacing w:after="0" w:line="240" w:lineRule="auto"/>
              <w:rPr>
                <w:rFonts w:ascii="Times New Roman" w:eastAsia="SimSun" w:hAnsi="Times New Roman"/>
                <w:lang w:val="sr-Cyrl-RS"/>
              </w:rPr>
            </w:pPr>
            <w:r w:rsidRPr="005A6062">
              <w:rPr>
                <w:rFonts w:ascii="Times New Roman" w:eastAsia="Times New Roman" w:hAnsi="Times New Roman"/>
                <w:i/>
                <w:sz w:val="18"/>
                <w:szCs w:val="18"/>
                <w:lang w:val="sr-Cyrl-RS"/>
              </w:rPr>
              <w:t>Сцена</w:t>
            </w:r>
          </w:p>
          <w:p w:rsidR="005E0CEF" w:rsidRPr="00631C98" w:rsidRDefault="005E0CEF" w:rsidP="00600991">
            <w:pPr>
              <w:spacing w:after="0" w:line="240" w:lineRule="auto"/>
              <w:rPr>
                <w:rFonts w:ascii="Times New Roman" w:eastAsia="SimSun" w:hAnsi="Times New Roman"/>
                <w:lang w:val="sr-Cyrl-RS"/>
              </w:rPr>
            </w:pPr>
            <w:r w:rsidRPr="005A6062">
              <w:rPr>
                <w:rFonts w:ascii="Times New Roman" w:eastAsia="Times New Roman" w:hAnsi="Times New Roman"/>
                <w:i/>
                <w:sz w:val="18"/>
                <w:szCs w:val="18"/>
                <w:lang w:val="sr-Cyrl-RS"/>
              </w:rPr>
              <w:t>Сценографија</w:t>
            </w:r>
          </w:p>
          <w:p w:rsidR="005E0CEF" w:rsidRPr="00631C98" w:rsidRDefault="005E0CEF" w:rsidP="00600991">
            <w:pPr>
              <w:spacing w:after="0" w:line="240" w:lineRule="auto"/>
              <w:rPr>
                <w:rFonts w:ascii="Times New Roman" w:eastAsia="SimSun" w:hAnsi="Times New Roman"/>
                <w:lang w:val="sr-Cyrl-RS"/>
              </w:rPr>
            </w:pPr>
            <w:r w:rsidRPr="005A6062">
              <w:rPr>
                <w:rFonts w:ascii="Times New Roman" w:eastAsia="Times New Roman" w:hAnsi="Times New Roman"/>
                <w:i/>
                <w:sz w:val="18"/>
                <w:szCs w:val="18"/>
                <w:lang w:val="sr-Cyrl-RS"/>
              </w:rPr>
              <w:t>Сценограф</w:t>
            </w:r>
          </w:p>
          <w:p w:rsidR="005E0CEF" w:rsidRPr="00631C98" w:rsidRDefault="005E0CEF" w:rsidP="00600991">
            <w:pPr>
              <w:spacing w:after="0" w:line="240" w:lineRule="auto"/>
              <w:rPr>
                <w:rFonts w:ascii="Times New Roman" w:eastAsia="SimSun" w:hAnsi="Times New Roman"/>
                <w:lang w:val="sr-Cyrl-RS"/>
              </w:rPr>
            </w:pPr>
            <w:r w:rsidRPr="005A6062">
              <w:rPr>
                <w:rFonts w:ascii="Times New Roman" w:eastAsia="Times New Roman" w:hAnsi="Times New Roman"/>
                <w:sz w:val="18"/>
                <w:szCs w:val="18"/>
                <w:lang w:val="sr-Cyrl-RS"/>
              </w:rPr>
              <w:t>*Ученици треба да добију елементарне информације о фазама рада.</w:t>
            </w:r>
          </w:p>
          <w:p w:rsidR="005E0CEF" w:rsidRPr="00631C98" w:rsidRDefault="005E0CEF" w:rsidP="00600991">
            <w:pPr>
              <w:spacing w:after="0" w:line="240" w:lineRule="auto"/>
              <w:rPr>
                <w:rFonts w:ascii="Times New Roman" w:eastAsia="SimSun" w:hAnsi="Times New Roman"/>
                <w:lang w:val="sr-Cyrl-RS"/>
              </w:rPr>
            </w:pPr>
            <w:r w:rsidRPr="005A6062">
              <w:rPr>
                <w:rFonts w:ascii="Times New Roman" w:eastAsia="Times New Roman" w:hAnsi="Times New Roman"/>
                <w:sz w:val="18"/>
                <w:szCs w:val="18"/>
                <w:lang w:val="sr-Cyrl-RS"/>
              </w:rPr>
              <w:t>Најважније што ученици треба да сазнају је да се сценографија креира тимски, да је за рад неопходно знање о елеменатима композиције и компоновању,</w:t>
            </w:r>
          </w:p>
          <w:p w:rsidR="005E0CEF" w:rsidRPr="005A6062" w:rsidRDefault="005E0CEF" w:rsidP="00600991">
            <w:pPr>
              <w:spacing w:after="0" w:line="240" w:lineRule="auto"/>
              <w:contextualSpacing/>
              <w:jc w:val="both"/>
              <w:rPr>
                <w:rFonts w:ascii="Times New Roman" w:hAnsi="Times New Roman"/>
                <w:sz w:val="18"/>
                <w:szCs w:val="18"/>
                <w:lang w:val="sr-Cyrl-RS"/>
              </w:rPr>
            </w:pPr>
          </w:p>
          <w:p w:rsidR="005E0CEF" w:rsidRPr="005A6062" w:rsidRDefault="005E0CEF" w:rsidP="00600991">
            <w:pPr>
              <w:tabs>
                <w:tab w:val="left" w:pos="213"/>
              </w:tabs>
              <w:spacing w:after="0" w:line="240" w:lineRule="auto"/>
              <w:rPr>
                <w:rFonts w:ascii="Times New Roman" w:eastAsia="SimSun" w:hAnsi="Times New Roman"/>
                <w:sz w:val="18"/>
                <w:szCs w:val="18"/>
                <w:lang w:val="sr-Cyrl-RS"/>
              </w:rPr>
            </w:pPr>
            <w:r w:rsidRPr="005A6062">
              <w:rPr>
                <w:rFonts w:ascii="Times New Roman" w:eastAsia="SimSun" w:hAnsi="Times New Roman"/>
                <w:b/>
                <w:bCs/>
                <w:sz w:val="18"/>
                <w:szCs w:val="18"/>
                <w:lang w:val="ru-RU"/>
              </w:rPr>
              <w:t>Облици наставе</w:t>
            </w:r>
          </w:p>
          <w:p w:rsidR="005E0CEF" w:rsidRPr="005A6062" w:rsidRDefault="005E0CEF" w:rsidP="00600991">
            <w:pPr>
              <w:tabs>
                <w:tab w:val="left" w:pos="213"/>
              </w:tabs>
              <w:spacing w:after="0" w:line="240" w:lineRule="auto"/>
              <w:rPr>
                <w:rFonts w:ascii="Times New Roman" w:eastAsia="SimSun" w:hAnsi="Times New Roman"/>
                <w:sz w:val="18"/>
                <w:szCs w:val="18"/>
                <w:lang w:val="ru-RU"/>
              </w:rPr>
            </w:pPr>
            <w:r w:rsidRPr="005A6062">
              <w:rPr>
                <w:rFonts w:ascii="Times New Roman" w:eastAsia="SimSun" w:hAnsi="Times New Roman"/>
                <w:sz w:val="18"/>
                <w:szCs w:val="18"/>
                <w:lang w:val="ru-RU"/>
              </w:rPr>
              <w:t>Предмет се реализује кроз следеће облике наставе:</w:t>
            </w:r>
          </w:p>
          <w:p w:rsidR="005E0CEF" w:rsidRPr="005A6062" w:rsidRDefault="005E0CEF" w:rsidP="00600991">
            <w:pPr>
              <w:numPr>
                <w:ilvl w:val="0"/>
                <w:numId w:val="15"/>
              </w:numPr>
              <w:tabs>
                <w:tab w:val="left" w:pos="186"/>
              </w:tabs>
              <w:spacing w:after="0" w:line="240" w:lineRule="auto"/>
              <w:ind w:left="186" w:hanging="186"/>
              <w:rPr>
                <w:rFonts w:ascii="Times New Roman" w:eastAsia="SimSun" w:hAnsi="Times New Roman"/>
                <w:sz w:val="18"/>
                <w:szCs w:val="18"/>
                <w:lang w:val="sr-Cyrl-RS"/>
              </w:rPr>
            </w:pPr>
            <w:r w:rsidRPr="005A6062">
              <w:rPr>
                <w:rFonts w:ascii="Times New Roman" w:eastAsia="SimSun" w:hAnsi="Times New Roman"/>
                <w:sz w:val="18"/>
                <w:szCs w:val="18"/>
                <w:lang w:val="ru-RU"/>
              </w:rPr>
              <w:t>Фронтални облик рада</w:t>
            </w:r>
          </w:p>
          <w:p w:rsidR="005E0CEF" w:rsidRPr="005A6062" w:rsidRDefault="005E0CEF" w:rsidP="00600991">
            <w:pPr>
              <w:numPr>
                <w:ilvl w:val="0"/>
                <w:numId w:val="15"/>
              </w:numPr>
              <w:tabs>
                <w:tab w:val="left" w:pos="186"/>
              </w:tabs>
              <w:spacing w:after="0" w:line="240" w:lineRule="auto"/>
              <w:ind w:left="186" w:hanging="186"/>
              <w:rPr>
                <w:rFonts w:ascii="Times New Roman" w:eastAsia="SimSun" w:hAnsi="Times New Roman"/>
                <w:sz w:val="18"/>
                <w:szCs w:val="18"/>
                <w:lang w:val="sr-Cyrl-RS"/>
              </w:rPr>
            </w:pPr>
            <w:r w:rsidRPr="005A6062">
              <w:rPr>
                <w:rFonts w:ascii="Times New Roman" w:eastAsia="SimSun" w:hAnsi="Times New Roman"/>
                <w:sz w:val="18"/>
                <w:szCs w:val="18"/>
                <w:lang w:val="ru-RU"/>
              </w:rPr>
              <w:t>Инидивудални облик</w:t>
            </w:r>
          </w:p>
          <w:p w:rsidR="005E0CEF" w:rsidRPr="005A6062" w:rsidRDefault="005E0CEF" w:rsidP="00600991">
            <w:pPr>
              <w:numPr>
                <w:ilvl w:val="0"/>
                <w:numId w:val="15"/>
              </w:numPr>
              <w:tabs>
                <w:tab w:val="left" w:pos="186"/>
              </w:tabs>
              <w:spacing w:after="0" w:line="240" w:lineRule="auto"/>
              <w:ind w:left="186" w:hanging="186"/>
              <w:rPr>
                <w:rFonts w:ascii="Times New Roman" w:eastAsia="SimSun" w:hAnsi="Times New Roman"/>
                <w:sz w:val="18"/>
                <w:szCs w:val="18"/>
                <w:lang w:val="sr-Cyrl-RS"/>
              </w:rPr>
            </w:pPr>
            <w:r w:rsidRPr="005A6062">
              <w:rPr>
                <w:rFonts w:ascii="Times New Roman" w:eastAsia="SimSun" w:hAnsi="Times New Roman"/>
                <w:sz w:val="18"/>
                <w:szCs w:val="18"/>
                <w:lang w:val="ru-RU"/>
              </w:rPr>
              <w:t>Рад у пару</w:t>
            </w:r>
          </w:p>
          <w:p w:rsidR="005E0CEF" w:rsidRPr="005A6062" w:rsidRDefault="005E0CEF" w:rsidP="00600991">
            <w:pPr>
              <w:numPr>
                <w:ilvl w:val="0"/>
                <w:numId w:val="15"/>
              </w:numPr>
              <w:tabs>
                <w:tab w:val="left" w:pos="186"/>
              </w:tabs>
              <w:spacing w:after="0" w:line="240" w:lineRule="auto"/>
              <w:ind w:left="186" w:hanging="186"/>
              <w:rPr>
                <w:rFonts w:ascii="Times New Roman" w:eastAsia="SimSun" w:hAnsi="Times New Roman"/>
                <w:sz w:val="18"/>
                <w:szCs w:val="18"/>
                <w:lang w:val="sr-Cyrl-RS"/>
              </w:rPr>
            </w:pPr>
            <w:r w:rsidRPr="005A6062">
              <w:rPr>
                <w:rFonts w:ascii="Times New Roman" w:eastAsia="SimSun" w:hAnsi="Times New Roman"/>
                <w:sz w:val="18"/>
                <w:szCs w:val="18"/>
                <w:lang w:val="ru-RU"/>
              </w:rPr>
              <w:t>Групни облик рада</w:t>
            </w:r>
          </w:p>
          <w:p w:rsidR="005E0CEF" w:rsidRPr="005A6062" w:rsidRDefault="005E0CEF" w:rsidP="00600991">
            <w:pPr>
              <w:numPr>
                <w:ilvl w:val="0"/>
                <w:numId w:val="15"/>
              </w:numPr>
              <w:tabs>
                <w:tab w:val="left" w:pos="186"/>
              </w:tabs>
              <w:spacing w:after="0" w:line="240" w:lineRule="auto"/>
              <w:ind w:left="186" w:hanging="186"/>
              <w:rPr>
                <w:rFonts w:ascii="Times New Roman" w:eastAsia="SimSun" w:hAnsi="Times New Roman"/>
                <w:sz w:val="18"/>
                <w:szCs w:val="18"/>
                <w:lang w:val="sr-Cyrl-RS"/>
              </w:rPr>
            </w:pPr>
            <w:r w:rsidRPr="005A6062">
              <w:rPr>
                <w:rFonts w:ascii="Times New Roman" w:eastAsia="SimSun" w:hAnsi="Times New Roman"/>
                <w:sz w:val="18"/>
                <w:szCs w:val="18"/>
                <w:lang w:val="ru-RU"/>
              </w:rPr>
              <w:t>Диференцирана настава</w:t>
            </w:r>
          </w:p>
          <w:p w:rsidR="005E0CEF" w:rsidRPr="005A6062" w:rsidRDefault="005E0CEF" w:rsidP="00600991">
            <w:pPr>
              <w:numPr>
                <w:ilvl w:val="0"/>
                <w:numId w:val="15"/>
              </w:numPr>
              <w:tabs>
                <w:tab w:val="left" w:pos="186"/>
              </w:tabs>
              <w:spacing w:after="0" w:line="240" w:lineRule="auto"/>
              <w:ind w:left="186" w:hanging="186"/>
              <w:rPr>
                <w:rFonts w:ascii="Times New Roman" w:eastAsia="SimSun" w:hAnsi="Times New Roman"/>
                <w:sz w:val="18"/>
                <w:szCs w:val="18"/>
                <w:lang w:val="sr-Cyrl-RS"/>
              </w:rPr>
            </w:pPr>
            <w:r w:rsidRPr="005A6062">
              <w:rPr>
                <w:rFonts w:ascii="Times New Roman" w:eastAsia="SimSun" w:hAnsi="Times New Roman"/>
                <w:sz w:val="18"/>
                <w:szCs w:val="18"/>
                <w:lang w:val="ru-RU"/>
              </w:rPr>
              <w:t>Проблемска настава</w:t>
            </w:r>
          </w:p>
          <w:p w:rsidR="005E0CEF" w:rsidRPr="005A6062" w:rsidRDefault="005E0CEF" w:rsidP="00600991">
            <w:pPr>
              <w:spacing w:after="0" w:line="240" w:lineRule="auto"/>
              <w:rPr>
                <w:rFonts w:ascii="Times New Roman" w:eastAsia="SimSun" w:hAnsi="Times New Roman"/>
                <w:sz w:val="18"/>
                <w:szCs w:val="18"/>
                <w:lang w:val="sr-Cyrl-RS"/>
              </w:rPr>
            </w:pPr>
          </w:p>
          <w:p w:rsidR="005E0CEF" w:rsidRPr="005A6062" w:rsidRDefault="005E0CEF" w:rsidP="00600991">
            <w:pPr>
              <w:tabs>
                <w:tab w:val="left" w:pos="213"/>
              </w:tabs>
              <w:spacing w:after="0" w:line="240" w:lineRule="auto"/>
              <w:rPr>
                <w:rFonts w:ascii="Times New Roman" w:eastAsia="SimSun" w:hAnsi="Times New Roman"/>
                <w:sz w:val="18"/>
                <w:szCs w:val="18"/>
                <w:lang w:val="sr-Cyrl-RS"/>
              </w:rPr>
            </w:pPr>
            <w:r w:rsidRPr="005A6062">
              <w:rPr>
                <w:rFonts w:ascii="Times New Roman" w:eastAsia="SimSun" w:hAnsi="Times New Roman"/>
                <w:b/>
                <w:bCs/>
                <w:sz w:val="18"/>
                <w:szCs w:val="18"/>
                <w:lang w:val="ru-RU"/>
              </w:rPr>
              <w:t>Место реализације наставе</w:t>
            </w:r>
          </w:p>
          <w:p w:rsidR="005E0CEF" w:rsidRPr="005A6062" w:rsidRDefault="005E0CEF" w:rsidP="00600991">
            <w:pPr>
              <w:numPr>
                <w:ilvl w:val="0"/>
                <w:numId w:val="15"/>
              </w:numPr>
              <w:tabs>
                <w:tab w:val="left" w:pos="186"/>
              </w:tabs>
              <w:spacing w:after="0" w:line="240" w:lineRule="auto"/>
              <w:ind w:left="186" w:hanging="186"/>
              <w:rPr>
                <w:rFonts w:ascii="Times New Roman" w:eastAsia="SimSun" w:hAnsi="Times New Roman"/>
                <w:sz w:val="18"/>
                <w:szCs w:val="18"/>
                <w:lang w:val="sr-Cyrl-RS"/>
              </w:rPr>
            </w:pPr>
            <w:r w:rsidRPr="005A6062">
              <w:rPr>
                <w:rFonts w:ascii="Times New Roman" w:eastAsia="SimSun" w:hAnsi="Times New Roman"/>
                <w:sz w:val="18"/>
                <w:szCs w:val="18"/>
                <w:lang w:val="ru-RU"/>
              </w:rPr>
              <w:t>Учионица</w:t>
            </w:r>
          </w:p>
          <w:p w:rsidR="005E0CEF" w:rsidRPr="005A6062" w:rsidRDefault="005E0CEF" w:rsidP="00600991">
            <w:pPr>
              <w:numPr>
                <w:ilvl w:val="0"/>
                <w:numId w:val="15"/>
              </w:numPr>
              <w:tabs>
                <w:tab w:val="left" w:pos="186"/>
              </w:tabs>
              <w:spacing w:after="0" w:line="240" w:lineRule="auto"/>
              <w:ind w:left="186" w:hanging="186"/>
              <w:rPr>
                <w:rFonts w:ascii="Times New Roman" w:eastAsia="SimSun" w:hAnsi="Times New Roman"/>
                <w:sz w:val="18"/>
                <w:szCs w:val="18"/>
                <w:lang w:val="sr-Cyrl-RS"/>
              </w:rPr>
            </w:pPr>
            <w:r w:rsidRPr="005A6062">
              <w:rPr>
                <w:rFonts w:ascii="Times New Roman" w:eastAsia="SimSun" w:hAnsi="Times New Roman"/>
                <w:sz w:val="18"/>
                <w:szCs w:val="18"/>
                <w:lang w:val="ru-RU"/>
              </w:rPr>
              <w:t>Библиотека</w:t>
            </w:r>
          </w:p>
          <w:p w:rsidR="005E0CEF" w:rsidRPr="005A6062" w:rsidRDefault="005E0CEF" w:rsidP="00600991">
            <w:pPr>
              <w:numPr>
                <w:ilvl w:val="0"/>
                <w:numId w:val="15"/>
              </w:numPr>
              <w:tabs>
                <w:tab w:val="left" w:pos="186"/>
              </w:tabs>
              <w:spacing w:after="0" w:line="240" w:lineRule="auto"/>
              <w:ind w:left="186" w:hanging="186"/>
              <w:rPr>
                <w:rFonts w:ascii="Times New Roman" w:eastAsia="SimSun" w:hAnsi="Times New Roman"/>
                <w:sz w:val="18"/>
                <w:szCs w:val="18"/>
                <w:lang w:val="sr-Cyrl-RS"/>
              </w:rPr>
            </w:pPr>
            <w:r w:rsidRPr="005A6062">
              <w:rPr>
                <w:rFonts w:ascii="Times New Roman" w:eastAsia="SimSun" w:hAnsi="Times New Roman"/>
                <w:sz w:val="18"/>
                <w:szCs w:val="18"/>
                <w:lang w:val="sr-Cyrl-RS"/>
              </w:rPr>
              <w:t>Центар за културу</w:t>
            </w:r>
          </w:p>
          <w:p w:rsidR="005E0CEF" w:rsidRPr="005A6062" w:rsidRDefault="005E0CEF" w:rsidP="00600991">
            <w:pPr>
              <w:numPr>
                <w:ilvl w:val="0"/>
                <w:numId w:val="15"/>
              </w:numPr>
              <w:tabs>
                <w:tab w:val="left" w:pos="186"/>
              </w:tabs>
              <w:spacing w:after="0" w:line="240" w:lineRule="auto"/>
              <w:ind w:left="186" w:hanging="186"/>
              <w:rPr>
                <w:rFonts w:ascii="Times New Roman" w:eastAsia="SimSun" w:hAnsi="Times New Roman"/>
                <w:sz w:val="18"/>
                <w:szCs w:val="18"/>
                <w:lang w:val="sr-Cyrl-RS"/>
              </w:rPr>
            </w:pPr>
            <w:r w:rsidRPr="005A6062">
              <w:rPr>
                <w:rFonts w:ascii="Times New Roman" w:eastAsia="SimSun" w:hAnsi="Times New Roman"/>
                <w:sz w:val="18"/>
                <w:szCs w:val="18"/>
                <w:lang w:val="sr-Cyrl-RS"/>
              </w:rPr>
              <w:t>Парк</w:t>
            </w:r>
          </w:p>
          <w:p w:rsidR="005E0CEF" w:rsidRPr="005A6062" w:rsidRDefault="005E0CEF" w:rsidP="00600991">
            <w:pPr>
              <w:tabs>
                <w:tab w:val="left" w:pos="213"/>
              </w:tabs>
              <w:spacing w:after="0" w:line="240" w:lineRule="auto"/>
              <w:rPr>
                <w:rFonts w:ascii="Times New Roman" w:eastAsia="SimSun" w:hAnsi="Times New Roman"/>
                <w:sz w:val="21"/>
                <w:szCs w:val="21"/>
                <w:lang w:val="sr-Cyrl-RS"/>
              </w:rPr>
            </w:pPr>
          </w:p>
          <w:p w:rsidR="005E0CEF" w:rsidRPr="005A6062" w:rsidRDefault="005E0CEF" w:rsidP="00600991">
            <w:pPr>
              <w:spacing w:after="0" w:line="240" w:lineRule="auto"/>
              <w:jc w:val="both"/>
              <w:rPr>
                <w:rFonts w:ascii="Times New Roman" w:eastAsia="SimSun" w:hAnsi="Times New Roman"/>
                <w:sz w:val="21"/>
                <w:szCs w:val="21"/>
                <w:lang w:val="sr-Cyrl-RS"/>
              </w:rPr>
            </w:pPr>
          </w:p>
        </w:tc>
        <w:tc>
          <w:tcPr>
            <w:tcW w:w="2520" w:type="dxa"/>
          </w:tcPr>
          <w:p w:rsidR="005E0CEF" w:rsidRPr="005A6062" w:rsidRDefault="005E0CEF" w:rsidP="00600991">
            <w:pPr>
              <w:numPr>
                <w:ilvl w:val="0"/>
                <w:numId w:val="33"/>
              </w:numPr>
              <w:spacing w:after="60" w:line="276" w:lineRule="auto"/>
              <w:ind w:left="229" w:hanging="229"/>
              <w:contextualSpacing/>
              <w:rPr>
                <w:rFonts w:ascii="Times New Roman" w:eastAsia="SimSun" w:hAnsi="Times New Roman"/>
                <w:sz w:val="20"/>
                <w:szCs w:val="20"/>
                <w:lang w:val="sr-Cyrl-RS"/>
              </w:rPr>
            </w:pPr>
            <w:r w:rsidRPr="005A6062">
              <w:rPr>
                <w:rFonts w:ascii="Times New Roman" w:eastAsia="SimSun" w:hAnsi="Times New Roman"/>
                <w:sz w:val="20"/>
                <w:szCs w:val="20"/>
                <w:lang w:val="sr-Cyrl-RS"/>
              </w:rPr>
              <w:lastRenderedPageBreak/>
              <w:t>поштује инструкције за припремање, одржавање и одлагање материјала и прибора;</w:t>
            </w:r>
          </w:p>
          <w:p w:rsidR="005E0CEF" w:rsidRPr="005A6062" w:rsidRDefault="005E0CEF" w:rsidP="00600991">
            <w:pPr>
              <w:numPr>
                <w:ilvl w:val="0"/>
                <w:numId w:val="33"/>
              </w:numPr>
              <w:spacing w:after="60" w:line="276" w:lineRule="auto"/>
              <w:ind w:left="229" w:hanging="229"/>
              <w:contextualSpacing/>
              <w:rPr>
                <w:rFonts w:ascii="Times New Roman" w:eastAsia="SimSun" w:hAnsi="Times New Roman"/>
                <w:sz w:val="20"/>
                <w:szCs w:val="20"/>
                <w:lang w:val="sr-Cyrl-RS"/>
              </w:rPr>
            </w:pPr>
            <w:r w:rsidRPr="005A6062">
              <w:rPr>
                <w:rFonts w:ascii="Times New Roman" w:eastAsia="SimSun" w:hAnsi="Times New Roman"/>
                <w:sz w:val="20"/>
                <w:szCs w:val="20"/>
                <w:lang w:val="sr-Cyrl-RS"/>
              </w:rPr>
              <w:t>изражава замисли, интересовања, сећања, емоције и машту традиционалним ликовним техникама;</w:t>
            </w:r>
          </w:p>
          <w:p w:rsidR="005E0CEF" w:rsidRPr="005A6062" w:rsidRDefault="005E0CEF" w:rsidP="00600991">
            <w:pPr>
              <w:numPr>
                <w:ilvl w:val="0"/>
                <w:numId w:val="33"/>
              </w:numPr>
              <w:spacing w:after="60" w:line="276" w:lineRule="auto"/>
              <w:ind w:left="229" w:hanging="229"/>
              <w:contextualSpacing/>
              <w:rPr>
                <w:rFonts w:ascii="Times New Roman" w:eastAsia="SimSun" w:hAnsi="Times New Roman"/>
                <w:sz w:val="20"/>
                <w:szCs w:val="20"/>
                <w:lang w:val="sr-Cyrl-RS"/>
              </w:rPr>
            </w:pPr>
            <w:r w:rsidRPr="005A6062">
              <w:rPr>
                <w:rFonts w:ascii="Times New Roman" w:eastAsia="SimSun" w:hAnsi="Times New Roman"/>
                <w:sz w:val="20"/>
                <w:szCs w:val="20"/>
                <w:lang w:val="sr-Cyrl-RS"/>
              </w:rPr>
              <w:t xml:space="preserve">користи амбалажу и </w:t>
            </w:r>
            <w:r w:rsidRPr="005A6062">
              <w:rPr>
                <w:rFonts w:ascii="Times New Roman" w:eastAsia="SimSun" w:hAnsi="Times New Roman"/>
                <w:sz w:val="20"/>
                <w:szCs w:val="20"/>
                <w:lang w:val="sr-Cyrl-RS"/>
              </w:rPr>
              <w:lastRenderedPageBreak/>
              <w:t>предмете за једнократну употребу у стваралачком раду;</w:t>
            </w:r>
          </w:p>
          <w:p w:rsidR="005E0CEF" w:rsidRPr="00631C98" w:rsidRDefault="005E0CEF" w:rsidP="00600991">
            <w:pPr>
              <w:spacing w:after="0" w:line="240" w:lineRule="auto"/>
              <w:rPr>
                <w:rFonts w:ascii="Times New Roman" w:eastAsia="SimSun" w:hAnsi="Times New Roman"/>
                <w:sz w:val="20"/>
                <w:szCs w:val="20"/>
                <w:lang w:val="sr-Cyrl-RS"/>
              </w:rPr>
            </w:pPr>
            <w:r w:rsidRPr="00631C98">
              <w:rPr>
                <w:rFonts w:ascii="Times New Roman" w:eastAsia="SimSun" w:hAnsi="Times New Roman"/>
                <w:sz w:val="20"/>
                <w:szCs w:val="20"/>
                <w:lang w:val="sr-Cyrl-RS"/>
              </w:rPr>
              <w:t xml:space="preserve">- </w:t>
            </w:r>
            <w:r w:rsidRPr="005A6062">
              <w:rPr>
                <w:rFonts w:ascii="Times New Roman" w:eastAsia="SimSun" w:hAnsi="Times New Roman"/>
                <w:sz w:val="20"/>
                <w:szCs w:val="20"/>
                <w:lang w:val="sr-Cyrl-RS"/>
              </w:rPr>
              <w:t xml:space="preserve">примени, у </w:t>
            </w:r>
            <w:r w:rsidRPr="00631C98">
              <w:rPr>
                <w:rFonts w:ascii="Times New Roman" w:eastAsia="SimSun" w:hAnsi="Times New Roman"/>
                <w:sz w:val="20"/>
                <w:szCs w:val="20"/>
                <w:lang w:val="sr-Cyrl-RS"/>
              </w:rPr>
              <w:t xml:space="preserve">     </w:t>
            </w:r>
            <w:r w:rsidRPr="005A6062">
              <w:rPr>
                <w:rFonts w:ascii="Times New Roman" w:eastAsia="SimSun" w:hAnsi="Times New Roman"/>
                <w:sz w:val="20"/>
                <w:szCs w:val="20"/>
                <w:lang w:val="sr-Cyrl-RS"/>
              </w:rPr>
              <w:t xml:space="preserve">стваралачком       раду, </w:t>
            </w:r>
            <w:r w:rsidRPr="00631C98">
              <w:rPr>
                <w:rFonts w:ascii="Times New Roman" w:eastAsia="SimSun" w:hAnsi="Times New Roman"/>
                <w:sz w:val="20"/>
                <w:szCs w:val="20"/>
                <w:lang w:val="sr-Cyrl-RS"/>
              </w:rPr>
              <w:t xml:space="preserve">   </w:t>
            </w:r>
            <w:r w:rsidRPr="005A6062">
              <w:rPr>
                <w:rFonts w:ascii="Times New Roman" w:eastAsia="SimSun" w:hAnsi="Times New Roman"/>
                <w:sz w:val="20"/>
                <w:szCs w:val="20"/>
                <w:lang w:val="sr-Cyrl-RS"/>
              </w:rPr>
              <w:t>основна знања о композицији</w:t>
            </w:r>
          </w:p>
          <w:p w:rsidR="005E0CEF" w:rsidRPr="00631C98" w:rsidRDefault="005E0CEF" w:rsidP="00600991">
            <w:pPr>
              <w:spacing w:after="0" w:line="240" w:lineRule="auto"/>
              <w:rPr>
                <w:rFonts w:ascii="Times New Roman" w:eastAsia="SimSun" w:hAnsi="Times New Roman"/>
                <w:sz w:val="20"/>
                <w:szCs w:val="20"/>
                <w:lang w:val="sr-Cyrl-RS"/>
              </w:rPr>
            </w:pPr>
          </w:p>
          <w:p w:rsidR="005E0CEF" w:rsidRPr="005A6062" w:rsidRDefault="005E0CEF" w:rsidP="00600991">
            <w:pPr>
              <w:numPr>
                <w:ilvl w:val="0"/>
                <w:numId w:val="33"/>
              </w:numPr>
              <w:spacing w:after="60" w:line="240" w:lineRule="auto"/>
              <w:ind w:left="229" w:hanging="229"/>
              <w:contextualSpacing/>
              <w:rPr>
                <w:rFonts w:ascii="Times New Roman" w:eastAsia="SimSun" w:hAnsi="Times New Roman"/>
                <w:sz w:val="20"/>
                <w:szCs w:val="20"/>
                <w:lang w:val="sr-Cyrl-RS"/>
              </w:rPr>
            </w:pPr>
            <w:r w:rsidRPr="005A6062">
              <w:rPr>
                <w:rFonts w:ascii="Times New Roman" w:eastAsia="SimSun" w:hAnsi="Times New Roman"/>
                <w:sz w:val="20"/>
                <w:szCs w:val="20"/>
                <w:lang w:val="sr-Cyrl-RS"/>
              </w:rPr>
              <w:t>користи одабрана уметничка дела и визуелне информације као подстицај за стваралачки рад;</w:t>
            </w:r>
          </w:p>
        </w:tc>
        <w:tc>
          <w:tcPr>
            <w:tcW w:w="1710" w:type="dxa"/>
          </w:tcPr>
          <w:p w:rsidR="005E0CEF" w:rsidRPr="005A6062" w:rsidRDefault="005E0CEF" w:rsidP="00600991">
            <w:pPr>
              <w:spacing w:after="0" w:line="240" w:lineRule="auto"/>
              <w:ind w:left="720"/>
              <w:jc w:val="both"/>
              <w:rPr>
                <w:rFonts w:ascii="Times New Roman" w:eastAsia="SimSun" w:hAnsi="Times New Roman"/>
                <w:lang w:val="sr-Cyrl-RS"/>
              </w:rPr>
            </w:pPr>
          </w:p>
          <w:p w:rsidR="005E0CEF" w:rsidRPr="005A6062" w:rsidRDefault="005E0CEF" w:rsidP="00600991">
            <w:pPr>
              <w:spacing w:after="0" w:line="240" w:lineRule="auto"/>
              <w:ind w:left="720"/>
              <w:jc w:val="both"/>
              <w:rPr>
                <w:rFonts w:ascii="Times New Roman" w:eastAsia="SimSun" w:hAnsi="Times New Roman"/>
                <w:lang w:val="sr-Cyrl-RS"/>
              </w:rPr>
            </w:pPr>
          </w:p>
          <w:p w:rsidR="005E0CEF" w:rsidRPr="005A6062" w:rsidRDefault="005E0CEF" w:rsidP="00600991">
            <w:pPr>
              <w:spacing w:after="0" w:line="240" w:lineRule="auto"/>
              <w:ind w:left="720"/>
              <w:jc w:val="both"/>
              <w:rPr>
                <w:rFonts w:ascii="Times New Roman" w:eastAsia="SimSun" w:hAnsi="Times New Roman"/>
                <w:lang w:val="sr-Cyrl-RS"/>
              </w:rPr>
            </w:pPr>
          </w:p>
          <w:p w:rsidR="005E0CEF" w:rsidRPr="005A6062" w:rsidRDefault="005E0CEF" w:rsidP="00600991">
            <w:pPr>
              <w:spacing w:after="0" w:line="240" w:lineRule="auto"/>
              <w:jc w:val="both"/>
              <w:rPr>
                <w:rFonts w:ascii="Times New Roman" w:eastAsia="SimSun" w:hAnsi="Times New Roman"/>
                <w:lang w:val="sr-Cyrl-RS"/>
              </w:rPr>
            </w:pPr>
            <w:r w:rsidRPr="005A6062">
              <w:rPr>
                <w:rFonts w:ascii="Times New Roman" w:eastAsia="SimSun" w:hAnsi="Times New Roman"/>
                <w:lang w:val="sr-Cyrl-RS"/>
              </w:rPr>
              <w:t>-Српски језик</w:t>
            </w:r>
          </w:p>
          <w:p w:rsidR="005E0CEF" w:rsidRPr="005A6062" w:rsidRDefault="005E0CEF" w:rsidP="00600991">
            <w:pPr>
              <w:spacing w:after="0" w:line="240" w:lineRule="auto"/>
              <w:jc w:val="both"/>
              <w:rPr>
                <w:rFonts w:ascii="Times New Roman" w:eastAsia="SimSun" w:hAnsi="Times New Roman"/>
                <w:lang w:val="sr-Cyrl-RS"/>
              </w:rPr>
            </w:pPr>
          </w:p>
          <w:p w:rsidR="005E0CEF" w:rsidRPr="005A6062" w:rsidRDefault="005E0CEF" w:rsidP="00600991">
            <w:pPr>
              <w:spacing w:after="0" w:line="240" w:lineRule="auto"/>
              <w:jc w:val="both"/>
              <w:rPr>
                <w:rFonts w:ascii="Times New Roman" w:eastAsia="SimSun" w:hAnsi="Times New Roman"/>
                <w:lang w:val="sr-Cyrl-RS"/>
              </w:rPr>
            </w:pPr>
          </w:p>
          <w:p w:rsidR="005E0CEF" w:rsidRPr="005A6062" w:rsidRDefault="005E0CEF" w:rsidP="00600991">
            <w:pPr>
              <w:spacing w:after="0" w:line="240" w:lineRule="auto"/>
              <w:jc w:val="both"/>
              <w:rPr>
                <w:rFonts w:ascii="Times New Roman" w:eastAsia="SimSun" w:hAnsi="Times New Roman"/>
                <w:lang w:val="sr-Cyrl-RS"/>
              </w:rPr>
            </w:pPr>
            <w:r w:rsidRPr="005A6062">
              <w:rPr>
                <w:rFonts w:ascii="Times New Roman" w:eastAsia="SimSun" w:hAnsi="Times New Roman"/>
                <w:lang w:val="sr-Cyrl-RS"/>
              </w:rPr>
              <w:t>- Математика</w:t>
            </w:r>
          </w:p>
          <w:p w:rsidR="005E0CEF" w:rsidRPr="005A6062" w:rsidRDefault="005E0CEF" w:rsidP="00600991">
            <w:pPr>
              <w:spacing w:after="0" w:line="240" w:lineRule="auto"/>
              <w:jc w:val="both"/>
              <w:rPr>
                <w:rFonts w:ascii="Times New Roman" w:eastAsia="SimSun" w:hAnsi="Times New Roman"/>
                <w:lang w:val="sr-Cyrl-RS"/>
              </w:rPr>
            </w:pPr>
          </w:p>
          <w:p w:rsidR="005E0CEF" w:rsidRPr="005A6062" w:rsidRDefault="005E0CEF" w:rsidP="00600991">
            <w:pPr>
              <w:spacing w:after="0" w:line="240" w:lineRule="auto"/>
              <w:jc w:val="both"/>
              <w:rPr>
                <w:rFonts w:ascii="Times New Roman" w:eastAsia="SimSun" w:hAnsi="Times New Roman"/>
                <w:lang w:val="sr-Cyrl-RS"/>
              </w:rPr>
            </w:pPr>
          </w:p>
          <w:p w:rsidR="005E0CEF" w:rsidRPr="005A6062" w:rsidRDefault="005E0CEF" w:rsidP="00600991">
            <w:pPr>
              <w:spacing w:after="0" w:line="240" w:lineRule="auto"/>
              <w:ind w:left="720"/>
              <w:rPr>
                <w:rFonts w:ascii="Times New Roman" w:eastAsia="SimSun" w:hAnsi="Times New Roman"/>
                <w:lang w:val="sr-Cyrl-RS"/>
              </w:rPr>
            </w:pPr>
          </w:p>
          <w:p w:rsidR="005E0CEF" w:rsidRPr="005A6062" w:rsidRDefault="005E0CEF" w:rsidP="00600991">
            <w:pPr>
              <w:spacing w:after="0" w:line="240" w:lineRule="auto"/>
              <w:jc w:val="both"/>
              <w:rPr>
                <w:rFonts w:ascii="Times New Roman" w:eastAsia="SimSun" w:hAnsi="Times New Roman"/>
                <w:lang w:val="sr-Cyrl-RS"/>
              </w:rPr>
            </w:pPr>
            <w:r w:rsidRPr="005A6062">
              <w:rPr>
                <w:rFonts w:ascii="Times New Roman" w:eastAsia="SimSun" w:hAnsi="Times New Roman"/>
                <w:lang w:val="sr-Cyrl-RS"/>
              </w:rPr>
              <w:lastRenderedPageBreak/>
              <w:t xml:space="preserve">-Пројектна </w:t>
            </w:r>
          </w:p>
          <w:p w:rsidR="005E0CEF" w:rsidRPr="005A6062" w:rsidRDefault="005E0CEF" w:rsidP="00600991">
            <w:pPr>
              <w:spacing w:after="0" w:line="240" w:lineRule="auto"/>
              <w:jc w:val="both"/>
              <w:rPr>
                <w:rFonts w:ascii="Times New Roman" w:eastAsia="SimSun" w:hAnsi="Times New Roman"/>
                <w:lang w:val="sr-Cyrl-RS"/>
              </w:rPr>
            </w:pPr>
            <w:r w:rsidRPr="005A6062">
              <w:rPr>
                <w:rFonts w:ascii="Times New Roman" w:eastAsia="SimSun" w:hAnsi="Times New Roman"/>
                <w:lang w:val="sr-Cyrl-RS"/>
              </w:rPr>
              <w:t>настава</w:t>
            </w:r>
          </w:p>
          <w:p w:rsidR="005E0CEF" w:rsidRPr="005A6062" w:rsidRDefault="005E0CEF" w:rsidP="00600991">
            <w:pPr>
              <w:spacing w:after="0" w:line="240" w:lineRule="auto"/>
              <w:ind w:left="720"/>
              <w:rPr>
                <w:rFonts w:ascii="Times New Roman" w:eastAsia="SimSun" w:hAnsi="Times New Roman"/>
                <w:lang w:val="sr-Cyrl-RS"/>
              </w:rPr>
            </w:pPr>
          </w:p>
          <w:p w:rsidR="005E0CEF" w:rsidRPr="005A6062" w:rsidRDefault="005E0CEF" w:rsidP="00600991">
            <w:pPr>
              <w:spacing w:after="0" w:line="240" w:lineRule="auto"/>
              <w:jc w:val="both"/>
              <w:rPr>
                <w:rFonts w:ascii="Times New Roman" w:eastAsia="SimSun" w:hAnsi="Times New Roman"/>
                <w:lang w:val="sr-Cyrl-RS"/>
              </w:rPr>
            </w:pPr>
          </w:p>
          <w:p w:rsidR="005E0CEF" w:rsidRPr="005A6062" w:rsidRDefault="005E0CEF" w:rsidP="00600991">
            <w:pPr>
              <w:spacing w:after="0" w:line="240" w:lineRule="auto"/>
              <w:jc w:val="both"/>
              <w:rPr>
                <w:rFonts w:ascii="Times New Roman" w:eastAsia="SimSun" w:hAnsi="Times New Roman"/>
                <w:lang w:val="sr-Cyrl-RS"/>
              </w:rPr>
            </w:pPr>
          </w:p>
          <w:p w:rsidR="005E0CEF" w:rsidRPr="005A6062" w:rsidRDefault="005E0CEF" w:rsidP="00600991">
            <w:pPr>
              <w:spacing w:after="0" w:line="240" w:lineRule="auto"/>
              <w:jc w:val="both"/>
              <w:rPr>
                <w:rFonts w:ascii="Times New Roman" w:eastAsia="SimSun" w:hAnsi="Times New Roman"/>
                <w:lang w:val="sr-Cyrl-RS"/>
              </w:rPr>
            </w:pPr>
          </w:p>
          <w:p w:rsidR="005E0CEF" w:rsidRPr="005A6062" w:rsidRDefault="005E0CEF" w:rsidP="00600991">
            <w:pPr>
              <w:spacing w:after="0" w:line="240" w:lineRule="auto"/>
              <w:jc w:val="both"/>
              <w:rPr>
                <w:rFonts w:ascii="Times New Roman" w:eastAsia="SimSun" w:hAnsi="Times New Roman"/>
                <w:lang w:val="sr-Cyrl-RS"/>
              </w:rPr>
            </w:pPr>
            <w:r w:rsidRPr="005A6062">
              <w:rPr>
                <w:rFonts w:ascii="Times New Roman" w:eastAsia="SimSun" w:hAnsi="Times New Roman"/>
                <w:lang w:val="sr-Cyrl-RS"/>
              </w:rPr>
              <w:t>-Природа и друштво</w:t>
            </w:r>
          </w:p>
          <w:p w:rsidR="005E0CEF" w:rsidRPr="005A6062" w:rsidRDefault="005E0CEF" w:rsidP="00600991">
            <w:pPr>
              <w:spacing w:after="0" w:line="240" w:lineRule="auto"/>
              <w:jc w:val="both"/>
              <w:rPr>
                <w:rFonts w:ascii="Times New Roman" w:eastAsia="SimSun" w:hAnsi="Times New Roman"/>
                <w:lang w:val="sr-Cyrl-RS"/>
              </w:rPr>
            </w:pPr>
          </w:p>
          <w:p w:rsidR="005E0CEF" w:rsidRPr="005A6062" w:rsidRDefault="005E0CEF" w:rsidP="00600991">
            <w:pPr>
              <w:spacing w:after="0" w:line="240" w:lineRule="auto"/>
              <w:jc w:val="both"/>
              <w:rPr>
                <w:rFonts w:ascii="Times New Roman" w:eastAsia="SimSun" w:hAnsi="Times New Roman"/>
                <w:lang w:val="sr-Cyrl-RS"/>
              </w:rPr>
            </w:pPr>
          </w:p>
          <w:p w:rsidR="005E0CEF" w:rsidRPr="005A6062" w:rsidRDefault="005E0CEF" w:rsidP="00600991">
            <w:pPr>
              <w:spacing w:after="0" w:line="240" w:lineRule="auto"/>
              <w:jc w:val="both"/>
              <w:rPr>
                <w:rFonts w:ascii="Times New Roman" w:eastAsia="SimSun" w:hAnsi="Times New Roman"/>
                <w:lang w:val="sr-Cyrl-RS"/>
              </w:rPr>
            </w:pPr>
          </w:p>
          <w:p w:rsidR="005E0CEF" w:rsidRPr="005A6062" w:rsidRDefault="005E0CEF" w:rsidP="00600991">
            <w:pPr>
              <w:spacing w:after="0" w:line="240" w:lineRule="auto"/>
              <w:jc w:val="both"/>
              <w:rPr>
                <w:rFonts w:ascii="Times New Roman" w:eastAsia="SimSun" w:hAnsi="Times New Roman"/>
                <w:lang w:val="sr-Cyrl-RS"/>
              </w:rPr>
            </w:pPr>
          </w:p>
          <w:p w:rsidR="005E0CEF" w:rsidRPr="005A6062" w:rsidRDefault="005E0CEF" w:rsidP="00600991">
            <w:pPr>
              <w:spacing w:after="0" w:line="240" w:lineRule="auto"/>
              <w:jc w:val="both"/>
              <w:rPr>
                <w:rFonts w:ascii="Times New Roman" w:eastAsia="SimSun" w:hAnsi="Times New Roman"/>
                <w:lang w:val="sr-Cyrl-RS"/>
              </w:rPr>
            </w:pPr>
          </w:p>
          <w:p w:rsidR="005E0CEF" w:rsidRPr="005A6062" w:rsidRDefault="005E0CEF" w:rsidP="00600991">
            <w:pPr>
              <w:spacing w:after="0" w:line="240" w:lineRule="auto"/>
              <w:jc w:val="both"/>
              <w:rPr>
                <w:rFonts w:ascii="Times New Roman" w:eastAsia="SimSun" w:hAnsi="Times New Roman"/>
                <w:lang w:val="sr-Cyrl-RS"/>
              </w:rPr>
            </w:pPr>
          </w:p>
          <w:p w:rsidR="005E0CEF" w:rsidRPr="005A6062" w:rsidRDefault="005E0CEF" w:rsidP="00600991">
            <w:pPr>
              <w:spacing w:after="0" w:line="240" w:lineRule="auto"/>
              <w:jc w:val="both"/>
              <w:rPr>
                <w:rFonts w:ascii="Times New Roman" w:eastAsia="SimSun" w:hAnsi="Times New Roman"/>
                <w:lang w:val="sr-Cyrl-RS"/>
              </w:rPr>
            </w:pPr>
          </w:p>
        </w:tc>
      </w:tr>
      <w:tr w:rsidR="005E0CEF" w:rsidRPr="00631C98" w:rsidTr="00600991">
        <w:tc>
          <w:tcPr>
            <w:tcW w:w="2539" w:type="dxa"/>
          </w:tcPr>
          <w:p w:rsidR="005E0CEF" w:rsidRPr="00631C98" w:rsidRDefault="005E0CEF" w:rsidP="00600991">
            <w:pPr>
              <w:spacing w:after="0" w:line="276" w:lineRule="auto"/>
              <w:rPr>
                <w:rFonts w:ascii="Times New Roman" w:eastAsia="Times New Roman" w:hAnsi="Times New Roman"/>
                <w:b/>
                <w:sz w:val="24"/>
                <w:szCs w:val="24"/>
                <w:lang w:val="sr-Cyrl-RS"/>
              </w:rPr>
            </w:pPr>
          </w:p>
          <w:p w:rsidR="005E0CEF" w:rsidRPr="00631C98" w:rsidRDefault="005E0CEF" w:rsidP="00600991">
            <w:pPr>
              <w:spacing w:after="0" w:line="276" w:lineRule="auto"/>
              <w:rPr>
                <w:rFonts w:ascii="Times New Roman" w:eastAsia="Times New Roman" w:hAnsi="Times New Roman"/>
                <w:b/>
                <w:sz w:val="24"/>
                <w:szCs w:val="24"/>
                <w:lang w:val="sr-Cyrl-RS"/>
              </w:rPr>
            </w:pPr>
            <w:r w:rsidRPr="005A6062">
              <w:rPr>
                <w:rFonts w:ascii="Times New Roman" w:eastAsia="Times New Roman" w:hAnsi="Times New Roman"/>
                <w:b/>
                <w:sz w:val="24"/>
                <w:szCs w:val="24"/>
                <w:lang w:val="sr-Cyrl-RS"/>
              </w:rPr>
              <w:t>СПОРАЗУМЕВАЊЕ</w:t>
            </w:r>
          </w:p>
          <w:p w:rsidR="005E0CEF" w:rsidRPr="00631C98" w:rsidRDefault="005E0CEF" w:rsidP="00600991">
            <w:pPr>
              <w:spacing w:after="0" w:line="276" w:lineRule="auto"/>
              <w:rPr>
                <w:rFonts w:ascii="Times New Roman" w:eastAsia="Times New Roman" w:hAnsi="Times New Roman"/>
                <w:b/>
                <w:sz w:val="24"/>
                <w:szCs w:val="24"/>
                <w:lang w:val="sr-Cyrl-RS"/>
              </w:rPr>
            </w:pPr>
          </w:p>
          <w:p w:rsidR="005E0CEF" w:rsidRPr="005A6062" w:rsidRDefault="005E0CEF" w:rsidP="00600991">
            <w:pPr>
              <w:tabs>
                <w:tab w:val="left" w:pos="162"/>
              </w:tabs>
              <w:spacing w:after="0" w:line="240" w:lineRule="auto"/>
              <w:rPr>
                <w:rFonts w:ascii="Times New Roman" w:eastAsia="Times New Roman" w:hAnsi="Times New Roman"/>
                <w:bCs/>
                <w:lang w:val="sr-Cyrl-RS"/>
              </w:rPr>
            </w:pPr>
            <w:r w:rsidRPr="005A6062">
              <w:rPr>
                <w:rFonts w:ascii="Times New Roman" w:eastAsia="Times New Roman" w:hAnsi="Times New Roman"/>
                <w:bCs/>
                <w:lang w:val="sr-Cyrl-RS"/>
              </w:rPr>
              <w:t xml:space="preserve">-Хералдика – застава, грб, печат. </w:t>
            </w:r>
          </w:p>
          <w:p w:rsidR="005E0CEF" w:rsidRPr="005A6062" w:rsidRDefault="005E0CEF" w:rsidP="00600991">
            <w:pPr>
              <w:tabs>
                <w:tab w:val="left" w:pos="162"/>
              </w:tabs>
              <w:spacing w:after="0" w:line="240" w:lineRule="auto"/>
              <w:rPr>
                <w:rFonts w:ascii="Times New Roman" w:eastAsia="Times New Roman" w:hAnsi="Times New Roman"/>
                <w:bCs/>
                <w:lang w:val="sr-Cyrl-RS"/>
              </w:rPr>
            </w:pPr>
          </w:p>
          <w:p w:rsidR="005E0CEF" w:rsidRPr="005A6062" w:rsidRDefault="005E0CEF" w:rsidP="00600991">
            <w:pPr>
              <w:tabs>
                <w:tab w:val="left" w:pos="162"/>
              </w:tabs>
              <w:spacing w:after="0" w:line="240" w:lineRule="auto"/>
              <w:rPr>
                <w:rFonts w:ascii="Times New Roman" w:eastAsia="Times New Roman" w:hAnsi="Times New Roman"/>
                <w:bCs/>
                <w:lang w:val="sr-Cyrl-RS"/>
              </w:rPr>
            </w:pPr>
            <w:r w:rsidRPr="005A6062">
              <w:rPr>
                <w:rFonts w:ascii="Times New Roman" w:eastAsia="Times New Roman" w:hAnsi="Times New Roman"/>
                <w:bCs/>
                <w:lang w:val="sr-Cyrl-RS"/>
              </w:rPr>
              <w:t>-Пиктограми.</w:t>
            </w:r>
          </w:p>
          <w:p w:rsidR="005E0CEF" w:rsidRPr="005A6062" w:rsidRDefault="005E0CEF" w:rsidP="00600991">
            <w:pPr>
              <w:tabs>
                <w:tab w:val="left" w:pos="162"/>
              </w:tabs>
              <w:spacing w:after="0" w:line="240" w:lineRule="auto"/>
              <w:rPr>
                <w:rFonts w:ascii="Times New Roman" w:eastAsia="Times New Roman" w:hAnsi="Times New Roman"/>
                <w:bCs/>
                <w:lang w:val="sr-Cyrl-RS"/>
              </w:rPr>
            </w:pPr>
          </w:p>
          <w:p w:rsidR="005E0CEF" w:rsidRPr="005A6062" w:rsidRDefault="005E0CEF" w:rsidP="00600991">
            <w:pPr>
              <w:tabs>
                <w:tab w:val="left" w:pos="162"/>
              </w:tabs>
              <w:spacing w:after="0" w:line="240" w:lineRule="auto"/>
              <w:rPr>
                <w:rFonts w:ascii="Times New Roman" w:eastAsia="Times New Roman" w:hAnsi="Times New Roman"/>
                <w:bCs/>
                <w:lang w:val="sr-Cyrl-RS"/>
              </w:rPr>
            </w:pPr>
            <w:r w:rsidRPr="005A6062">
              <w:rPr>
                <w:rFonts w:ascii="Times New Roman" w:eastAsia="Times New Roman" w:hAnsi="Times New Roman"/>
                <w:bCs/>
                <w:lang w:val="sr-Cyrl-RS"/>
              </w:rPr>
              <w:t>-Споразумевање сликом.</w:t>
            </w:r>
          </w:p>
          <w:p w:rsidR="005E0CEF" w:rsidRPr="005A6062" w:rsidRDefault="005E0CEF" w:rsidP="00600991">
            <w:pPr>
              <w:spacing w:after="0" w:line="240" w:lineRule="auto"/>
              <w:rPr>
                <w:rFonts w:ascii="Times New Roman" w:eastAsia="SimSun" w:hAnsi="Times New Roman"/>
                <w:lang w:val="sr-Cyrl-RS"/>
              </w:rPr>
            </w:pPr>
          </w:p>
        </w:tc>
        <w:tc>
          <w:tcPr>
            <w:tcW w:w="862" w:type="dxa"/>
          </w:tcPr>
          <w:p w:rsidR="005E0CEF" w:rsidRPr="005A6062" w:rsidRDefault="005E0CEF" w:rsidP="00600991">
            <w:pPr>
              <w:spacing w:after="0" w:line="240" w:lineRule="auto"/>
              <w:jc w:val="center"/>
              <w:rPr>
                <w:rFonts w:ascii="Times New Roman" w:eastAsia="SimSun" w:hAnsi="Times New Roman"/>
                <w:b/>
                <w:sz w:val="28"/>
                <w:szCs w:val="28"/>
                <w:lang w:val="en-US"/>
              </w:rPr>
            </w:pPr>
          </w:p>
          <w:p w:rsidR="005E0CEF" w:rsidRPr="005A6062" w:rsidRDefault="005E0CEF" w:rsidP="00600991">
            <w:pPr>
              <w:spacing w:after="0" w:line="240" w:lineRule="auto"/>
              <w:jc w:val="center"/>
              <w:rPr>
                <w:rFonts w:ascii="Times New Roman" w:eastAsia="SimSun" w:hAnsi="Times New Roman"/>
                <w:b/>
                <w:sz w:val="28"/>
                <w:szCs w:val="28"/>
                <w:lang w:val="en-US"/>
              </w:rPr>
            </w:pPr>
          </w:p>
          <w:p w:rsidR="005E0CEF" w:rsidRPr="005A6062" w:rsidRDefault="005E0CEF" w:rsidP="00600991">
            <w:pPr>
              <w:spacing w:after="0" w:line="240" w:lineRule="auto"/>
              <w:jc w:val="center"/>
              <w:rPr>
                <w:rFonts w:ascii="Times New Roman" w:eastAsia="SimSun" w:hAnsi="Times New Roman"/>
                <w:b/>
                <w:sz w:val="28"/>
                <w:szCs w:val="28"/>
                <w:lang w:val="en-US"/>
              </w:rPr>
            </w:pPr>
          </w:p>
          <w:p w:rsidR="005E0CEF" w:rsidRPr="005A6062" w:rsidRDefault="005E0CEF" w:rsidP="00600991">
            <w:pPr>
              <w:spacing w:after="0" w:line="240" w:lineRule="auto"/>
              <w:jc w:val="center"/>
              <w:rPr>
                <w:rFonts w:ascii="Times New Roman" w:eastAsia="SimSun" w:hAnsi="Times New Roman"/>
                <w:b/>
                <w:sz w:val="28"/>
                <w:szCs w:val="28"/>
                <w:lang w:val="en-US"/>
              </w:rPr>
            </w:pPr>
            <w:r w:rsidRPr="005A6062">
              <w:rPr>
                <w:rFonts w:ascii="Times New Roman" w:eastAsia="SimSun" w:hAnsi="Times New Roman"/>
                <w:b/>
                <w:sz w:val="28"/>
                <w:szCs w:val="28"/>
                <w:lang w:val="en-US"/>
              </w:rPr>
              <w:t>2</w:t>
            </w:r>
          </w:p>
        </w:tc>
        <w:tc>
          <w:tcPr>
            <w:tcW w:w="1969" w:type="dxa"/>
            <w:vMerge/>
          </w:tcPr>
          <w:p w:rsidR="005E0CEF" w:rsidRPr="005A6062" w:rsidRDefault="005E0CEF" w:rsidP="00600991">
            <w:pPr>
              <w:spacing w:after="0" w:line="240" w:lineRule="auto"/>
              <w:jc w:val="both"/>
              <w:rPr>
                <w:rFonts w:ascii="Times New Roman" w:eastAsia="SimSun" w:hAnsi="Times New Roman"/>
                <w:lang w:val="en-US"/>
              </w:rPr>
            </w:pPr>
          </w:p>
        </w:tc>
        <w:tc>
          <w:tcPr>
            <w:tcW w:w="2208" w:type="dxa"/>
            <w:vMerge/>
          </w:tcPr>
          <w:p w:rsidR="005E0CEF" w:rsidRPr="005A6062" w:rsidRDefault="005E0CEF" w:rsidP="00600991">
            <w:pPr>
              <w:spacing w:after="0" w:line="240" w:lineRule="auto"/>
              <w:rPr>
                <w:rFonts w:ascii="Times New Roman" w:eastAsia="SimSun" w:hAnsi="Times New Roman"/>
                <w:lang w:val="sr-Cyrl-RS"/>
              </w:rPr>
            </w:pPr>
          </w:p>
        </w:tc>
        <w:tc>
          <w:tcPr>
            <w:tcW w:w="2430" w:type="dxa"/>
            <w:vMerge/>
          </w:tcPr>
          <w:p w:rsidR="005E0CEF" w:rsidRPr="005A6062" w:rsidRDefault="005E0CEF" w:rsidP="00600991">
            <w:pPr>
              <w:spacing w:after="0" w:line="240" w:lineRule="auto"/>
              <w:rPr>
                <w:rFonts w:ascii="Times New Roman" w:eastAsia="SimSun" w:hAnsi="Times New Roman"/>
                <w:lang w:val="sr-Cyrl-RS"/>
              </w:rPr>
            </w:pPr>
          </w:p>
        </w:tc>
        <w:tc>
          <w:tcPr>
            <w:tcW w:w="2520" w:type="dxa"/>
          </w:tcPr>
          <w:p w:rsidR="005E0CEF" w:rsidRPr="005A6062" w:rsidRDefault="005E0CEF" w:rsidP="00600991">
            <w:pPr>
              <w:numPr>
                <w:ilvl w:val="0"/>
                <w:numId w:val="33"/>
              </w:numPr>
              <w:spacing w:after="60" w:line="240" w:lineRule="auto"/>
              <w:ind w:left="229" w:hanging="229"/>
              <w:contextualSpacing/>
              <w:rPr>
                <w:rFonts w:ascii="Times New Roman" w:eastAsia="SimSun" w:hAnsi="Times New Roman"/>
                <w:lang w:val="sr-Cyrl-RS"/>
              </w:rPr>
            </w:pPr>
            <w:r w:rsidRPr="005A6062">
              <w:rPr>
                <w:rFonts w:ascii="Times New Roman" w:eastAsia="SimSun" w:hAnsi="Times New Roman"/>
                <w:lang w:val="sr-Cyrl-RS"/>
              </w:rPr>
              <w:t>користи одабрана уметничка дела и визуелне информације као подстицај за стваралачки рад;</w:t>
            </w:r>
          </w:p>
          <w:p w:rsidR="005E0CEF" w:rsidRPr="005A6062" w:rsidRDefault="005E0CEF" w:rsidP="00600991">
            <w:pPr>
              <w:numPr>
                <w:ilvl w:val="0"/>
                <w:numId w:val="33"/>
              </w:numPr>
              <w:spacing w:after="60" w:line="240" w:lineRule="auto"/>
              <w:ind w:left="229" w:hanging="229"/>
              <w:contextualSpacing/>
              <w:rPr>
                <w:rFonts w:ascii="Times New Roman" w:eastAsia="SimSun" w:hAnsi="Times New Roman"/>
                <w:lang w:val="sr-Cyrl-RS"/>
              </w:rPr>
            </w:pPr>
            <w:r w:rsidRPr="005A6062">
              <w:rPr>
                <w:rFonts w:ascii="Times New Roman" w:eastAsia="SimSun" w:hAnsi="Times New Roman"/>
                <w:lang w:val="sr-Cyrl-RS"/>
              </w:rPr>
              <w:t>тумачи једноставне знаке, симболе и садржаје уметничких дела;</w:t>
            </w:r>
          </w:p>
        </w:tc>
        <w:tc>
          <w:tcPr>
            <w:tcW w:w="1710" w:type="dxa"/>
          </w:tcPr>
          <w:p w:rsidR="005E0CEF" w:rsidRPr="005A6062" w:rsidRDefault="005E0CEF" w:rsidP="00600991">
            <w:pPr>
              <w:spacing w:after="0" w:line="240" w:lineRule="auto"/>
              <w:jc w:val="both"/>
              <w:rPr>
                <w:rFonts w:ascii="Times New Roman" w:eastAsia="SimSun" w:hAnsi="Times New Roman"/>
                <w:lang w:val="sr-Cyrl-RS"/>
              </w:rPr>
            </w:pPr>
            <w:r w:rsidRPr="005A6062">
              <w:rPr>
                <w:rFonts w:ascii="Times New Roman" w:eastAsia="SimSun" w:hAnsi="Times New Roman"/>
                <w:lang w:val="sr-Cyrl-RS"/>
              </w:rPr>
              <w:t>-Српски језик</w:t>
            </w:r>
          </w:p>
          <w:p w:rsidR="005E0CEF" w:rsidRPr="005A6062" w:rsidRDefault="005E0CEF" w:rsidP="00600991">
            <w:pPr>
              <w:spacing w:after="0" w:line="240" w:lineRule="auto"/>
              <w:jc w:val="both"/>
              <w:rPr>
                <w:rFonts w:ascii="Times New Roman" w:eastAsia="SimSun" w:hAnsi="Times New Roman"/>
                <w:lang w:val="sr-Cyrl-RS"/>
              </w:rPr>
            </w:pPr>
          </w:p>
          <w:p w:rsidR="005E0CEF" w:rsidRPr="005A6062" w:rsidRDefault="005E0CEF" w:rsidP="00600991">
            <w:pPr>
              <w:spacing w:after="0" w:line="240" w:lineRule="auto"/>
              <w:jc w:val="both"/>
              <w:rPr>
                <w:rFonts w:ascii="Times New Roman" w:eastAsia="SimSun" w:hAnsi="Times New Roman"/>
                <w:lang w:val="sr-Cyrl-RS"/>
              </w:rPr>
            </w:pPr>
            <w:r w:rsidRPr="005A6062">
              <w:rPr>
                <w:rFonts w:ascii="Times New Roman" w:eastAsia="SimSun" w:hAnsi="Times New Roman"/>
                <w:lang w:val="sr-Cyrl-RS"/>
              </w:rPr>
              <w:t>- Математика</w:t>
            </w:r>
          </w:p>
          <w:p w:rsidR="005E0CEF" w:rsidRPr="005A6062" w:rsidRDefault="005E0CEF" w:rsidP="00600991">
            <w:pPr>
              <w:spacing w:after="0" w:line="240" w:lineRule="auto"/>
              <w:rPr>
                <w:rFonts w:ascii="Times New Roman" w:eastAsia="SimSun" w:hAnsi="Times New Roman"/>
                <w:lang w:val="sr-Cyrl-RS"/>
              </w:rPr>
            </w:pPr>
          </w:p>
          <w:p w:rsidR="005E0CEF" w:rsidRPr="005A6062" w:rsidRDefault="005E0CEF" w:rsidP="00600991">
            <w:pPr>
              <w:spacing w:after="0" w:line="240" w:lineRule="auto"/>
              <w:jc w:val="both"/>
              <w:rPr>
                <w:rFonts w:ascii="Times New Roman" w:eastAsia="SimSun" w:hAnsi="Times New Roman"/>
                <w:lang w:val="sr-Cyrl-RS"/>
              </w:rPr>
            </w:pPr>
            <w:r w:rsidRPr="005A6062">
              <w:rPr>
                <w:rFonts w:ascii="Times New Roman" w:eastAsia="SimSun" w:hAnsi="Times New Roman"/>
                <w:lang w:val="sr-Cyrl-RS"/>
              </w:rPr>
              <w:t xml:space="preserve">-Пројектна </w:t>
            </w:r>
          </w:p>
          <w:p w:rsidR="005E0CEF" w:rsidRPr="005A6062" w:rsidRDefault="005E0CEF" w:rsidP="00600991">
            <w:pPr>
              <w:spacing w:after="0" w:line="240" w:lineRule="auto"/>
              <w:jc w:val="both"/>
              <w:rPr>
                <w:rFonts w:ascii="Times New Roman" w:eastAsia="SimSun" w:hAnsi="Times New Roman"/>
                <w:lang w:val="sr-Cyrl-RS"/>
              </w:rPr>
            </w:pPr>
            <w:r w:rsidRPr="005A6062">
              <w:rPr>
                <w:rFonts w:ascii="Times New Roman" w:eastAsia="SimSun" w:hAnsi="Times New Roman"/>
                <w:lang w:val="sr-Cyrl-RS"/>
              </w:rPr>
              <w:t>настава</w:t>
            </w:r>
          </w:p>
          <w:p w:rsidR="005E0CEF" w:rsidRPr="005A6062" w:rsidRDefault="005E0CEF" w:rsidP="00600991">
            <w:pPr>
              <w:spacing w:after="0" w:line="240" w:lineRule="auto"/>
              <w:jc w:val="both"/>
              <w:rPr>
                <w:rFonts w:ascii="Times New Roman" w:eastAsia="SimSun" w:hAnsi="Times New Roman"/>
                <w:lang w:val="sr-Cyrl-RS"/>
              </w:rPr>
            </w:pPr>
          </w:p>
          <w:p w:rsidR="005E0CEF" w:rsidRPr="005A6062" w:rsidRDefault="005E0CEF" w:rsidP="00600991">
            <w:pPr>
              <w:spacing w:after="0" w:line="240" w:lineRule="auto"/>
              <w:jc w:val="both"/>
              <w:rPr>
                <w:rFonts w:ascii="Times New Roman" w:eastAsia="SimSun" w:hAnsi="Times New Roman"/>
                <w:lang w:val="sr-Cyrl-RS"/>
              </w:rPr>
            </w:pPr>
          </w:p>
          <w:p w:rsidR="005E0CEF" w:rsidRPr="005A6062" w:rsidRDefault="005E0CEF" w:rsidP="00600991">
            <w:pPr>
              <w:spacing w:after="0" w:line="240" w:lineRule="auto"/>
              <w:rPr>
                <w:rFonts w:ascii="Times New Roman" w:eastAsia="SimSun" w:hAnsi="Times New Roman"/>
                <w:lang w:val="sr-Cyrl-RS"/>
              </w:rPr>
            </w:pPr>
            <w:r w:rsidRPr="005A6062">
              <w:rPr>
                <w:rFonts w:ascii="Times New Roman" w:eastAsia="SimSun" w:hAnsi="Times New Roman"/>
                <w:lang w:val="sr-Cyrl-RS"/>
              </w:rPr>
              <w:t>-Природа и друштво</w:t>
            </w:r>
          </w:p>
        </w:tc>
      </w:tr>
      <w:tr w:rsidR="005E0CEF" w:rsidRPr="00631C98" w:rsidTr="00600991">
        <w:tc>
          <w:tcPr>
            <w:tcW w:w="2539" w:type="dxa"/>
          </w:tcPr>
          <w:p w:rsidR="005E0CEF" w:rsidRPr="00631C98" w:rsidRDefault="005E0CEF" w:rsidP="00600991">
            <w:pPr>
              <w:spacing w:after="0" w:line="240" w:lineRule="auto"/>
              <w:rPr>
                <w:rFonts w:ascii="Times New Roman" w:eastAsia="SimSun" w:hAnsi="Times New Roman"/>
                <w:lang w:val="sr-Cyrl-RS"/>
              </w:rPr>
            </w:pPr>
          </w:p>
          <w:p w:rsidR="005E0CEF" w:rsidRPr="00631C98" w:rsidRDefault="005E0CEF" w:rsidP="00600991">
            <w:pPr>
              <w:spacing w:after="0" w:line="276" w:lineRule="auto"/>
              <w:rPr>
                <w:rFonts w:ascii="Times New Roman" w:eastAsia="Times New Roman" w:hAnsi="Times New Roman"/>
                <w:b/>
                <w:lang w:val="sr-Cyrl-RS"/>
              </w:rPr>
            </w:pPr>
            <w:r w:rsidRPr="005A6062">
              <w:rPr>
                <w:rFonts w:ascii="Times New Roman" w:eastAsia="Times New Roman" w:hAnsi="Times New Roman"/>
                <w:b/>
                <w:lang w:val="sr-Cyrl-RS"/>
              </w:rPr>
              <w:t>НАСЛЕЂЕ</w:t>
            </w:r>
          </w:p>
          <w:p w:rsidR="005E0CEF" w:rsidRPr="00631C98" w:rsidRDefault="005E0CEF" w:rsidP="00600991">
            <w:pPr>
              <w:spacing w:after="0" w:line="276" w:lineRule="auto"/>
              <w:rPr>
                <w:rFonts w:ascii="Arial" w:eastAsia="Arial" w:hAnsi="Arial" w:cs="Arial"/>
                <w:color w:val="000000"/>
                <w:lang w:val="sr-Cyrl-RS"/>
              </w:rPr>
            </w:pPr>
          </w:p>
          <w:p w:rsidR="005E0CEF" w:rsidRPr="005A6062" w:rsidRDefault="005E0CEF" w:rsidP="00600991">
            <w:pPr>
              <w:tabs>
                <w:tab w:val="left" w:pos="162"/>
              </w:tabs>
              <w:spacing w:after="0" w:line="240" w:lineRule="auto"/>
              <w:rPr>
                <w:rFonts w:ascii="Times New Roman" w:eastAsia="Times New Roman" w:hAnsi="Times New Roman"/>
                <w:bCs/>
                <w:lang w:val="sr-Cyrl-RS"/>
              </w:rPr>
            </w:pPr>
            <w:r w:rsidRPr="005A6062">
              <w:rPr>
                <w:rFonts w:ascii="Times New Roman" w:eastAsia="Times New Roman" w:hAnsi="Times New Roman"/>
                <w:bCs/>
                <w:lang w:val="sr-Cyrl-RS"/>
              </w:rPr>
              <w:t xml:space="preserve">-Споменици природе и споменици културе у Србији. Археолошки локалитети, замкови и утврђења, манастири, музеји. </w:t>
            </w:r>
          </w:p>
          <w:p w:rsidR="005E0CEF" w:rsidRPr="005A6062" w:rsidRDefault="005E0CEF" w:rsidP="00600991">
            <w:pPr>
              <w:tabs>
                <w:tab w:val="left" w:pos="162"/>
              </w:tabs>
              <w:spacing w:after="0" w:line="240" w:lineRule="auto"/>
              <w:rPr>
                <w:rFonts w:ascii="Times New Roman" w:eastAsia="Times New Roman" w:hAnsi="Times New Roman"/>
                <w:bCs/>
                <w:lang w:val="sr-Cyrl-RS"/>
              </w:rPr>
            </w:pPr>
            <w:r w:rsidRPr="005A6062">
              <w:rPr>
                <w:rFonts w:ascii="Times New Roman" w:eastAsia="Times New Roman" w:hAnsi="Times New Roman"/>
                <w:bCs/>
                <w:lang w:val="sr-Cyrl-RS"/>
              </w:rPr>
              <w:t>-Познати уметници и најзначајнија дела.</w:t>
            </w:r>
          </w:p>
          <w:p w:rsidR="005E0CEF" w:rsidRPr="00631C98" w:rsidRDefault="005E0CEF" w:rsidP="00600991">
            <w:pPr>
              <w:spacing w:after="0" w:line="240" w:lineRule="auto"/>
              <w:rPr>
                <w:rFonts w:ascii="Times New Roman" w:eastAsia="SimSun" w:hAnsi="Times New Roman"/>
                <w:lang w:val="sr-Cyrl-RS"/>
              </w:rPr>
            </w:pPr>
          </w:p>
          <w:p w:rsidR="005E0CEF" w:rsidRPr="00631C98" w:rsidRDefault="005E0CEF" w:rsidP="00600991">
            <w:pPr>
              <w:spacing w:after="0" w:line="240" w:lineRule="auto"/>
              <w:rPr>
                <w:rFonts w:ascii="Times New Roman" w:eastAsia="SimSun" w:hAnsi="Times New Roman"/>
                <w:lang w:val="sr-Cyrl-RS"/>
              </w:rPr>
            </w:pPr>
          </w:p>
        </w:tc>
        <w:tc>
          <w:tcPr>
            <w:tcW w:w="862" w:type="dxa"/>
          </w:tcPr>
          <w:p w:rsidR="005E0CEF" w:rsidRPr="00631C98" w:rsidRDefault="005E0CEF" w:rsidP="00600991">
            <w:pPr>
              <w:spacing w:after="0" w:line="240" w:lineRule="auto"/>
              <w:jc w:val="center"/>
              <w:rPr>
                <w:rFonts w:ascii="Times New Roman" w:eastAsia="SimSun" w:hAnsi="Times New Roman"/>
                <w:b/>
                <w:sz w:val="28"/>
                <w:szCs w:val="28"/>
                <w:lang w:val="sr-Cyrl-RS"/>
              </w:rPr>
            </w:pPr>
          </w:p>
          <w:p w:rsidR="005E0CEF" w:rsidRPr="00631C98" w:rsidRDefault="005E0CEF" w:rsidP="00600991">
            <w:pPr>
              <w:spacing w:after="0" w:line="240" w:lineRule="auto"/>
              <w:jc w:val="center"/>
              <w:rPr>
                <w:rFonts w:ascii="Times New Roman" w:eastAsia="SimSun" w:hAnsi="Times New Roman"/>
                <w:b/>
                <w:sz w:val="28"/>
                <w:szCs w:val="28"/>
                <w:lang w:val="sr-Cyrl-RS"/>
              </w:rPr>
            </w:pPr>
          </w:p>
          <w:p w:rsidR="005E0CEF" w:rsidRPr="00631C98" w:rsidRDefault="005E0CEF" w:rsidP="00600991">
            <w:pPr>
              <w:spacing w:after="0" w:line="240" w:lineRule="auto"/>
              <w:jc w:val="center"/>
              <w:rPr>
                <w:rFonts w:ascii="Times New Roman" w:eastAsia="SimSun" w:hAnsi="Times New Roman"/>
                <w:b/>
                <w:sz w:val="28"/>
                <w:szCs w:val="28"/>
                <w:lang w:val="sr-Cyrl-RS"/>
              </w:rPr>
            </w:pPr>
          </w:p>
          <w:p w:rsidR="005E0CEF" w:rsidRPr="00631C98" w:rsidRDefault="005E0CEF" w:rsidP="00600991">
            <w:pPr>
              <w:spacing w:after="0" w:line="240" w:lineRule="auto"/>
              <w:jc w:val="center"/>
              <w:rPr>
                <w:rFonts w:ascii="Times New Roman" w:eastAsia="SimSun" w:hAnsi="Times New Roman"/>
                <w:b/>
                <w:sz w:val="28"/>
                <w:szCs w:val="28"/>
                <w:lang w:val="sr-Cyrl-RS"/>
              </w:rPr>
            </w:pPr>
          </w:p>
          <w:p w:rsidR="005E0CEF" w:rsidRPr="005A6062" w:rsidRDefault="005E0CEF" w:rsidP="00600991">
            <w:pPr>
              <w:spacing w:after="0" w:line="240" w:lineRule="auto"/>
              <w:jc w:val="center"/>
              <w:rPr>
                <w:rFonts w:ascii="Times New Roman" w:eastAsia="SimSun" w:hAnsi="Times New Roman"/>
                <w:b/>
                <w:sz w:val="28"/>
                <w:szCs w:val="28"/>
                <w:lang w:val="en-US"/>
              </w:rPr>
            </w:pPr>
            <w:r w:rsidRPr="005A6062">
              <w:rPr>
                <w:rFonts w:ascii="Times New Roman" w:eastAsia="SimSun" w:hAnsi="Times New Roman"/>
                <w:b/>
                <w:sz w:val="28"/>
                <w:szCs w:val="28"/>
                <w:lang w:val="en-US"/>
              </w:rPr>
              <w:t>6</w:t>
            </w:r>
          </w:p>
        </w:tc>
        <w:tc>
          <w:tcPr>
            <w:tcW w:w="1969" w:type="dxa"/>
            <w:vMerge/>
          </w:tcPr>
          <w:p w:rsidR="005E0CEF" w:rsidRPr="005A6062" w:rsidRDefault="005E0CEF" w:rsidP="00600991">
            <w:pPr>
              <w:spacing w:after="0" w:line="240" w:lineRule="auto"/>
              <w:rPr>
                <w:rFonts w:ascii="Times New Roman" w:eastAsia="SimSun" w:hAnsi="Times New Roman"/>
                <w:lang w:val="en-US"/>
              </w:rPr>
            </w:pPr>
          </w:p>
        </w:tc>
        <w:tc>
          <w:tcPr>
            <w:tcW w:w="2208" w:type="dxa"/>
            <w:vMerge/>
          </w:tcPr>
          <w:p w:rsidR="005E0CEF" w:rsidRPr="005A6062" w:rsidRDefault="005E0CEF" w:rsidP="00600991">
            <w:pPr>
              <w:spacing w:after="0" w:line="240" w:lineRule="auto"/>
              <w:rPr>
                <w:rFonts w:ascii="Times New Roman" w:eastAsia="SimSun" w:hAnsi="Times New Roman"/>
                <w:lang w:val="en-US"/>
              </w:rPr>
            </w:pPr>
          </w:p>
        </w:tc>
        <w:tc>
          <w:tcPr>
            <w:tcW w:w="2430" w:type="dxa"/>
            <w:vMerge/>
          </w:tcPr>
          <w:p w:rsidR="005E0CEF" w:rsidRPr="005A6062" w:rsidRDefault="005E0CEF" w:rsidP="00600991">
            <w:pPr>
              <w:spacing w:after="0" w:line="240" w:lineRule="auto"/>
              <w:rPr>
                <w:rFonts w:ascii="Times New Roman" w:eastAsia="SimSun" w:hAnsi="Times New Roman"/>
                <w:lang w:val="en-US"/>
              </w:rPr>
            </w:pPr>
          </w:p>
        </w:tc>
        <w:tc>
          <w:tcPr>
            <w:tcW w:w="2520" w:type="dxa"/>
          </w:tcPr>
          <w:p w:rsidR="005E0CEF" w:rsidRPr="005A6062" w:rsidRDefault="005E0CEF" w:rsidP="00600991">
            <w:pPr>
              <w:spacing w:after="60" w:line="276" w:lineRule="auto"/>
              <w:ind w:left="229"/>
              <w:contextualSpacing/>
              <w:rPr>
                <w:rFonts w:ascii="Times New Roman" w:eastAsia="SimSun" w:hAnsi="Times New Roman"/>
                <w:lang w:val="sr-Cyrl-RS"/>
              </w:rPr>
            </w:pPr>
          </w:p>
          <w:p w:rsidR="005E0CEF" w:rsidRPr="005A6062" w:rsidRDefault="005E0CEF" w:rsidP="00600991">
            <w:pPr>
              <w:numPr>
                <w:ilvl w:val="0"/>
                <w:numId w:val="33"/>
              </w:numPr>
              <w:spacing w:after="60" w:line="276" w:lineRule="auto"/>
              <w:ind w:left="229" w:hanging="229"/>
              <w:contextualSpacing/>
              <w:rPr>
                <w:rFonts w:ascii="Times New Roman" w:eastAsia="SimSun" w:hAnsi="Times New Roman"/>
                <w:lang w:val="sr-Cyrl-RS"/>
              </w:rPr>
            </w:pPr>
            <w:r w:rsidRPr="005A6062">
              <w:rPr>
                <w:rFonts w:ascii="Times New Roman" w:eastAsia="SimSun" w:hAnsi="Times New Roman"/>
                <w:lang w:val="sr-Cyrl-RS"/>
              </w:rPr>
              <w:t>разговара о значају одабраног уметника, уметничког дела, споменика и музеја;</w:t>
            </w:r>
          </w:p>
          <w:p w:rsidR="005E0CEF" w:rsidRPr="005A6062" w:rsidRDefault="005E0CEF" w:rsidP="00600991">
            <w:pPr>
              <w:numPr>
                <w:ilvl w:val="0"/>
                <w:numId w:val="33"/>
              </w:numPr>
              <w:spacing w:after="60" w:line="276" w:lineRule="auto"/>
              <w:ind w:left="229" w:hanging="229"/>
              <w:contextualSpacing/>
              <w:rPr>
                <w:rFonts w:ascii="Times New Roman" w:eastAsia="SimSun" w:hAnsi="Times New Roman"/>
                <w:lang w:val="sr-Cyrl-RS"/>
              </w:rPr>
            </w:pPr>
            <w:r w:rsidRPr="005A6062">
              <w:rPr>
                <w:rFonts w:ascii="Times New Roman" w:eastAsia="SimSun" w:hAnsi="Times New Roman"/>
                <w:lang w:val="sr-Cyrl-RS"/>
              </w:rPr>
              <w:t>учествује у планирању и реализацији ликовног пројекта или радионице;</w:t>
            </w:r>
          </w:p>
          <w:p w:rsidR="005E0CEF" w:rsidRPr="00631C98" w:rsidRDefault="005E0CEF" w:rsidP="00600991">
            <w:pPr>
              <w:spacing w:after="0" w:line="240" w:lineRule="auto"/>
              <w:rPr>
                <w:rFonts w:ascii="Times New Roman" w:eastAsia="SimSun" w:hAnsi="Times New Roman"/>
                <w:lang w:val="sr-Cyrl-RS"/>
              </w:rPr>
            </w:pPr>
          </w:p>
        </w:tc>
        <w:tc>
          <w:tcPr>
            <w:tcW w:w="1710" w:type="dxa"/>
          </w:tcPr>
          <w:p w:rsidR="005E0CEF" w:rsidRPr="005A6062" w:rsidRDefault="005E0CEF" w:rsidP="00600991">
            <w:pPr>
              <w:spacing w:after="0" w:line="240" w:lineRule="auto"/>
              <w:jc w:val="both"/>
              <w:rPr>
                <w:rFonts w:ascii="Times New Roman" w:eastAsia="SimSun" w:hAnsi="Times New Roman"/>
                <w:lang w:val="sr-Cyrl-RS"/>
              </w:rPr>
            </w:pPr>
            <w:r w:rsidRPr="005A6062">
              <w:rPr>
                <w:rFonts w:ascii="Times New Roman" w:eastAsia="SimSun" w:hAnsi="Times New Roman"/>
                <w:lang w:val="sr-Cyrl-RS"/>
              </w:rPr>
              <w:lastRenderedPageBreak/>
              <w:t>-Српски језик</w:t>
            </w:r>
          </w:p>
          <w:p w:rsidR="005E0CEF" w:rsidRPr="005A6062" w:rsidRDefault="005E0CEF" w:rsidP="00600991">
            <w:pPr>
              <w:spacing w:after="0" w:line="240" w:lineRule="auto"/>
              <w:jc w:val="both"/>
              <w:rPr>
                <w:rFonts w:ascii="Times New Roman" w:eastAsia="SimSun" w:hAnsi="Times New Roman"/>
                <w:lang w:val="sr-Cyrl-RS"/>
              </w:rPr>
            </w:pPr>
          </w:p>
          <w:p w:rsidR="005E0CEF" w:rsidRPr="005A6062" w:rsidRDefault="005E0CEF" w:rsidP="00600991">
            <w:pPr>
              <w:spacing w:after="0" w:line="240" w:lineRule="auto"/>
              <w:jc w:val="both"/>
              <w:rPr>
                <w:rFonts w:ascii="Times New Roman" w:eastAsia="SimSun" w:hAnsi="Times New Roman"/>
                <w:lang w:val="sr-Cyrl-RS"/>
              </w:rPr>
            </w:pPr>
            <w:r w:rsidRPr="005A6062">
              <w:rPr>
                <w:rFonts w:ascii="Times New Roman" w:eastAsia="SimSun" w:hAnsi="Times New Roman"/>
                <w:lang w:val="sr-Cyrl-RS"/>
              </w:rPr>
              <w:t>- Математика</w:t>
            </w:r>
          </w:p>
          <w:p w:rsidR="005E0CEF" w:rsidRPr="005A6062" w:rsidRDefault="005E0CEF" w:rsidP="00600991">
            <w:pPr>
              <w:spacing w:after="0" w:line="240" w:lineRule="auto"/>
              <w:jc w:val="both"/>
              <w:rPr>
                <w:rFonts w:ascii="Times New Roman" w:eastAsia="SimSun" w:hAnsi="Times New Roman"/>
                <w:lang w:val="sr-Cyrl-RS"/>
              </w:rPr>
            </w:pPr>
          </w:p>
          <w:p w:rsidR="005E0CEF" w:rsidRPr="005A6062" w:rsidRDefault="005E0CEF" w:rsidP="00600991">
            <w:pPr>
              <w:spacing w:after="0" w:line="240" w:lineRule="auto"/>
              <w:jc w:val="both"/>
              <w:rPr>
                <w:rFonts w:ascii="Times New Roman" w:eastAsia="SimSun" w:hAnsi="Times New Roman"/>
                <w:lang w:val="sr-Cyrl-RS"/>
              </w:rPr>
            </w:pPr>
            <w:r w:rsidRPr="005A6062">
              <w:rPr>
                <w:rFonts w:ascii="Times New Roman" w:eastAsia="SimSun" w:hAnsi="Times New Roman"/>
                <w:lang w:val="sr-Cyrl-RS"/>
              </w:rPr>
              <w:t xml:space="preserve">-Пројектна </w:t>
            </w:r>
          </w:p>
          <w:p w:rsidR="005E0CEF" w:rsidRPr="005A6062" w:rsidRDefault="005E0CEF" w:rsidP="00600991">
            <w:pPr>
              <w:spacing w:after="0" w:line="240" w:lineRule="auto"/>
              <w:jc w:val="both"/>
              <w:rPr>
                <w:rFonts w:ascii="Times New Roman" w:eastAsia="SimSun" w:hAnsi="Times New Roman"/>
                <w:lang w:val="sr-Cyrl-RS"/>
              </w:rPr>
            </w:pPr>
            <w:r w:rsidRPr="005A6062">
              <w:rPr>
                <w:rFonts w:ascii="Times New Roman" w:eastAsia="SimSun" w:hAnsi="Times New Roman"/>
                <w:lang w:val="sr-Cyrl-RS"/>
              </w:rPr>
              <w:t>настава</w:t>
            </w:r>
          </w:p>
          <w:p w:rsidR="005E0CEF" w:rsidRPr="005A6062" w:rsidRDefault="005E0CEF" w:rsidP="00600991">
            <w:pPr>
              <w:spacing w:after="0" w:line="240" w:lineRule="auto"/>
              <w:jc w:val="both"/>
              <w:rPr>
                <w:rFonts w:ascii="Times New Roman" w:eastAsia="SimSun" w:hAnsi="Times New Roman"/>
                <w:lang w:val="sr-Cyrl-RS"/>
              </w:rPr>
            </w:pPr>
          </w:p>
          <w:p w:rsidR="005E0CEF" w:rsidRPr="00631C98" w:rsidRDefault="005E0CEF" w:rsidP="00600991">
            <w:pPr>
              <w:spacing w:after="0" w:line="240" w:lineRule="auto"/>
              <w:rPr>
                <w:rFonts w:ascii="Times New Roman" w:eastAsia="SimSun" w:hAnsi="Times New Roman"/>
                <w:lang w:val="sr-Cyrl-RS"/>
              </w:rPr>
            </w:pPr>
            <w:r w:rsidRPr="005A6062">
              <w:rPr>
                <w:rFonts w:ascii="Times New Roman" w:eastAsia="SimSun" w:hAnsi="Times New Roman"/>
                <w:lang w:val="sr-Cyrl-RS"/>
              </w:rPr>
              <w:t>-Природа и друштво</w:t>
            </w:r>
          </w:p>
        </w:tc>
      </w:tr>
      <w:tr w:rsidR="005E0CEF" w:rsidRPr="005A6062" w:rsidTr="00600991">
        <w:tc>
          <w:tcPr>
            <w:tcW w:w="2539" w:type="dxa"/>
          </w:tcPr>
          <w:p w:rsidR="005E0CEF" w:rsidRPr="00631C98" w:rsidRDefault="005E0CEF" w:rsidP="00600991">
            <w:pPr>
              <w:spacing w:after="0" w:line="276" w:lineRule="auto"/>
              <w:rPr>
                <w:rFonts w:ascii="Times New Roman" w:eastAsia="Times New Roman" w:hAnsi="Times New Roman"/>
                <w:b/>
                <w:lang w:val="sr-Cyrl-RS"/>
              </w:rPr>
            </w:pPr>
          </w:p>
          <w:p w:rsidR="005E0CEF" w:rsidRPr="00631C98" w:rsidRDefault="005E0CEF" w:rsidP="00600991">
            <w:pPr>
              <w:spacing w:after="0" w:line="276" w:lineRule="auto"/>
              <w:rPr>
                <w:rFonts w:ascii="Times New Roman" w:eastAsia="Times New Roman" w:hAnsi="Times New Roman"/>
                <w:b/>
                <w:lang w:val="sr-Cyrl-RS"/>
              </w:rPr>
            </w:pPr>
            <w:r w:rsidRPr="005A6062">
              <w:rPr>
                <w:rFonts w:ascii="Times New Roman" w:eastAsia="Times New Roman" w:hAnsi="Times New Roman"/>
                <w:b/>
                <w:lang w:val="sr-Cyrl-RS"/>
              </w:rPr>
              <w:t>СЦЕНА</w:t>
            </w:r>
          </w:p>
          <w:p w:rsidR="005E0CEF" w:rsidRPr="00631C98" w:rsidRDefault="005E0CEF" w:rsidP="00600991">
            <w:pPr>
              <w:spacing w:after="0" w:line="276" w:lineRule="auto"/>
              <w:rPr>
                <w:rFonts w:ascii="Arial" w:eastAsia="Arial" w:hAnsi="Arial" w:cs="Arial"/>
                <w:color w:val="000000"/>
                <w:lang w:val="sr-Cyrl-RS"/>
              </w:rPr>
            </w:pPr>
          </w:p>
          <w:p w:rsidR="005E0CEF" w:rsidRPr="005A6062" w:rsidRDefault="005E0CEF" w:rsidP="00600991">
            <w:pPr>
              <w:tabs>
                <w:tab w:val="left" w:pos="162"/>
              </w:tabs>
              <w:spacing w:after="0" w:line="240" w:lineRule="auto"/>
              <w:rPr>
                <w:rFonts w:ascii="Times New Roman" w:eastAsia="Arial" w:hAnsi="Times New Roman"/>
                <w:lang w:val="sr-Cyrl-RS"/>
              </w:rPr>
            </w:pPr>
            <w:r w:rsidRPr="005A6062">
              <w:rPr>
                <w:rFonts w:ascii="Times New Roman" w:eastAsia="Arial" w:hAnsi="Times New Roman"/>
                <w:lang w:val="sr-Cyrl-RS"/>
              </w:rPr>
              <w:t>-Сценографија за позориште, филм и телевизију.</w:t>
            </w:r>
          </w:p>
          <w:p w:rsidR="005E0CEF" w:rsidRPr="005A6062" w:rsidRDefault="005E0CEF" w:rsidP="00600991">
            <w:pPr>
              <w:tabs>
                <w:tab w:val="left" w:pos="162"/>
              </w:tabs>
              <w:spacing w:after="0" w:line="240" w:lineRule="auto"/>
              <w:rPr>
                <w:rFonts w:ascii="Times New Roman" w:eastAsia="Times New Roman" w:hAnsi="Times New Roman"/>
                <w:bCs/>
                <w:lang w:val="sr-Cyrl-RS"/>
              </w:rPr>
            </w:pPr>
            <w:r w:rsidRPr="005A6062">
              <w:rPr>
                <w:rFonts w:ascii="Times New Roman" w:eastAsia="Arial" w:hAnsi="Times New Roman"/>
                <w:lang w:val="sr-Cyrl-RS"/>
              </w:rPr>
              <w:t>-Елементи сценографије.</w:t>
            </w:r>
          </w:p>
          <w:p w:rsidR="005E0CEF" w:rsidRPr="005A6062" w:rsidRDefault="005E0CEF" w:rsidP="00600991">
            <w:pPr>
              <w:spacing w:after="0" w:line="240" w:lineRule="auto"/>
              <w:rPr>
                <w:rFonts w:ascii="Times New Roman" w:eastAsia="SimSun" w:hAnsi="Times New Roman"/>
                <w:lang w:val="en-US"/>
              </w:rPr>
            </w:pPr>
          </w:p>
        </w:tc>
        <w:tc>
          <w:tcPr>
            <w:tcW w:w="862" w:type="dxa"/>
          </w:tcPr>
          <w:p w:rsidR="005E0CEF" w:rsidRPr="005A6062" w:rsidRDefault="005E0CEF" w:rsidP="00600991">
            <w:pPr>
              <w:spacing w:after="0" w:line="240" w:lineRule="auto"/>
              <w:jc w:val="center"/>
              <w:rPr>
                <w:rFonts w:ascii="Times New Roman" w:eastAsia="SimSun" w:hAnsi="Times New Roman"/>
                <w:b/>
                <w:sz w:val="28"/>
                <w:szCs w:val="28"/>
                <w:lang w:val="en-US"/>
              </w:rPr>
            </w:pPr>
          </w:p>
          <w:p w:rsidR="005E0CEF" w:rsidRPr="005A6062" w:rsidRDefault="005E0CEF" w:rsidP="00600991">
            <w:pPr>
              <w:spacing w:after="0" w:line="240" w:lineRule="auto"/>
              <w:jc w:val="center"/>
              <w:rPr>
                <w:rFonts w:ascii="Times New Roman" w:eastAsia="SimSun" w:hAnsi="Times New Roman"/>
                <w:b/>
                <w:sz w:val="28"/>
                <w:szCs w:val="28"/>
                <w:lang w:val="en-US"/>
              </w:rPr>
            </w:pPr>
          </w:p>
          <w:p w:rsidR="005E0CEF" w:rsidRPr="005A6062" w:rsidRDefault="005E0CEF" w:rsidP="00600991">
            <w:pPr>
              <w:spacing w:after="0" w:line="240" w:lineRule="auto"/>
              <w:jc w:val="center"/>
              <w:rPr>
                <w:rFonts w:ascii="Times New Roman" w:eastAsia="SimSun" w:hAnsi="Times New Roman"/>
                <w:b/>
                <w:sz w:val="28"/>
                <w:szCs w:val="28"/>
                <w:lang w:val="en-US"/>
              </w:rPr>
            </w:pPr>
            <w:r w:rsidRPr="005A6062">
              <w:rPr>
                <w:rFonts w:ascii="Times New Roman" w:eastAsia="SimSun" w:hAnsi="Times New Roman"/>
                <w:b/>
                <w:sz w:val="28"/>
                <w:szCs w:val="28"/>
                <w:lang w:val="en-US"/>
              </w:rPr>
              <w:t>6</w:t>
            </w:r>
          </w:p>
        </w:tc>
        <w:tc>
          <w:tcPr>
            <w:tcW w:w="1969" w:type="dxa"/>
            <w:vMerge/>
          </w:tcPr>
          <w:p w:rsidR="005E0CEF" w:rsidRPr="005A6062" w:rsidRDefault="005E0CEF" w:rsidP="00600991">
            <w:pPr>
              <w:spacing w:after="0" w:line="240" w:lineRule="auto"/>
              <w:rPr>
                <w:rFonts w:ascii="Times New Roman" w:eastAsia="SimSun" w:hAnsi="Times New Roman"/>
                <w:lang w:val="en-US"/>
              </w:rPr>
            </w:pPr>
          </w:p>
        </w:tc>
        <w:tc>
          <w:tcPr>
            <w:tcW w:w="2208" w:type="dxa"/>
            <w:vMerge/>
          </w:tcPr>
          <w:p w:rsidR="005E0CEF" w:rsidRPr="005A6062" w:rsidRDefault="005E0CEF" w:rsidP="00600991">
            <w:pPr>
              <w:spacing w:after="0" w:line="240" w:lineRule="auto"/>
              <w:rPr>
                <w:rFonts w:ascii="Times New Roman" w:eastAsia="SimSun" w:hAnsi="Times New Roman"/>
                <w:lang w:val="en-US"/>
              </w:rPr>
            </w:pPr>
          </w:p>
        </w:tc>
        <w:tc>
          <w:tcPr>
            <w:tcW w:w="2430" w:type="dxa"/>
            <w:vMerge/>
          </w:tcPr>
          <w:p w:rsidR="005E0CEF" w:rsidRPr="005A6062" w:rsidRDefault="005E0CEF" w:rsidP="00600991">
            <w:pPr>
              <w:spacing w:after="0" w:line="240" w:lineRule="auto"/>
              <w:rPr>
                <w:rFonts w:ascii="Times New Roman" w:eastAsia="SimSun" w:hAnsi="Times New Roman"/>
                <w:lang w:val="en-US"/>
              </w:rPr>
            </w:pPr>
          </w:p>
        </w:tc>
        <w:tc>
          <w:tcPr>
            <w:tcW w:w="2520" w:type="dxa"/>
          </w:tcPr>
          <w:p w:rsidR="005E0CEF" w:rsidRPr="005A6062" w:rsidRDefault="005E0CEF" w:rsidP="00600991">
            <w:pPr>
              <w:spacing w:after="0" w:line="276" w:lineRule="auto"/>
              <w:rPr>
                <w:rFonts w:ascii="Times New Roman" w:eastAsia="SimSun" w:hAnsi="Times New Roman"/>
                <w:sz w:val="20"/>
                <w:szCs w:val="20"/>
                <w:lang w:val="en-US"/>
              </w:rPr>
            </w:pPr>
            <w:r w:rsidRPr="005A6062">
              <w:rPr>
                <w:rFonts w:ascii="Times New Roman" w:eastAsia="SimSun" w:hAnsi="Times New Roman"/>
                <w:sz w:val="20"/>
                <w:szCs w:val="20"/>
                <w:lang w:val="en-US"/>
              </w:rPr>
              <w:t xml:space="preserve">- </w:t>
            </w:r>
            <w:r w:rsidRPr="005A6062">
              <w:rPr>
                <w:rFonts w:ascii="Times New Roman" w:eastAsia="SimSun" w:hAnsi="Times New Roman"/>
                <w:sz w:val="20"/>
                <w:szCs w:val="20"/>
                <w:lang w:val="sr-Cyrl-RS"/>
              </w:rPr>
              <w:t>разматра, у групи, шта и како је учио/учила и где та знања може применити.</w:t>
            </w:r>
          </w:p>
          <w:p w:rsidR="005E0CEF" w:rsidRPr="005A6062" w:rsidRDefault="005E0CEF" w:rsidP="00600991">
            <w:pPr>
              <w:numPr>
                <w:ilvl w:val="0"/>
                <w:numId w:val="33"/>
              </w:numPr>
              <w:spacing w:after="60" w:line="276" w:lineRule="auto"/>
              <w:ind w:left="229" w:hanging="229"/>
              <w:contextualSpacing/>
              <w:rPr>
                <w:rFonts w:ascii="Times New Roman" w:eastAsia="SimSun" w:hAnsi="Times New Roman"/>
                <w:sz w:val="20"/>
                <w:szCs w:val="20"/>
                <w:lang w:val="sr-Cyrl-RS"/>
              </w:rPr>
            </w:pPr>
            <w:r w:rsidRPr="005A6062">
              <w:rPr>
                <w:rFonts w:ascii="Times New Roman" w:eastAsia="SimSun" w:hAnsi="Times New Roman"/>
                <w:sz w:val="20"/>
                <w:szCs w:val="20"/>
                <w:lang w:val="sr-Cyrl-RS"/>
              </w:rPr>
              <w:t>учествује у планирању и реализацији ликовног пројекта или радионице;</w:t>
            </w:r>
          </w:p>
          <w:p w:rsidR="005E0CEF" w:rsidRPr="005A6062" w:rsidRDefault="005E0CEF" w:rsidP="00600991">
            <w:pPr>
              <w:spacing w:after="0" w:line="240" w:lineRule="auto"/>
              <w:rPr>
                <w:rFonts w:ascii="Times New Roman" w:eastAsia="SimSun" w:hAnsi="Times New Roman"/>
                <w:lang w:val="en-US"/>
              </w:rPr>
            </w:pPr>
          </w:p>
        </w:tc>
        <w:tc>
          <w:tcPr>
            <w:tcW w:w="1710" w:type="dxa"/>
          </w:tcPr>
          <w:p w:rsidR="005E0CEF" w:rsidRPr="005A6062" w:rsidRDefault="005E0CEF" w:rsidP="00600991">
            <w:pPr>
              <w:spacing w:after="0" w:line="240" w:lineRule="auto"/>
              <w:jc w:val="both"/>
              <w:rPr>
                <w:rFonts w:ascii="Times New Roman" w:eastAsia="SimSun" w:hAnsi="Times New Roman"/>
                <w:lang w:val="sr-Cyrl-RS"/>
              </w:rPr>
            </w:pPr>
            <w:r w:rsidRPr="005A6062">
              <w:rPr>
                <w:rFonts w:ascii="Times New Roman" w:eastAsia="SimSun" w:hAnsi="Times New Roman"/>
                <w:lang w:val="sr-Cyrl-RS"/>
              </w:rPr>
              <w:t>-Српски језик</w:t>
            </w:r>
          </w:p>
          <w:p w:rsidR="005E0CEF" w:rsidRPr="005A6062" w:rsidRDefault="005E0CEF" w:rsidP="00600991">
            <w:pPr>
              <w:spacing w:after="0" w:line="240" w:lineRule="auto"/>
              <w:jc w:val="both"/>
              <w:rPr>
                <w:rFonts w:ascii="Times New Roman" w:eastAsia="SimSun" w:hAnsi="Times New Roman"/>
                <w:lang w:val="sr-Cyrl-RS"/>
              </w:rPr>
            </w:pPr>
          </w:p>
          <w:p w:rsidR="005E0CEF" w:rsidRPr="005A6062" w:rsidRDefault="005E0CEF" w:rsidP="00600991">
            <w:pPr>
              <w:spacing w:after="0" w:line="240" w:lineRule="auto"/>
              <w:jc w:val="both"/>
              <w:rPr>
                <w:rFonts w:ascii="Times New Roman" w:eastAsia="SimSun" w:hAnsi="Times New Roman"/>
                <w:lang w:val="sr-Cyrl-RS"/>
              </w:rPr>
            </w:pPr>
            <w:r w:rsidRPr="005A6062">
              <w:rPr>
                <w:rFonts w:ascii="Times New Roman" w:eastAsia="SimSun" w:hAnsi="Times New Roman"/>
                <w:lang w:val="sr-Cyrl-RS"/>
              </w:rPr>
              <w:t>- Математика</w:t>
            </w:r>
          </w:p>
          <w:p w:rsidR="005E0CEF" w:rsidRPr="005A6062" w:rsidRDefault="005E0CEF" w:rsidP="00600991">
            <w:pPr>
              <w:spacing w:after="0" w:line="240" w:lineRule="auto"/>
              <w:rPr>
                <w:rFonts w:ascii="Times New Roman" w:eastAsia="SimSun" w:hAnsi="Times New Roman"/>
                <w:lang w:val="sr-Cyrl-RS"/>
              </w:rPr>
            </w:pPr>
          </w:p>
          <w:p w:rsidR="005E0CEF" w:rsidRPr="005A6062" w:rsidRDefault="005E0CEF" w:rsidP="00600991">
            <w:pPr>
              <w:spacing w:after="0" w:line="240" w:lineRule="auto"/>
              <w:jc w:val="both"/>
              <w:rPr>
                <w:rFonts w:ascii="Times New Roman" w:eastAsia="SimSun" w:hAnsi="Times New Roman"/>
                <w:lang w:val="sr-Cyrl-RS"/>
              </w:rPr>
            </w:pPr>
            <w:r w:rsidRPr="005A6062">
              <w:rPr>
                <w:rFonts w:ascii="Times New Roman" w:eastAsia="SimSun" w:hAnsi="Times New Roman"/>
                <w:lang w:val="sr-Cyrl-RS"/>
              </w:rPr>
              <w:t xml:space="preserve">-Пројектна </w:t>
            </w:r>
          </w:p>
          <w:p w:rsidR="005E0CEF" w:rsidRPr="005A6062" w:rsidRDefault="005E0CEF" w:rsidP="00600991">
            <w:pPr>
              <w:spacing w:after="0" w:line="240" w:lineRule="auto"/>
              <w:jc w:val="both"/>
              <w:rPr>
                <w:rFonts w:ascii="Times New Roman" w:eastAsia="SimSun" w:hAnsi="Times New Roman"/>
                <w:lang w:val="sr-Cyrl-RS"/>
              </w:rPr>
            </w:pPr>
            <w:r w:rsidRPr="005A6062">
              <w:rPr>
                <w:rFonts w:ascii="Times New Roman" w:eastAsia="SimSun" w:hAnsi="Times New Roman"/>
                <w:lang w:val="sr-Cyrl-RS"/>
              </w:rPr>
              <w:t>настава</w:t>
            </w:r>
          </w:p>
          <w:p w:rsidR="005E0CEF" w:rsidRPr="005A6062" w:rsidRDefault="005E0CEF" w:rsidP="00600991">
            <w:pPr>
              <w:spacing w:after="0" w:line="240" w:lineRule="auto"/>
              <w:jc w:val="both"/>
              <w:rPr>
                <w:rFonts w:ascii="Times New Roman" w:eastAsia="SimSun" w:hAnsi="Times New Roman"/>
                <w:lang w:val="sr-Cyrl-RS"/>
              </w:rPr>
            </w:pPr>
          </w:p>
          <w:p w:rsidR="005E0CEF" w:rsidRPr="005A6062" w:rsidRDefault="005E0CEF" w:rsidP="00600991">
            <w:pPr>
              <w:spacing w:after="0" w:line="240" w:lineRule="auto"/>
              <w:rPr>
                <w:rFonts w:ascii="Times New Roman" w:eastAsia="SimSun" w:hAnsi="Times New Roman"/>
                <w:lang w:val="en-US"/>
              </w:rPr>
            </w:pPr>
            <w:r w:rsidRPr="005A6062">
              <w:rPr>
                <w:rFonts w:ascii="Times New Roman" w:eastAsia="SimSun" w:hAnsi="Times New Roman"/>
                <w:lang w:val="sr-Cyrl-RS"/>
              </w:rPr>
              <w:t>-Природа и друштво</w:t>
            </w:r>
          </w:p>
        </w:tc>
      </w:tr>
    </w:tbl>
    <w:p w:rsidR="005E0CEF" w:rsidRDefault="005E0CEF" w:rsidP="005E0CEF">
      <w:pPr>
        <w:spacing w:after="0" w:line="240" w:lineRule="auto"/>
        <w:rPr>
          <w:rFonts w:ascii="Times New Roman" w:hAnsi="Times New Roman"/>
          <w:sz w:val="24"/>
          <w:szCs w:val="24"/>
          <w:lang w:val="sr-Cyrl-RS"/>
        </w:rPr>
      </w:pPr>
      <w:r w:rsidRPr="005A6062">
        <w:rPr>
          <w:rFonts w:ascii="Times New Roman" w:eastAsia="Times New Roman" w:hAnsi="Times New Roman"/>
          <w:b/>
          <w:sz w:val="24"/>
          <w:szCs w:val="24"/>
          <w:lang w:val="sr-Cyrl-RS"/>
        </w:rPr>
        <w:t xml:space="preserve">Кључни појмови: </w:t>
      </w:r>
      <w:r w:rsidRPr="005A6062">
        <w:rPr>
          <w:rFonts w:ascii="Times New Roman" w:hAnsi="Times New Roman"/>
          <w:sz w:val="24"/>
          <w:szCs w:val="24"/>
          <w:lang w:val="sr-Cyrl-RS"/>
        </w:rPr>
        <w:t xml:space="preserve">простор, облик, линија, боја, текстура, светлина. </w:t>
      </w:r>
      <w:r>
        <w:rPr>
          <w:rFonts w:ascii="Times New Roman" w:hAnsi="Times New Roman"/>
          <w:sz w:val="24"/>
          <w:szCs w:val="24"/>
          <w:lang w:val="sr-Cyrl-RS"/>
        </w:rPr>
        <w:t xml:space="preserve"> </w:t>
      </w:r>
    </w:p>
    <w:p w:rsidR="005E0CEF" w:rsidRPr="005A6062" w:rsidRDefault="005E0CEF" w:rsidP="005E0CEF">
      <w:pPr>
        <w:spacing w:after="0" w:line="240" w:lineRule="auto"/>
        <w:rPr>
          <w:rFonts w:ascii="Times New Roman" w:eastAsia="Times New Roman" w:hAnsi="Times New Roman"/>
          <w:b/>
          <w:sz w:val="24"/>
          <w:szCs w:val="24"/>
          <w:lang w:val="sr-Cyrl-RS"/>
        </w:rPr>
      </w:pPr>
    </w:p>
    <w:p w:rsidR="005E0CEF" w:rsidRPr="005A6062" w:rsidRDefault="005E0CEF" w:rsidP="005E0CEF">
      <w:pPr>
        <w:spacing w:after="0" w:line="240" w:lineRule="auto"/>
        <w:rPr>
          <w:rFonts w:ascii="Times New Roman" w:eastAsia="SimSun" w:hAnsi="Times New Roman"/>
          <w:lang w:val="en-US"/>
        </w:rPr>
      </w:pPr>
    </w:p>
    <w:p w:rsidR="005E0CEF" w:rsidRPr="00273139" w:rsidRDefault="005E0CEF" w:rsidP="005E0CEF">
      <w:pPr>
        <w:spacing w:after="0" w:line="240" w:lineRule="auto"/>
        <w:rPr>
          <w:rFonts w:ascii="Times New Roman" w:eastAsia="Times New Roman" w:hAnsi="Times New Roman"/>
          <w:sz w:val="24"/>
          <w:szCs w:val="24"/>
          <w:lang w:val="en-CA" w:eastAsia="en-CA"/>
        </w:rPr>
      </w:pPr>
      <w:r w:rsidRPr="00273139">
        <w:rPr>
          <w:rFonts w:ascii="Times New Roman" w:eastAsia="Times New Roman" w:hAnsi="Times New Roman"/>
          <w:sz w:val="24"/>
          <w:szCs w:val="24"/>
          <w:lang w:val="en-US" w:eastAsia="en-CA"/>
        </w:rPr>
        <w:t xml:space="preserve">                    </w:t>
      </w:r>
    </w:p>
    <w:tbl>
      <w:tblPr>
        <w:tblpPr w:leftFromText="180" w:rightFromText="180" w:horzAnchor="margin" w:tblpX="-522" w:tblpY="375"/>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1"/>
        <w:gridCol w:w="1241"/>
        <w:gridCol w:w="1584"/>
        <w:gridCol w:w="1551"/>
        <w:gridCol w:w="1501"/>
      </w:tblGrid>
      <w:tr w:rsidR="005E0CEF" w:rsidRPr="00273139" w:rsidTr="00600991">
        <w:trPr>
          <w:trHeight w:val="530"/>
        </w:trPr>
        <w:tc>
          <w:tcPr>
            <w:tcW w:w="3771" w:type="dxa"/>
            <w:tcBorders>
              <w:top w:val="single" w:sz="4" w:space="0" w:color="auto"/>
              <w:left w:val="single" w:sz="4" w:space="0" w:color="auto"/>
              <w:bottom w:val="single" w:sz="4" w:space="0" w:color="auto"/>
              <w:right w:val="single" w:sz="4" w:space="0" w:color="auto"/>
            </w:tcBorders>
            <w:shd w:val="clear" w:color="auto" w:fill="auto"/>
          </w:tcPr>
          <w:p w:rsidR="005E0CEF" w:rsidRPr="00273139" w:rsidRDefault="005E0CEF" w:rsidP="00600991">
            <w:pPr>
              <w:spacing w:after="0" w:line="240" w:lineRule="auto"/>
              <w:rPr>
                <w:rFonts w:ascii="Times New Roman" w:eastAsia="Times New Roman" w:hAnsi="Times New Roman"/>
                <w:b/>
                <w:sz w:val="24"/>
                <w:szCs w:val="24"/>
                <w:lang w:val="en-US" w:eastAsia="en-CA"/>
              </w:rPr>
            </w:pPr>
            <w:r w:rsidRPr="00273139">
              <w:rPr>
                <w:rFonts w:ascii="Times New Roman" w:eastAsia="Times New Roman" w:hAnsi="Times New Roman"/>
                <w:b/>
                <w:sz w:val="24"/>
                <w:szCs w:val="24"/>
                <w:lang w:val="sr-Cyrl-CS" w:eastAsia="en-CA"/>
              </w:rPr>
              <w:lastRenderedPageBreak/>
              <w:t xml:space="preserve">         </w:t>
            </w:r>
          </w:p>
          <w:p w:rsidR="005E0CEF" w:rsidRPr="00273139" w:rsidRDefault="005E0CEF" w:rsidP="00600991">
            <w:pPr>
              <w:spacing w:after="0" w:line="240" w:lineRule="auto"/>
              <w:rPr>
                <w:rFonts w:ascii="Times New Roman" w:eastAsia="Times New Roman" w:hAnsi="Times New Roman"/>
                <w:b/>
                <w:sz w:val="24"/>
                <w:szCs w:val="24"/>
                <w:lang w:val="en-US" w:eastAsia="en-CA"/>
              </w:rPr>
            </w:pPr>
            <w:r w:rsidRPr="00273139">
              <w:rPr>
                <w:rFonts w:ascii="Times New Roman" w:eastAsia="Times New Roman" w:hAnsi="Times New Roman"/>
                <w:b/>
                <w:sz w:val="24"/>
                <w:szCs w:val="24"/>
                <w:lang w:val="sr-Cyrl-CS" w:eastAsia="en-CA"/>
              </w:rPr>
              <w:t xml:space="preserve"> </w:t>
            </w:r>
            <w:r w:rsidRPr="00273139">
              <w:rPr>
                <w:rFonts w:ascii="Times New Roman" w:eastAsia="Times New Roman" w:hAnsi="Times New Roman"/>
                <w:b/>
                <w:sz w:val="24"/>
                <w:szCs w:val="24"/>
                <w:lang w:val="en-US" w:eastAsia="en-CA"/>
              </w:rPr>
              <w:t xml:space="preserve">    </w:t>
            </w:r>
            <w:r w:rsidRPr="00273139">
              <w:rPr>
                <w:rFonts w:ascii="Times New Roman" w:eastAsia="Times New Roman" w:hAnsi="Times New Roman"/>
                <w:b/>
                <w:sz w:val="24"/>
                <w:szCs w:val="24"/>
                <w:lang w:val="sr-Cyrl-CS" w:eastAsia="en-CA"/>
              </w:rPr>
              <w:t>НАСТАВНЕ ТЕМЕ</w:t>
            </w:r>
          </w:p>
          <w:p w:rsidR="005E0CEF" w:rsidRPr="00273139" w:rsidRDefault="005E0CEF" w:rsidP="00600991">
            <w:pPr>
              <w:spacing w:after="0" w:line="240" w:lineRule="auto"/>
              <w:rPr>
                <w:rFonts w:ascii="Times New Roman" w:eastAsia="Times New Roman" w:hAnsi="Times New Roman"/>
                <w:b/>
                <w:sz w:val="24"/>
                <w:szCs w:val="24"/>
                <w:lang w:val="en-US" w:eastAsia="en-CA"/>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5E0CEF" w:rsidRPr="00273139" w:rsidRDefault="005E0CEF" w:rsidP="00600991">
            <w:pPr>
              <w:spacing w:after="0" w:line="240" w:lineRule="auto"/>
              <w:rPr>
                <w:rFonts w:ascii="Times New Roman" w:eastAsia="Times New Roman" w:hAnsi="Times New Roman"/>
                <w:b/>
                <w:sz w:val="24"/>
                <w:szCs w:val="24"/>
                <w:lang w:val="sr-Cyrl-CS" w:eastAsia="en-CA"/>
              </w:rPr>
            </w:pPr>
            <w:r w:rsidRPr="00273139">
              <w:rPr>
                <w:rFonts w:ascii="Times New Roman" w:eastAsia="Times New Roman" w:hAnsi="Times New Roman"/>
                <w:sz w:val="24"/>
                <w:szCs w:val="24"/>
                <w:lang w:val="sr-Cyrl-CS" w:eastAsia="en-CA"/>
              </w:rPr>
              <w:t xml:space="preserve"> </w:t>
            </w:r>
            <w:r w:rsidRPr="00273139">
              <w:rPr>
                <w:rFonts w:ascii="Times New Roman" w:eastAsia="Times New Roman" w:hAnsi="Times New Roman"/>
                <w:b/>
                <w:sz w:val="24"/>
                <w:szCs w:val="24"/>
                <w:lang w:val="sr-Cyrl-CS" w:eastAsia="en-CA"/>
              </w:rPr>
              <w:t>часови</w:t>
            </w:r>
          </w:p>
          <w:p w:rsidR="005E0CEF" w:rsidRPr="00273139" w:rsidRDefault="005E0CEF" w:rsidP="00600991">
            <w:pPr>
              <w:spacing w:after="0" w:line="240" w:lineRule="auto"/>
              <w:rPr>
                <w:rFonts w:ascii="Times New Roman" w:eastAsia="Times New Roman" w:hAnsi="Times New Roman"/>
                <w:sz w:val="24"/>
                <w:szCs w:val="24"/>
                <w:lang w:val="sr-Cyrl-CS" w:eastAsia="en-CA"/>
              </w:rPr>
            </w:pPr>
            <w:r w:rsidRPr="00273139">
              <w:rPr>
                <w:rFonts w:ascii="Times New Roman" w:eastAsia="Times New Roman" w:hAnsi="Times New Roman"/>
                <w:b/>
                <w:sz w:val="24"/>
                <w:szCs w:val="24"/>
                <w:lang w:val="sr-Cyrl-CS" w:eastAsia="en-CA"/>
              </w:rPr>
              <w:t>ОБРАДЕ</w:t>
            </w:r>
          </w:p>
        </w:tc>
        <w:tc>
          <w:tcPr>
            <w:tcW w:w="1584" w:type="dxa"/>
            <w:tcBorders>
              <w:top w:val="single" w:sz="4" w:space="0" w:color="auto"/>
              <w:left w:val="single" w:sz="4" w:space="0" w:color="auto"/>
              <w:bottom w:val="single" w:sz="4" w:space="0" w:color="auto"/>
              <w:right w:val="single" w:sz="4" w:space="0" w:color="auto"/>
            </w:tcBorders>
            <w:shd w:val="clear" w:color="auto" w:fill="auto"/>
          </w:tcPr>
          <w:p w:rsidR="005E0CEF" w:rsidRPr="00273139" w:rsidRDefault="005E0CEF" w:rsidP="00600991">
            <w:pPr>
              <w:spacing w:after="0" w:line="240" w:lineRule="auto"/>
              <w:rPr>
                <w:rFonts w:ascii="Times New Roman" w:eastAsia="Times New Roman" w:hAnsi="Times New Roman"/>
                <w:b/>
                <w:sz w:val="24"/>
                <w:szCs w:val="24"/>
                <w:lang w:val="sr-Cyrl-CS" w:eastAsia="en-CA"/>
              </w:rPr>
            </w:pPr>
            <w:r w:rsidRPr="00273139">
              <w:rPr>
                <w:rFonts w:ascii="Times New Roman" w:eastAsia="Times New Roman" w:hAnsi="Times New Roman"/>
                <w:sz w:val="24"/>
                <w:szCs w:val="24"/>
                <w:lang w:val="sr-Cyrl-CS" w:eastAsia="en-CA"/>
              </w:rPr>
              <w:t xml:space="preserve">      </w:t>
            </w:r>
            <w:r w:rsidRPr="00273139">
              <w:rPr>
                <w:rFonts w:ascii="Times New Roman" w:eastAsia="Times New Roman" w:hAnsi="Times New Roman"/>
                <w:b/>
                <w:sz w:val="24"/>
                <w:szCs w:val="24"/>
                <w:lang w:val="sr-Cyrl-CS" w:eastAsia="en-CA"/>
              </w:rPr>
              <w:t>часови</w:t>
            </w:r>
          </w:p>
          <w:p w:rsidR="005E0CEF" w:rsidRPr="00273139" w:rsidRDefault="005E0CEF" w:rsidP="00600991">
            <w:pPr>
              <w:spacing w:after="0" w:line="240" w:lineRule="auto"/>
              <w:rPr>
                <w:rFonts w:ascii="Times New Roman" w:eastAsia="Times New Roman" w:hAnsi="Times New Roman"/>
                <w:b/>
                <w:sz w:val="24"/>
                <w:szCs w:val="24"/>
                <w:lang w:val="sr-Cyrl-CS" w:eastAsia="en-CA"/>
              </w:rPr>
            </w:pPr>
            <w:r w:rsidRPr="00273139">
              <w:rPr>
                <w:rFonts w:ascii="Times New Roman" w:eastAsia="Times New Roman" w:hAnsi="Times New Roman"/>
                <w:b/>
                <w:sz w:val="24"/>
                <w:szCs w:val="24"/>
                <w:lang w:val="sr-Cyrl-CS" w:eastAsia="en-CA"/>
              </w:rPr>
              <w:t xml:space="preserve"> ВЕЖБАЊА</w:t>
            </w: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5E0CEF" w:rsidRPr="00273139" w:rsidRDefault="005E0CEF" w:rsidP="00600991">
            <w:pPr>
              <w:spacing w:after="0" w:line="240" w:lineRule="auto"/>
              <w:rPr>
                <w:rFonts w:ascii="Times New Roman" w:eastAsia="Times New Roman" w:hAnsi="Times New Roman"/>
                <w:b/>
                <w:sz w:val="24"/>
                <w:szCs w:val="24"/>
                <w:lang w:val="sr-Cyrl-CS" w:eastAsia="en-CA"/>
              </w:rPr>
            </w:pPr>
            <w:r w:rsidRPr="00273139">
              <w:rPr>
                <w:rFonts w:ascii="Times New Roman" w:eastAsia="Times New Roman" w:hAnsi="Times New Roman"/>
                <w:b/>
                <w:sz w:val="24"/>
                <w:szCs w:val="24"/>
                <w:lang w:val="sr-Cyrl-CS" w:eastAsia="en-CA"/>
              </w:rPr>
              <w:t>ЕСТЕТСКА</w:t>
            </w:r>
          </w:p>
          <w:p w:rsidR="005E0CEF" w:rsidRPr="00273139" w:rsidRDefault="005E0CEF" w:rsidP="00600991">
            <w:pPr>
              <w:spacing w:after="0" w:line="240" w:lineRule="auto"/>
              <w:rPr>
                <w:rFonts w:ascii="Times New Roman" w:eastAsia="Times New Roman" w:hAnsi="Times New Roman"/>
                <w:b/>
                <w:sz w:val="24"/>
                <w:szCs w:val="24"/>
                <w:lang w:val="sr-Cyrl-CS" w:eastAsia="en-CA"/>
              </w:rPr>
            </w:pPr>
            <w:r w:rsidRPr="00273139">
              <w:rPr>
                <w:rFonts w:ascii="Times New Roman" w:eastAsia="Times New Roman" w:hAnsi="Times New Roman"/>
                <w:b/>
                <w:sz w:val="24"/>
                <w:szCs w:val="24"/>
                <w:lang w:val="sr-Cyrl-CS" w:eastAsia="en-CA"/>
              </w:rPr>
              <w:t>АНАЛИЗА</w:t>
            </w:r>
          </w:p>
          <w:p w:rsidR="005E0CEF" w:rsidRPr="00273139" w:rsidRDefault="005E0CEF" w:rsidP="00600991">
            <w:pPr>
              <w:spacing w:after="0" w:line="240" w:lineRule="auto"/>
              <w:rPr>
                <w:rFonts w:ascii="Times New Roman" w:eastAsia="Times New Roman" w:hAnsi="Times New Roman"/>
                <w:b/>
                <w:sz w:val="24"/>
                <w:szCs w:val="24"/>
                <w:lang w:val="sr-Cyrl-CS" w:eastAsia="en-CA"/>
              </w:rPr>
            </w:pPr>
            <w:r w:rsidRPr="00273139">
              <w:rPr>
                <w:rFonts w:ascii="Times New Roman" w:eastAsia="Times New Roman" w:hAnsi="Times New Roman"/>
                <w:b/>
                <w:sz w:val="24"/>
                <w:szCs w:val="24"/>
                <w:lang w:val="sr-Cyrl-CS" w:eastAsia="en-CA"/>
              </w:rPr>
              <w:t xml:space="preserve">   </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5E0CEF" w:rsidRPr="00273139" w:rsidRDefault="005E0CEF" w:rsidP="00600991">
            <w:pPr>
              <w:spacing w:after="0" w:line="240" w:lineRule="auto"/>
              <w:rPr>
                <w:rFonts w:ascii="Times New Roman" w:eastAsia="Times New Roman" w:hAnsi="Times New Roman"/>
                <w:b/>
                <w:sz w:val="24"/>
                <w:szCs w:val="24"/>
                <w:lang w:val="sr-Cyrl-CS" w:eastAsia="en-CA"/>
              </w:rPr>
            </w:pPr>
            <w:r w:rsidRPr="00273139">
              <w:rPr>
                <w:rFonts w:ascii="Times New Roman" w:eastAsia="Times New Roman" w:hAnsi="Times New Roman"/>
                <w:b/>
                <w:sz w:val="24"/>
                <w:szCs w:val="24"/>
                <w:lang w:val="sr-Cyrl-CS" w:eastAsia="en-CA"/>
              </w:rPr>
              <w:t xml:space="preserve">  укупно</w:t>
            </w:r>
          </w:p>
          <w:p w:rsidR="005E0CEF" w:rsidRPr="00273139" w:rsidRDefault="005E0CEF" w:rsidP="00600991">
            <w:pPr>
              <w:spacing w:after="0" w:line="240" w:lineRule="auto"/>
              <w:rPr>
                <w:rFonts w:ascii="Times New Roman" w:eastAsia="Times New Roman" w:hAnsi="Times New Roman"/>
                <w:b/>
                <w:sz w:val="24"/>
                <w:szCs w:val="24"/>
                <w:lang w:val="sr-Cyrl-CS" w:eastAsia="en-CA"/>
              </w:rPr>
            </w:pPr>
            <w:r w:rsidRPr="00273139">
              <w:rPr>
                <w:rFonts w:ascii="Times New Roman" w:eastAsia="Times New Roman" w:hAnsi="Times New Roman"/>
                <w:b/>
                <w:sz w:val="24"/>
                <w:szCs w:val="24"/>
                <w:lang w:val="sr-Cyrl-CS" w:eastAsia="en-CA"/>
              </w:rPr>
              <w:t xml:space="preserve">  часова</w:t>
            </w:r>
          </w:p>
        </w:tc>
      </w:tr>
      <w:tr w:rsidR="005E0CEF" w:rsidRPr="00273139" w:rsidTr="00600991">
        <w:trPr>
          <w:trHeight w:val="602"/>
        </w:trPr>
        <w:tc>
          <w:tcPr>
            <w:tcW w:w="3771" w:type="dxa"/>
            <w:tcBorders>
              <w:top w:val="single" w:sz="4" w:space="0" w:color="auto"/>
              <w:left w:val="single" w:sz="4" w:space="0" w:color="auto"/>
              <w:bottom w:val="single" w:sz="4" w:space="0" w:color="auto"/>
              <w:right w:val="single" w:sz="4" w:space="0" w:color="auto"/>
            </w:tcBorders>
            <w:shd w:val="clear" w:color="auto" w:fill="auto"/>
          </w:tcPr>
          <w:p w:rsidR="005E0CEF" w:rsidRPr="00273139" w:rsidRDefault="005E0CEF" w:rsidP="00600991">
            <w:pPr>
              <w:spacing w:after="0" w:line="240" w:lineRule="auto"/>
              <w:rPr>
                <w:rFonts w:ascii="Times New Roman" w:eastAsia="Times New Roman" w:hAnsi="Times New Roman"/>
                <w:b/>
                <w:sz w:val="24"/>
                <w:szCs w:val="24"/>
                <w:lang w:val="sr-Cyrl-CS" w:eastAsia="en-CA"/>
              </w:rPr>
            </w:pPr>
          </w:p>
          <w:p w:rsidR="005E0CEF" w:rsidRPr="00273139" w:rsidRDefault="005E0CEF" w:rsidP="00600991">
            <w:pPr>
              <w:numPr>
                <w:ilvl w:val="0"/>
                <w:numId w:val="45"/>
              </w:numPr>
              <w:spacing w:after="0" w:line="240" w:lineRule="auto"/>
              <w:rPr>
                <w:rFonts w:ascii="Times New Roman" w:eastAsia="Times New Roman" w:hAnsi="Times New Roman"/>
                <w:b/>
                <w:i/>
                <w:sz w:val="24"/>
                <w:szCs w:val="24"/>
                <w:lang w:val="sr-Cyrl-CS" w:eastAsia="en-CA"/>
              </w:rPr>
            </w:pPr>
            <w:r w:rsidRPr="00273139">
              <w:rPr>
                <w:rFonts w:ascii="Times New Roman" w:eastAsia="Times New Roman" w:hAnsi="Times New Roman"/>
                <w:b/>
                <w:i/>
                <w:sz w:val="24"/>
                <w:szCs w:val="24"/>
                <w:lang w:val="sr-Cyrl-CS" w:eastAsia="en-CA"/>
              </w:rPr>
              <w:t>ДА СЕ УПОЗНАМО</w:t>
            </w:r>
          </w:p>
          <w:p w:rsidR="005E0CEF" w:rsidRPr="00273139" w:rsidRDefault="005E0CEF" w:rsidP="00600991">
            <w:pPr>
              <w:spacing w:after="0" w:line="240" w:lineRule="auto"/>
              <w:ind w:left="360"/>
              <w:rPr>
                <w:rFonts w:ascii="Times New Roman" w:eastAsia="Times New Roman" w:hAnsi="Times New Roman"/>
                <w:b/>
                <w:sz w:val="24"/>
                <w:szCs w:val="24"/>
                <w:lang w:val="sr-Cyrl-CS" w:eastAsia="en-CA"/>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5E0CEF" w:rsidRPr="00273139" w:rsidRDefault="005E0CEF" w:rsidP="00600991">
            <w:pPr>
              <w:spacing w:after="0" w:line="240" w:lineRule="auto"/>
              <w:jc w:val="center"/>
              <w:rPr>
                <w:rFonts w:ascii="Times New Roman" w:eastAsia="Times New Roman" w:hAnsi="Times New Roman"/>
                <w:b/>
                <w:sz w:val="24"/>
                <w:szCs w:val="24"/>
                <w:lang w:val="sr-Cyrl-CS" w:eastAsia="en-CA"/>
              </w:rPr>
            </w:pPr>
          </w:p>
          <w:p w:rsidR="005E0CEF" w:rsidRPr="00273139" w:rsidRDefault="005E0CEF" w:rsidP="00600991">
            <w:pPr>
              <w:spacing w:after="0" w:line="240" w:lineRule="auto"/>
              <w:rPr>
                <w:rFonts w:ascii="Times New Roman" w:eastAsia="Times New Roman" w:hAnsi="Times New Roman"/>
                <w:b/>
                <w:sz w:val="24"/>
                <w:szCs w:val="24"/>
                <w:lang w:val="sr-Cyrl-CS" w:eastAsia="en-CA"/>
              </w:rPr>
            </w:pPr>
          </w:p>
          <w:p w:rsidR="005E0CEF" w:rsidRPr="00273139" w:rsidRDefault="005E0CEF" w:rsidP="00600991">
            <w:pPr>
              <w:spacing w:after="0" w:line="240" w:lineRule="auto"/>
              <w:jc w:val="center"/>
              <w:rPr>
                <w:rFonts w:ascii="Times New Roman" w:eastAsia="Times New Roman" w:hAnsi="Times New Roman"/>
                <w:b/>
                <w:sz w:val="24"/>
                <w:szCs w:val="24"/>
                <w:lang w:val="sr-Cyrl-CS" w:eastAsia="en-CA"/>
              </w:rPr>
            </w:pPr>
            <w:r w:rsidRPr="00273139">
              <w:rPr>
                <w:rFonts w:ascii="Times New Roman" w:eastAsia="Times New Roman" w:hAnsi="Times New Roman"/>
                <w:b/>
                <w:sz w:val="24"/>
                <w:szCs w:val="24"/>
                <w:lang w:val="sr-Cyrl-CS" w:eastAsia="en-CA"/>
              </w:rPr>
              <w:t>4</w:t>
            </w:r>
          </w:p>
        </w:tc>
        <w:tc>
          <w:tcPr>
            <w:tcW w:w="1584" w:type="dxa"/>
            <w:tcBorders>
              <w:top w:val="single" w:sz="4" w:space="0" w:color="auto"/>
              <w:left w:val="single" w:sz="4" w:space="0" w:color="auto"/>
              <w:bottom w:val="single" w:sz="4" w:space="0" w:color="auto"/>
              <w:right w:val="single" w:sz="4" w:space="0" w:color="auto"/>
            </w:tcBorders>
            <w:shd w:val="clear" w:color="auto" w:fill="auto"/>
          </w:tcPr>
          <w:p w:rsidR="005E0CEF" w:rsidRPr="00273139" w:rsidRDefault="005E0CEF" w:rsidP="00600991">
            <w:pPr>
              <w:spacing w:after="0" w:line="240" w:lineRule="auto"/>
              <w:rPr>
                <w:rFonts w:ascii="Times New Roman" w:eastAsia="Times New Roman" w:hAnsi="Times New Roman"/>
                <w:b/>
                <w:sz w:val="24"/>
                <w:szCs w:val="24"/>
                <w:lang w:val="sr-Cyrl-CS" w:eastAsia="en-CA"/>
              </w:rPr>
            </w:pPr>
          </w:p>
          <w:p w:rsidR="005E0CEF" w:rsidRPr="00273139" w:rsidRDefault="005E0CEF" w:rsidP="00600991">
            <w:pPr>
              <w:spacing w:after="0" w:line="240" w:lineRule="auto"/>
              <w:jc w:val="center"/>
              <w:rPr>
                <w:rFonts w:ascii="Times New Roman" w:eastAsia="Times New Roman" w:hAnsi="Times New Roman"/>
                <w:b/>
                <w:sz w:val="24"/>
                <w:szCs w:val="24"/>
                <w:lang w:val="sr-Cyrl-CS" w:eastAsia="en-CA"/>
              </w:rPr>
            </w:pPr>
          </w:p>
          <w:p w:rsidR="005E0CEF" w:rsidRPr="00273139" w:rsidRDefault="005E0CEF" w:rsidP="00600991">
            <w:pPr>
              <w:spacing w:after="0" w:line="240" w:lineRule="auto"/>
              <w:jc w:val="center"/>
              <w:rPr>
                <w:rFonts w:ascii="Times New Roman" w:eastAsia="Times New Roman" w:hAnsi="Times New Roman"/>
                <w:b/>
                <w:sz w:val="24"/>
                <w:szCs w:val="24"/>
                <w:lang w:val="sr-Cyrl-CS" w:eastAsia="en-CA"/>
              </w:rPr>
            </w:pPr>
            <w:r w:rsidRPr="00273139">
              <w:rPr>
                <w:rFonts w:ascii="Times New Roman" w:eastAsia="Times New Roman" w:hAnsi="Times New Roman"/>
                <w:b/>
                <w:sz w:val="24"/>
                <w:szCs w:val="24"/>
                <w:lang w:val="sr-Cyrl-CS" w:eastAsia="en-CA"/>
              </w:rPr>
              <w:t>4</w:t>
            </w: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5E0CEF" w:rsidRPr="00273139" w:rsidRDefault="005E0CEF" w:rsidP="00600991">
            <w:pPr>
              <w:spacing w:after="0" w:line="240" w:lineRule="auto"/>
              <w:rPr>
                <w:rFonts w:ascii="Times New Roman" w:eastAsia="Times New Roman" w:hAnsi="Times New Roman"/>
                <w:b/>
                <w:sz w:val="24"/>
                <w:szCs w:val="24"/>
                <w:lang w:val="sr-Cyrl-CS" w:eastAsia="en-CA"/>
              </w:rPr>
            </w:pPr>
          </w:p>
          <w:p w:rsidR="005E0CEF" w:rsidRPr="00273139" w:rsidRDefault="005E0CEF" w:rsidP="00600991">
            <w:pPr>
              <w:spacing w:after="0" w:line="240" w:lineRule="auto"/>
              <w:jc w:val="center"/>
              <w:rPr>
                <w:rFonts w:ascii="Times New Roman" w:eastAsia="Times New Roman" w:hAnsi="Times New Roman"/>
                <w:b/>
                <w:sz w:val="24"/>
                <w:szCs w:val="24"/>
                <w:lang w:val="sr-Cyrl-CS" w:eastAsia="en-CA"/>
              </w:rPr>
            </w:pPr>
          </w:p>
          <w:p w:rsidR="005E0CEF" w:rsidRPr="00273139" w:rsidRDefault="005E0CEF" w:rsidP="00600991">
            <w:pPr>
              <w:spacing w:after="0" w:line="240" w:lineRule="auto"/>
              <w:jc w:val="center"/>
              <w:rPr>
                <w:rFonts w:ascii="Times New Roman" w:eastAsia="Times New Roman" w:hAnsi="Times New Roman"/>
                <w:b/>
                <w:sz w:val="24"/>
                <w:szCs w:val="24"/>
                <w:lang w:val="sr-Cyrl-CS" w:eastAsia="en-CA"/>
              </w:rPr>
            </w:pPr>
            <w:r w:rsidRPr="00273139">
              <w:rPr>
                <w:rFonts w:ascii="Times New Roman" w:eastAsia="Times New Roman" w:hAnsi="Times New Roman"/>
                <w:b/>
                <w:sz w:val="24"/>
                <w:szCs w:val="24"/>
                <w:lang w:val="sr-Cyrl-CS" w:eastAsia="en-CA"/>
              </w:rPr>
              <w:t>/</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5E0CEF" w:rsidRPr="00273139" w:rsidRDefault="005E0CEF" w:rsidP="00600991">
            <w:pPr>
              <w:spacing w:after="0" w:line="240" w:lineRule="auto"/>
              <w:rPr>
                <w:rFonts w:ascii="Times New Roman" w:eastAsia="Times New Roman" w:hAnsi="Times New Roman"/>
                <w:b/>
                <w:sz w:val="24"/>
                <w:szCs w:val="24"/>
                <w:lang w:val="sr-Cyrl-CS" w:eastAsia="en-CA"/>
              </w:rPr>
            </w:pPr>
          </w:p>
          <w:p w:rsidR="005E0CEF" w:rsidRPr="00273139" w:rsidRDefault="005E0CEF" w:rsidP="00600991">
            <w:pPr>
              <w:spacing w:after="0" w:line="240" w:lineRule="auto"/>
              <w:jc w:val="center"/>
              <w:rPr>
                <w:rFonts w:ascii="Times New Roman" w:eastAsia="Times New Roman" w:hAnsi="Times New Roman"/>
                <w:b/>
                <w:sz w:val="24"/>
                <w:szCs w:val="24"/>
                <w:lang w:val="sr-Cyrl-CS" w:eastAsia="en-CA"/>
              </w:rPr>
            </w:pPr>
          </w:p>
          <w:p w:rsidR="005E0CEF" w:rsidRPr="00273139" w:rsidRDefault="005E0CEF" w:rsidP="00600991">
            <w:pPr>
              <w:spacing w:after="0" w:line="240" w:lineRule="auto"/>
              <w:jc w:val="center"/>
              <w:rPr>
                <w:rFonts w:ascii="Times New Roman" w:eastAsia="Times New Roman" w:hAnsi="Times New Roman"/>
                <w:b/>
                <w:sz w:val="24"/>
                <w:szCs w:val="24"/>
                <w:lang w:val="sr-Cyrl-CS" w:eastAsia="en-CA"/>
              </w:rPr>
            </w:pPr>
            <w:r w:rsidRPr="00273139">
              <w:rPr>
                <w:rFonts w:ascii="Times New Roman" w:eastAsia="Times New Roman" w:hAnsi="Times New Roman"/>
                <w:b/>
                <w:sz w:val="24"/>
                <w:szCs w:val="24"/>
                <w:lang w:val="sr-Cyrl-CS" w:eastAsia="en-CA"/>
              </w:rPr>
              <w:t>8</w:t>
            </w:r>
          </w:p>
        </w:tc>
      </w:tr>
      <w:tr w:rsidR="005E0CEF" w:rsidRPr="00273139" w:rsidTr="00600991">
        <w:trPr>
          <w:trHeight w:val="638"/>
        </w:trPr>
        <w:tc>
          <w:tcPr>
            <w:tcW w:w="3771" w:type="dxa"/>
            <w:tcBorders>
              <w:top w:val="single" w:sz="4" w:space="0" w:color="auto"/>
              <w:left w:val="single" w:sz="4" w:space="0" w:color="auto"/>
              <w:bottom w:val="single" w:sz="4" w:space="0" w:color="auto"/>
              <w:right w:val="single" w:sz="4" w:space="0" w:color="auto"/>
            </w:tcBorders>
            <w:shd w:val="clear" w:color="auto" w:fill="auto"/>
          </w:tcPr>
          <w:p w:rsidR="005E0CEF" w:rsidRPr="00273139" w:rsidRDefault="005E0CEF" w:rsidP="00600991">
            <w:pPr>
              <w:spacing w:after="0" w:line="240" w:lineRule="auto"/>
              <w:rPr>
                <w:rFonts w:ascii="Times New Roman" w:eastAsia="Times New Roman" w:hAnsi="Times New Roman"/>
                <w:b/>
                <w:sz w:val="24"/>
                <w:szCs w:val="24"/>
                <w:lang w:val="sr-Cyrl-CS" w:eastAsia="en-CA"/>
              </w:rPr>
            </w:pPr>
            <w:r w:rsidRPr="00273139">
              <w:rPr>
                <w:rFonts w:ascii="Times New Roman" w:eastAsia="Times New Roman" w:hAnsi="Times New Roman"/>
                <w:b/>
                <w:sz w:val="24"/>
                <w:szCs w:val="24"/>
                <w:lang w:val="sr-Cyrl-CS" w:eastAsia="en-CA"/>
              </w:rPr>
              <w:t xml:space="preserve"> </w:t>
            </w:r>
          </w:p>
          <w:p w:rsidR="005E0CEF" w:rsidRPr="00273139" w:rsidRDefault="005E0CEF" w:rsidP="00600991">
            <w:pPr>
              <w:numPr>
                <w:ilvl w:val="0"/>
                <w:numId w:val="45"/>
              </w:numPr>
              <w:spacing w:after="0" w:line="240" w:lineRule="auto"/>
              <w:rPr>
                <w:rFonts w:ascii="Times New Roman" w:eastAsia="Times New Roman" w:hAnsi="Times New Roman"/>
                <w:b/>
                <w:i/>
                <w:sz w:val="24"/>
                <w:szCs w:val="24"/>
                <w:lang w:val="sr-Cyrl-CS" w:eastAsia="en-CA"/>
              </w:rPr>
            </w:pPr>
            <w:r w:rsidRPr="00273139">
              <w:rPr>
                <w:rFonts w:ascii="Times New Roman" w:eastAsia="Times New Roman" w:hAnsi="Times New Roman"/>
                <w:b/>
                <w:i/>
                <w:sz w:val="24"/>
                <w:szCs w:val="24"/>
                <w:lang w:val="sr-Cyrl-CS" w:eastAsia="en-CA"/>
              </w:rPr>
              <w:t>СПОРАЗУМЕВАЊЕ</w:t>
            </w:r>
          </w:p>
          <w:p w:rsidR="005E0CEF" w:rsidRPr="00273139" w:rsidRDefault="005E0CEF" w:rsidP="00600991">
            <w:pPr>
              <w:spacing w:after="0" w:line="240" w:lineRule="auto"/>
              <w:ind w:left="720"/>
              <w:rPr>
                <w:rFonts w:ascii="Times New Roman" w:eastAsia="Times New Roman" w:hAnsi="Times New Roman"/>
                <w:b/>
                <w:sz w:val="24"/>
                <w:szCs w:val="24"/>
                <w:lang w:val="sr-Cyrl-CS" w:eastAsia="en-CA"/>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5E0CEF" w:rsidRPr="00273139" w:rsidRDefault="005E0CEF" w:rsidP="00600991">
            <w:pPr>
              <w:spacing w:after="0" w:line="240" w:lineRule="auto"/>
              <w:jc w:val="center"/>
              <w:rPr>
                <w:rFonts w:ascii="Times New Roman" w:eastAsia="Times New Roman" w:hAnsi="Times New Roman"/>
                <w:b/>
                <w:sz w:val="24"/>
                <w:szCs w:val="24"/>
                <w:lang w:val="sr-Cyrl-CS" w:eastAsia="en-CA"/>
              </w:rPr>
            </w:pPr>
          </w:p>
          <w:p w:rsidR="005E0CEF" w:rsidRPr="00273139" w:rsidRDefault="005E0CEF" w:rsidP="00600991">
            <w:pPr>
              <w:spacing w:after="0" w:line="240" w:lineRule="auto"/>
              <w:jc w:val="center"/>
              <w:rPr>
                <w:rFonts w:ascii="Times New Roman" w:eastAsia="Times New Roman" w:hAnsi="Times New Roman"/>
                <w:b/>
                <w:sz w:val="24"/>
                <w:szCs w:val="24"/>
                <w:lang w:val="sr-Cyrl-CS" w:eastAsia="en-CA"/>
              </w:rPr>
            </w:pPr>
          </w:p>
          <w:p w:rsidR="005E0CEF" w:rsidRPr="00273139" w:rsidRDefault="005E0CEF" w:rsidP="00600991">
            <w:pPr>
              <w:spacing w:after="0" w:line="240" w:lineRule="auto"/>
              <w:jc w:val="center"/>
              <w:rPr>
                <w:rFonts w:ascii="Times New Roman" w:eastAsia="Times New Roman" w:hAnsi="Times New Roman"/>
                <w:b/>
                <w:sz w:val="24"/>
                <w:szCs w:val="24"/>
                <w:lang w:val="sr-Cyrl-CS" w:eastAsia="en-CA"/>
              </w:rPr>
            </w:pPr>
            <w:r w:rsidRPr="00273139">
              <w:rPr>
                <w:rFonts w:ascii="Times New Roman" w:eastAsia="Times New Roman" w:hAnsi="Times New Roman"/>
                <w:b/>
                <w:sz w:val="24"/>
                <w:szCs w:val="24"/>
                <w:lang w:val="sr-Cyrl-CS" w:eastAsia="en-CA"/>
              </w:rPr>
              <w:t>4</w:t>
            </w:r>
          </w:p>
        </w:tc>
        <w:tc>
          <w:tcPr>
            <w:tcW w:w="1584" w:type="dxa"/>
            <w:tcBorders>
              <w:top w:val="single" w:sz="4" w:space="0" w:color="auto"/>
              <w:left w:val="single" w:sz="4" w:space="0" w:color="auto"/>
              <w:bottom w:val="single" w:sz="4" w:space="0" w:color="auto"/>
              <w:right w:val="single" w:sz="4" w:space="0" w:color="auto"/>
            </w:tcBorders>
            <w:shd w:val="clear" w:color="auto" w:fill="auto"/>
          </w:tcPr>
          <w:p w:rsidR="005E0CEF" w:rsidRPr="00273139" w:rsidRDefault="005E0CEF" w:rsidP="00600991">
            <w:pPr>
              <w:spacing w:after="0" w:line="240" w:lineRule="auto"/>
              <w:jc w:val="center"/>
              <w:rPr>
                <w:rFonts w:ascii="Times New Roman" w:eastAsia="Times New Roman" w:hAnsi="Times New Roman"/>
                <w:b/>
                <w:sz w:val="24"/>
                <w:szCs w:val="24"/>
                <w:lang w:val="sr-Cyrl-CS" w:eastAsia="en-CA"/>
              </w:rPr>
            </w:pPr>
          </w:p>
          <w:p w:rsidR="005E0CEF" w:rsidRPr="00273139" w:rsidRDefault="005E0CEF" w:rsidP="00600991">
            <w:pPr>
              <w:spacing w:after="0" w:line="240" w:lineRule="auto"/>
              <w:jc w:val="center"/>
              <w:rPr>
                <w:rFonts w:ascii="Times New Roman" w:eastAsia="Times New Roman" w:hAnsi="Times New Roman"/>
                <w:b/>
                <w:sz w:val="24"/>
                <w:szCs w:val="24"/>
                <w:lang w:val="sr-Cyrl-CS" w:eastAsia="en-CA"/>
              </w:rPr>
            </w:pPr>
          </w:p>
          <w:p w:rsidR="005E0CEF" w:rsidRPr="00273139" w:rsidRDefault="005E0CEF" w:rsidP="00600991">
            <w:pPr>
              <w:spacing w:after="0" w:line="240" w:lineRule="auto"/>
              <w:jc w:val="center"/>
              <w:rPr>
                <w:rFonts w:ascii="Times New Roman" w:eastAsia="Times New Roman" w:hAnsi="Times New Roman"/>
                <w:b/>
                <w:sz w:val="24"/>
                <w:szCs w:val="24"/>
                <w:lang w:val="sr-Cyrl-CS" w:eastAsia="en-CA"/>
              </w:rPr>
            </w:pPr>
            <w:r w:rsidRPr="00273139">
              <w:rPr>
                <w:rFonts w:ascii="Times New Roman" w:eastAsia="Times New Roman" w:hAnsi="Times New Roman"/>
                <w:b/>
                <w:sz w:val="24"/>
                <w:szCs w:val="24"/>
                <w:lang w:val="sr-Cyrl-CS" w:eastAsia="en-CA"/>
              </w:rPr>
              <w:t>7</w:t>
            </w: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5E0CEF" w:rsidRPr="00273139" w:rsidRDefault="005E0CEF" w:rsidP="00600991">
            <w:pPr>
              <w:spacing w:after="0" w:line="240" w:lineRule="auto"/>
              <w:jc w:val="center"/>
              <w:rPr>
                <w:rFonts w:ascii="Times New Roman" w:eastAsia="Times New Roman" w:hAnsi="Times New Roman"/>
                <w:b/>
                <w:sz w:val="24"/>
                <w:szCs w:val="24"/>
                <w:lang w:val="sr-Cyrl-CS" w:eastAsia="en-CA"/>
              </w:rPr>
            </w:pPr>
          </w:p>
          <w:p w:rsidR="005E0CEF" w:rsidRPr="00273139" w:rsidRDefault="005E0CEF" w:rsidP="00600991">
            <w:pPr>
              <w:spacing w:after="0" w:line="240" w:lineRule="auto"/>
              <w:jc w:val="center"/>
              <w:rPr>
                <w:rFonts w:ascii="Times New Roman" w:eastAsia="Times New Roman" w:hAnsi="Times New Roman"/>
                <w:b/>
                <w:sz w:val="24"/>
                <w:szCs w:val="24"/>
                <w:lang w:val="sr-Cyrl-CS" w:eastAsia="en-CA"/>
              </w:rPr>
            </w:pPr>
          </w:p>
          <w:p w:rsidR="005E0CEF" w:rsidRPr="00273139" w:rsidRDefault="005E0CEF" w:rsidP="00600991">
            <w:pPr>
              <w:spacing w:after="0" w:line="240" w:lineRule="auto"/>
              <w:jc w:val="center"/>
              <w:rPr>
                <w:rFonts w:ascii="Times New Roman" w:eastAsia="Times New Roman" w:hAnsi="Times New Roman"/>
                <w:b/>
                <w:sz w:val="24"/>
                <w:szCs w:val="24"/>
                <w:lang w:val="sr-Cyrl-CS" w:eastAsia="en-CA"/>
              </w:rPr>
            </w:pPr>
            <w:r w:rsidRPr="00273139">
              <w:rPr>
                <w:rFonts w:ascii="Times New Roman" w:eastAsia="Times New Roman" w:hAnsi="Times New Roman"/>
                <w:b/>
                <w:sz w:val="24"/>
                <w:szCs w:val="24"/>
                <w:lang w:val="sr-Cyrl-CS" w:eastAsia="en-CA"/>
              </w:rPr>
              <w:t>1</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5E0CEF" w:rsidRPr="00273139" w:rsidRDefault="005E0CEF" w:rsidP="00600991">
            <w:pPr>
              <w:spacing w:after="0" w:line="240" w:lineRule="auto"/>
              <w:jc w:val="center"/>
              <w:rPr>
                <w:rFonts w:ascii="Times New Roman" w:eastAsia="Times New Roman" w:hAnsi="Times New Roman"/>
                <w:b/>
                <w:sz w:val="24"/>
                <w:szCs w:val="24"/>
                <w:lang w:val="sr-Cyrl-CS" w:eastAsia="en-CA"/>
              </w:rPr>
            </w:pPr>
          </w:p>
          <w:p w:rsidR="005E0CEF" w:rsidRPr="00273139" w:rsidRDefault="005E0CEF" w:rsidP="00600991">
            <w:pPr>
              <w:spacing w:after="0" w:line="240" w:lineRule="auto"/>
              <w:jc w:val="center"/>
              <w:rPr>
                <w:rFonts w:ascii="Times New Roman" w:eastAsia="Times New Roman" w:hAnsi="Times New Roman"/>
                <w:b/>
                <w:sz w:val="24"/>
                <w:szCs w:val="24"/>
                <w:lang w:val="sr-Cyrl-CS" w:eastAsia="en-CA"/>
              </w:rPr>
            </w:pPr>
          </w:p>
          <w:p w:rsidR="005E0CEF" w:rsidRPr="00273139" w:rsidRDefault="005E0CEF" w:rsidP="00600991">
            <w:pPr>
              <w:spacing w:after="0" w:line="240" w:lineRule="auto"/>
              <w:jc w:val="center"/>
              <w:rPr>
                <w:rFonts w:ascii="Times New Roman" w:eastAsia="Times New Roman" w:hAnsi="Times New Roman"/>
                <w:b/>
                <w:sz w:val="24"/>
                <w:szCs w:val="24"/>
                <w:lang w:val="sr-Cyrl-CS" w:eastAsia="en-CA"/>
              </w:rPr>
            </w:pPr>
            <w:r w:rsidRPr="00273139">
              <w:rPr>
                <w:rFonts w:ascii="Times New Roman" w:eastAsia="Times New Roman" w:hAnsi="Times New Roman"/>
                <w:b/>
                <w:sz w:val="24"/>
                <w:szCs w:val="24"/>
                <w:lang w:val="sr-Cyrl-CS" w:eastAsia="en-CA"/>
              </w:rPr>
              <w:t>12</w:t>
            </w:r>
          </w:p>
        </w:tc>
      </w:tr>
      <w:tr w:rsidR="005E0CEF" w:rsidRPr="00273139" w:rsidTr="00600991">
        <w:trPr>
          <w:trHeight w:val="530"/>
        </w:trPr>
        <w:tc>
          <w:tcPr>
            <w:tcW w:w="3771" w:type="dxa"/>
            <w:tcBorders>
              <w:top w:val="single" w:sz="4" w:space="0" w:color="auto"/>
              <w:left w:val="single" w:sz="4" w:space="0" w:color="auto"/>
              <w:bottom w:val="single" w:sz="4" w:space="0" w:color="auto"/>
              <w:right w:val="single" w:sz="4" w:space="0" w:color="auto"/>
            </w:tcBorders>
            <w:shd w:val="clear" w:color="auto" w:fill="auto"/>
          </w:tcPr>
          <w:p w:rsidR="005E0CEF" w:rsidRPr="00273139" w:rsidRDefault="005E0CEF" w:rsidP="00600991">
            <w:pPr>
              <w:spacing w:after="0" w:line="240" w:lineRule="auto"/>
              <w:ind w:left="360"/>
              <w:rPr>
                <w:rFonts w:ascii="Times New Roman" w:eastAsia="Times New Roman" w:hAnsi="Times New Roman"/>
                <w:b/>
                <w:sz w:val="24"/>
                <w:szCs w:val="24"/>
                <w:lang w:val="sr-Cyrl-CS" w:eastAsia="en-CA"/>
              </w:rPr>
            </w:pPr>
          </w:p>
          <w:p w:rsidR="005E0CEF" w:rsidRPr="00273139" w:rsidRDefault="005E0CEF" w:rsidP="00600991">
            <w:pPr>
              <w:numPr>
                <w:ilvl w:val="0"/>
                <w:numId w:val="45"/>
              </w:numPr>
              <w:spacing w:after="0" w:line="240" w:lineRule="auto"/>
              <w:rPr>
                <w:rFonts w:ascii="Times New Roman" w:eastAsia="Times New Roman" w:hAnsi="Times New Roman"/>
                <w:b/>
                <w:i/>
                <w:sz w:val="24"/>
                <w:szCs w:val="24"/>
                <w:lang w:val="sr-Cyrl-CS" w:eastAsia="en-CA"/>
              </w:rPr>
            </w:pPr>
            <w:r w:rsidRPr="00273139">
              <w:rPr>
                <w:rFonts w:ascii="Times New Roman" w:eastAsia="Times New Roman" w:hAnsi="Times New Roman"/>
                <w:b/>
                <w:i/>
                <w:sz w:val="24"/>
                <w:szCs w:val="24"/>
                <w:lang w:val="sr-Cyrl-CS" w:eastAsia="en-CA"/>
              </w:rPr>
              <w:t>КОМПОЗИЦИЈА</w:t>
            </w:r>
          </w:p>
          <w:p w:rsidR="005E0CEF" w:rsidRPr="00273139" w:rsidRDefault="005E0CEF" w:rsidP="00600991">
            <w:pPr>
              <w:spacing w:after="0" w:line="240" w:lineRule="auto"/>
              <w:ind w:left="720"/>
              <w:rPr>
                <w:rFonts w:ascii="Times New Roman" w:eastAsia="Times New Roman" w:hAnsi="Times New Roman"/>
                <w:b/>
                <w:i/>
                <w:sz w:val="24"/>
                <w:szCs w:val="24"/>
                <w:lang w:val="sr-Cyrl-CS" w:eastAsia="en-CA"/>
              </w:rPr>
            </w:pPr>
            <w:r w:rsidRPr="00273139">
              <w:rPr>
                <w:rFonts w:ascii="Times New Roman" w:eastAsia="Times New Roman" w:hAnsi="Times New Roman"/>
                <w:b/>
                <w:i/>
                <w:sz w:val="24"/>
                <w:szCs w:val="24"/>
                <w:lang w:val="sr-Cyrl-CS" w:eastAsia="en-CA"/>
              </w:rPr>
              <w:t>Распоређујемо ликовне елементе – линије, облике, боје, светлине и текстуру</w:t>
            </w:r>
          </w:p>
          <w:p w:rsidR="005E0CEF" w:rsidRPr="00273139" w:rsidRDefault="005E0CEF" w:rsidP="00600991">
            <w:pPr>
              <w:spacing w:after="0" w:line="240" w:lineRule="auto"/>
              <w:ind w:left="720"/>
              <w:rPr>
                <w:rFonts w:ascii="Times New Roman" w:eastAsia="Times New Roman" w:hAnsi="Times New Roman"/>
                <w:b/>
                <w:sz w:val="24"/>
                <w:szCs w:val="24"/>
                <w:lang w:val="sr-Cyrl-CS" w:eastAsia="en-CA"/>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5E0CEF" w:rsidRPr="00273139" w:rsidRDefault="005E0CEF" w:rsidP="00600991">
            <w:pPr>
              <w:spacing w:after="0" w:line="240" w:lineRule="auto"/>
              <w:jc w:val="center"/>
              <w:rPr>
                <w:rFonts w:ascii="Times New Roman" w:eastAsia="Times New Roman" w:hAnsi="Times New Roman"/>
                <w:b/>
                <w:sz w:val="24"/>
                <w:szCs w:val="24"/>
                <w:lang w:val="sr-Cyrl-CS" w:eastAsia="en-CA"/>
              </w:rPr>
            </w:pPr>
          </w:p>
          <w:p w:rsidR="005E0CEF" w:rsidRPr="00273139" w:rsidRDefault="005E0CEF" w:rsidP="00600991">
            <w:pPr>
              <w:spacing w:after="0" w:line="240" w:lineRule="auto"/>
              <w:jc w:val="center"/>
              <w:rPr>
                <w:rFonts w:ascii="Times New Roman" w:eastAsia="Times New Roman" w:hAnsi="Times New Roman"/>
                <w:b/>
                <w:sz w:val="24"/>
                <w:szCs w:val="24"/>
                <w:lang w:val="sr-Cyrl-CS" w:eastAsia="en-CA"/>
              </w:rPr>
            </w:pPr>
          </w:p>
          <w:p w:rsidR="005E0CEF" w:rsidRPr="00273139" w:rsidRDefault="005E0CEF" w:rsidP="00600991">
            <w:pPr>
              <w:spacing w:after="0" w:line="240" w:lineRule="auto"/>
              <w:jc w:val="center"/>
              <w:rPr>
                <w:rFonts w:ascii="Times New Roman" w:eastAsia="Times New Roman" w:hAnsi="Times New Roman"/>
                <w:b/>
                <w:sz w:val="24"/>
                <w:szCs w:val="24"/>
                <w:lang w:val="sr-Cyrl-CS" w:eastAsia="en-CA"/>
              </w:rPr>
            </w:pPr>
            <w:r w:rsidRPr="00273139">
              <w:rPr>
                <w:rFonts w:ascii="Times New Roman" w:eastAsia="Times New Roman" w:hAnsi="Times New Roman"/>
                <w:b/>
                <w:sz w:val="24"/>
                <w:szCs w:val="24"/>
                <w:lang w:val="sr-Cyrl-CS" w:eastAsia="en-CA"/>
              </w:rPr>
              <w:t>9</w:t>
            </w:r>
          </w:p>
        </w:tc>
        <w:tc>
          <w:tcPr>
            <w:tcW w:w="1584" w:type="dxa"/>
            <w:tcBorders>
              <w:top w:val="single" w:sz="4" w:space="0" w:color="auto"/>
              <w:left w:val="single" w:sz="4" w:space="0" w:color="auto"/>
              <w:bottom w:val="single" w:sz="4" w:space="0" w:color="auto"/>
              <w:right w:val="single" w:sz="4" w:space="0" w:color="auto"/>
            </w:tcBorders>
            <w:shd w:val="clear" w:color="auto" w:fill="auto"/>
          </w:tcPr>
          <w:p w:rsidR="005E0CEF" w:rsidRPr="00273139" w:rsidRDefault="005E0CEF" w:rsidP="00600991">
            <w:pPr>
              <w:spacing w:after="0" w:line="240" w:lineRule="auto"/>
              <w:jc w:val="center"/>
              <w:rPr>
                <w:rFonts w:ascii="Times New Roman" w:eastAsia="Times New Roman" w:hAnsi="Times New Roman"/>
                <w:b/>
                <w:sz w:val="24"/>
                <w:szCs w:val="24"/>
                <w:lang w:val="sr-Cyrl-CS" w:eastAsia="en-CA"/>
              </w:rPr>
            </w:pPr>
          </w:p>
          <w:p w:rsidR="005E0CEF" w:rsidRPr="00273139" w:rsidRDefault="005E0CEF" w:rsidP="00600991">
            <w:pPr>
              <w:spacing w:after="0" w:line="240" w:lineRule="auto"/>
              <w:jc w:val="center"/>
              <w:rPr>
                <w:rFonts w:ascii="Times New Roman" w:eastAsia="Times New Roman" w:hAnsi="Times New Roman"/>
                <w:b/>
                <w:sz w:val="24"/>
                <w:szCs w:val="24"/>
                <w:lang w:val="sr-Cyrl-CS" w:eastAsia="en-CA"/>
              </w:rPr>
            </w:pPr>
          </w:p>
          <w:p w:rsidR="005E0CEF" w:rsidRPr="00273139" w:rsidRDefault="005E0CEF" w:rsidP="00600991">
            <w:pPr>
              <w:spacing w:after="0" w:line="240" w:lineRule="auto"/>
              <w:jc w:val="center"/>
              <w:rPr>
                <w:rFonts w:ascii="Times New Roman" w:eastAsia="Times New Roman" w:hAnsi="Times New Roman"/>
                <w:b/>
                <w:sz w:val="24"/>
                <w:szCs w:val="24"/>
                <w:lang w:val="sr-Cyrl-CS" w:eastAsia="en-CA"/>
              </w:rPr>
            </w:pPr>
            <w:r w:rsidRPr="00273139">
              <w:rPr>
                <w:rFonts w:ascii="Times New Roman" w:eastAsia="Times New Roman" w:hAnsi="Times New Roman"/>
                <w:b/>
                <w:sz w:val="24"/>
                <w:szCs w:val="24"/>
                <w:lang w:val="sr-Cyrl-CS" w:eastAsia="en-CA"/>
              </w:rPr>
              <w:t>14</w:t>
            </w: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5E0CEF" w:rsidRPr="00273139" w:rsidRDefault="005E0CEF" w:rsidP="00600991">
            <w:pPr>
              <w:spacing w:after="0" w:line="240" w:lineRule="auto"/>
              <w:jc w:val="center"/>
              <w:rPr>
                <w:rFonts w:ascii="Times New Roman" w:eastAsia="Times New Roman" w:hAnsi="Times New Roman"/>
                <w:b/>
                <w:sz w:val="24"/>
                <w:szCs w:val="24"/>
                <w:lang w:val="sr-Cyrl-CS" w:eastAsia="en-CA"/>
              </w:rPr>
            </w:pPr>
          </w:p>
          <w:p w:rsidR="005E0CEF" w:rsidRPr="00273139" w:rsidRDefault="005E0CEF" w:rsidP="00600991">
            <w:pPr>
              <w:spacing w:after="0" w:line="240" w:lineRule="auto"/>
              <w:jc w:val="center"/>
              <w:rPr>
                <w:rFonts w:ascii="Times New Roman" w:eastAsia="Times New Roman" w:hAnsi="Times New Roman"/>
                <w:b/>
                <w:sz w:val="24"/>
                <w:szCs w:val="24"/>
                <w:lang w:val="sr-Cyrl-CS" w:eastAsia="en-CA"/>
              </w:rPr>
            </w:pPr>
          </w:p>
          <w:p w:rsidR="005E0CEF" w:rsidRPr="00273139" w:rsidRDefault="005E0CEF" w:rsidP="00600991">
            <w:pPr>
              <w:spacing w:after="0" w:line="240" w:lineRule="auto"/>
              <w:jc w:val="center"/>
              <w:rPr>
                <w:rFonts w:ascii="Times New Roman" w:eastAsia="Times New Roman" w:hAnsi="Times New Roman"/>
                <w:b/>
                <w:sz w:val="24"/>
                <w:szCs w:val="24"/>
                <w:lang w:val="sr-Cyrl-CS" w:eastAsia="en-CA"/>
              </w:rPr>
            </w:pPr>
            <w:r w:rsidRPr="00273139">
              <w:rPr>
                <w:rFonts w:ascii="Times New Roman" w:eastAsia="Times New Roman" w:hAnsi="Times New Roman"/>
                <w:b/>
                <w:sz w:val="24"/>
                <w:szCs w:val="24"/>
                <w:lang w:val="sr-Cyrl-CS" w:eastAsia="en-CA"/>
              </w:rPr>
              <w:t>1</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5E0CEF" w:rsidRPr="00273139" w:rsidRDefault="005E0CEF" w:rsidP="00600991">
            <w:pPr>
              <w:spacing w:after="0" w:line="240" w:lineRule="auto"/>
              <w:jc w:val="center"/>
              <w:rPr>
                <w:rFonts w:ascii="Times New Roman" w:eastAsia="Times New Roman" w:hAnsi="Times New Roman"/>
                <w:b/>
                <w:sz w:val="24"/>
                <w:szCs w:val="24"/>
                <w:lang w:val="sr-Cyrl-CS" w:eastAsia="en-CA"/>
              </w:rPr>
            </w:pPr>
          </w:p>
          <w:p w:rsidR="005E0CEF" w:rsidRPr="00273139" w:rsidRDefault="005E0CEF" w:rsidP="00600991">
            <w:pPr>
              <w:spacing w:after="0" w:line="240" w:lineRule="auto"/>
              <w:jc w:val="center"/>
              <w:rPr>
                <w:rFonts w:ascii="Times New Roman" w:eastAsia="Times New Roman" w:hAnsi="Times New Roman"/>
                <w:b/>
                <w:sz w:val="24"/>
                <w:szCs w:val="24"/>
                <w:lang w:val="sr-Cyrl-CS" w:eastAsia="en-CA"/>
              </w:rPr>
            </w:pPr>
          </w:p>
          <w:p w:rsidR="005E0CEF" w:rsidRPr="00273139" w:rsidRDefault="005E0CEF" w:rsidP="00600991">
            <w:pPr>
              <w:spacing w:after="0" w:line="240" w:lineRule="auto"/>
              <w:jc w:val="center"/>
              <w:rPr>
                <w:rFonts w:ascii="Times New Roman" w:eastAsia="Times New Roman" w:hAnsi="Times New Roman"/>
                <w:b/>
                <w:sz w:val="24"/>
                <w:szCs w:val="24"/>
                <w:lang w:val="sr-Cyrl-CS" w:eastAsia="en-CA"/>
              </w:rPr>
            </w:pPr>
          </w:p>
          <w:p w:rsidR="005E0CEF" w:rsidRPr="00273139" w:rsidRDefault="005E0CEF" w:rsidP="00600991">
            <w:pPr>
              <w:spacing w:after="0" w:line="240" w:lineRule="auto"/>
              <w:jc w:val="center"/>
              <w:rPr>
                <w:rFonts w:ascii="Times New Roman" w:eastAsia="Times New Roman" w:hAnsi="Times New Roman"/>
                <w:b/>
                <w:sz w:val="24"/>
                <w:szCs w:val="24"/>
                <w:lang w:val="sr-Cyrl-CS" w:eastAsia="en-CA"/>
              </w:rPr>
            </w:pPr>
            <w:r w:rsidRPr="00273139">
              <w:rPr>
                <w:rFonts w:ascii="Times New Roman" w:eastAsia="Times New Roman" w:hAnsi="Times New Roman"/>
                <w:b/>
                <w:sz w:val="24"/>
                <w:szCs w:val="24"/>
                <w:lang w:val="sr-Cyrl-CS" w:eastAsia="en-CA"/>
              </w:rPr>
              <w:t>24</w:t>
            </w:r>
          </w:p>
        </w:tc>
      </w:tr>
      <w:tr w:rsidR="005E0CEF" w:rsidRPr="00273139" w:rsidTr="00600991">
        <w:trPr>
          <w:trHeight w:val="1080"/>
        </w:trPr>
        <w:tc>
          <w:tcPr>
            <w:tcW w:w="3771" w:type="dxa"/>
            <w:tcBorders>
              <w:top w:val="single" w:sz="4" w:space="0" w:color="auto"/>
              <w:left w:val="single" w:sz="4" w:space="0" w:color="auto"/>
              <w:bottom w:val="single" w:sz="4" w:space="0" w:color="auto"/>
              <w:right w:val="single" w:sz="4" w:space="0" w:color="auto"/>
            </w:tcBorders>
            <w:shd w:val="clear" w:color="auto" w:fill="auto"/>
          </w:tcPr>
          <w:p w:rsidR="005E0CEF" w:rsidRPr="00273139" w:rsidRDefault="005E0CEF" w:rsidP="00600991">
            <w:pPr>
              <w:spacing w:after="0" w:line="240" w:lineRule="auto"/>
              <w:rPr>
                <w:rFonts w:ascii="Times New Roman" w:eastAsia="Times New Roman" w:hAnsi="Times New Roman"/>
                <w:b/>
                <w:sz w:val="24"/>
                <w:szCs w:val="24"/>
                <w:lang w:val="sr-Cyrl-CS" w:eastAsia="en-CA"/>
              </w:rPr>
            </w:pPr>
          </w:p>
          <w:p w:rsidR="005E0CEF" w:rsidRPr="00273139" w:rsidRDefault="005E0CEF" w:rsidP="00600991">
            <w:pPr>
              <w:numPr>
                <w:ilvl w:val="0"/>
                <w:numId w:val="45"/>
              </w:numPr>
              <w:spacing w:after="0" w:line="240" w:lineRule="auto"/>
              <w:rPr>
                <w:rFonts w:ascii="Times New Roman" w:eastAsia="Times New Roman" w:hAnsi="Times New Roman"/>
                <w:b/>
                <w:i/>
                <w:sz w:val="24"/>
                <w:szCs w:val="24"/>
                <w:lang w:val="sr-Cyrl-CS" w:eastAsia="en-CA"/>
              </w:rPr>
            </w:pPr>
            <w:r w:rsidRPr="00273139">
              <w:rPr>
                <w:rFonts w:ascii="Times New Roman" w:eastAsia="Times New Roman" w:hAnsi="Times New Roman"/>
                <w:b/>
                <w:i/>
                <w:sz w:val="24"/>
                <w:szCs w:val="24"/>
                <w:lang w:val="sr-Cyrl-CS" w:eastAsia="en-CA"/>
              </w:rPr>
              <w:t>НАСЛЕЂЕ</w:t>
            </w:r>
          </w:p>
          <w:p w:rsidR="005E0CEF" w:rsidRPr="00273139" w:rsidRDefault="005E0CEF" w:rsidP="00600991">
            <w:pPr>
              <w:spacing w:after="0" w:line="240" w:lineRule="auto"/>
              <w:ind w:left="360"/>
              <w:rPr>
                <w:rFonts w:ascii="Times New Roman" w:eastAsia="Times New Roman" w:hAnsi="Times New Roman"/>
                <w:b/>
                <w:sz w:val="24"/>
                <w:szCs w:val="24"/>
                <w:lang w:val="sr-Cyrl-CS" w:eastAsia="en-CA"/>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5E0CEF" w:rsidRPr="00273139" w:rsidRDefault="005E0CEF" w:rsidP="00600991">
            <w:pPr>
              <w:spacing w:after="0" w:line="240" w:lineRule="auto"/>
              <w:jc w:val="center"/>
              <w:rPr>
                <w:rFonts w:ascii="Times New Roman" w:eastAsia="Times New Roman" w:hAnsi="Times New Roman"/>
                <w:b/>
                <w:sz w:val="24"/>
                <w:szCs w:val="24"/>
                <w:lang w:val="sr-Cyrl-CS" w:eastAsia="en-CA"/>
              </w:rPr>
            </w:pPr>
          </w:p>
          <w:p w:rsidR="005E0CEF" w:rsidRPr="00273139" w:rsidRDefault="005E0CEF" w:rsidP="00600991">
            <w:pPr>
              <w:spacing w:after="0" w:line="240" w:lineRule="auto"/>
              <w:rPr>
                <w:rFonts w:ascii="Times New Roman" w:eastAsia="Times New Roman" w:hAnsi="Times New Roman"/>
                <w:b/>
                <w:sz w:val="24"/>
                <w:szCs w:val="24"/>
                <w:lang w:val="sr-Cyrl-CS" w:eastAsia="en-CA"/>
              </w:rPr>
            </w:pPr>
          </w:p>
          <w:p w:rsidR="005E0CEF" w:rsidRPr="00273139" w:rsidRDefault="005E0CEF" w:rsidP="00600991">
            <w:pPr>
              <w:spacing w:after="0" w:line="240" w:lineRule="auto"/>
              <w:jc w:val="center"/>
              <w:rPr>
                <w:rFonts w:ascii="Times New Roman" w:eastAsia="Times New Roman" w:hAnsi="Times New Roman"/>
                <w:b/>
                <w:sz w:val="24"/>
                <w:szCs w:val="24"/>
                <w:lang w:val="sr-Cyrl-CS" w:eastAsia="en-CA"/>
              </w:rPr>
            </w:pPr>
            <w:r w:rsidRPr="00273139">
              <w:rPr>
                <w:rFonts w:ascii="Times New Roman" w:eastAsia="Times New Roman" w:hAnsi="Times New Roman"/>
                <w:b/>
                <w:sz w:val="24"/>
                <w:szCs w:val="24"/>
                <w:lang w:val="sr-Cyrl-CS" w:eastAsia="en-CA"/>
              </w:rPr>
              <w:t>6</w:t>
            </w:r>
          </w:p>
        </w:tc>
        <w:tc>
          <w:tcPr>
            <w:tcW w:w="1584" w:type="dxa"/>
            <w:tcBorders>
              <w:top w:val="single" w:sz="4" w:space="0" w:color="auto"/>
              <w:left w:val="single" w:sz="4" w:space="0" w:color="auto"/>
              <w:bottom w:val="single" w:sz="4" w:space="0" w:color="auto"/>
              <w:right w:val="single" w:sz="4" w:space="0" w:color="auto"/>
            </w:tcBorders>
            <w:shd w:val="clear" w:color="auto" w:fill="auto"/>
          </w:tcPr>
          <w:p w:rsidR="005E0CEF" w:rsidRPr="00273139" w:rsidRDefault="005E0CEF" w:rsidP="00600991">
            <w:pPr>
              <w:spacing w:after="0" w:line="240" w:lineRule="auto"/>
              <w:jc w:val="center"/>
              <w:rPr>
                <w:rFonts w:ascii="Times New Roman" w:eastAsia="Times New Roman" w:hAnsi="Times New Roman"/>
                <w:b/>
                <w:sz w:val="24"/>
                <w:szCs w:val="24"/>
                <w:lang w:val="sr-Cyrl-CS" w:eastAsia="en-CA"/>
              </w:rPr>
            </w:pPr>
          </w:p>
          <w:p w:rsidR="005E0CEF" w:rsidRPr="00273139" w:rsidRDefault="005E0CEF" w:rsidP="00600991">
            <w:pPr>
              <w:spacing w:after="0" w:line="240" w:lineRule="auto"/>
              <w:rPr>
                <w:rFonts w:ascii="Times New Roman" w:eastAsia="Times New Roman" w:hAnsi="Times New Roman"/>
                <w:b/>
                <w:sz w:val="24"/>
                <w:szCs w:val="24"/>
                <w:lang w:val="sr-Cyrl-CS" w:eastAsia="en-CA"/>
              </w:rPr>
            </w:pPr>
          </w:p>
          <w:p w:rsidR="005E0CEF" w:rsidRPr="00273139" w:rsidRDefault="005E0CEF" w:rsidP="00600991">
            <w:pPr>
              <w:spacing w:after="0" w:line="240" w:lineRule="auto"/>
              <w:jc w:val="center"/>
              <w:rPr>
                <w:rFonts w:ascii="Times New Roman" w:eastAsia="Times New Roman" w:hAnsi="Times New Roman"/>
                <w:b/>
                <w:sz w:val="24"/>
                <w:szCs w:val="24"/>
                <w:lang w:val="sr-Cyrl-CS" w:eastAsia="en-CA"/>
              </w:rPr>
            </w:pPr>
            <w:r w:rsidRPr="00273139">
              <w:rPr>
                <w:rFonts w:ascii="Times New Roman" w:eastAsia="Times New Roman" w:hAnsi="Times New Roman"/>
                <w:b/>
                <w:sz w:val="24"/>
                <w:szCs w:val="24"/>
                <w:lang w:val="sr-Cyrl-CS" w:eastAsia="en-CA"/>
              </w:rPr>
              <w:t>11</w:t>
            </w: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5E0CEF" w:rsidRPr="00273139" w:rsidRDefault="005E0CEF" w:rsidP="00600991">
            <w:pPr>
              <w:spacing w:after="0" w:line="240" w:lineRule="auto"/>
              <w:rPr>
                <w:rFonts w:ascii="Times New Roman" w:eastAsia="Times New Roman" w:hAnsi="Times New Roman"/>
                <w:b/>
                <w:sz w:val="24"/>
                <w:szCs w:val="24"/>
                <w:lang w:val="sr-Cyrl-CS" w:eastAsia="en-CA"/>
              </w:rPr>
            </w:pPr>
          </w:p>
          <w:p w:rsidR="005E0CEF" w:rsidRPr="00273139" w:rsidRDefault="005E0CEF" w:rsidP="00600991">
            <w:pPr>
              <w:spacing w:after="0" w:line="240" w:lineRule="auto"/>
              <w:jc w:val="center"/>
              <w:rPr>
                <w:rFonts w:ascii="Times New Roman" w:eastAsia="Times New Roman" w:hAnsi="Times New Roman"/>
                <w:b/>
                <w:sz w:val="24"/>
                <w:szCs w:val="24"/>
                <w:lang w:val="sr-Cyrl-CS" w:eastAsia="en-CA"/>
              </w:rPr>
            </w:pPr>
          </w:p>
          <w:p w:rsidR="005E0CEF" w:rsidRPr="00273139" w:rsidRDefault="005E0CEF" w:rsidP="00600991">
            <w:pPr>
              <w:spacing w:after="0" w:line="240" w:lineRule="auto"/>
              <w:jc w:val="center"/>
              <w:rPr>
                <w:rFonts w:ascii="Times New Roman" w:eastAsia="Times New Roman" w:hAnsi="Times New Roman"/>
                <w:b/>
                <w:sz w:val="24"/>
                <w:szCs w:val="24"/>
                <w:lang w:val="sr-Cyrl-CS" w:eastAsia="en-CA"/>
              </w:rPr>
            </w:pPr>
            <w:r w:rsidRPr="00273139">
              <w:rPr>
                <w:rFonts w:ascii="Times New Roman" w:eastAsia="Times New Roman" w:hAnsi="Times New Roman"/>
                <w:b/>
                <w:sz w:val="24"/>
                <w:szCs w:val="24"/>
                <w:lang w:val="sr-Cyrl-CS" w:eastAsia="en-CA"/>
              </w:rPr>
              <w:t>1</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5E0CEF" w:rsidRPr="00273139" w:rsidRDefault="005E0CEF" w:rsidP="00600991">
            <w:pPr>
              <w:spacing w:after="0" w:line="240" w:lineRule="auto"/>
              <w:jc w:val="center"/>
              <w:rPr>
                <w:rFonts w:ascii="Times New Roman" w:eastAsia="Times New Roman" w:hAnsi="Times New Roman"/>
                <w:b/>
                <w:sz w:val="24"/>
                <w:szCs w:val="24"/>
                <w:lang w:val="sr-Cyrl-CS" w:eastAsia="en-CA"/>
              </w:rPr>
            </w:pPr>
          </w:p>
          <w:p w:rsidR="005E0CEF" w:rsidRPr="00273139" w:rsidRDefault="005E0CEF" w:rsidP="00600991">
            <w:pPr>
              <w:spacing w:after="0" w:line="240" w:lineRule="auto"/>
              <w:rPr>
                <w:rFonts w:ascii="Times New Roman" w:eastAsia="Times New Roman" w:hAnsi="Times New Roman"/>
                <w:b/>
                <w:sz w:val="24"/>
                <w:szCs w:val="24"/>
                <w:lang w:val="sr-Cyrl-CS" w:eastAsia="en-CA"/>
              </w:rPr>
            </w:pPr>
          </w:p>
          <w:p w:rsidR="005E0CEF" w:rsidRPr="00273139" w:rsidRDefault="005E0CEF" w:rsidP="00600991">
            <w:pPr>
              <w:spacing w:after="0" w:line="240" w:lineRule="auto"/>
              <w:jc w:val="center"/>
              <w:rPr>
                <w:rFonts w:ascii="Times New Roman" w:eastAsia="Times New Roman" w:hAnsi="Times New Roman"/>
                <w:b/>
                <w:sz w:val="24"/>
                <w:szCs w:val="24"/>
                <w:lang w:val="sr-Cyrl-CS" w:eastAsia="en-CA"/>
              </w:rPr>
            </w:pPr>
            <w:r w:rsidRPr="00273139">
              <w:rPr>
                <w:rFonts w:ascii="Times New Roman" w:eastAsia="Times New Roman" w:hAnsi="Times New Roman"/>
                <w:b/>
                <w:sz w:val="24"/>
                <w:szCs w:val="24"/>
                <w:lang w:val="sr-Cyrl-CS" w:eastAsia="en-CA"/>
              </w:rPr>
              <w:t>18</w:t>
            </w:r>
          </w:p>
        </w:tc>
      </w:tr>
      <w:tr w:rsidR="005E0CEF" w:rsidRPr="00273139" w:rsidTr="00600991">
        <w:trPr>
          <w:trHeight w:val="1354"/>
        </w:trPr>
        <w:tc>
          <w:tcPr>
            <w:tcW w:w="3771" w:type="dxa"/>
            <w:tcBorders>
              <w:top w:val="single" w:sz="4" w:space="0" w:color="auto"/>
              <w:left w:val="single" w:sz="4" w:space="0" w:color="auto"/>
              <w:right w:val="single" w:sz="4" w:space="0" w:color="auto"/>
            </w:tcBorders>
            <w:shd w:val="clear" w:color="auto" w:fill="auto"/>
          </w:tcPr>
          <w:p w:rsidR="005E0CEF" w:rsidRPr="00273139" w:rsidRDefault="005E0CEF" w:rsidP="00600991">
            <w:pPr>
              <w:spacing w:after="0" w:line="240" w:lineRule="auto"/>
              <w:ind w:left="360"/>
              <w:rPr>
                <w:rFonts w:ascii="Times New Roman" w:eastAsia="Times New Roman" w:hAnsi="Times New Roman"/>
                <w:b/>
                <w:sz w:val="24"/>
                <w:szCs w:val="24"/>
                <w:lang w:val="sr-Cyrl-CS" w:eastAsia="en-CA"/>
              </w:rPr>
            </w:pPr>
          </w:p>
          <w:p w:rsidR="005E0CEF" w:rsidRPr="00273139" w:rsidRDefault="005E0CEF" w:rsidP="00600991">
            <w:pPr>
              <w:numPr>
                <w:ilvl w:val="0"/>
                <w:numId w:val="45"/>
              </w:numPr>
              <w:spacing w:after="0" w:line="240" w:lineRule="auto"/>
              <w:rPr>
                <w:rFonts w:ascii="Times New Roman" w:eastAsia="Times New Roman" w:hAnsi="Times New Roman"/>
                <w:b/>
                <w:i/>
                <w:sz w:val="24"/>
                <w:szCs w:val="24"/>
                <w:lang w:val="sr-Cyrl-CS" w:eastAsia="en-CA"/>
              </w:rPr>
            </w:pPr>
            <w:r w:rsidRPr="00273139">
              <w:rPr>
                <w:rFonts w:ascii="Times New Roman" w:eastAsia="Times New Roman" w:hAnsi="Times New Roman"/>
                <w:b/>
                <w:i/>
                <w:sz w:val="24"/>
                <w:szCs w:val="24"/>
                <w:lang w:val="sr-Cyrl-CS" w:eastAsia="en-CA"/>
              </w:rPr>
              <w:t>СЦЕНА</w:t>
            </w:r>
          </w:p>
        </w:tc>
        <w:tc>
          <w:tcPr>
            <w:tcW w:w="1241" w:type="dxa"/>
            <w:tcBorders>
              <w:top w:val="single" w:sz="4" w:space="0" w:color="auto"/>
              <w:left w:val="single" w:sz="4" w:space="0" w:color="auto"/>
              <w:right w:val="single" w:sz="4" w:space="0" w:color="auto"/>
            </w:tcBorders>
            <w:shd w:val="clear" w:color="auto" w:fill="auto"/>
          </w:tcPr>
          <w:p w:rsidR="005E0CEF" w:rsidRPr="00273139" w:rsidRDefault="005E0CEF" w:rsidP="00600991">
            <w:pPr>
              <w:spacing w:after="0" w:line="240" w:lineRule="auto"/>
              <w:jc w:val="center"/>
              <w:rPr>
                <w:rFonts w:ascii="Times New Roman" w:eastAsia="Times New Roman" w:hAnsi="Times New Roman"/>
                <w:b/>
                <w:sz w:val="24"/>
                <w:szCs w:val="24"/>
                <w:lang w:val="sr-Cyrl-CS" w:eastAsia="en-CA"/>
              </w:rPr>
            </w:pPr>
          </w:p>
          <w:p w:rsidR="005E0CEF" w:rsidRPr="00273139" w:rsidRDefault="005E0CEF" w:rsidP="00600991">
            <w:pPr>
              <w:spacing w:after="0" w:line="240" w:lineRule="auto"/>
              <w:rPr>
                <w:rFonts w:ascii="Times New Roman" w:eastAsia="Times New Roman" w:hAnsi="Times New Roman"/>
                <w:b/>
                <w:sz w:val="24"/>
                <w:szCs w:val="24"/>
                <w:lang w:val="sr-Cyrl-CS" w:eastAsia="en-CA"/>
              </w:rPr>
            </w:pPr>
          </w:p>
          <w:p w:rsidR="005E0CEF" w:rsidRPr="00273139" w:rsidRDefault="005E0CEF" w:rsidP="00600991">
            <w:pPr>
              <w:spacing w:after="0" w:line="240" w:lineRule="auto"/>
              <w:jc w:val="center"/>
              <w:rPr>
                <w:rFonts w:ascii="Times New Roman" w:eastAsia="Times New Roman" w:hAnsi="Times New Roman"/>
                <w:b/>
                <w:sz w:val="24"/>
                <w:szCs w:val="24"/>
                <w:lang w:val="sr-Cyrl-CS" w:eastAsia="en-CA"/>
              </w:rPr>
            </w:pPr>
            <w:r w:rsidRPr="00273139">
              <w:rPr>
                <w:rFonts w:ascii="Times New Roman" w:eastAsia="Times New Roman" w:hAnsi="Times New Roman"/>
                <w:b/>
                <w:sz w:val="24"/>
                <w:szCs w:val="24"/>
                <w:lang w:val="sr-Cyrl-CS" w:eastAsia="en-CA"/>
              </w:rPr>
              <w:t>3</w:t>
            </w:r>
          </w:p>
          <w:p w:rsidR="005E0CEF" w:rsidRPr="00273139" w:rsidRDefault="005E0CEF" w:rsidP="00600991">
            <w:pPr>
              <w:spacing w:after="0" w:line="240" w:lineRule="auto"/>
              <w:rPr>
                <w:rFonts w:ascii="Times New Roman" w:eastAsia="Times New Roman" w:hAnsi="Times New Roman"/>
                <w:b/>
                <w:sz w:val="24"/>
                <w:szCs w:val="24"/>
                <w:lang w:val="sr-Cyrl-CS" w:eastAsia="en-CA"/>
              </w:rPr>
            </w:pPr>
          </w:p>
        </w:tc>
        <w:tc>
          <w:tcPr>
            <w:tcW w:w="1584" w:type="dxa"/>
            <w:tcBorders>
              <w:top w:val="single" w:sz="4" w:space="0" w:color="auto"/>
              <w:left w:val="single" w:sz="4" w:space="0" w:color="auto"/>
              <w:right w:val="single" w:sz="4" w:space="0" w:color="auto"/>
            </w:tcBorders>
            <w:shd w:val="clear" w:color="auto" w:fill="auto"/>
          </w:tcPr>
          <w:p w:rsidR="005E0CEF" w:rsidRPr="00273139" w:rsidRDefault="005E0CEF" w:rsidP="00600991">
            <w:pPr>
              <w:spacing w:after="0" w:line="240" w:lineRule="auto"/>
              <w:rPr>
                <w:rFonts w:ascii="Times New Roman" w:eastAsia="Times New Roman" w:hAnsi="Times New Roman"/>
                <w:b/>
                <w:sz w:val="24"/>
                <w:szCs w:val="24"/>
                <w:lang w:val="sr-Cyrl-CS" w:eastAsia="en-CA"/>
              </w:rPr>
            </w:pPr>
          </w:p>
          <w:p w:rsidR="005E0CEF" w:rsidRPr="00273139" w:rsidRDefault="005E0CEF" w:rsidP="00600991">
            <w:pPr>
              <w:spacing w:after="0" w:line="240" w:lineRule="auto"/>
              <w:jc w:val="center"/>
              <w:rPr>
                <w:rFonts w:ascii="Times New Roman" w:eastAsia="Times New Roman" w:hAnsi="Times New Roman"/>
                <w:b/>
                <w:sz w:val="24"/>
                <w:szCs w:val="24"/>
                <w:lang w:val="sr-Cyrl-CS" w:eastAsia="en-CA"/>
              </w:rPr>
            </w:pPr>
          </w:p>
          <w:p w:rsidR="005E0CEF" w:rsidRPr="00273139" w:rsidRDefault="005E0CEF" w:rsidP="00600991">
            <w:pPr>
              <w:spacing w:after="0" w:line="240" w:lineRule="auto"/>
              <w:jc w:val="center"/>
              <w:rPr>
                <w:rFonts w:ascii="Times New Roman" w:eastAsia="Times New Roman" w:hAnsi="Times New Roman"/>
                <w:b/>
                <w:sz w:val="24"/>
                <w:szCs w:val="24"/>
                <w:lang w:val="sr-Cyrl-CS" w:eastAsia="en-CA"/>
              </w:rPr>
            </w:pPr>
            <w:r w:rsidRPr="00273139">
              <w:rPr>
                <w:rFonts w:ascii="Times New Roman" w:eastAsia="Times New Roman" w:hAnsi="Times New Roman"/>
                <w:b/>
                <w:sz w:val="24"/>
                <w:szCs w:val="24"/>
                <w:lang w:val="sr-Cyrl-CS" w:eastAsia="en-CA"/>
              </w:rPr>
              <w:t>6</w:t>
            </w:r>
          </w:p>
        </w:tc>
        <w:tc>
          <w:tcPr>
            <w:tcW w:w="1551" w:type="dxa"/>
            <w:tcBorders>
              <w:top w:val="single" w:sz="4" w:space="0" w:color="auto"/>
              <w:left w:val="single" w:sz="4" w:space="0" w:color="auto"/>
              <w:right w:val="single" w:sz="4" w:space="0" w:color="auto"/>
            </w:tcBorders>
            <w:shd w:val="clear" w:color="auto" w:fill="auto"/>
          </w:tcPr>
          <w:p w:rsidR="005E0CEF" w:rsidRPr="00273139" w:rsidRDefault="005E0CEF" w:rsidP="00600991">
            <w:pPr>
              <w:spacing w:after="0" w:line="240" w:lineRule="auto"/>
              <w:rPr>
                <w:rFonts w:ascii="Times New Roman" w:eastAsia="Times New Roman" w:hAnsi="Times New Roman"/>
                <w:b/>
                <w:sz w:val="24"/>
                <w:szCs w:val="24"/>
                <w:lang w:val="sr-Cyrl-CS" w:eastAsia="en-CA"/>
              </w:rPr>
            </w:pPr>
          </w:p>
          <w:p w:rsidR="005E0CEF" w:rsidRPr="00273139" w:rsidRDefault="005E0CEF" w:rsidP="00600991">
            <w:pPr>
              <w:spacing w:after="0" w:line="240" w:lineRule="auto"/>
              <w:jc w:val="center"/>
              <w:rPr>
                <w:rFonts w:ascii="Times New Roman" w:eastAsia="Times New Roman" w:hAnsi="Times New Roman"/>
                <w:b/>
                <w:sz w:val="24"/>
                <w:szCs w:val="24"/>
                <w:lang w:val="sr-Cyrl-CS" w:eastAsia="en-CA"/>
              </w:rPr>
            </w:pPr>
          </w:p>
          <w:p w:rsidR="005E0CEF" w:rsidRPr="00273139" w:rsidRDefault="005E0CEF" w:rsidP="00600991">
            <w:pPr>
              <w:spacing w:after="0" w:line="240" w:lineRule="auto"/>
              <w:jc w:val="center"/>
              <w:rPr>
                <w:rFonts w:ascii="Times New Roman" w:eastAsia="Times New Roman" w:hAnsi="Times New Roman"/>
                <w:b/>
                <w:sz w:val="24"/>
                <w:szCs w:val="24"/>
                <w:lang w:val="sr-Cyrl-CS" w:eastAsia="en-CA"/>
              </w:rPr>
            </w:pPr>
            <w:r w:rsidRPr="00273139">
              <w:rPr>
                <w:rFonts w:ascii="Times New Roman" w:eastAsia="Times New Roman" w:hAnsi="Times New Roman"/>
                <w:b/>
                <w:sz w:val="24"/>
                <w:szCs w:val="24"/>
                <w:lang w:val="sr-Cyrl-CS" w:eastAsia="en-CA"/>
              </w:rPr>
              <w:t>1</w:t>
            </w:r>
          </w:p>
        </w:tc>
        <w:tc>
          <w:tcPr>
            <w:tcW w:w="1501" w:type="dxa"/>
            <w:tcBorders>
              <w:top w:val="single" w:sz="4" w:space="0" w:color="auto"/>
              <w:left w:val="single" w:sz="4" w:space="0" w:color="auto"/>
              <w:right w:val="single" w:sz="4" w:space="0" w:color="auto"/>
            </w:tcBorders>
            <w:shd w:val="clear" w:color="auto" w:fill="auto"/>
          </w:tcPr>
          <w:p w:rsidR="005E0CEF" w:rsidRPr="00273139" w:rsidRDefault="005E0CEF" w:rsidP="00600991">
            <w:pPr>
              <w:spacing w:after="0" w:line="240" w:lineRule="auto"/>
              <w:rPr>
                <w:rFonts w:ascii="Times New Roman" w:eastAsia="Times New Roman" w:hAnsi="Times New Roman"/>
                <w:b/>
                <w:sz w:val="24"/>
                <w:szCs w:val="24"/>
                <w:lang w:val="sr-Cyrl-CS" w:eastAsia="en-CA"/>
              </w:rPr>
            </w:pPr>
          </w:p>
          <w:p w:rsidR="005E0CEF" w:rsidRPr="00273139" w:rsidRDefault="005E0CEF" w:rsidP="00600991">
            <w:pPr>
              <w:spacing w:after="0" w:line="240" w:lineRule="auto"/>
              <w:jc w:val="center"/>
              <w:rPr>
                <w:rFonts w:ascii="Times New Roman" w:eastAsia="Times New Roman" w:hAnsi="Times New Roman"/>
                <w:b/>
                <w:sz w:val="24"/>
                <w:szCs w:val="24"/>
                <w:lang w:val="sr-Cyrl-CS" w:eastAsia="en-CA"/>
              </w:rPr>
            </w:pPr>
          </w:p>
          <w:p w:rsidR="005E0CEF" w:rsidRPr="00273139" w:rsidRDefault="005E0CEF" w:rsidP="00600991">
            <w:pPr>
              <w:spacing w:after="0" w:line="240" w:lineRule="auto"/>
              <w:jc w:val="center"/>
              <w:rPr>
                <w:rFonts w:ascii="Times New Roman" w:eastAsia="Times New Roman" w:hAnsi="Times New Roman"/>
                <w:b/>
                <w:sz w:val="24"/>
                <w:szCs w:val="24"/>
                <w:lang w:val="sr-Cyrl-CS" w:eastAsia="en-CA"/>
              </w:rPr>
            </w:pPr>
            <w:r w:rsidRPr="00273139">
              <w:rPr>
                <w:rFonts w:ascii="Times New Roman" w:eastAsia="Times New Roman" w:hAnsi="Times New Roman"/>
                <w:b/>
                <w:sz w:val="24"/>
                <w:szCs w:val="24"/>
                <w:lang w:val="sr-Cyrl-CS" w:eastAsia="en-CA"/>
              </w:rPr>
              <w:t>10</w:t>
            </w:r>
          </w:p>
        </w:tc>
      </w:tr>
      <w:tr w:rsidR="005E0CEF" w:rsidRPr="00273139" w:rsidTr="00600991">
        <w:trPr>
          <w:trHeight w:val="263"/>
        </w:trPr>
        <w:tc>
          <w:tcPr>
            <w:tcW w:w="9648" w:type="dxa"/>
            <w:gridSpan w:val="5"/>
            <w:tcBorders>
              <w:top w:val="single" w:sz="4" w:space="0" w:color="auto"/>
              <w:left w:val="single" w:sz="4" w:space="0" w:color="auto"/>
              <w:bottom w:val="single" w:sz="4" w:space="0" w:color="auto"/>
              <w:right w:val="single" w:sz="4" w:space="0" w:color="auto"/>
            </w:tcBorders>
            <w:shd w:val="clear" w:color="auto" w:fill="auto"/>
          </w:tcPr>
          <w:p w:rsidR="005E0CEF" w:rsidRPr="00273139" w:rsidRDefault="005E0CEF" w:rsidP="00600991">
            <w:pPr>
              <w:spacing w:after="0" w:line="240" w:lineRule="auto"/>
              <w:rPr>
                <w:rFonts w:ascii="Times New Roman" w:eastAsia="Times New Roman" w:hAnsi="Times New Roman"/>
                <w:sz w:val="24"/>
                <w:szCs w:val="24"/>
                <w:lang w:val="sr-Cyrl-CS" w:eastAsia="en-CA"/>
              </w:rPr>
            </w:pPr>
          </w:p>
        </w:tc>
      </w:tr>
      <w:tr w:rsidR="005E0CEF" w:rsidRPr="00273139" w:rsidTr="00600991">
        <w:trPr>
          <w:trHeight w:val="705"/>
        </w:trPr>
        <w:tc>
          <w:tcPr>
            <w:tcW w:w="3771" w:type="dxa"/>
            <w:tcBorders>
              <w:top w:val="single" w:sz="4" w:space="0" w:color="auto"/>
              <w:left w:val="single" w:sz="4" w:space="0" w:color="auto"/>
              <w:bottom w:val="single" w:sz="4" w:space="0" w:color="auto"/>
              <w:right w:val="single" w:sz="4" w:space="0" w:color="auto"/>
            </w:tcBorders>
            <w:shd w:val="clear" w:color="auto" w:fill="auto"/>
          </w:tcPr>
          <w:p w:rsidR="005E0CEF" w:rsidRPr="00273139" w:rsidRDefault="005E0CEF" w:rsidP="00600991">
            <w:pPr>
              <w:spacing w:after="0" w:line="240" w:lineRule="auto"/>
              <w:rPr>
                <w:rFonts w:ascii="Times New Roman" w:eastAsia="Times New Roman" w:hAnsi="Times New Roman"/>
                <w:b/>
                <w:sz w:val="24"/>
                <w:szCs w:val="24"/>
                <w:lang w:val="sr-Cyrl-CS" w:eastAsia="en-CA"/>
              </w:rPr>
            </w:pPr>
          </w:p>
          <w:p w:rsidR="005E0CEF" w:rsidRPr="00273139" w:rsidRDefault="005E0CEF" w:rsidP="00600991">
            <w:pPr>
              <w:spacing w:after="0" w:line="240" w:lineRule="auto"/>
              <w:rPr>
                <w:rFonts w:ascii="Times New Roman" w:eastAsia="Times New Roman" w:hAnsi="Times New Roman"/>
                <w:b/>
                <w:sz w:val="24"/>
                <w:szCs w:val="24"/>
                <w:lang w:val="sr-Cyrl-CS" w:eastAsia="en-CA"/>
              </w:rPr>
            </w:pPr>
            <w:r w:rsidRPr="00273139">
              <w:rPr>
                <w:rFonts w:ascii="Times New Roman" w:eastAsia="Times New Roman" w:hAnsi="Times New Roman"/>
                <w:b/>
                <w:sz w:val="24"/>
                <w:szCs w:val="24"/>
                <w:lang w:val="sr-Cyrl-CS" w:eastAsia="en-CA"/>
              </w:rPr>
              <w:t xml:space="preserve">    УКУПНО</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5E0CEF" w:rsidRPr="00273139" w:rsidRDefault="005E0CEF" w:rsidP="00600991">
            <w:pPr>
              <w:spacing w:after="0" w:line="240" w:lineRule="auto"/>
              <w:jc w:val="center"/>
              <w:rPr>
                <w:rFonts w:ascii="Times New Roman" w:eastAsia="Times New Roman" w:hAnsi="Times New Roman"/>
                <w:b/>
                <w:sz w:val="24"/>
                <w:szCs w:val="24"/>
                <w:lang w:val="sr-Cyrl-CS" w:eastAsia="en-CA"/>
              </w:rPr>
            </w:pPr>
          </w:p>
          <w:p w:rsidR="005E0CEF" w:rsidRPr="00273139" w:rsidRDefault="005E0CEF" w:rsidP="00600991">
            <w:pPr>
              <w:spacing w:after="0" w:line="240" w:lineRule="auto"/>
              <w:jc w:val="center"/>
              <w:rPr>
                <w:rFonts w:ascii="Times New Roman" w:eastAsia="Times New Roman" w:hAnsi="Times New Roman"/>
                <w:b/>
                <w:sz w:val="24"/>
                <w:szCs w:val="24"/>
                <w:lang w:val="sr-Cyrl-CS" w:eastAsia="en-CA"/>
              </w:rPr>
            </w:pPr>
            <w:r w:rsidRPr="00273139">
              <w:rPr>
                <w:rFonts w:ascii="Times New Roman" w:eastAsia="Times New Roman" w:hAnsi="Times New Roman"/>
                <w:b/>
                <w:sz w:val="24"/>
                <w:szCs w:val="24"/>
                <w:lang w:val="sr-Cyrl-CS" w:eastAsia="en-CA"/>
              </w:rPr>
              <w:t>26</w:t>
            </w:r>
          </w:p>
        </w:tc>
        <w:tc>
          <w:tcPr>
            <w:tcW w:w="1584" w:type="dxa"/>
            <w:tcBorders>
              <w:top w:val="single" w:sz="4" w:space="0" w:color="auto"/>
              <w:left w:val="single" w:sz="4" w:space="0" w:color="auto"/>
              <w:bottom w:val="single" w:sz="4" w:space="0" w:color="auto"/>
              <w:right w:val="single" w:sz="4" w:space="0" w:color="auto"/>
            </w:tcBorders>
            <w:shd w:val="clear" w:color="auto" w:fill="auto"/>
          </w:tcPr>
          <w:p w:rsidR="005E0CEF" w:rsidRPr="00273139" w:rsidRDefault="005E0CEF" w:rsidP="00600991">
            <w:pPr>
              <w:spacing w:after="0" w:line="240" w:lineRule="auto"/>
              <w:jc w:val="center"/>
              <w:rPr>
                <w:rFonts w:ascii="Times New Roman" w:eastAsia="Times New Roman" w:hAnsi="Times New Roman"/>
                <w:b/>
                <w:sz w:val="24"/>
                <w:szCs w:val="24"/>
                <w:lang w:val="sr-Cyrl-CS" w:eastAsia="en-CA"/>
              </w:rPr>
            </w:pPr>
          </w:p>
          <w:p w:rsidR="005E0CEF" w:rsidRPr="00273139" w:rsidRDefault="005E0CEF" w:rsidP="00600991">
            <w:pPr>
              <w:spacing w:after="0" w:line="240" w:lineRule="auto"/>
              <w:jc w:val="center"/>
              <w:rPr>
                <w:rFonts w:ascii="Times New Roman" w:eastAsia="Times New Roman" w:hAnsi="Times New Roman"/>
                <w:b/>
                <w:sz w:val="24"/>
                <w:szCs w:val="24"/>
                <w:lang w:val="sr-Cyrl-CS" w:eastAsia="en-CA"/>
              </w:rPr>
            </w:pPr>
            <w:r w:rsidRPr="00273139">
              <w:rPr>
                <w:rFonts w:ascii="Times New Roman" w:eastAsia="Times New Roman" w:hAnsi="Times New Roman"/>
                <w:b/>
                <w:sz w:val="24"/>
                <w:szCs w:val="24"/>
                <w:lang w:val="sr-Cyrl-CS" w:eastAsia="en-CA"/>
              </w:rPr>
              <w:t>42</w:t>
            </w: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5E0CEF" w:rsidRPr="00273139" w:rsidRDefault="005E0CEF" w:rsidP="00600991">
            <w:pPr>
              <w:spacing w:after="0" w:line="240" w:lineRule="auto"/>
              <w:jc w:val="center"/>
              <w:rPr>
                <w:rFonts w:ascii="Times New Roman" w:eastAsia="Times New Roman" w:hAnsi="Times New Roman"/>
                <w:b/>
                <w:sz w:val="24"/>
                <w:szCs w:val="24"/>
                <w:lang w:val="sr-Cyrl-CS" w:eastAsia="en-CA"/>
              </w:rPr>
            </w:pPr>
          </w:p>
          <w:p w:rsidR="005E0CEF" w:rsidRPr="00273139" w:rsidRDefault="005E0CEF" w:rsidP="00600991">
            <w:pPr>
              <w:spacing w:after="0" w:line="240" w:lineRule="auto"/>
              <w:jc w:val="center"/>
              <w:rPr>
                <w:rFonts w:ascii="Times New Roman" w:eastAsia="Times New Roman" w:hAnsi="Times New Roman"/>
                <w:b/>
                <w:sz w:val="24"/>
                <w:szCs w:val="24"/>
                <w:lang w:val="sr-Cyrl-CS" w:eastAsia="en-CA"/>
              </w:rPr>
            </w:pPr>
            <w:r w:rsidRPr="00273139">
              <w:rPr>
                <w:rFonts w:ascii="Times New Roman" w:eastAsia="Times New Roman" w:hAnsi="Times New Roman"/>
                <w:b/>
                <w:sz w:val="24"/>
                <w:szCs w:val="24"/>
                <w:lang w:val="sr-Cyrl-CS" w:eastAsia="en-CA"/>
              </w:rPr>
              <w:t>4</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5E0CEF" w:rsidRPr="00273139" w:rsidRDefault="005E0CEF" w:rsidP="00600991">
            <w:pPr>
              <w:spacing w:after="0" w:line="240" w:lineRule="auto"/>
              <w:jc w:val="center"/>
              <w:rPr>
                <w:rFonts w:ascii="Times New Roman" w:eastAsia="Times New Roman" w:hAnsi="Times New Roman"/>
                <w:b/>
                <w:sz w:val="24"/>
                <w:szCs w:val="24"/>
                <w:lang w:val="sr-Cyrl-CS" w:eastAsia="en-CA"/>
              </w:rPr>
            </w:pPr>
          </w:p>
          <w:p w:rsidR="005E0CEF" w:rsidRPr="00273139" w:rsidRDefault="005E0CEF" w:rsidP="00600991">
            <w:pPr>
              <w:spacing w:after="0" w:line="240" w:lineRule="auto"/>
              <w:jc w:val="center"/>
              <w:rPr>
                <w:rFonts w:ascii="Times New Roman" w:eastAsia="Times New Roman" w:hAnsi="Times New Roman"/>
                <w:b/>
                <w:sz w:val="24"/>
                <w:szCs w:val="24"/>
                <w:lang w:val="sr-Cyrl-CS" w:eastAsia="en-CA"/>
              </w:rPr>
            </w:pPr>
            <w:r w:rsidRPr="00273139">
              <w:rPr>
                <w:rFonts w:ascii="Times New Roman" w:eastAsia="Times New Roman" w:hAnsi="Times New Roman"/>
                <w:b/>
                <w:sz w:val="24"/>
                <w:szCs w:val="24"/>
                <w:lang w:val="sr-Cyrl-CS" w:eastAsia="en-CA"/>
              </w:rPr>
              <w:t>72</w:t>
            </w:r>
          </w:p>
        </w:tc>
      </w:tr>
    </w:tbl>
    <w:p w:rsidR="005E0CEF" w:rsidRPr="00273139" w:rsidRDefault="005E0CEF" w:rsidP="005E0CEF">
      <w:pPr>
        <w:spacing w:after="0" w:line="240" w:lineRule="auto"/>
        <w:rPr>
          <w:rFonts w:ascii="Times New Roman" w:eastAsia="Times New Roman" w:hAnsi="Times New Roman"/>
          <w:sz w:val="24"/>
          <w:szCs w:val="24"/>
          <w:lang w:val="en-CA" w:eastAsia="en-CA"/>
        </w:rPr>
      </w:pPr>
    </w:p>
    <w:p w:rsidR="005E0CEF" w:rsidRPr="00273139" w:rsidRDefault="005E0CEF" w:rsidP="005E0CEF">
      <w:pPr>
        <w:spacing w:after="0" w:line="240" w:lineRule="auto"/>
        <w:rPr>
          <w:rFonts w:ascii="Times New Roman" w:eastAsia="Times New Roman" w:hAnsi="Times New Roman"/>
          <w:sz w:val="24"/>
          <w:szCs w:val="24"/>
          <w:lang w:val="en-CA" w:eastAsia="en-CA"/>
        </w:rPr>
      </w:pPr>
    </w:p>
    <w:p w:rsidR="005E0CEF" w:rsidRPr="00273139" w:rsidRDefault="005E0CEF" w:rsidP="005E0CEF">
      <w:pPr>
        <w:spacing w:after="0" w:line="240" w:lineRule="auto"/>
        <w:rPr>
          <w:rFonts w:ascii="Times New Roman" w:eastAsia="Times New Roman" w:hAnsi="Times New Roman"/>
          <w:sz w:val="24"/>
          <w:szCs w:val="24"/>
          <w:lang w:val="en-CA" w:eastAsia="en-CA"/>
        </w:rPr>
      </w:pPr>
    </w:p>
    <w:p w:rsidR="005E0CEF" w:rsidRPr="00273139" w:rsidRDefault="005E0CEF" w:rsidP="005E0CEF">
      <w:pPr>
        <w:spacing w:after="0" w:line="240" w:lineRule="auto"/>
        <w:rPr>
          <w:rFonts w:ascii="Times New Roman" w:eastAsia="Times New Roman" w:hAnsi="Times New Roman"/>
          <w:sz w:val="24"/>
          <w:szCs w:val="24"/>
          <w:lang w:val="en-CA" w:eastAsia="en-CA"/>
        </w:rPr>
      </w:pPr>
    </w:p>
    <w:p w:rsidR="005E0CEF" w:rsidRPr="00273139" w:rsidRDefault="005E0CEF" w:rsidP="005E0CEF">
      <w:pPr>
        <w:spacing w:after="0" w:line="240" w:lineRule="auto"/>
        <w:rPr>
          <w:rFonts w:ascii="Times New Roman" w:eastAsia="Times New Roman" w:hAnsi="Times New Roman"/>
          <w:sz w:val="24"/>
          <w:szCs w:val="24"/>
          <w:lang w:val="sr-Cyrl-CS" w:eastAsia="en-CA"/>
        </w:rPr>
      </w:pPr>
    </w:p>
    <w:p w:rsidR="005E0CEF" w:rsidRPr="000B37AB" w:rsidRDefault="005E0CEF" w:rsidP="005E0CEF">
      <w:pPr>
        <w:spacing w:after="200" w:line="276" w:lineRule="auto"/>
        <w:rPr>
          <w:rFonts w:ascii="Times New Roman" w:eastAsia="SimSun" w:hAnsi="Times New Roman"/>
          <w:lang w:val="sr-Cyrl-RS"/>
        </w:rPr>
      </w:pPr>
    </w:p>
    <w:tbl>
      <w:tblPr>
        <w:tblpPr w:leftFromText="180" w:rightFromText="180" w:vertAnchor="page" w:horzAnchor="margin" w:tblpY="4617"/>
        <w:tblW w:w="14018" w:type="dxa"/>
        <w:tblLayout w:type="fixed"/>
        <w:tblLook w:val="0000" w:firstRow="0" w:lastRow="0" w:firstColumn="0" w:lastColumn="0" w:noHBand="0" w:noVBand="0"/>
      </w:tblPr>
      <w:tblGrid>
        <w:gridCol w:w="2611"/>
        <w:gridCol w:w="11407"/>
      </w:tblGrid>
      <w:tr w:rsidR="005E0CEF" w:rsidRPr="000B37AB" w:rsidTr="00600991">
        <w:trPr>
          <w:trHeight w:val="440"/>
        </w:trPr>
        <w:tc>
          <w:tcPr>
            <w:tcW w:w="2611" w:type="dxa"/>
            <w:tcBorders>
              <w:top w:val="nil"/>
              <w:left w:val="nil"/>
              <w:bottom w:val="nil"/>
              <w:right w:val="nil"/>
            </w:tcBorders>
          </w:tcPr>
          <w:p w:rsidR="005E0CEF" w:rsidRPr="000B37AB" w:rsidRDefault="005E0CEF" w:rsidP="00600991">
            <w:pPr>
              <w:spacing w:after="0" w:line="240" w:lineRule="auto"/>
              <w:rPr>
                <w:rFonts w:ascii="Times New Roman" w:eastAsia="Arial" w:hAnsi="Times New Roman"/>
                <w:color w:val="000000"/>
                <w:sz w:val="28"/>
                <w:szCs w:val="28"/>
                <w:lang w:val="sr-Cyrl-RS"/>
              </w:rPr>
            </w:pPr>
          </w:p>
        </w:tc>
        <w:tc>
          <w:tcPr>
            <w:tcW w:w="11407" w:type="dxa"/>
            <w:tcBorders>
              <w:top w:val="nil"/>
              <w:left w:val="nil"/>
              <w:bottom w:val="nil"/>
              <w:right w:val="nil"/>
            </w:tcBorders>
          </w:tcPr>
          <w:p w:rsidR="005E0CEF" w:rsidRDefault="005E0CEF" w:rsidP="00600991">
            <w:pPr>
              <w:spacing w:after="0" w:line="240" w:lineRule="auto"/>
              <w:ind w:hanging="18"/>
              <w:rPr>
                <w:rFonts w:ascii="Times New Roman" w:eastAsia="Times New Roman" w:hAnsi="Times New Roman"/>
                <w:b/>
                <w:color w:val="000000"/>
                <w:sz w:val="28"/>
                <w:szCs w:val="28"/>
                <w:lang w:val="sr-Cyrl-RS"/>
              </w:rPr>
            </w:pPr>
          </w:p>
          <w:p w:rsidR="005E0CEF" w:rsidRDefault="005E0CEF" w:rsidP="00600991">
            <w:pPr>
              <w:spacing w:after="0" w:line="240" w:lineRule="auto"/>
              <w:ind w:hanging="18"/>
              <w:rPr>
                <w:rFonts w:ascii="Times New Roman" w:eastAsia="Times New Roman" w:hAnsi="Times New Roman"/>
                <w:b/>
                <w:color w:val="000000"/>
                <w:sz w:val="28"/>
                <w:szCs w:val="28"/>
                <w:lang w:val="sr-Cyrl-RS"/>
              </w:rPr>
            </w:pPr>
          </w:p>
          <w:p w:rsidR="005E0CEF" w:rsidRDefault="005E0CEF" w:rsidP="00600991">
            <w:pPr>
              <w:spacing w:after="0" w:line="240" w:lineRule="auto"/>
              <w:ind w:hanging="18"/>
              <w:rPr>
                <w:rFonts w:ascii="Times New Roman" w:eastAsia="Times New Roman" w:hAnsi="Times New Roman"/>
                <w:b/>
                <w:color w:val="000000"/>
                <w:sz w:val="28"/>
                <w:szCs w:val="28"/>
                <w:lang w:val="sr-Cyrl-RS"/>
              </w:rPr>
            </w:pPr>
          </w:p>
          <w:p w:rsidR="005E0CEF" w:rsidRDefault="005E0CEF" w:rsidP="00600991">
            <w:pPr>
              <w:spacing w:after="0" w:line="240" w:lineRule="auto"/>
              <w:ind w:hanging="18"/>
              <w:rPr>
                <w:rFonts w:ascii="Times New Roman" w:eastAsia="Times New Roman" w:hAnsi="Times New Roman"/>
                <w:b/>
                <w:color w:val="000000"/>
                <w:sz w:val="28"/>
                <w:szCs w:val="28"/>
                <w:lang w:val="sr-Cyrl-RS"/>
              </w:rPr>
            </w:pPr>
          </w:p>
          <w:p w:rsidR="005E0CEF" w:rsidRDefault="005E0CEF" w:rsidP="00600991">
            <w:pPr>
              <w:spacing w:after="0" w:line="240" w:lineRule="auto"/>
              <w:ind w:hanging="18"/>
              <w:rPr>
                <w:rFonts w:ascii="Times New Roman" w:eastAsia="Times New Roman" w:hAnsi="Times New Roman"/>
                <w:b/>
                <w:color w:val="000000"/>
                <w:sz w:val="28"/>
                <w:szCs w:val="28"/>
                <w:lang w:val="sr-Cyrl-RS"/>
              </w:rPr>
            </w:pPr>
          </w:p>
          <w:p w:rsidR="005E0CEF" w:rsidRDefault="005E0CEF" w:rsidP="00600991">
            <w:pPr>
              <w:spacing w:after="0" w:line="240" w:lineRule="auto"/>
              <w:ind w:hanging="18"/>
              <w:rPr>
                <w:rFonts w:ascii="Times New Roman" w:eastAsia="Times New Roman" w:hAnsi="Times New Roman"/>
                <w:b/>
                <w:color w:val="000000"/>
                <w:sz w:val="28"/>
                <w:szCs w:val="28"/>
                <w:lang w:val="sr-Cyrl-RS"/>
              </w:rPr>
            </w:pPr>
          </w:p>
          <w:p w:rsidR="005E0CEF" w:rsidRDefault="005E0CEF" w:rsidP="00600991">
            <w:pPr>
              <w:spacing w:after="0" w:line="240" w:lineRule="auto"/>
              <w:ind w:hanging="18"/>
              <w:rPr>
                <w:rFonts w:ascii="Times New Roman" w:eastAsia="Times New Roman" w:hAnsi="Times New Roman"/>
                <w:b/>
                <w:color w:val="000000"/>
                <w:sz w:val="28"/>
                <w:szCs w:val="28"/>
                <w:lang w:val="sr-Cyrl-RS"/>
              </w:rPr>
            </w:pPr>
          </w:p>
          <w:p w:rsidR="005E0CEF" w:rsidRDefault="005E0CEF" w:rsidP="00600991">
            <w:pPr>
              <w:spacing w:after="0" w:line="240" w:lineRule="auto"/>
              <w:ind w:hanging="18"/>
              <w:rPr>
                <w:rFonts w:ascii="Times New Roman" w:eastAsia="Times New Roman" w:hAnsi="Times New Roman"/>
                <w:b/>
                <w:color w:val="000000"/>
                <w:sz w:val="28"/>
                <w:szCs w:val="28"/>
                <w:lang w:val="sr-Cyrl-RS"/>
              </w:rPr>
            </w:pPr>
          </w:p>
          <w:p w:rsidR="005E0CEF" w:rsidRDefault="005E0CEF" w:rsidP="00600991">
            <w:pPr>
              <w:spacing w:after="0" w:line="240" w:lineRule="auto"/>
              <w:ind w:hanging="18"/>
              <w:rPr>
                <w:rFonts w:ascii="Times New Roman" w:eastAsia="Times New Roman" w:hAnsi="Times New Roman"/>
                <w:b/>
                <w:color w:val="000000"/>
                <w:sz w:val="28"/>
                <w:szCs w:val="28"/>
                <w:lang w:val="sr-Cyrl-RS"/>
              </w:rPr>
            </w:pPr>
          </w:p>
          <w:p w:rsidR="005E0CEF" w:rsidRDefault="005E0CEF" w:rsidP="00600991">
            <w:pPr>
              <w:spacing w:after="0" w:line="240" w:lineRule="auto"/>
              <w:ind w:hanging="18"/>
              <w:rPr>
                <w:rFonts w:ascii="Times New Roman" w:eastAsia="Times New Roman" w:hAnsi="Times New Roman"/>
                <w:b/>
                <w:color w:val="000000"/>
                <w:sz w:val="28"/>
                <w:szCs w:val="28"/>
                <w:lang w:val="sr-Cyrl-RS"/>
              </w:rPr>
            </w:pPr>
          </w:p>
          <w:p w:rsidR="005E0CEF" w:rsidRDefault="005E0CEF" w:rsidP="00600991">
            <w:pPr>
              <w:spacing w:after="0" w:line="240" w:lineRule="auto"/>
              <w:ind w:hanging="18"/>
              <w:rPr>
                <w:rFonts w:ascii="Times New Roman" w:eastAsia="Times New Roman" w:hAnsi="Times New Roman"/>
                <w:b/>
                <w:color w:val="000000"/>
                <w:sz w:val="28"/>
                <w:szCs w:val="28"/>
                <w:lang w:val="sr-Cyrl-RS"/>
              </w:rPr>
            </w:pPr>
          </w:p>
          <w:p w:rsidR="005E0CEF" w:rsidRDefault="005E0CEF" w:rsidP="00600991">
            <w:pPr>
              <w:spacing w:after="0" w:line="240" w:lineRule="auto"/>
              <w:ind w:hanging="18"/>
              <w:rPr>
                <w:rFonts w:ascii="Times New Roman" w:eastAsia="Times New Roman" w:hAnsi="Times New Roman"/>
                <w:b/>
                <w:color w:val="000000"/>
                <w:sz w:val="28"/>
                <w:szCs w:val="28"/>
                <w:lang w:val="sr-Cyrl-RS"/>
              </w:rPr>
            </w:pPr>
          </w:p>
          <w:p w:rsidR="005E0CEF" w:rsidRDefault="005E0CEF" w:rsidP="00600991">
            <w:pPr>
              <w:spacing w:after="0" w:line="240" w:lineRule="auto"/>
              <w:ind w:hanging="18"/>
              <w:rPr>
                <w:rFonts w:ascii="Times New Roman" w:eastAsia="Times New Roman" w:hAnsi="Times New Roman"/>
                <w:b/>
                <w:color w:val="000000"/>
                <w:sz w:val="28"/>
                <w:szCs w:val="28"/>
                <w:lang w:val="sr-Cyrl-RS"/>
              </w:rPr>
            </w:pPr>
          </w:p>
          <w:p w:rsidR="005E0CEF" w:rsidRDefault="005E0CEF" w:rsidP="00600991">
            <w:pPr>
              <w:spacing w:after="0" w:line="240" w:lineRule="auto"/>
              <w:ind w:hanging="18"/>
              <w:rPr>
                <w:rFonts w:ascii="Times New Roman" w:eastAsia="Times New Roman" w:hAnsi="Times New Roman"/>
                <w:b/>
                <w:color w:val="000000"/>
                <w:sz w:val="28"/>
                <w:szCs w:val="28"/>
                <w:lang w:val="sr-Cyrl-RS"/>
              </w:rPr>
            </w:pPr>
          </w:p>
          <w:p w:rsidR="005E0CEF" w:rsidRDefault="005E0CEF" w:rsidP="00600991">
            <w:pPr>
              <w:spacing w:after="0" w:line="240" w:lineRule="auto"/>
              <w:ind w:hanging="18"/>
              <w:rPr>
                <w:rFonts w:ascii="Times New Roman" w:eastAsia="Times New Roman" w:hAnsi="Times New Roman"/>
                <w:b/>
                <w:color w:val="000000"/>
                <w:sz w:val="28"/>
                <w:szCs w:val="28"/>
                <w:lang w:val="sr-Cyrl-RS"/>
              </w:rPr>
            </w:pPr>
          </w:p>
          <w:p w:rsidR="005E0CEF" w:rsidRDefault="005E0CEF" w:rsidP="00600991">
            <w:pPr>
              <w:spacing w:after="0" w:line="240" w:lineRule="auto"/>
              <w:ind w:hanging="18"/>
              <w:rPr>
                <w:rFonts w:ascii="Times New Roman" w:eastAsia="Times New Roman" w:hAnsi="Times New Roman"/>
                <w:b/>
                <w:color w:val="000000"/>
                <w:sz w:val="28"/>
                <w:szCs w:val="28"/>
                <w:lang w:val="sr-Cyrl-RS"/>
              </w:rPr>
            </w:pPr>
          </w:p>
          <w:p w:rsidR="005E0CEF" w:rsidRDefault="005E0CEF" w:rsidP="00600991">
            <w:pPr>
              <w:spacing w:after="0" w:line="240" w:lineRule="auto"/>
              <w:ind w:hanging="18"/>
              <w:rPr>
                <w:rFonts w:ascii="Times New Roman" w:eastAsia="Times New Roman" w:hAnsi="Times New Roman"/>
                <w:b/>
                <w:color w:val="000000"/>
                <w:sz w:val="28"/>
                <w:szCs w:val="28"/>
                <w:lang w:val="sr-Cyrl-RS"/>
              </w:rPr>
            </w:pPr>
          </w:p>
          <w:p w:rsidR="005E0CEF" w:rsidRDefault="005E0CEF" w:rsidP="00600991">
            <w:pPr>
              <w:spacing w:after="0" w:line="240" w:lineRule="auto"/>
              <w:ind w:hanging="18"/>
              <w:rPr>
                <w:rFonts w:ascii="Times New Roman" w:eastAsia="Times New Roman" w:hAnsi="Times New Roman"/>
                <w:b/>
                <w:color w:val="000000"/>
                <w:sz w:val="28"/>
                <w:szCs w:val="28"/>
                <w:lang w:val="sr-Cyrl-RS"/>
              </w:rPr>
            </w:pPr>
          </w:p>
          <w:p w:rsidR="00182941" w:rsidRDefault="00182941" w:rsidP="00600991">
            <w:pPr>
              <w:spacing w:after="0" w:line="240" w:lineRule="auto"/>
              <w:ind w:hanging="18"/>
              <w:rPr>
                <w:rFonts w:ascii="Times New Roman" w:eastAsia="Times New Roman" w:hAnsi="Times New Roman"/>
                <w:b/>
                <w:color w:val="000000"/>
                <w:sz w:val="28"/>
                <w:szCs w:val="28"/>
                <w:lang w:val="sr-Cyrl-RS"/>
              </w:rPr>
            </w:pPr>
          </w:p>
          <w:p w:rsidR="00182941" w:rsidRDefault="00182941" w:rsidP="00600991">
            <w:pPr>
              <w:spacing w:after="0" w:line="240" w:lineRule="auto"/>
              <w:ind w:hanging="18"/>
              <w:rPr>
                <w:rFonts w:ascii="Times New Roman" w:eastAsia="Times New Roman" w:hAnsi="Times New Roman"/>
                <w:b/>
                <w:color w:val="000000"/>
                <w:sz w:val="28"/>
                <w:szCs w:val="28"/>
                <w:lang w:val="sr-Cyrl-RS"/>
              </w:rPr>
            </w:pPr>
          </w:p>
          <w:p w:rsidR="00182941" w:rsidRDefault="00182941" w:rsidP="00600991">
            <w:pPr>
              <w:spacing w:after="0" w:line="240" w:lineRule="auto"/>
              <w:ind w:hanging="18"/>
              <w:rPr>
                <w:rFonts w:ascii="Times New Roman" w:eastAsia="Times New Roman" w:hAnsi="Times New Roman"/>
                <w:b/>
                <w:color w:val="000000"/>
                <w:sz w:val="28"/>
                <w:szCs w:val="28"/>
                <w:lang w:val="sr-Cyrl-RS"/>
              </w:rPr>
            </w:pPr>
          </w:p>
          <w:p w:rsidR="00182941" w:rsidRDefault="00182941" w:rsidP="00600991">
            <w:pPr>
              <w:spacing w:after="0" w:line="240" w:lineRule="auto"/>
              <w:ind w:hanging="18"/>
              <w:rPr>
                <w:rFonts w:ascii="Times New Roman" w:eastAsia="Times New Roman" w:hAnsi="Times New Roman"/>
                <w:b/>
                <w:color w:val="000000"/>
                <w:sz w:val="28"/>
                <w:szCs w:val="28"/>
                <w:lang w:val="sr-Cyrl-RS"/>
              </w:rPr>
            </w:pPr>
          </w:p>
          <w:p w:rsidR="00182941" w:rsidRDefault="00182941" w:rsidP="00600991">
            <w:pPr>
              <w:spacing w:after="0" w:line="240" w:lineRule="auto"/>
              <w:ind w:hanging="18"/>
              <w:rPr>
                <w:rFonts w:ascii="Times New Roman" w:eastAsia="Times New Roman" w:hAnsi="Times New Roman"/>
                <w:b/>
                <w:color w:val="000000"/>
                <w:sz w:val="28"/>
                <w:szCs w:val="28"/>
                <w:lang w:val="sr-Cyrl-RS"/>
              </w:rPr>
            </w:pPr>
          </w:p>
          <w:p w:rsidR="00182941" w:rsidRDefault="00182941" w:rsidP="00600991">
            <w:pPr>
              <w:spacing w:after="0" w:line="240" w:lineRule="auto"/>
              <w:ind w:hanging="18"/>
              <w:rPr>
                <w:rFonts w:ascii="Times New Roman" w:eastAsia="Times New Roman" w:hAnsi="Times New Roman"/>
                <w:b/>
                <w:color w:val="000000"/>
                <w:sz w:val="28"/>
                <w:szCs w:val="28"/>
                <w:lang w:val="sr-Cyrl-RS"/>
              </w:rPr>
            </w:pPr>
          </w:p>
          <w:p w:rsidR="00182941" w:rsidRDefault="00182941" w:rsidP="00600991">
            <w:pPr>
              <w:spacing w:after="0" w:line="240" w:lineRule="auto"/>
              <w:ind w:hanging="18"/>
              <w:rPr>
                <w:rFonts w:ascii="Times New Roman" w:eastAsia="Times New Roman" w:hAnsi="Times New Roman"/>
                <w:b/>
                <w:color w:val="000000"/>
                <w:sz w:val="28"/>
                <w:szCs w:val="28"/>
                <w:lang w:val="sr-Cyrl-RS"/>
              </w:rPr>
            </w:pPr>
          </w:p>
          <w:p w:rsidR="00182941" w:rsidRDefault="00182941" w:rsidP="00600991">
            <w:pPr>
              <w:spacing w:after="0" w:line="240" w:lineRule="auto"/>
              <w:ind w:hanging="18"/>
              <w:rPr>
                <w:rFonts w:ascii="Times New Roman" w:eastAsia="Times New Roman" w:hAnsi="Times New Roman"/>
                <w:b/>
                <w:color w:val="000000"/>
                <w:sz w:val="28"/>
                <w:szCs w:val="28"/>
                <w:lang w:val="sr-Cyrl-RS"/>
              </w:rPr>
            </w:pPr>
          </w:p>
          <w:p w:rsidR="00182941" w:rsidRDefault="00182941" w:rsidP="00600991">
            <w:pPr>
              <w:spacing w:after="0" w:line="240" w:lineRule="auto"/>
              <w:ind w:hanging="18"/>
              <w:rPr>
                <w:rFonts w:ascii="Times New Roman" w:eastAsia="Times New Roman" w:hAnsi="Times New Roman"/>
                <w:b/>
                <w:color w:val="000000"/>
                <w:sz w:val="28"/>
                <w:szCs w:val="28"/>
                <w:lang w:val="sr-Cyrl-RS"/>
              </w:rPr>
            </w:pPr>
          </w:p>
          <w:p w:rsidR="005E0CEF" w:rsidRPr="000B37AB" w:rsidRDefault="005E0CEF" w:rsidP="00600991">
            <w:pPr>
              <w:spacing w:after="0" w:line="240" w:lineRule="auto"/>
              <w:ind w:hanging="18"/>
              <w:rPr>
                <w:rFonts w:ascii="Times New Roman" w:eastAsia="Times New Roman" w:hAnsi="Times New Roman"/>
                <w:b/>
                <w:color w:val="000000"/>
                <w:sz w:val="28"/>
                <w:szCs w:val="28"/>
                <w:lang w:val="sr-Cyrl-RS"/>
              </w:rPr>
            </w:pPr>
            <w:r w:rsidRPr="000B37AB">
              <w:rPr>
                <w:rFonts w:ascii="Times New Roman" w:eastAsia="Times New Roman" w:hAnsi="Times New Roman"/>
                <w:b/>
                <w:color w:val="000000"/>
                <w:sz w:val="28"/>
                <w:szCs w:val="28"/>
                <w:lang w:val="sr-Cyrl-RS"/>
              </w:rPr>
              <w:lastRenderedPageBreak/>
              <w:t>МУЗИЧКА КУЛТУРА</w:t>
            </w:r>
          </w:p>
          <w:p w:rsidR="005E0CEF" w:rsidRPr="000B37AB" w:rsidRDefault="005E0CEF" w:rsidP="00600991">
            <w:pPr>
              <w:spacing w:after="0" w:line="240" w:lineRule="auto"/>
              <w:rPr>
                <w:rFonts w:ascii="Times New Roman" w:eastAsia="Times New Roman" w:hAnsi="Times New Roman"/>
                <w:b/>
                <w:color w:val="000000"/>
                <w:sz w:val="32"/>
                <w:szCs w:val="32"/>
                <w:lang w:val="sr-Cyrl-RS"/>
              </w:rPr>
            </w:pPr>
          </w:p>
          <w:p w:rsidR="005E0CEF" w:rsidRPr="000B37AB" w:rsidRDefault="005E0CEF" w:rsidP="00600991">
            <w:pPr>
              <w:spacing w:after="0" w:line="240" w:lineRule="auto"/>
              <w:ind w:hanging="18"/>
              <w:rPr>
                <w:rFonts w:ascii="Times New Roman" w:eastAsia="Arial" w:hAnsi="Times New Roman"/>
                <w:color w:val="000000"/>
                <w:sz w:val="32"/>
                <w:szCs w:val="32"/>
                <w:lang w:val="sr-Cyrl-RS"/>
              </w:rPr>
            </w:pPr>
          </w:p>
        </w:tc>
      </w:tr>
      <w:tr w:rsidR="005E0CEF" w:rsidRPr="00631C98" w:rsidTr="00600991">
        <w:tc>
          <w:tcPr>
            <w:tcW w:w="2611" w:type="dxa"/>
            <w:tcBorders>
              <w:top w:val="nil"/>
              <w:left w:val="nil"/>
              <w:bottom w:val="nil"/>
              <w:right w:val="nil"/>
            </w:tcBorders>
          </w:tcPr>
          <w:p w:rsidR="005E0CEF" w:rsidRPr="000B37AB" w:rsidRDefault="005E0CEF" w:rsidP="00600991">
            <w:pPr>
              <w:spacing w:after="0" w:line="240" w:lineRule="auto"/>
              <w:rPr>
                <w:rFonts w:ascii="Times New Roman" w:eastAsia="Arial" w:hAnsi="Times New Roman"/>
                <w:color w:val="000000"/>
                <w:sz w:val="28"/>
                <w:szCs w:val="28"/>
                <w:lang w:val="sr-Cyrl-RS"/>
              </w:rPr>
            </w:pPr>
            <w:r w:rsidRPr="000B37AB">
              <w:rPr>
                <w:rFonts w:ascii="Times New Roman" w:eastAsia="Times New Roman" w:hAnsi="Times New Roman"/>
                <w:color w:val="000000"/>
                <w:sz w:val="28"/>
                <w:szCs w:val="28"/>
                <w:lang w:val="sr-Cyrl-RS"/>
              </w:rPr>
              <w:lastRenderedPageBreak/>
              <w:t>Циљ</w:t>
            </w:r>
          </w:p>
        </w:tc>
        <w:tc>
          <w:tcPr>
            <w:tcW w:w="11407" w:type="dxa"/>
            <w:tcBorders>
              <w:top w:val="nil"/>
              <w:left w:val="nil"/>
              <w:bottom w:val="nil"/>
              <w:right w:val="nil"/>
            </w:tcBorders>
          </w:tcPr>
          <w:p w:rsidR="005E0CEF" w:rsidRPr="000B37AB" w:rsidRDefault="005E0CEF" w:rsidP="00600991">
            <w:pPr>
              <w:spacing w:after="0" w:line="240" w:lineRule="auto"/>
              <w:jc w:val="both"/>
              <w:rPr>
                <w:rFonts w:ascii="Times New Roman" w:eastAsia="SimSun" w:hAnsi="Times New Roman"/>
                <w:sz w:val="28"/>
                <w:szCs w:val="28"/>
                <w:lang w:val="sr-Cyrl-RS"/>
              </w:rPr>
            </w:pPr>
            <w:r w:rsidRPr="000B37AB">
              <w:rPr>
                <w:rFonts w:ascii="Times New Roman" w:eastAsia="Times New Roman" w:hAnsi="Times New Roman"/>
                <w:b/>
                <w:bCs/>
                <w:color w:val="000000"/>
                <w:sz w:val="28"/>
                <w:szCs w:val="28"/>
                <w:lang w:val="sr-Cyrl-RS"/>
              </w:rPr>
              <w:t>Циљ</w:t>
            </w:r>
            <w:r w:rsidRPr="000B37AB">
              <w:rPr>
                <w:rFonts w:ascii="Times New Roman" w:eastAsia="Times New Roman" w:hAnsi="Times New Roman"/>
                <w:bCs/>
                <w:color w:val="000000"/>
                <w:sz w:val="28"/>
                <w:szCs w:val="28"/>
                <w:lang w:val="sr-Cyrl-RS"/>
              </w:rPr>
              <w:t xml:space="preserve"> учења</w:t>
            </w:r>
            <w:r w:rsidRPr="000B37AB">
              <w:rPr>
                <w:rFonts w:ascii="Times New Roman" w:eastAsia="Times New Roman" w:hAnsi="Times New Roman"/>
                <w:bCs/>
                <w:i/>
                <w:color w:val="000000"/>
                <w:sz w:val="28"/>
                <w:szCs w:val="28"/>
                <w:lang w:val="sr-Cyrl-RS"/>
              </w:rPr>
              <w:t xml:space="preserve"> </w:t>
            </w:r>
            <w:r w:rsidRPr="000B37AB">
              <w:rPr>
                <w:rFonts w:ascii="Times New Roman" w:eastAsia="Times New Roman" w:hAnsi="Times New Roman"/>
                <w:bCs/>
                <w:color w:val="000000"/>
                <w:sz w:val="28"/>
                <w:szCs w:val="28"/>
                <w:lang w:val="sr-Cyrl-RS"/>
              </w:rPr>
              <w:t>М</w:t>
            </w:r>
            <w:r w:rsidRPr="000B37AB">
              <w:rPr>
                <w:rFonts w:ascii="Times New Roman" w:eastAsia="SimSun" w:hAnsi="Times New Roman"/>
                <w:sz w:val="28"/>
                <w:szCs w:val="28"/>
                <w:lang w:val="sr-Cyrl-RS"/>
              </w:rPr>
              <w:t>узичке културе је да код ученика рaзвиjе интeрeсoвaње и љубав према музици кроз индивидуално и колективно музичко искуство којим се подстиче развијање креативности, естетског сензибилитета и духа заједништвa, као и одговорног односа према очувању музичког наслеђа и културe свoгa и других нaрoдa.</w:t>
            </w:r>
          </w:p>
          <w:p w:rsidR="005E0CEF" w:rsidRPr="000B37AB" w:rsidRDefault="005E0CEF" w:rsidP="00600991">
            <w:pPr>
              <w:spacing w:after="0" w:line="240" w:lineRule="auto"/>
              <w:jc w:val="both"/>
              <w:rPr>
                <w:rFonts w:ascii="Times New Roman" w:eastAsia="Arial" w:hAnsi="Times New Roman"/>
                <w:color w:val="000000"/>
                <w:sz w:val="28"/>
                <w:szCs w:val="28"/>
                <w:lang w:val="sr-Cyrl-RS"/>
              </w:rPr>
            </w:pPr>
          </w:p>
        </w:tc>
      </w:tr>
      <w:tr w:rsidR="005E0CEF" w:rsidRPr="000B37AB" w:rsidTr="00600991">
        <w:tc>
          <w:tcPr>
            <w:tcW w:w="2611" w:type="dxa"/>
            <w:tcBorders>
              <w:top w:val="nil"/>
              <w:left w:val="nil"/>
              <w:bottom w:val="nil"/>
              <w:right w:val="nil"/>
            </w:tcBorders>
          </w:tcPr>
          <w:p w:rsidR="005E0CEF" w:rsidRPr="000B37AB" w:rsidRDefault="005E0CEF" w:rsidP="00600991">
            <w:pPr>
              <w:spacing w:after="0" w:line="240" w:lineRule="auto"/>
              <w:rPr>
                <w:rFonts w:ascii="Times New Roman" w:eastAsia="Arial" w:hAnsi="Times New Roman"/>
                <w:color w:val="000000"/>
                <w:sz w:val="28"/>
                <w:szCs w:val="28"/>
                <w:lang w:val="sr-Cyrl-RS"/>
              </w:rPr>
            </w:pPr>
            <w:r w:rsidRPr="000B37AB">
              <w:rPr>
                <w:rFonts w:ascii="Times New Roman" w:eastAsia="Times New Roman" w:hAnsi="Times New Roman"/>
                <w:color w:val="000000"/>
                <w:sz w:val="28"/>
                <w:szCs w:val="28"/>
                <w:lang w:val="sr-Cyrl-RS"/>
              </w:rPr>
              <w:t>Разред</w:t>
            </w:r>
          </w:p>
        </w:tc>
        <w:tc>
          <w:tcPr>
            <w:tcW w:w="11407" w:type="dxa"/>
            <w:tcBorders>
              <w:top w:val="nil"/>
              <w:left w:val="nil"/>
              <w:bottom w:val="nil"/>
              <w:right w:val="nil"/>
            </w:tcBorders>
          </w:tcPr>
          <w:p w:rsidR="005E0CEF" w:rsidRPr="000B37AB" w:rsidRDefault="005E0CEF" w:rsidP="00600991">
            <w:pPr>
              <w:spacing w:after="0" w:line="240" w:lineRule="auto"/>
              <w:rPr>
                <w:rFonts w:ascii="Times New Roman" w:eastAsia="Times New Roman" w:hAnsi="Times New Roman"/>
                <w:b/>
                <w:sz w:val="28"/>
                <w:szCs w:val="28"/>
                <w:lang w:val="sr-Cyrl-RS"/>
              </w:rPr>
            </w:pPr>
            <w:r w:rsidRPr="000B37AB">
              <w:rPr>
                <w:rFonts w:ascii="Times New Roman" w:eastAsia="Times New Roman" w:hAnsi="Times New Roman"/>
                <w:b/>
                <w:sz w:val="28"/>
                <w:szCs w:val="28"/>
                <w:lang w:val="sr-Cyrl-RS"/>
              </w:rPr>
              <w:t>Четврти</w:t>
            </w:r>
          </w:p>
          <w:p w:rsidR="005E0CEF" w:rsidRPr="000B37AB" w:rsidRDefault="005E0CEF" w:rsidP="00600991">
            <w:pPr>
              <w:spacing w:after="0" w:line="240" w:lineRule="auto"/>
              <w:rPr>
                <w:rFonts w:ascii="Times New Roman" w:eastAsia="Times New Roman" w:hAnsi="Times New Roman"/>
                <w:b/>
                <w:sz w:val="28"/>
                <w:szCs w:val="28"/>
                <w:lang w:val="sr-Cyrl-RS"/>
              </w:rPr>
            </w:pPr>
          </w:p>
          <w:p w:rsidR="005E0CEF" w:rsidRPr="000B37AB" w:rsidRDefault="005E0CEF" w:rsidP="00600991">
            <w:pPr>
              <w:spacing w:after="0" w:line="240" w:lineRule="auto"/>
              <w:rPr>
                <w:rFonts w:ascii="Times New Roman" w:eastAsia="Arial" w:hAnsi="Times New Roman"/>
                <w:color w:val="000000"/>
                <w:sz w:val="28"/>
                <w:szCs w:val="28"/>
                <w:lang w:val="sr-Cyrl-RS"/>
              </w:rPr>
            </w:pPr>
          </w:p>
        </w:tc>
      </w:tr>
      <w:tr w:rsidR="005E0CEF" w:rsidRPr="000B37AB" w:rsidTr="00600991">
        <w:tc>
          <w:tcPr>
            <w:tcW w:w="2611" w:type="dxa"/>
            <w:tcBorders>
              <w:top w:val="nil"/>
              <w:left w:val="nil"/>
              <w:bottom w:val="nil"/>
              <w:right w:val="nil"/>
            </w:tcBorders>
          </w:tcPr>
          <w:p w:rsidR="005E0CEF" w:rsidRPr="000B37AB" w:rsidRDefault="005E0CEF" w:rsidP="00600991">
            <w:pPr>
              <w:spacing w:after="0" w:line="240" w:lineRule="auto"/>
              <w:rPr>
                <w:rFonts w:ascii="Times New Roman" w:eastAsia="Arial" w:hAnsi="Times New Roman"/>
                <w:color w:val="000000"/>
                <w:sz w:val="28"/>
                <w:szCs w:val="28"/>
                <w:lang w:val="sr-Cyrl-RS"/>
              </w:rPr>
            </w:pPr>
            <w:r w:rsidRPr="000B37AB">
              <w:rPr>
                <w:rFonts w:ascii="Times New Roman" w:eastAsia="Times New Roman" w:hAnsi="Times New Roman"/>
                <w:color w:val="000000"/>
                <w:sz w:val="28"/>
                <w:szCs w:val="28"/>
                <w:lang w:val="sr-Cyrl-RS"/>
              </w:rPr>
              <w:t>Годишњи фонд часова</w:t>
            </w:r>
          </w:p>
        </w:tc>
        <w:tc>
          <w:tcPr>
            <w:tcW w:w="11407" w:type="dxa"/>
            <w:tcBorders>
              <w:top w:val="nil"/>
              <w:left w:val="nil"/>
              <w:bottom w:val="nil"/>
              <w:right w:val="nil"/>
            </w:tcBorders>
          </w:tcPr>
          <w:p w:rsidR="005E0CEF" w:rsidRPr="000B37AB" w:rsidRDefault="005E0CEF" w:rsidP="00600991">
            <w:pPr>
              <w:spacing w:after="0" w:line="240" w:lineRule="auto"/>
              <w:rPr>
                <w:rFonts w:ascii="Times New Roman" w:eastAsia="Arial" w:hAnsi="Times New Roman"/>
                <w:color w:val="000000"/>
                <w:sz w:val="28"/>
                <w:szCs w:val="28"/>
                <w:lang w:val="sr-Cyrl-RS"/>
              </w:rPr>
            </w:pPr>
            <w:r w:rsidRPr="000B37AB">
              <w:rPr>
                <w:rFonts w:ascii="Times New Roman" w:eastAsia="Times New Roman" w:hAnsi="Times New Roman"/>
                <w:b/>
                <w:color w:val="000000"/>
                <w:sz w:val="28"/>
                <w:szCs w:val="28"/>
                <w:lang w:val="sr-Cyrl-RS"/>
              </w:rPr>
              <w:t>36 часова</w:t>
            </w:r>
          </w:p>
        </w:tc>
      </w:tr>
    </w:tbl>
    <w:p w:rsidR="005E0CEF" w:rsidRPr="000B37AB" w:rsidRDefault="005E0CEF" w:rsidP="005E0CEF">
      <w:pPr>
        <w:spacing w:after="200" w:line="276" w:lineRule="auto"/>
        <w:rPr>
          <w:rFonts w:ascii="Times New Roman" w:eastAsia="SimSun" w:hAnsi="Times New Roman"/>
          <w:lang w:val="sr-Cyrl-RS"/>
        </w:rPr>
      </w:pPr>
    </w:p>
    <w:p w:rsidR="005E0CEF" w:rsidRPr="000B37AB" w:rsidRDefault="005E0CEF" w:rsidP="005E0CEF">
      <w:pPr>
        <w:spacing w:after="200" w:line="276" w:lineRule="auto"/>
        <w:rPr>
          <w:rFonts w:ascii="Times New Roman" w:eastAsia="SimSun" w:hAnsi="Times New Roman"/>
          <w:lang w:val="en-US"/>
        </w:rPr>
      </w:pPr>
    </w:p>
    <w:p w:rsidR="005E0CEF" w:rsidRPr="000B37AB" w:rsidRDefault="005E0CEF" w:rsidP="005E0CEF">
      <w:pPr>
        <w:spacing w:after="200" w:line="276" w:lineRule="auto"/>
        <w:rPr>
          <w:rFonts w:ascii="Times New Roman" w:eastAsia="SimSun" w:hAnsi="Times New Roman"/>
          <w:lang w:val="en-U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865"/>
        <w:gridCol w:w="690"/>
        <w:gridCol w:w="1830"/>
        <w:gridCol w:w="1485"/>
        <w:gridCol w:w="2730"/>
        <w:gridCol w:w="2685"/>
        <w:gridCol w:w="1725"/>
      </w:tblGrid>
      <w:tr w:rsidR="005E0CEF" w:rsidRPr="000B37AB" w:rsidTr="00600991">
        <w:tc>
          <w:tcPr>
            <w:tcW w:w="2865" w:type="dxa"/>
            <w:vMerge w:val="restart"/>
            <w:shd w:val="clear" w:color="auto" w:fill="BEBEBE"/>
            <w:vAlign w:val="center"/>
          </w:tcPr>
          <w:p w:rsidR="005E0CEF" w:rsidRPr="000B37AB" w:rsidRDefault="005E0CEF" w:rsidP="00600991">
            <w:pPr>
              <w:spacing w:after="200" w:line="276" w:lineRule="auto"/>
              <w:jc w:val="center"/>
              <w:rPr>
                <w:rFonts w:ascii="Times New Roman" w:eastAsia="SimSun" w:hAnsi="Times New Roman"/>
                <w:b/>
                <w:lang w:val="en-US"/>
              </w:rPr>
            </w:pPr>
            <w:r w:rsidRPr="000B37AB">
              <w:rPr>
                <w:rFonts w:ascii="Times New Roman" w:eastAsia="SimSun" w:hAnsi="Times New Roman"/>
                <w:b/>
                <w:lang w:val="en-US"/>
              </w:rPr>
              <w:t>Садржај програма</w:t>
            </w:r>
          </w:p>
        </w:tc>
        <w:tc>
          <w:tcPr>
            <w:tcW w:w="690" w:type="dxa"/>
            <w:vMerge w:val="restart"/>
            <w:shd w:val="clear" w:color="auto" w:fill="BEBEBE"/>
            <w:vAlign w:val="center"/>
          </w:tcPr>
          <w:p w:rsidR="005E0CEF" w:rsidRPr="000B37AB" w:rsidRDefault="005E0CEF" w:rsidP="00600991">
            <w:pPr>
              <w:spacing w:after="200" w:line="276" w:lineRule="auto"/>
              <w:jc w:val="center"/>
              <w:rPr>
                <w:rFonts w:ascii="Times New Roman" w:eastAsia="SimSun" w:hAnsi="Times New Roman"/>
                <w:b/>
                <w:lang w:val="en-US"/>
              </w:rPr>
            </w:pPr>
            <w:r w:rsidRPr="000B37AB">
              <w:rPr>
                <w:rFonts w:ascii="Times New Roman" w:eastAsia="SimSun" w:hAnsi="Times New Roman"/>
                <w:b/>
                <w:lang w:val="en-US"/>
              </w:rPr>
              <w:t>Број часова</w:t>
            </w:r>
          </w:p>
        </w:tc>
        <w:tc>
          <w:tcPr>
            <w:tcW w:w="3315" w:type="dxa"/>
            <w:gridSpan w:val="2"/>
            <w:shd w:val="clear" w:color="auto" w:fill="BEBEBE"/>
            <w:vAlign w:val="center"/>
          </w:tcPr>
          <w:p w:rsidR="005E0CEF" w:rsidRPr="000B37AB" w:rsidRDefault="005E0CEF" w:rsidP="00600991">
            <w:pPr>
              <w:spacing w:after="200" w:line="276" w:lineRule="auto"/>
              <w:jc w:val="center"/>
              <w:rPr>
                <w:rFonts w:ascii="Times New Roman" w:eastAsia="SimSun" w:hAnsi="Times New Roman"/>
                <w:b/>
                <w:lang w:val="en-US"/>
              </w:rPr>
            </w:pPr>
            <w:r w:rsidRPr="000B37AB">
              <w:rPr>
                <w:rFonts w:ascii="Times New Roman" w:eastAsia="SimSun" w:hAnsi="Times New Roman"/>
                <w:b/>
                <w:lang w:val="en-US"/>
              </w:rPr>
              <w:t>Активности</w:t>
            </w:r>
          </w:p>
        </w:tc>
        <w:tc>
          <w:tcPr>
            <w:tcW w:w="2730" w:type="dxa"/>
            <w:vMerge w:val="restart"/>
            <w:shd w:val="clear" w:color="auto" w:fill="BEBEBE"/>
            <w:vAlign w:val="center"/>
          </w:tcPr>
          <w:p w:rsidR="005E0CEF" w:rsidRPr="000B37AB" w:rsidRDefault="005E0CEF" w:rsidP="00600991">
            <w:pPr>
              <w:spacing w:after="200" w:line="276" w:lineRule="auto"/>
              <w:jc w:val="center"/>
              <w:rPr>
                <w:rFonts w:ascii="Times New Roman" w:eastAsia="SimSun" w:hAnsi="Times New Roman"/>
                <w:b/>
                <w:lang w:val="en-US"/>
              </w:rPr>
            </w:pPr>
            <w:r w:rsidRPr="000B37AB">
              <w:rPr>
                <w:rFonts w:ascii="Times New Roman" w:eastAsia="SimSun" w:hAnsi="Times New Roman"/>
                <w:b/>
                <w:lang w:val="en-US"/>
              </w:rPr>
              <w:t>Начини и облици извођења програма</w:t>
            </w:r>
          </w:p>
        </w:tc>
        <w:tc>
          <w:tcPr>
            <w:tcW w:w="2685" w:type="dxa"/>
            <w:vMerge w:val="restart"/>
            <w:shd w:val="clear" w:color="auto" w:fill="BEBEBE"/>
            <w:vAlign w:val="center"/>
          </w:tcPr>
          <w:p w:rsidR="005E0CEF" w:rsidRPr="000B37AB" w:rsidRDefault="005E0CEF" w:rsidP="00600991">
            <w:pPr>
              <w:spacing w:after="200" w:line="276" w:lineRule="auto"/>
              <w:jc w:val="center"/>
              <w:rPr>
                <w:rFonts w:ascii="Times New Roman" w:eastAsia="SimSun" w:hAnsi="Times New Roman"/>
                <w:b/>
                <w:lang w:val="en-US"/>
              </w:rPr>
            </w:pPr>
            <w:r w:rsidRPr="000B37AB">
              <w:rPr>
                <w:rFonts w:ascii="Times New Roman" w:eastAsia="SimSun" w:hAnsi="Times New Roman"/>
                <w:b/>
                <w:lang w:val="en-US"/>
              </w:rPr>
              <w:t>Исходи</w:t>
            </w:r>
          </w:p>
        </w:tc>
        <w:tc>
          <w:tcPr>
            <w:tcW w:w="1725" w:type="dxa"/>
            <w:vMerge w:val="restart"/>
            <w:shd w:val="clear" w:color="auto" w:fill="BEBEBE"/>
            <w:vAlign w:val="center"/>
          </w:tcPr>
          <w:p w:rsidR="005E0CEF" w:rsidRPr="000B37AB" w:rsidRDefault="005E0CEF" w:rsidP="00600991">
            <w:pPr>
              <w:spacing w:after="200" w:line="276" w:lineRule="auto"/>
              <w:jc w:val="center"/>
              <w:rPr>
                <w:rFonts w:ascii="Times New Roman" w:eastAsia="SimSun" w:hAnsi="Times New Roman"/>
                <w:b/>
                <w:lang w:val="en-US"/>
              </w:rPr>
            </w:pPr>
            <w:r w:rsidRPr="000B37AB">
              <w:rPr>
                <w:rFonts w:ascii="Times New Roman" w:eastAsia="SimSun" w:hAnsi="Times New Roman"/>
                <w:b/>
                <w:lang w:val="en-US"/>
              </w:rPr>
              <w:t>Корелација</w:t>
            </w:r>
          </w:p>
        </w:tc>
      </w:tr>
      <w:tr w:rsidR="005E0CEF" w:rsidRPr="000B37AB" w:rsidTr="00600991">
        <w:tc>
          <w:tcPr>
            <w:tcW w:w="2865" w:type="dxa"/>
            <w:vMerge/>
            <w:shd w:val="clear" w:color="auto" w:fill="auto"/>
          </w:tcPr>
          <w:p w:rsidR="005E0CEF" w:rsidRPr="000B37AB" w:rsidRDefault="005E0CEF" w:rsidP="00600991">
            <w:pPr>
              <w:spacing w:after="200" w:line="276" w:lineRule="auto"/>
              <w:rPr>
                <w:rFonts w:ascii="Times New Roman" w:eastAsia="SimSun" w:hAnsi="Times New Roman"/>
                <w:lang w:val="en-US"/>
              </w:rPr>
            </w:pPr>
          </w:p>
        </w:tc>
        <w:tc>
          <w:tcPr>
            <w:tcW w:w="690" w:type="dxa"/>
            <w:vMerge/>
            <w:shd w:val="clear" w:color="auto" w:fill="auto"/>
          </w:tcPr>
          <w:p w:rsidR="005E0CEF" w:rsidRPr="000B37AB" w:rsidRDefault="005E0CEF" w:rsidP="00600991">
            <w:pPr>
              <w:spacing w:after="200" w:line="276" w:lineRule="auto"/>
              <w:rPr>
                <w:rFonts w:ascii="Times New Roman" w:eastAsia="SimSun" w:hAnsi="Times New Roman"/>
                <w:lang w:val="en-US"/>
              </w:rPr>
            </w:pPr>
          </w:p>
        </w:tc>
        <w:tc>
          <w:tcPr>
            <w:tcW w:w="1830" w:type="dxa"/>
            <w:shd w:val="clear" w:color="auto" w:fill="BEBEBE"/>
            <w:vAlign w:val="center"/>
          </w:tcPr>
          <w:p w:rsidR="005E0CEF" w:rsidRPr="000B37AB" w:rsidRDefault="005E0CEF" w:rsidP="00600991">
            <w:pPr>
              <w:spacing w:after="200" w:line="276" w:lineRule="auto"/>
              <w:jc w:val="center"/>
              <w:rPr>
                <w:rFonts w:ascii="Times New Roman" w:eastAsia="SimSun" w:hAnsi="Times New Roman"/>
                <w:b/>
                <w:lang w:val="en-US"/>
              </w:rPr>
            </w:pPr>
            <w:r w:rsidRPr="000B37AB">
              <w:rPr>
                <w:rFonts w:ascii="Times New Roman" w:eastAsia="SimSun" w:hAnsi="Times New Roman"/>
                <w:b/>
                <w:lang w:val="en-US"/>
              </w:rPr>
              <w:t>Ученика</w:t>
            </w:r>
          </w:p>
        </w:tc>
        <w:tc>
          <w:tcPr>
            <w:tcW w:w="1485" w:type="dxa"/>
            <w:shd w:val="clear" w:color="auto" w:fill="BEBEBE"/>
            <w:vAlign w:val="center"/>
          </w:tcPr>
          <w:p w:rsidR="005E0CEF" w:rsidRPr="000B37AB" w:rsidRDefault="005E0CEF" w:rsidP="00600991">
            <w:pPr>
              <w:spacing w:after="200" w:line="276" w:lineRule="auto"/>
              <w:jc w:val="center"/>
              <w:rPr>
                <w:rFonts w:ascii="Times New Roman" w:eastAsia="SimSun" w:hAnsi="Times New Roman"/>
                <w:b/>
                <w:lang w:val="en-US"/>
              </w:rPr>
            </w:pPr>
            <w:r w:rsidRPr="000B37AB">
              <w:rPr>
                <w:rFonts w:ascii="Times New Roman" w:eastAsia="SimSun" w:hAnsi="Times New Roman"/>
                <w:b/>
                <w:lang w:val="en-US"/>
              </w:rPr>
              <w:t>Наставника</w:t>
            </w:r>
          </w:p>
        </w:tc>
        <w:tc>
          <w:tcPr>
            <w:tcW w:w="2730" w:type="dxa"/>
            <w:vMerge/>
          </w:tcPr>
          <w:p w:rsidR="005E0CEF" w:rsidRPr="000B37AB" w:rsidRDefault="005E0CEF" w:rsidP="00600991">
            <w:pPr>
              <w:spacing w:after="200" w:line="276" w:lineRule="auto"/>
              <w:rPr>
                <w:rFonts w:ascii="Times New Roman" w:eastAsia="SimSun" w:hAnsi="Times New Roman"/>
                <w:lang w:val="en-US"/>
              </w:rPr>
            </w:pPr>
          </w:p>
        </w:tc>
        <w:tc>
          <w:tcPr>
            <w:tcW w:w="2685" w:type="dxa"/>
            <w:vMerge/>
          </w:tcPr>
          <w:p w:rsidR="005E0CEF" w:rsidRPr="000B37AB" w:rsidRDefault="005E0CEF" w:rsidP="00600991">
            <w:pPr>
              <w:spacing w:after="200" w:line="276" w:lineRule="auto"/>
              <w:rPr>
                <w:rFonts w:ascii="Times New Roman" w:eastAsia="SimSun" w:hAnsi="Times New Roman"/>
                <w:lang w:val="en-US"/>
              </w:rPr>
            </w:pPr>
          </w:p>
        </w:tc>
        <w:tc>
          <w:tcPr>
            <w:tcW w:w="1725" w:type="dxa"/>
            <w:vMerge/>
          </w:tcPr>
          <w:p w:rsidR="005E0CEF" w:rsidRPr="000B37AB" w:rsidRDefault="005E0CEF" w:rsidP="00600991">
            <w:pPr>
              <w:spacing w:after="200" w:line="276" w:lineRule="auto"/>
              <w:rPr>
                <w:rFonts w:ascii="Times New Roman" w:eastAsia="SimSun" w:hAnsi="Times New Roman"/>
                <w:lang w:val="en-US"/>
              </w:rPr>
            </w:pPr>
          </w:p>
        </w:tc>
      </w:tr>
      <w:tr w:rsidR="005E0CEF" w:rsidRPr="00631C98" w:rsidTr="00600991">
        <w:trPr>
          <w:trHeight w:val="1950"/>
        </w:trPr>
        <w:tc>
          <w:tcPr>
            <w:tcW w:w="2865" w:type="dxa"/>
          </w:tcPr>
          <w:p w:rsidR="005E0CEF" w:rsidRPr="000B37AB" w:rsidRDefault="005E0CEF" w:rsidP="00600991">
            <w:pPr>
              <w:widowControl w:val="0"/>
              <w:spacing w:before="57" w:after="0" w:line="240" w:lineRule="auto"/>
              <w:jc w:val="center"/>
              <w:rPr>
                <w:rFonts w:ascii="Times New Roman" w:eastAsia="Arial" w:hAnsi="Times New Roman"/>
                <w:b/>
                <w:color w:val="000000"/>
                <w:sz w:val="20"/>
                <w:szCs w:val="20"/>
                <w:lang w:val="sr-Cyrl-RS"/>
              </w:rPr>
            </w:pPr>
            <w:r w:rsidRPr="000B37AB">
              <w:rPr>
                <w:rFonts w:ascii="Times New Roman" w:eastAsia="Arial" w:hAnsi="Times New Roman"/>
                <w:b/>
                <w:color w:val="000000"/>
                <w:sz w:val="20"/>
                <w:szCs w:val="20"/>
                <w:lang w:val="sr-Cyrl-RS"/>
              </w:rPr>
              <w:t>СЛУШАЊЕ</w:t>
            </w:r>
          </w:p>
          <w:p w:rsidR="005E0CEF" w:rsidRPr="000B37AB" w:rsidRDefault="005E0CEF" w:rsidP="00600991">
            <w:pPr>
              <w:widowControl w:val="0"/>
              <w:spacing w:before="57" w:after="0" w:line="240" w:lineRule="auto"/>
              <w:jc w:val="center"/>
              <w:rPr>
                <w:rFonts w:ascii="Times New Roman" w:eastAsia="Arial" w:hAnsi="Times New Roman"/>
                <w:b/>
                <w:color w:val="000000"/>
                <w:sz w:val="20"/>
                <w:szCs w:val="20"/>
                <w:lang w:val="sr-Cyrl-RS"/>
              </w:rPr>
            </w:pPr>
            <w:r w:rsidRPr="000B37AB">
              <w:rPr>
                <w:rFonts w:ascii="Times New Roman" w:eastAsia="Arial" w:hAnsi="Times New Roman"/>
                <w:b/>
                <w:color w:val="000000"/>
                <w:sz w:val="20"/>
                <w:szCs w:val="20"/>
                <w:lang w:val="sr-Cyrl-RS"/>
              </w:rPr>
              <w:t>МУЗИКЕ</w:t>
            </w:r>
          </w:p>
          <w:p w:rsidR="005E0CEF" w:rsidRPr="000B37AB" w:rsidRDefault="005E0CEF" w:rsidP="00600991">
            <w:pPr>
              <w:widowControl w:val="0"/>
              <w:spacing w:before="57" w:after="0" w:line="240" w:lineRule="auto"/>
              <w:jc w:val="center"/>
              <w:rPr>
                <w:rFonts w:ascii="Times New Roman" w:eastAsia="Arial" w:hAnsi="Times New Roman"/>
                <w:b/>
                <w:color w:val="000000"/>
                <w:sz w:val="20"/>
                <w:szCs w:val="20"/>
                <w:lang w:val="sr-Cyrl-RS"/>
              </w:rPr>
            </w:pPr>
          </w:p>
          <w:p w:rsidR="005E0CEF" w:rsidRPr="000B37AB" w:rsidRDefault="005E0CEF" w:rsidP="00600991">
            <w:pPr>
              <w:widowControl w:val="0"/>
              <w:spacing w:after="0" w:line="240" w:lineRule="auto"/>
              <w:contextualSpacing/>
              <w:jc w:val="both"/>
              <w:rPr>
                <w:rFonts w:ascii="Times New Roman" w:eastAsia="Times New Roman" w:hAnsi="Times New Roman"/>
                <w:bCs/>
                <w:sz w:val="20"/>
                <w:szCs w:val="20"/>
                <w:lang w:val="sr-Cyrl-RS"/>
              </w:rPr>
            </w:pPr>
            <w:r w:rsidRPr="000B37AB">
              <w:rPr>
                <w:rFonts w:ascii="Times New Roman" w:eastAsia="Times New Roman" w:hAnsi="Times New Roman"/>
                <w:bCs/>
                <w:sz w:val="20"/>
                <w:szCs w:val="20"/>
                <w:lang w:val="sr-Cyrl-RS"/>
              </w:rPr>
              <w:t>-Композиције различитог карактера.</w:t>
            </w:r>
          </w:p>
          <w:p w:rsidR="005E0CEF" w:rsidRPr="000B37AB" w:rsidRDefault="005E0CEF" w:rsidP="00600991">
            <w:pPr>
              <w:widowControl w:val="0"/>
              <w:spacing w:after="0" w:line="240" w:lineRule="auto"/>
              <w:contextualSpacing/>
              <w:jc w:val="both"/>
              <w:rPr>
                <w:rFonts w:ascii="Times New Roman" w:eastAsia="Times New Roman" w:hAnsi="Times New Roman"/>
                <w:bCs/>
                <w:sz w:val="20"/>
                <w:szCs w:val="20"/>
                <w:lang w:val="sr-Cyrl-RS"/>
              </w:rPr>
            </w:pPr>
          </w:p>
          <w:p w:rsidR="005E0CEF" w:rsidRPr="000B37AB" w:rsidRDefault="005E0CEF" w:rsidP="00600991">
            <w:pPr>
              <w:widowControl w:val="0"/>
              <w:spacing w:after="0" w:line="240" w:lineRule="auto"/>
              <w:contextualSpacing/>
              <w:jc w:val="both"/>
              <w:rPr>
                <w:rFonts w:ascii="Times New Roman" w:eastAsia="Times New Roman" w:hAnsi="Times New Roman"/>
                <w:bCs/>
                <w:sz w:val="20"/>
                <w:szCs w:val="20"/>
                <w:lang w:val="sr-Cyrl-RS"/>
              </w:rPr>
            </w:pPr>
            <w:r w:rsidRPr="000B37AB">
              <w:rPr>
                <w:rFonts w:ascii="Times New Roman" w:eastAsia="Times New Roman" w:hAnsi="Times New Roman"/>
                <w:bCs/>
                <w:sz w:val="20"/>
                <w:szCs w:val="20"/>
                <w:lang w:val="sr-Cyrl-RS"/>
              </w:rPr>
              <w:t>-Елементи музичке изражајности (инструмент, глас, мелодијска линија, темпо, ритам, динамика).</w:t>
            </w:r>
          </w:p>
          <w:p w:rsidR="005E0CEF" w:rsidRPr="000B37AB" w:rsidRDefault="005E0CEF" w:rsidP="00600991">
            <w:pPr>
              <w:widowControl w:val="0"/>
              <w:spacing w:after="0" w:line="240" w:lineRule="auto"/>
              <w:contextualSpacing/>
              <w:jc w:val="both"/>
              <w:rPr>
                <w:rFonts w:ascii="Times New Roman" w:eastAsia="Times New Roman" w:hAnsi="Times New Roman"/>
                <w:bCs/>
                <w:sz w:val="20"/>
                <w:szCs w:val="20"/>
                <w:lang w:val="sr-Cyrl-RS"/>
              </w:rPr>
            </w:pPr>
          </w:p>
          <w:p w:rsidR="005E0CEF" w:rsidRPr="000B37AB" w:rsidRDefault="005E0CEF" w:rsidP="00600991">
            <w:pPr>
              <w:spacing w:after="0" w:line="240" w:lineRule="auto"/>
              <w:jc w:val="both"/>
              <w:rPr>
                <w:rFonts w:ascii="Times New Roman" w:eastAsia="Arial" w:hAnsi="Times New Roman"/>
                <w:sz w:val="20"/>
                <w:szCs w:val="20"/>
                <w:lang w:val="sr-Cyrl-RS"/>
              </w:rPr>
            </w:pPr>
            <w:r w:rsidRPr="000B37AB">
              <w:rPr>
                <w:rFonts w:ascii="Times New Roman" w:eastAsia="Arial" w:hAnsi="Times New Roman"/>
                <w:color w:val="000000"/>
                <w:sz w:val="20"/>
                <w:szCs w:val="20"/>
                <w:lang w:val="sr-Cyrl-RS"/>
              </w:rPr>
              <w:t>-Вока</w:t>
            </w:r>
            <w:r w:rsidRPr="000B37AB">
              <w:rPr>
                <w:rFonts w:ascii="Times New Roman" w:eastAsia="Arial" w:hAnsi="Times New Roman"/>
                <w:sz w:val="20"/>
                <w:szCs w:val="20"/>
                <w:lang w:val="sr-Cyrl-RS"/>
              </w:rPr>
              <w:t>лна и инструментална музика (композиције домаћих и страних композитора).</w:t>
            </w:r>
          </w:p>
          <w:p w:rsidR="005E0CEF" w:rsidRPr="000B37AB" w:rsidRDefault="005E0CEF" w:rsidP="00600991">
            <w:pPr>
              <w:spacing w:after="0" w:line="240" w:lineRule="auto"/>
              <w:jc w:val="both"/>
              <w:rPr>
                <w:rFonts w:ascii="Times New Roman" w:eastAsia="Arial" w:hAnsi="Times New Roman"/>
                <w:sz w:val="20"/>
                <w:szCs w:val="20"/>
                <w:lang w:val="sr-Cyrl-RS"/>
              </w:rPr>
            </w:pPr>
          </w:p>
          <w:p w:rsidR="005E0CEF" w:rsidRPr="000B37AB" w:rsidRDefault="005E0CEF" w:rsidP="00600991">
            <w:pPr>
              <w:widowControl w:val="0"/>
              <w:spacing w:after="0" w:line="240" w:lineRule="auto"/>
              <w:jc w:val="both"/>
              <w:rPr>
                <w:rFonts w:ascii="Times New Roman" w:eastAsia="Times New Roman" w:hAnsi="Times New Roman"/>
                <w:sz w:val="20"/>
                <w:szCs w:val="20"/>
                <w:lang w:val="sr-Cyrl-RS"/>
              </w:rPr>
            </w:pPr>
            <w:r w:rsidRPr="000B37AB">
              <w:rPr>
                <w:rFonts w:ascii="Times New Roman" w:eastAsia="Times New Roman" w:hAnsi="Times New Roman"/>
                <w:sz w:val="20"/>
                <w:szCs w:val="20"/>
                <w:lang w:val="sr-Cyrl-RS"/>
              </w:rPr>
              <w:lastRenderedPageBreak/>
              <w:t>-Дела фолклорне традиције српског и других народа.</w:t>
            </w:r>
          </w:p>
          <w:p w:rsidR="005E0CEF" w:rsidRPr="000B37AB" w:rsidRDefault="005E0CEF" w:rsidP="00600991">
            <w:pPr>
              <w:widowControl w:val="0"/>
              <w:spacing w:after="0" w:line="240" w:lineRule="auto"/>
              <w:jc w:val="both"/>
              <w:rPr>
                <w:rFonts w:ascii="Arial" w:eastAsia="Arial" w:hAnsi="Arial" w:cs="Arial"/>
                <w:sz w:val="20"/>
                <w:szCs w:val="20"/>
                <w:lang w:val="sr-Cyrl-RS"/>
              </w:rPr>
            </w:pPr>
          </w:p>
          <w:p w:rsidR="005E0CEF" w:rsidRPr="000B37AB" w:rsidRDefault="005E0CEF" w:rsidP="00600991">
            <w:pPr>
              <w:widowControl w:val="0"/>
              <w:spacing w:after="0" w:line="240" w:lineRule="auto"/>
              <w:contextualSpacing/>
              <w:jc w:val="both"/>
              <w:rPr>
                <w:rFonts w:ascii="Times New Roman" w:eastAsia="SimSun" w:hAnsi="Times New Roman"/>
                <w:sz w:val="20"/>
                <w:szCs w:val="20"/>
                <w:lang w:val="sr-Cyrl-RS"/>
              </w:rPr>
            </w:pPr>
            <w:r w:rsidRPr="000B37AB">
              <w:rPr>
                <w:rFonts w:ascii="Times New Roman" w:eastAsia="SimSun" w:hAnsi="Times New Roman"/>
                <w:sz w:val="20"/>
                <w:szCs w:val="20"/>
                <w:lang w:val="sr-Cyrl-RS"/>
              </w:rPr>
              <w:t>-Музичка прича.</w:t>
            </w:r>
          </w:p>
          <w:p w:rsidR="005E0CEF" w:rsidRPr="000B37AB" w:rsidRDefault="005E0CEF" w:rsidP="00600991">
            <w:pPr>
              <w:widowControl w:val="0"/>
              <w:spacing w:after="0" w:line="240" w:lineRule="auto"/>
              <w:contextualSpacing/>
              <w:jc w:val="both"/>
              <w:rPr>
                <w:rFonts w:ascii="Times New Roman" w:eastAsia="SimSun" w:hAnsi="Times New Roman"/>
                <w:sz w:val="20"/>
                <w:szCs w:val="20"/>
                <w:lang w:val="sr-Cyrl-RS"/>
              </w:rPr>
            </w:pPr>
          </w:p>
          <w:p w:rsidR="005E0CEF" w:rsidRPr="000B37AB" w:rsidRDefault="005E0CEF" w:rsidP="00600991">
            <w:pPr>
              <w:widowControl w:val="0"/>
              <w:spacing w:after="0" w:line="240" w:lineRule="auto"/>
              <w:contextualSpacing/>
              <w:jc w:val="both"/>
              <w:rPr>
                <w:rFonts w:ascii="Times New Roman" w:eastAsia="SimSun" w:hAnsi="Times New Roman"/>
                <w:sz w:val="20"/>
                <w:szCs w:val="20"/>
                <w:lang w:val="sr-Cyrl-RS"/>
              </w:rPr>
            </w:pPr>
            <w:r w:rsidRPr="000B37AB">
              <w:rPr>
                <w:rFonts w:ascii="Times New Roman" w:eastAsia="SimSun" w:hAnsi="Times New Roman"/>
                <w:sz w:val="20"/>
                <w:szCs w:val="20"/>
                <w:lang w:val="sr-Cyrl-RS"/>
              </w:rPr>
              <w:t>-Музика у служби других медија.</w:t>
            </w:r>
          </w:p>
          <w:p w:rsidR="005E0CEF" w:rsidRPr="000B37AB" w:rsidRDefault="005E0CEF" w:rsidP="00600991">
            <w:pPr>
              <w:widowControl w:val="0"/>
              <w:spacing w:after="0" w:line="240" w:lineRule="auto"/>
              <w:contextualSpacing/>
              <w:jc w:val="both"/>
              <w:rPr>
                <w:rFonts w:ascii="Times New Roman" w:eastAsia="SimSun" w:hAnsi="Times New Roman"/>
                <w:sz w:val="20"/>
                <w:szCs w:val="20"/>
                <w:lang w:val="sr-Cyrl-RS"/>
              </w:rPr>
            </w:pPr>
          </w:p>
          <w:p w:rsidR="005E0CEF" w:rsidRPr="000B37AB" w:rsidRDefault="005E0CEF" w:rsidP="00600991">
            <w:pPr>
              <w:widowControl w:val="0"/>
              <w:spacing w:after="0" w:line="240" w:lineRule="auto"/>
              <w:contextualSpacing/>
              <w:jc w:val="both"/>
              <w:rPr>
                <w:rFonts w:ascii="Times New Roman" w:eastAsia="SimSun" w:hAnsi="Times New Roman"/>
                <w:sz w:val="20"/>
                <w:szCs w:val="20"/>
                <w:lang w:val="sr-Cyrl-RS"/>
              </w:rPr>
            </w:pPr>
            <w:r w:rsidRPr="000B37AB">
              <w:rPr>
                <w:rFonts w:ascii="Times New Roman" w:eastAsia="SimSun" w:hAnsi="Times New Roman"/>
                <w:sz w:val="20"/>
                <w:szCs w:val="20"/>
              </w:rPr>
              <w:t>-</w:t>
            </w:r>
            <w:r w:rsidRPr="000B37AB">
              <w:rPr>
                <w:rFonts w:ascii="Times New Roman" w:eastAsia="SimSun" w:hAnsi="Times New Roman"/>
                <w:sz w:val="20"/>
                <w:szCs w:val="20"/>
                <w:lang w:val="sr-Cyrl-RS"/>
              </w:rPr>
              <w:t>Музички бонтон.</w:t>
            </w:r>
          </w:p>
          <w:p w:rsidR="005E0CEF" w:rsidRPr="000B37AB" w:rsidRDefault="005E0CEF" w:rsidP="00600991">
            <w:pPr>
              <w:widowControl w:val="0"/>
              <w:spacing w:after="0" w:line="240" w:lineRule="auto"/>
              <w:contextualSpacing/>
              <w:jc w:val="both"/>
              <w:rPr>
                <w:rFonts w:ascii="Times New Roman" w:eastAsia="SimSun" w:hAnsi="Times New Roman"/>
                <w:sz w:val="20"/>
                <w:szCs w:val="20"/>
                <w:lang w:val="sr-Cyrl-RS"/>
              </w:rPr>
            </w:pPr>
            <w:r w:rsidRPr="000B37AB">
              <w:rPr>
                <w:rFonts w:ascii="Times New Roman" w:eastAsia="SimSun" w:hAnsi="Times New Roman"/>
                <w:sz w:val="20"/>
                <w:szCs w:val="20"/>
              </w:rPr>
              <w:t>-</w:t>
            </w:r>
            <w:r w:rsidRPr="000B37AB">
              <w:rPr>
                <w:rFonts w:ascii="Times New Roman" w:eastAsia="SimSun" w:hAnsi="Times New Roman"/>
                <w:sz w:val="20"/>
                <w:szCs w:val="20"/>
                <w:lang w:val="sr-Cyrl-RS"/>
              </w:rPr>
              <w:t>Музика и здравље</w:t>
            </w:r>
          </w:p>
          <w:p w:rsidR="005E0CEF" w:rsidRPr="000B37AB" w:rsidRDefault="005E0CEF" w:rsidP="00600991">
            <w:pPr>
              <w:widowControl w:val="0"/>
              <w:spacing w:before="57" w:after="0" w:line="240" w:lineRule="auto"/>
              <w:rPr>
                <w:rFonts w:ascii="Times New Roman" w:eastAsia="Arial" w:hAnsi="Times New Roman"/>
                <w:b/>
                <w:color w:val="000000"/>
                <w:sz w:val="20"/>
                <w:szCs w:val="20"/>
                <w:lang w:val="sr-Cyrl-RS"/>
              </w:rPr>
            </w:pPr>
          </w:p>
          <w:p w:rsidR="005E0CEF" w:rsidRPr="000B37AB" w:rsidRDefault="005E0CEF" w:rsidP="00600991">
            <w:pPr>
              <w:widowControl w:val="0"/>
              <w:spacing w:before="57" w:after="0" w:line="240" w:lineRule="auto"/>
              <w:rPr>
                <w:rFonts w:ascii="Times New Roman" w:eastAsia="Arial" w:hAnsi="Times New Roman"/>
                <w:b/>
                <w:color w:val="000000"/>
                <w:sz w:val="20"/>
                <w:szCs w:val="20"/>
                <w:lang w:val="sr-Cyrl-RS"/>
              </w:rPr>
            </w:pPr>
          </w:p>
          <w:p w:rsidR="005E0CEF" w:rsidRPr="000B37AB" w:rsidRDefault="005E0CEF" w:rsidP="00600991">
            <w:pPr>
              <w:widowControl w:val="0"/>
              <w:spacing w:before="57" w:after="0" w:line="240" w:lineRule="auto"/>
              <w:rPr>
                <w:rFonts w:ascii="Times New Roman" w:eastAsia="Arial" w:hAnsi="Times New Roman"/>
                <w:b/>
                <w:color w:val="000000"/>
                <w:sz w:val="20"/>
                <w:szCs w:val="20"/>
                <w:lang w:val="sr-Cyrl-RS"/>
              </w:rPr>
            </w:pPr>
            <w:r w:rsidRPr="000B37AB">
              <w:rPr>
                <w:rFonts w:ascii="Times New Roman" w:eastAsia="Arial" w:hAnsi="Times New Roman"/>
                <w:b/>
                <w:color w:val="000000"/>
                <w:sz w:val="20"/>
                <w:szCs w:val="20"/>
                <w:lang w:val="sr-Cyrl-RS"/>
              </w:rPr>
              <w:t>ИЗВОЂЕЊЕ</w:t>
            </w:r>
          </w:p>
          <w:p w:rsidR="005E0CEF" w:rsidRPr="000B37AB" w:rsidRDefault="005E0CEF" w:rsidP="00600991">
            <w:pPr>
              <w:widowControl w:val="0"/>
              <w:spacing w:before="57" w:after="0" w:line="240" w:lineRule="auto"/>
              <w:jc w:val="both"/>
              <w:rPr>
                <w:rFonts w:ascii="Times New Roman" w:eastAsia="Arial" w:hAnsi="Times New Roman"/>
                <w:b/>
                <w:color w:val="000000"/>
                <w:sz w:val="20"/>
                <w:szCs w:val="20"/>
                <w:lang w:val="sr-Cyrl-RS"/>
              </w:rPr>
            </w:pPr>
            <w:r w:rsidRPr="000B37AB">
              <w:rPr>
                <w:rFonts w:ascii="Times New Roman" w:eastAsia="Arial" w:hAnsi="Times New Roman"/>
                <w:b/>
                <w:color w:val="000000"/>
                <w:sz w:val="20"/>
                <w:szCs w:val="20"/>
                <w:lang w:val="sr-Cyrl-RS"/>
              </w:rPr>
              <w:t>МУЗИКЕ</w:t>
            </w:r>
          </w:p>
          <w:p w:rsidR="005E0CEF" w:rsidRPr="000B37AB" w:rsidRDefault="005E0CEF" w:rsidP="00600991">
            <w:pPr>
              <w:widowControl w:val="0"/>
              <w:suppressAutoHyphens/>
              <w:spacing w:after="0" w:line="240" w:lineRule="auto"/>
              <w:rPr>
                <w:rFonts w:ascii="Times New Roman" w:eastAsia="Times New Roman" w:hAnsi="Times New Roman"/>
                <w:bCs/>
                <w:sz w:val="20"/>
                <w:szCs w:val="20"/>
                <w:lang w:val="sr-Cyrl-RS"/>
              </w:rPr>
            </w:pPr>
            <w:r w:rsidRPr="000B37AB">
              <w:rPr>
                <w:rFonts w:ascii="Times New Roman" w:eastAsia="Times New Roman" w:hAnsi="Times New Roman"/>
                <w:bCs/>
                <w:sz w:val="20"/>
                <w:szCs w:val="20"/>
                <w:lang w:val="sr-Cyrl-RS"/>
              </w:rPr>
              <w:t>-Музичке игре (дидактичке).</w:t>
            </w:r>
          </w:p>
          <w:p w:rsidR="005E0CEF" w:rsidRPr="000B37AB" w:rsidRDefault="005E0CEF" w:rsidP="00600991">
            <w:pPr>
              <w:widowControl w:val="0"/>
              <w:suppressAutoHyphens/>
              <w:spacing w:after="0" w:line="240" w:lineRule="auto"/>
              <w:rPr>
                <w:rFonts w:ascii="Times New Roman" w:eastAsia="Times New Roman" w:hAnsi="Times New Roman"/>
                <w:bCs/>
                <w:sz w:val="20"/>
                <w:szCs w:val="20"/>
                <w:lang w:val="sr-Cyrl-RS"/>
              </w:rPr>
            </w:pPr>
            <w:r w:rsidRPr="000B37AB">
              <w:rPr>
                <w:rFonts w:ascii="Times New Roman" w:eastAsia="Times New Roman" w:hAnsi="Times New Roman"/>
                <w:bCs/>
                <w:sz w:val="20"/>
                <w:szCs w:val="20"/>
                <w:lang w:val="sr-Cyrl-RS"/>
              </w:rPr>
              <w:t xml:space="preserve">-Певање песама </w:t>
            </w:r>
          </w:p>
          <w:p w:rsidR="005E0CEF" w:rsidRPr="000B37AB" w:rsidRDefault="005E0CEF" w:rsidP="00600991">
            <w:pPr>
              <w:widowControl w:val="0"/>
              <w:suppressAutoHyphens/>
              <w:spacing w:after="0" w:line="240" w:lineRule="auto"/>
              <w:rPr>
                <w:rFonts w:ascii="Times New Roman" w:eastAsia="Times New Roman" w:hAnsi="Times New Roman"/>
                <w:bCs/>
                <w:sz w:val="20"/>
                <w:szCs w:val="20"/>
                <w:lang w:val="sr-Cyrl-RS"/>
              </w:rPr>
            </w:pPr>
            <w:r w:rsidRPr="000B37AB">
              <w:rPr>
                <w:rFonts w:ascii="Times New Roman" w:eastAsia="Times New Roman" w:hAnsi="Times New Roman"/>
                <w:bCs/>
                <w:sz w:val="20"/>
                <w:szCs w:val="20"/>
                <w:lang w:val="sr-Cyrl-RS"/>
              </w:rPr>
              <w:t>различитог садржаја и карактера по слуху.</w:t>
            </w:r>
          </w:p>
          <w:p w:rsidR="005E0CEF" w:rsidRPr="000B37AB" w:rsidRDefault="005E0CEF" w:rsidP="00600991">
            <w:pPr>
              <w:spacing w:after="0" w:line="240" w:lineRule="auto"/>
              <w:rPr>
                <w:rFonts w:ascii="Times New Roman" w:eastAsia="Arial" w:hAnsi="Times New Roman"/>
                <w:color w:val="000000"/>
                <w:sz w:val="20"/>
                <w:szCs w:val="20"/>
                <w:lang w:val="sr-Cyrl-RS"/>
              </w:rPr>
            </w:pPr>
            <w:r w:rsidRPr="000B37AB">
              <w:rPr>
                <w:rFonts w:ascii="Times New Roman" w:eastAsia="Times New Roman" w:hAnsi="Times New Roman"/>
                <w:bCs/>
                <w:color w:val="000000"/>
                <w:sz w:val="20"/>
                <w:szCs w:val="20"/>
                <w:lang w:val="sr-Cyrl-RS"/>
              </w:rPr>
              <w:t>-Певање и свирање песама из нотног текста.</w:t>
            </w:r>
          </w:p>
          <w:p w:rsidR="005E0CEF" w:rsidRPr="000B37AB" w:rsidRDefault="005E0CEF" w:rsidP="00600991">
            <w:pPr>
              <w:widowControl w:val="0"/>
              <w:spacing w:after="0" w:line="240" w:lineRule="auto"/>
              <w:rPr>
                <w:rFonts w:ascii="Arial" w:eastAsia="Arial" w:hAnsi="Arial" w:cs="Arial"/>
                <w:sz w:val="20"/>
                <w:szCs w:val="20"/>
                <w:lang w:val="sr-Cyrl-RS"/>
              </w:rPr>
            </w:pPr>
            <w:r w:rsidRPr="000B37AB">
              <w:rPr>
                <w:rFonts w:ascii="Times New Roman" w:eastAsia="Times New Roman" w:hAnsi="Times New Roman"/>
                <w:sz w:val="20"/>
                <w:szCs w:val="20"/>
                <w:lang w:val="sr-Cyrl-RS"/>
              </w:rPr>
              <w:t xml:space="preserve">-Свирaњe пeсaмa пo слуху нa дечјим инструмeнтимa и/или на другим инструментима. </w:t>
            </w:r>
          </w:p>
          <w:p w:rsidR="005E0CEF" w:rsidRPr="000B37AB" w:rsidRDefault="005E0CEF" w:rsidP="00600991">
            <w:pPr>
              <w:widowControl w:val="0"/>
              <w:suppressAutoHyphens/>
              <w:spacing w:after="0" w:line="240" w:lineRule="auto"/>
              <w:rPr>
                <w:rFonts w:ascii="Times New Roman" w:eastAsia="Times New Roman" w:hAnsi="Times New Roman"/>
                <w:bCs/>
                <w:sz w:val="20"/>
                <w:szCs w:val="20"/>
                <w:lang w:val="sr-Cyrl-RS"/>
              </w:rPr>
            </w:pPr>
            <w:r w:rsidRPr="000B37AB">
              <w:rPr>
                <w:rFonts w:ascii="Times New Roman" w:eastAsia="Times New Roman" w:hAnsi="Times New Roman"/>
                <w:bCs/>
                <w:sz w:val="20"/>
                <w:szCs w:val="20"/>
                <w:lang w:val="sr-Cyrl-RS"/>
              </w:rPr>
              <w:t>-Народни инструменти нашег и других народа.</w:t>
            </w:r>
          </w:p>
          <w:p w:rsidR="005E0CEF" w:rsidRPr="000B37AB" w:rsidRDefault="005E0CEF" w:rsidP="00600991">
            <w:pPr>
              <w:widowControl w:val="0"/>
              <w:suppressAutoHyphens/>
              <w:spacing w:after="0" w:line="240" w:lineRule="auto"/>
              <w:rPr>
                <w:rFonts w:ascii="Times New Roman" w:eastAsia="Times New Roman" w:hAnsi="Times New Roman"/>
                <w:bCs/>
                <w:sz w:val="20"/>
                <w:szCs w:val="20"/>
                <w:lang w:val="sr-Cyrl-RS"/>
              </w:rPr>
            </w:pPr>
            <w:r w:rsidRPr="000B37AB">
              <w:rPr>
                <w:rFonts w:ascii="Times New Roman" w:eastAsia="Times New Roman" w:hAnsi="Times New Roman"/>
                <w:bCs/>
                <w:sz w:val="20"/>
                <w:szCs w:val="20"/>
                <w:lang w:val="sr-Cyrl-RS"/>
              </w:rPr>
              <w:t>-Музичке драматизације.</w:t>
            </w:r>
          </w:p>
          <w:p w:rsidR="005E0CEF" w:rsidRPr="000B37AB" w:rsidRDefault="005E0CEF" w:rsidP="00600991">
            <w:pPr>
              <w:widowControl w:val="0"/>
              <w:suppressAutoHyphens/>
              <w:spacing w:after="0" w:line="240" w:lineRule="auto"/>
              <w:rPr>
                <w:rFonts w:ascii="Times New Roman" w:eastAsia="SimSun" w:hAnsi="Times New Roman"/>
                <w:kern w:val="1"/>
                <w:sz w:val="20"/>
                <w:szCs w:val="20"/>
                <w:lang w:val="sr-Cyrl-RS" w:eastAsia="hi-IN" w:bidi="hi-IN"/>
              </w:rPr>
            </w:pPr>
            <w:r w:rsidRPr="000B37AB">
              <w:rPr>
                <w:rFonts w:ascii="Times New Roman" w:eastAsia="Times New Roman" w:hAnsi="Times New Roman"/>
                <w:bCs/>
                <w:sz w:val="20"/>
                <w:szCs w:val="20"/>
                <w:lang w:val="sr-Cyrl-RS"/>
              </w:rPr>
              <w:t>-Свирање инструменталних аранжмана на дечјим инструментима и на алтернативним</w:t>
            </w:r>
            <w:r w:rsidRPr="000B37AB">
              <w:rPr>
                <w:rFonts w:ascii="Times New Roman" w:eastAsia="SimSun" w:hAnsi="Times New Roman"/>
                <w:kern w:val="1"/>
                <w:sz w:val="20"/>
                <w:szCs w:val="20"/>
                <w:lang w:val="sr-Cyrl-RS" w:eastAsia="hi-IN" w:bidi="hi-IN"/>
              </w:rPr>
              <w:t xml:space="preserve"> изворима звука.</w:t>
            </w:r>
          </w:p>
          <w:p w:rsidR="005E0CEF" w:rsidRPr="000B37AB" w:rsidRDefault="005E0CEF" w:rsidP="00600991">
            <w:pPr>
              <w:widowControl w:val="0"/>
              <w:suppressAutoHyphens/>
              <w:spacing w:after="0" w:line="240" w:lineRule="auto"/>
              <w:ind w:right="500"/>
              <w:rPr>
                <w:rFonts w:ascii="Times New Roman" w:eastAsia="SimSun" w:hAnsi="Times New Roman"/>
                <w:kern w:val="1"/>
                <w:sz w:val="20"/>
                <w:szCs w:val="20"/>
                <w:lang w:val="sr-Cyrl-RS" w:eastAsia="hi-IN" w:bidi="hi-IN"/>
              </w:rPr>
            </w:pPr>
            <w:r w:rsidRPr="000B37AB">
              <w:rPr>
                <w:rFonts w:ascii="Times New Roman" w:eastAsia="SimSun" w:hAnsi="Times New Roman"/>
                <w:kern w:val="1"/>
                <w:sz w:val="20"/>
                <w:szCs w:val="20"/>
                <w:lang w:val="sr-Cyrl-RS" w:eastAsia="hi-IN" w:bidi="hi-IN"/>
              </w:rPr>
              <w:t>-Динамика (крешендо, декрешендо).</w:t>
            </w:r>
          </w:p>
          <w:p w:rsidR="005E0CEF" w:rsidRPr="000B37AB" w:rsidRDefault="005E0CEF" w:rsidP="00600991">
            <w:pPr>
              <w:widowControl w:val="0"/>
              <w:suppressAutoHyphens/>
              <w:spacing w:after="0" w:line="240" w:lineRule="auto"/>
              <w:ind w:right="500"/>
              <w:rPr>
                <w:rFonts w:ascii="Times New Roman" w:eastAsia="SimSun" w:hAnsi="Times New Roman"/>
                <w:kern w:val="1"/>
                <w:sz w:val="20"/>
                <w:szCs w:val="20"/>
                <w:lang w:val="sr-Cyrl-RS" w:eastAsia="hi-IN" w:bidi="hi-IN"/>
              </w:rPr>
            </w:pPr>
            <w:r w:rsidRPr="000B37AB">
              <w:rPr>
                <w:rFonts w:ascii="Times New Roman" w:eastAsia="SimSun" w:hAnsi="Times New Roman"/>
                <w:kern w:val="1"/>
                <w:sz w:val="20"/>
                <w:szCs w:val="20"/>
                <w:lang w:val="sr-Cyrl-RS" w:eastAsia="hi-IN" w:bidi="hi-IN"/>
              </w:rPr>
              <w:t>-Темпо (</w:t>
            </w:r>
            <w:r w:rsidRPr="000B37AB">
              <w:rPr>
                <w:rFonts w:ascii="Times New Roman" w:eastAsia="SimSun" w:hAnsi="Times New Roman"/>
                <w:bCs/>
                <w:i/>
                <w:kern w:val="1"/>
                <w:sz w:val="20"/>
                <w:szCs w:val="20"/>
                <w:lang w:val="sr-Cyrl-RS" w:eastAsia="hi-IN" w:bidi="hi-IN"/>
              </w:rPr>
              <w:t>Andante</w:t>
            </w:r>
            <w:r w:rsidRPr="000B37AB">
              <w:rPr>
                <w:rFonts w:ascii="Times New Roman" w:eastAsia="SimSun" w:hAnsi="Times New Roman"/>
                <w:bCs/>
                <w:kern w:val="1"/>
                <w:sz w:val="20"/>
                <w:szCs w:val="20"/>
                <w:lang w:val="sr-Cyrl-RS" w:eastAsia="hi-IN" w:bidi="hi-IN"/>
              </w:rPr>
              <w:t>.</w:t>
            </w:r>
            <w:r w:rsidRPr="000B37AB">
              <w:rPr>
                <w:rFonts w:ascii="Times New Roman" w:eastAsia="SimSun" w:hAnsi="Times New Roman"/>
                <w:kern w:val="1"/>
                <w:sz w:val="20"/>
                <w:szCs w:val="20"/>
                <w:lang w:val="sr-Cyrl-RS" w:eastAsia="hi-IN" w:bidi="hi-IN"/>
              </w:rPr>
              <w:t xml:space="preserve"> </w:t>
            </w:r>
            <w:r w:rsidRPr="000B37AB">
              <w:rPr>
                <w:rFonts w:ascii="Times New Roman" w:eastAsia="SimSun" w:hAnsi="Times New Roman"/>
                <w:bCs/>
                <w:i/>
                <w:kern w:val="1"/>
                <w:sz w:val="20"/>
                <w:szCs w:val="20"/>
                <w:lang w:val="sr-Cyrl-RS" w:eastAsia="hi-IN" w:bidi="hi-IN"/>
              </w:rPr>
              <w:t>Moderato</w:t>
            </w:r>
            <w:r w:rsidRPr="000B37AB">
              <w:rPr>
                <w:rFonts w:ascii="Times New Roman" w:eastAsia="SimSun" w:hAnsi="Times New Roman"/>
                <w:kern w:val="1"/>
                <w:sz w:val="20"/>
                <w:szCs w:val="20"/>
                <w:lang w:val="sr-Cyrl-RS" w:eastAsia="hi-IN" w:bidi="hi-IN"/>
              </w:rPr>
              <w:t xml:space="preserve">. </w:t>
            </w:r>
            <w:r w:rsidRPr="000B37AB">
              <w:rPr>
                <w:rFonts w:ascii="Times New Roman" w:eastAsia="SimSun" w:hAnsi="Times New Roman"/>
                <w:bCs/>
                <w:i/>
                <w:kern w:val="1"/>
                <w:sz w:val="20"/>
                <w:szCs w:val="20"/>
                <w:lang w:val="sr-Cyrl-RS" w:eastAsia="hi-IN" w:bidi="hi-IN"/>
              </w:rPr>
              <w:t>Allegro</w:t>
            </w:r>
            <w:r w:rsidRPr="000B37AB">
              <w:rPr>
                <w:rFonts w:ascii="Times New Roman" w:eastAsia="SimSun" w:hAnsi="Times New Roman"/>
                <w:kern w:val="1"/>
                <w:sz w:val="20"/>
                <w:szCs w:val="20"/>
                <w:lang w:val="sr-Cyrl-RS" w:eastAsia="hi-IN" w:bidi="hi-IN"/>
              </w:rPr>
              <w:t>).</w:t>
            </w:r>
          </w:p>
          <w:p w:rsidR="005E0CEF" w:rsidRPr="000B37AB" w:rsidRDefault="005E0CEF" w:rsidP="00600991">
            <w:pPr>
              <w:widowControl w:val="0"/>
              <w:suppressAutoHyphens/>
              <w:spacing w:after="0" w:line="240" w:lineRule="auto"/>
              <w:ind w:right="500"/>
              <w:rPr>
                <w:rFonts w:ascii="Times New Roman" w:eastAsia="SimSun" w:hAnsi="Times New Roman"/>
                <w:kern w:val="1"/>
                <w:sz w:val="20"/>
                <w:szCs w:val="20"/>
                <w:lang w:val="sr-Cyrl-RS" w:eastAsia="hi-IN" w:bidi="hi-IN"/>
              </w:rPr>
            </w:pPr>
            <w:r w:rsidRPr="000B37AB">
              <w:rPr>
                <w:rFonts w:ascii="Times New Roman" w:eastAsia="SimSun" w:hAnsi="Times New Roman"/>
                <w:kern w:val="1"/>
                <w:sz w:val="20"/>
                <w:szCs w:val="20"/>
                <w:lang w:val="sr-Cyrl-RS" w:eastAsia="hi-IN" w:bidi="hi-IN"/>
              </w:rPr>
              <w:t>-Боја (различити гласови и инструменти).</w:t>
            </w:r>
          </w:p>
          <w:p w:rsidR="005E0CEF" w:rsidRPr="000B37AB" w:rsidRDefault="005E0CEF" w:rsidP="00600991">
            <w:pPr>
              <w:widowControl w:val="0"/>
              <w:suppressAutoHyphens/>
              <w:spacing w:after="0" w:line="240" w:lineRule="auto"/>
              <w:ind w:right="500"/>
              <w:rPr>
                <w:rFonts w:ascii="Times New Roman" w:eastAsia="SimSun" w:hAnsi="Times New Roman"/>
                <w:kern w:val="1"/>
                <w:sz w:val="20"/>
                <w:szCs w:val="20"/>
                <w:lang w:val="sr-Cyrl-RS" w:eastAsia="hi-IN" w:bidi="hi-IN"/>
              </w:rPr>
            </w:pPr>
            <w:r w:rsidRPr="000B37AB">
              <w:rPr>
                <w:rFonts w:ascii="Times New Roman" w:eastAsia="SimSun" w:hAnsi="Times New Roman"/>
                <w:kern w:val="1"/>
                <w:sz w:val="20"/>
                <w:szCs w:val="20"/>
                <w:lang w:val="sr-Cyrl-RS" w:eastAsia="hi-IN" w:bidi="hi-IN"/>
              </w:rPr>
              <w:t>-Трајање (цела нота и пауза. нота четвртине са тачком).</w:t>
            </w:r>
          </w:p>
          <w:p w:rsidR="005E0CEF" w:rsidRPr="000B37AB" w:rsidRDefault="005E0CEF" w:rsidP="00600991">
            <w:pPr>
              <w:spacing w:after="0" w:line="240" w:lineRule="auto"/>
              <w:rPr>
                <w:rFonts w:ascii="Times New Roman" w:eastAsia="Arial" w:hAnsi="Times New Roman"/>
                <w:sz w:val="20"/>
                <w:szCs w:val="20"/>
                <w:lang w:val="sr-Cyrl-RS"/>
              </w:rPr>
            </w:pPr>
            <w:r w:rsidRPr="000B37AB">
              <w:rPr>
                <w:rFonts w:ascii="Times New Roman" w:eastAsia="Arial" w:hAnsi="Times New Roman"/>
                <w:sz w:val="20"/>
                <w:szCs w:val="20"/>
                <w:lang w:val="sr-Cyrl-RS"/>
              </w:rPr>
              <w:t xml:space="preserve">-Савладавање тонске висине и солмизације у обиму </w:t>
            </w:r>
            <w:r w:rsidRPr="000B37AB">
              <w:rPr>
                <w:rFonts w:ascii="Times New Roman" w:eastAsia="Arial" w:hAnsi="Times New Roman"/>
                <w:i/>
                <w:sz w:val="20"/>
                <w:szCs w:val="20"/>
                <w:lang w:val="sr-Cyrl-RS"/>
              </w:rPr>
              <w:t>це</w:t>
            </w:r>
            <w:r w:rsidRPr="000B37AB">
              <w:rPr>
                <w:rFonts w:ascii="Times New Roman" w:eastAsia="Arial" w:hAnsi="Times New Roman"/>
                <w:sz w:val="20"/>
                <w:szCs w:val="20"/>
                <w:vertAlign w:val="superscript"/>
                <w:lang w:val="sr-Cyrl-RS"/>
              </w:rPr>
              <w:t>1</w:t>
            </w:r>
            <w:r w:rsidRPr="000B37AB">
              <w:rPr>
                <w:rFonts w:ascii="Times New Roman" w:eastAsia="Arial" w:hAnsi="Times New Roman"/>
                <w:sz w:val="20"/>
                <w:szCs w:val="20"/>
                <w:lang w:val="sr-Cyrl-RS"/>
              </w:rPr>
              <w:t>-</w:t>
            </w:r>
            <w:r w:rsidRPr="000B37AB">
              <w:rPr>
                <w:rFonts w:ascii="Times New Roman" w:eastAsia="Arial" w:hAnsi="Times New Roman"/>
                <w:i/>
                <w:sz w:val="20"/>
                <w:szCs w:val="20"/>
                <w:lang w:val="sr-Cyrl-RS"/>
              </w:rPr>
              <w:t>це</w:t>
            </w:r>
            <w:r w:rsidRPr="000B37AB">
              <w:rPr>
                <w:rFonts w:ascii="Times New Roman" w:eastAsia="Arial" w:hAnsi="Times New Roman"/>
                <w:sz w:val="20"/>
                <w:szCs w:val="20"/>
                <w:vertAlign w:val="superscript"/>
                <w:lang w:val="sr-Cyrl-RS"/>
              </w:rPr>
              <w:t>2</w:t>
            </w:r>
            <w:r w:rsidRPr="000B37AB">
              <w:rPr>
                <w:rFonts w:ascii="Times New Roman" w:eastAsia="Arial" w:hAnsi="Times New Roman"/>
                <w:sz w:val="20"/>
                <w:szCs w:val="20"/>
                <w:lang w:val="sr-Cyrl-RS"/>
              </w:rPr>
              <w:t>.</w:t>
            </w:r>
          </w:p>
          <w:p w:rsidR="005E0CEF" w:rsidRPr="000B37AB" w:rsidRDefault="005E0CEF" w:rsidP="00600991">
            <w:pPr>
              <w:spacing w:after="0" w:line="240" w:lineRule="auto"/>
              <w:rPr>
                <w:rFonts w:ascii="Times New Roman" w:eastAsia="Arial" w:hAnsi="Times New Roman"/>
                <w:sz w:val="20"/>
                <w:szCs w:val="20"/>
                <w:lang w:val="sr-Cyrl-RS"/>
              </w:rPr>
            </w:pPr>
            <w:r w:rsidRPr="000B37AB">
              <w:rPr>
                <w:rFonts w:ascii="Times New Roman" w:eastAsia="Times New Roman" w:hAnsi="Times New Roman"/>
                <w:bCs/>
                <w:sz w:val="20"/>
                <w:szCs w:val="20"/>
                <w:lang w:val="sr-Cyrl-RS"/>
              </w:rPr>
              <w:t>Тактирање у</w:t>
            </w:r>
            <w:r w:rsidRPr="000B37AB">
              <w:rPr>
                <w:rFonts w:ascii="Times New Roman" w:eastAsia="Arial" w:hAnsi="Times New Roman"/>
                <w:sz w:val="20"/>
                <w:szCs w:val="20"/>
                <w:lang w:val="sr-Cyrl-RS"/>
              </w:rPr>
              <w:t xml:space="preserve"> 3/4 и 4/4 такту.</w:t>
            </w:r>
          </w:p>
          <w:p w:rsidR="005E0CEF" w:rsidRPr="000B37AB" w:rsidRDefault="005E0CEF" w:rsidP="00600991">
            <w:pPr>
              <w:spacing w:after="0" w:line="240" w:lineRule="auto"/>
              <w:rPr>
                <w:rFonts w:ascii="Times New Roman" w:eastAsia="Arial" w:hAnsi="Times New Roman"/>
                <w:color w:val="7030A0"/>
                <w:sz w:val="20"/>
                <w:szCs w:val="20"/>
                <w:lang w:val="sr-Cyrl-RS"/>
              </w:rPr>
            </w:pPr>
            <w:r w:rsidRPr="000B37AB">
              <w:rPr>
                <w:rFonts w:ascii="Times New Roman" w:eastAsia="Arial" w:hAnsi="Times New Roman"/>
                <w:i/>
                <w:color w:val="000000"/>
                <w:sz w:val="20"/>
                <w:szCs w:val="20"/>
                <w:lang w:val="sr-Cyrl-RS"/>
              </w:rPr>
              <w:t>-Це-дур</w:t>
            </w:r>
            <w:r w:rsidRPr="000B37AB">
              <w:rPr>
                <w:rFonts w:ascii="Times New Roman" w:eastAsia="Arial" w:hAnsi="Times New Roman"/>
                <w:color w:val="000000"/>
                <w:sz w:val="20"/>
                <w:szCs w:val="20"/>
                <w:lang w:val="sr-Cyrl-RS"/>
              </w:rPr>
              <w:t xml:space="preserve"> лествица. </w:t>
            </w:r>
          </w:p>
          <w:p w:rsidR="005E0CEF" w:rsidRPr="000B37AB" w:rsidRDefault="005E0CEF" w:rsidP="00600991">
            <w:pPr>
              <w:widowControl w:val="0"/>
              <w:spacing w:after="0" w:line="240" w:lineRule="auto"/>
              <w:contextualSpacing/>
              <w:jc w:val="both"/>
              <w:rPr>
                <w:rFonts w:ascii="Times New Roman" w:eastAsia="SimSun" w:hAnsi="Times New Roman"/>
                <w:sz w:val="20"/>
                <w:szCs w:val="20"/>
                <w:lang w:val="sr-Cyrl-RS"/>
              </w:rPr>
            </w:pPr>
            <w:r w:rsidRPr="000B37AB">
              <w:rPr>
                <w:rFonts w:ascii="Times New Roman" w:eastAsia="Arial" w:hAnsi="Times New Roman"/>
                <w:sz w:val="20"/>
                <w:szCs w:val="20"/>
                <w:lang w:val="sr-Cyrl-RS"/>
              </w:rPr>
              <w:t xml:space="preserve">-Репетиција, прима и секонда </w:t>
            </w:r>
            <w:r w:rsidRPr="000B37AB">
              <w:rPr>
                <w:rFonts w:ascii="Times New Roman" w:eastAsia="Arial" w:hAnsi="Times New Roman"/>
                <w:sz w:val="20"/>
                <w:szCs w:val="20"/>
                <w:lang w:val="sr-Cyrl-RS"/>
              </w:rPr>
              <w:lastRenderedPageBreak/>
              <w:t>волта</w:t>
            </w:r>
          </w:p>
          <w:p w:rsidR="005E0CEF" w:rsidRPr="000B37AB" w:rsidRDefault="005E0CEF" w:rsidP="00600991">
            <w:pPr>
              <w:widowControl w:val="0"/>
              <w:spacing w:after="0" w:line="240" w:lineRule="auto"/>
              <w:contextualSpacing/>
              <w:jc w:val="both"/>
              <w:rPr>
                <w:rFonts w:ascii="Times New Roman" w:eastAsia="SimSun" w:hAnsi="Times New Roman"/>
                <w:sz w:val="20"/>
                <w:szCs w:val="20"/>
                <w:lang w:val="sr-Cyrl-RS"/>
              </w:rPr>
            </w:pPr>
          </w:p>
          <w:p w:rsidR="005E0CEF" w:rsidRPr="000B37AB" w:rsidRDefault="005E0CEF" w:rsidP="00600991">
            <w:pPr>
              <w:widowControl w:val="0"/>
              <w:spacing w:after="0" w:line="240" w:lineRule="auto"/>
              <w:contextualSpacing/>
              <w:jc w:val="both"/>
              <w:rPr>
                <w:rFonts w:ascii="Times New Roman" w:eastAsia="SimSun" w:hAnsi="Times New Roman"/>
                <w:sz w:val="20"/>
                <w:szCs w:val="20"/>
                <w:lang w:val="sr-Cyrl-RS"/>
              </w:rPr>
            </w:pPr>
          </w:p>
          <w:p w:rsidR="005E0CEF" w:rsidRPr="000B37AB" w:rsidRDefault="005E0CEF" w:rsidP="00600991">
            <w:pPr>
              <w:widowControl w:val="0"/>
              <w:spacing w:after="0" w:line="240" w:lineRule="auto"/>
              <w:contextualSpacing/>
              <w:jc w:val="both"/>
              <w:rPr>
                <w:rFonts w:ascii="Times New Roman" w:eastAsia="SimSun" w:hAnsi="Times New Roman"/>
                <w:sz w:val="20"/>
                <w:szCs w:val="20"/>
                <w:lang w:val="sr-Cyrl-RS"/>
              </w:rPr>
            </w:pPr>
          </w:p>
          <w:p w:rsidR="005E0CEF" w:rsidRPr="000B37AB" w:rsidRDefault="005E0CEF" w:rsidP="00600991">
            <w:pPr>
              <w:widowControl w:val="0"/>
              <w:spacing w:before="57" w:after="0" w:line="240" w:lineRule="auto"/>
              <w:jc w:val="center"/>
              <w:rPr>
                <w:rFonts w:ascii="Times New Roman" w:eastAsia="Arial" w:hAnsi="Times New Roman"/>
                <w:b/>
                <w:color w:val="000000"/>
                <w:sz w:val="21"/>
                <w:szCs w:val="21"/>
                <w:lang w:val="sr-Cyrl-RS"/>
              </w:rPr>
            </w:pPr>
            <w:r w:rsidRPr="000B37AB">
              <w:rPr>
                <w:rFonts w:ascii="Times New Roman" w:eastAsia="Arial" w:hAnsi="Times New Roman"/>
                <w:b/>
                <w:color w:val="000000"/>
                <w:sz w:val="21"/>
                <w:szCs w:val="21"/>
                <w:lang w:val="sr-Cyrl-RS"/>
              </w:rPr>
              <w:t>МУЗИЧКО</w:t>
            </w:r>
          </w:p>
          <w:p w:rsidR="005E0CEF" w:rsidRPr="000B37AB" w:rsidRDefault="005E0CEF" w:rsidP="00600991">
            <w:pPr>
              <w:widowControl w:val="0"/>
              <w:spacing w:before="57" w:after="0" w:line="240" w:lineRule="auto"/>
              <w:jc w:val="center"/>
              <w:rPr>
                <w:rFonts w:ascii="Times New Roman" w:eastAsia="Arial" w:hAnsi="Times New Roman"/>
                <w:b/>
                <w:color w:val="000000"/>
                <w:sz w:val="21"/>
                <w:szCs w:val="21"/>
                <w:lang w:val="sr-Cyrl-RS"/>
              </w:rPr>
            </w:pPr>
            <w:r w:rsidRPr="000B37AB">
              <w:rPr>
                <w:rFonts w:ascii="Times New Roman" w:eastAsia="Arial" w:hAnsi="Times New Roman"/>
                <w:b/>
                <w:color w:val="000000"/>
                <w:sz w:val="21"/>
                <w:szCs w:val="21"/>
                <w:lang w:val="sr-Cyrl-RS"/>
              </w:rPr>
              <w:t>СТВАРАЛАШТВО</w:t>
            </w:r>
          </w:p>
          <w:p w:rsidR="005E0CEF" w:rsidRPr="000B37AB" w:rsidRDefault="005E0CEF" w:rsidP="00600991">
            <w:pPr>
              <w:widowControl w:val="0"/>
              <w:spacing w:before="57" w:after="0" w:line="240" w:lineRule="auto"/>
              <w:jc w:val="center"/>
              <w:rPr>
                <w:rFonts w:ascii="Times New Roman" w:eastAsia="Arial" w:hAnsi="Times New Roman"/>
                <w:b/>
                <w:color w:val="000000"/>
                <w:sz w:val="21"/>
                <w:szCs w:val="21"/>
                <w:lang w:val="sr-Cyrl-RS"/>
              </w:rPr>
            </w:pPr>
          </w:p>
          <w:p w:rsidR="005E0CEF" w:rsidRPr="000B37AB" w:rsidRDefault="005E0CEF" w:rsidP="00600991">
            <w:pPr>
              <w:widowControl w:val="0"/>
              <w:suppressAutoHyphens/>
              <w:spacing w:after="0" w:line="240" w:lineRule="auto"/>
              <w:rPr>
                <w:rFonts w:ascii="Times New Roman" w:eastAsia="Times New Roman" w:hAnsi="Times New Roman"/>
                <w:bCs/>
                <w:sz w:val="20"/>
                <w:szCs w:val="20"/>
                <w:lang w:val="sr-Cyrl-RS"/>
              </w:rPr>
            </w:pPr>
            <w:r w:rsidRPr="000B37AB">
              <w:rPr>
                <w:rFonts w:ascii="Times New Roman" w:eastAsia="Times New Roman" w:hAnsi="Times New Roman"/>
                <w:bCs/>
                <w:sz w:val="20"/>
                <w:szCs w:val="20"/>
                <w:lang w:val="sr-Cyrl-RS"/>
              </w:rPr>
              <w:t>Једноставна ритмичка и мелодијска пратња.</w:t>
            </w:r>
          </w:p>
          <w:p w:rsidR="005E0CEF" w:rsidRPr="000B37AB" w:rsidRDefault="005E0CEF" w:rsidP="00600991">
            <w:pPr>
              <w:widowControl w:val="0"/>
              <w:suppressAutoHyphens/>
              <w:spacing w:after="0" w:line="240" w:lineRule="auto"/>
              <w:rPr>
                <w:rFonts w:ascii="Times New Roman" w:eastAsia="Times New Roman" w:hAnsi="Times New Roman"/>
                <w:bCs/>
                <w:sz w:val="20"/>
                <w:szCs w:val="20"/>
                <w:lang w:val="sr-Cyrl-RS"/>
              </w:rPr>
            </w:pPr>
            <w:r w:rsidRPr="000B37AB">
              <w:rPr>
                <w:rFonts w:ascii="Times New Roman" w:eastAsia="Times New Roman" w:hAnsi="Times New Roman"/>
                <w:bCs/>
                <w:sz w:val="20"/>
                <w:szCs w:val="20"/>
                <w:lang w:val="sr-Cyrl-RS"/>
              </w:rPr>
              <w:t>Музичка питања и одговори и музичка допуњалка.</w:t>
            </w:r>
          </w:p>
          <w:p w:rsidR="005E0CEF" w:rsidRPr="000B37AB" w:rsidRDefault="005E0CEF" w:rsidP="00600991">
            <w:pPr>
              <w:widowControl w:val="0"/>
              <w:suppressAutoHyphens/>
              <w:spacing w:after="0" w:line="240" w:lineRule="auto"/>
              <w:rPr>
                <w:rFonts w:ascii="Times New Roman" w:eastAsia="SimSun" w:hAnsi="Times New Roman"/>
                <w:bCs/>
                <w:kern w:val="1"/>
                <w:sz w:val="20"/>
                <w:szCs w:val="20"/>
                <w:lang w:val="sr-Cyrl-RS" w:eastAsia="hi-IN" w:bidi="hi-IN"/>
              </w:rPr>
            </w:pPr>
            <w:r w:rsidRPr="000B37AB">
              <w:rPr>
                <w:rFonts w:ascii="Times New Roman" w:eastAsia="SimSun" w:hAnsi="Times New Roman"/>
                <w:bCs/>
                <w:kern w:val="1"/>
                <w:sz w:val="20"/>
                <w:szCs w:val="20"/>
                <w:lang w:val="sr-Cyrl-RS" w:eastAsia="hi-IN" w:bidi="hi-IN"/>
              </w:rPr>
              <w:t xml:space="preserve">Звучна прича на основу </w:t>
            </w:r>
            <w:r w:rsidRPr="000B37AB">
              <w:rPr>
                <w:rFonts w:ascii="Times New Roman" w:eastAsia="Times New Roman" w:hAnsi="Times New Roman"/>
                <w:bCs/>
                <w:sz w:val="20"/>
                <w:szCs w:val="20"/>
                <w:lang w:val="sr-Cyrl-RS"/>
              </w:rPr>
              <w:t>познатих</w:t>
            </w:r>
            <w:r w:rsidRPr="000B37AB">
              <w:rPr>
                <w:rFonts w:ascii="Times New Roman" w:eastAsia="SimSun" w:hAnsi="Times New Roman"/>
                <w:bCs/>
                <w:kern w:val="1"/>
                <w:sz w:val="20"/>
                <w:szCs w:val="20"/>
                <w:lang w:val="sr-Cyrl-RS" w:eastAsia="hi-IN" w:bidi="hi-IN"/>
              </w:rPr>
              <w:t xml:space="preserve"> музичких садржаја, звучне ономатопеје и илустрације на краћи литерарни текст (учење у контексту).</w:t>
            </w:r>
          </w:p>
          <w:p w:rsidR="005E0CEF" w:rsidRPr="000B37AB" w:rsidRDefault="005E0CEF" w:rsidP="00600991">
            <w:pPr>
              <w:widowControl w:val="0"/>
              <w:spacing w:after="0" w:line="240" w:lineRule="auto"/>
              <w:rPr>
                <w:rFonts w:ascii="Times New Roman" w:eastAsia="Times New Roman" w:hAnsi="Times New Roman"/>
                <w:sz w:val="20"/>
                <w:szCs w:val="20"/>
                <w:lang w:val="sr-Cyrl-RS"/>
              </w:rPr>
            </w:pPr>
            <w:r w:rsidRPr="000B37AB">
              <w:rPr>
                <w:rFonts w:ascii="Times New Roman" w:eastAsia="Times New Roman" w:hAnsi="Times New Roman"/>
                <w:sz w:val="20"/>
                <w:szCs w:val="20"/>
                <w:lang w:val="sr-Cyrl-RS"/>
              </w:rPr>
              <w:t>Крeирaњe пoкрeтa уз музику кojу учeници изводе.</w:t>
            </w:r>
          </w:p>
          <w:p w:rsidR="005E0CEF" w:rsidRPr="000B37AB" w:rsidRDefault="005E0CEF" w:rsidP="00600991">
            <w:pPr>
              <w:spacing w:after="200" w:line="276" w:lineRule="auto"/>
              <w:rPr>
                <w:rFonts w:ascii="Times New Roman" w:eastAsia="SimSun" w:hAnsi="Times New Roman"/>
                <w:sz w:val="20"/>
                <w:szCs w:val="20"/>
                <w:lang w:val="en-US"/>
              </w:rPr>
            </w:pPr>
            <w:r w:rsidRPr="000B37AB">
              <w:rPr>
                <w:rFonts w:ascii="Times New Roman" w:eastAsia="Arial" w:hAnsi="Times New Roman"/>
                <w:sz w:val="20"/>
                <w:szCs w:val="20"/>
                <w:lang w:val="sr-Cyrl-RS"/>
              </w:rPr>
              <w:t>Креирање мелодије на одабрани текст</w:t>
            </w:r>
          </w:p>
          <w:p w:rsidR="005E0CEF" w:rsidRPr="000B37AB" w:rsidRDefault="005E0CEF" w:rsidP="00600991">
            <w:pPr>
              <w:widowControl w:val="0"/>
              <w:spacing w:after="0" w:line="240" w:lineRule="auto"/>
              <w:contextualSpacing/>
              <w:jc w:val="both"/>
              <w:rPr>
                <w:rFonts w:ascii="Times New Roman" w:eastAsia="SimSun" w:hAnsi="Times New Roman"/>
                <w:sz w:val="20"/>
                <w:szCs w:val="20"/>
                <w:lang w:val="sr-Cyrl-RS"/>
              </w:rPr>
            </w:pPr>
          </w:p>
        </w:tc>
        <w:tc>
          <w:tcPr>
            <w:tcW w:w="690" w:type="dxa"/>
          </w:tcPr>
          <w:p w:rsidR="005E0CEF" w:rsidRPr="000B37AB" w:rsidRDefault="005E0CEF" w:rsidP="00600991">
            <w:pPr>
              <w:spacing w:after="200" w:line="276" w:lineRule="auto"/>
              <w:rPr>
                <w:rFonts w:ascii="Times New Roman" w:eastAsia="SimSun" w:hAnsi="Times New Roman"/>
                <w:b/>
                <w:bCs/>
                <w:sz w:val="28"/>
                <w:szCs w:val="28"/>
                <w:lang w:val="sr-Cyrl-RS"/>
              </w:rPr>
            </w:pPr>
            <w:r w:rsidRPr="000B37AB">
              <w:rPr>
                <w:rFonts w:ascii="Times New Roman" w:eastAsia="SimSun" w:hAnsi="Times New Roman"/>
                <w:b/>
                <w:bCs/>
                <w:sz w:val="28"/>
                <w:szCs w:val="28"/>
                <w:lang w:val="sr-Cyrl-RS"/>
              </w:rPr>
              <w:lastRenderedPageBreak/>
              <w:t>28</w:t>
            </w:r>
          </w:p>
          <w:p w:rsidR="005E0CEF" w:rsidRPr="000B37AB" w:rsidRDefault="005E0CEF" w:rsidP="00600991">
            <w:pPr>
              <w:spacing w:after="200" w:line="276" w:lineRule="auto"/>
              <w:rPr>
                <w:rFonts w:ascii="Times New Roman" w:eastAsia="SimSun" w:hAnsi="Times New Roman"/>
                <w:b/>
                <w:bCs/>
                <w:sz w:val="28"/>
                <w:szCs w:val="28"/>
                <w:lang w:val="sr-Cyrl-RS"/>
              </w:rPr>
            </w:pPr>
          </w:p>
          <w:p w:rsidR="005E0CEF" w:rsidRPr="000B37AB" w:rsidRDefault="005E0CEF" w:rsidP="00600991">
            <w:pPr>
              <w:spacing w:after="200" w:line="276" w:lineRule="auto"/>
              <w:rPr>
                <w:rFonts w:ascii="Times New Roman" w:eastAsia="SimSun" w:hAnsi="Times New Roman"/>
                <w:b/>
                <w:bCs/>
                <w:sz w:val="28"/>
                <w:szCs w:val="28"/>
                <w:lang w:val="sr-Cyrl-RS"/>
              </w:rPr>
            </w:pPr>
          </w:p>
          <w:p w:rsidR="005E0CEF" w:rsidRPr="000B37AB" w:rsidRDefault="005E0CEF" w:rsidP="00600991">
            <w:pPr>
              <w:spacing w:after="200" w:line="276" w:lineRule="auto"/>
              <w:rPr>
                <w:rFonts w:ascii="Times New Roman" w:eastAsia="SimSun" w:hAnsi="Times New Roman"/>
                <w:b/>
                <w:bCs/>
                <w:sz w:val="28"/>
                <w:szCs w:val="28"/>
                <w:lang w:val="sr-Cyrl-RS"/>
              </w:rPr>
            </w:pPr>
          </w:p>
          <w:p w:rsidR="005E0CEF" w:rsidRPr="000B37AB" w:rsidRDefault="005E0CEF" w:rsidP="00600991">
            <w:pPr>
              <w:spacing w:after="200" w:line="276" w:lineRule="auto"/>
              <w:rPr>
                <w:rFonts w:ascii="Times New Roman" w:eastAsia="SimSun" w:hAnsi="Times New Roman"/>
                <w:b/>
                <w:bCs/>
                <w:sz w:val="28"/>
                <w:szCs w:val="28"/>
                <w:lang w:val="sr-Cyrl-RS"/>
              </w:rPr>
            </w:pPr>
          </w:p>
          <w:p w:rsidR="005E0CEF" w:rsidRPr="000B37AB" w:rsidRDefault="005E0CEF" w:rsidP="00600991">
            <w:pPr>
              <w:spacing w:after="200" w:line="276" w:lineRule="auto"/>
              <w:rPr>
                <w:rFonts w:ascii="Times New Roman" w:eastAsia="SimSun" w:hAnsi="Times New Roman"/>
                <w:b/>
                <w:bCs/>
                <w:sz w:val="28"/>
                <w:szCs w:val="28"/>
                <w:lang w:val="sr-Cyrl-RS"/>
              </w:rPr>
            </w:pPr>
          </w:p>
          <w:p w:rsidR="005E0CEF" w:rsidRPr="000B37AB" w:rsidRDefault="005E0CEF" w:rsidP="00600991">
            <w:pPr>
              <w:spacing w:after="200" w:line="276" w:lineRule="auto"/>
              <w:rPr>
                <w:rFonts w:ascii="Times New Roman" w:eastAsia="SimSun" w:hAnsi="Times New Roman"/>
                <w:b/>
                <w:bCs/>
                <w:sz w:val="28"/>
                <w:szCs w:val="28"/>
                <w:lang w:val="sr-Cyrl-RS"/>
              </w:rPr>
            </w:pPr>
          </w:p>
          <w:p w:rsidR="005E0CEF" w:rsidRPr="000B37AB" w:rsidRDefault="005E0CEF" w:rsidP="00600991">
            <w:pPr>
              <w:spacing w:after="200" w:line="276" w:lineRule="auto"/>
              <w:rPr>
                <w:rFonts w:ascii="Times New Roman" w:eastAsia="SimSun" w:hAnsi="Times New Roman"/>
                <w:b/>
                <w:bCs/>
                <w:sz w:val="28"/>
                <w:szCs w:val="28"/>
                <w:lang w:val="sr-Cyrl-RS"/>
              </w:rPr>
            </w:pPr>
          </w:p>
          <w:p w:rsidR="005E0CEF" w:rsidRPr="000B37AB" w:rsidRDefault="005E0CEF" w:rsidP="00600991">
            <w:pPr>
              <w:spacing w:after="200" w:line="276" w:lineRule="auto"/>
              <w:rPr>
                <w:rFonts w:ascii="Times New Roman" w:eastAsia="SimSun" w:hAnsi="Times New Roman"/>
                <w:b/>
                <w:bCs/>
                <w:sz w:val="28"/>
                <w:szCs w:val="28"/>
                <w:lang w:val="sr-Cyrl-RS"/>
              </w:rPr>
            </w:pPr>
          </w:p>
          <w:p w:rsidR="005E0CEF" w:rsidRPr="000B37AB" w:rsidRDefault="005E0CEF" w:rsidP="00600991">
            <w:pPr>
              <w:spacing w:after="200" w:line="276" w:lineRule="auto"/>
              <w:rPr>
                <w:rFonts w:ascii="Times New Roman" w:eastAsia="SimSun" w:hAnsi="Times New Roman"/>
                <w:b/>
                <w:bCs/>
                <w:sz w:val="28"/>
                <w:szCs w:val="28"/>
                <w:lang w:val="sr-Cyrl-RS"/>
              </w:rPr>
            </w:pPr>
          </w:p>
          <w:p w:rsidR="005E0CEF" w:rsidRPr="000B37AB" w:rsidRDefault="005E0CEF" w:rsidP="00600991">
            <w:pPr>
              <w:spacing w:after="200" w:line="276" w:lineRule="auto"/>
              <w:rPr>
                <w:rFonts w:ascii="Times New Roman" w:eastAsia="SimSun" w:hAnsi="Times New Roman"/>
                <w:b/>
                <w:bCs/>
                <w:sz w:val="28"/>
                <w:szCs w:val="28"/>
                <w:lang w:val="sr-Cyrl-RS"/>
              </w:rPr>
            </w:pPr>
          </w:p>
          <w:p w:rsidR="005E0CEF" w:rsidRPr="000B37AB" w:rsidRDefault="005E0CEF" w:rsidP="00600991">
            <w:pPr>
              <w:spacing w:after="200" w:line="276" w:lineRule="auto"/>
              <w:rPr>
                <w:rFonts w:ascii="Times New Roman" w:eastAsia="SimSun" w:hAnsi="Times New Roman"/>
                <w:b/>
                <w:sz w:val="28"/>
                <w:szCs w:val="28"/>
                <w:lang w:val="sr-Cyrl-RS"/>
              </w:rPr>
            </w:pPr>
            <w:r w:rsidRPr="000B37AB">
              <w:rPr>
                <w:rFonts w:ascii="Times New Roman" w:eastAsia="SimSun" w:hAnsi="Times New Roman"/>
                <w:b/>
                <w:sz w:val="28"/>
                <w:szCs w:val="28"/>
                <w:lang w:val="sr-Cyrl-RS"/>
              </w:rPr>
              <w:t>24</w:t>
            </w:r>
          </w:p>
          <w:p w:rsidR="005E0CEF" w:rsidRPr="000B37AB" w:rsidRDefault="005E0CEF" w:rsidP="00600991">
            <w:pPr>
              <w:spacing w:after="200" w:line="276" w:lineRule="auto"/>
              <w:rPr>
                <w:rFonts w:ascii="Times New Roman" w:eastAsia="SimSun" w:hAnsi="Times New Roman"/>
                <w:b/>
                <w:sz w:val="28"/>
                <w:szCs w:val="28"/>
                <w:lang w:val="sr-Cyrl-RS"/>
              </w:rPr>
            </w:pPr>
          </w:p>
          <w:p w:rsidR="005E0CEF" w:rsidRPr="000B37AB" w:rsidRDefault="005E0CEF" w:rsidP="00600991">
            <w:pPr>
              <w:spacing w:after="200" w:line="276" w:lineRule="auto"/>
              <w:rPr>
                <w:rFonts w:ascii="Times New Roman" w:eastAsia="SimSun" w:hAnsi="Times New Roman"/>
                <w:b/>
                <w:sz w:val="28"/>
                <w:szCs w:val="28"/>
                <w:lang w:val="sr-Cyrl-RS"/>
              </w:rPr>
            </w:pPr>
          </w:p>
          <w:p w:rsidR="005E0CEF" w:rsidRPr="000B37AB" w:rsidRDefault="005E0CEF" w:rsidP="00600991">
            <w:pPr>
              <w:spacing w:after="200" w:line="276" w:lineRule="auto"/>
              <w:rPr>
                <w:rFonts w:ascii="Times New Roman" w:eastAsia="SimSun" w:hAnsi="Times New Roman"/>
                <w:b/>
                <w:sz w:val="28"/>
                <w:szCs w:val="28"/>
                <w:lang w:val="sr-Cyrl-RS"/>
              </w:rPr>
            </w:pPr>
          </w:p>
          <w:p w:rsidR="005E0CEF" w:rsidRPr="000B37AB" w:rsidRDefault="005E0CEF" w:rsidP="00600991">
            <w:pPr>
              <w:spacing w:after="200" w:line="276" w:lineRule="auto"/>
              <w:rPr>
                <w:rFonts w:ascii="Times New Roman" w:eastAsia="SimSun" w:hAnsi="Times New Roman"/>
                <w:b/>
                <w:sz w:val="28"/>
                <w:szCs w:val="28"/>
                <w:lang w:val="sr-Cyrl-RS"/>
              </w:rPr>
            </w:pPr>
          </w:p>
          <w:p w:rsidR="005E0CEF" w:rsidRPr="000B37AB" w:rsidRDefault="005E0CEF" w:rsidP="00600991">
            <w:pPr>
              <w:spacing w:after="200" w:line="276" w:lineRule="auto"/>
              <w:rPr>
                <w:rFonts w:ascii="Times New Roman" w:eastAsia="SimSun" w:hAnsi="Times New Roman"/>
                <w:b/>
                <w:sz w:val="28"/>
                <w:szCs w:val="28"/>
                <w:lang w:val="sr-Cyrl-RS"/>
              </w:rPr>
            </w:pPr>
          </w:p>
          <w:p w:rsidR="005E0CEF" w:rsidRPr="000B37AB" w:rsidRDefault="005E0CEF" w:rsidP="00600991">
            <w:pPr>
              <w:spacing w:after="200" w:line="276" w:lineRule="auto"/>
              <w:rPr>
                <w:rFonts w:ascii="Times New Roman" w:eastAsia="SimSun" w:hAnsi="Times New Roman"/>
                <w:b/>
                <w:sz w:val="28"/>
                <w:szCs w:val="28"/>
                <w:lang w:val="sr-Cyrl-RS"/>
              </w:rPr>
            </w:pPr>
          </w:p>
          <w:p w:rsidR="005E0CEF" w:rsidRPr="000B37AB" w:rsidRDefault="005E0CEF" w:rsidP="00600991">
            <w:pPr>
              <w:spacing w:after="200" w:line="276" w:lineRule="auto"/>
              <w:rPr>
                <w:rFonts w:ascii="Times New Roman" w:eastAsia="SimSun" w:hAnsi="Times New Roman"/>
                <w:b/>
                <w:sz w:val="28"/>
                <w:szCs w:val="28"/>
                <w:lang w:val="sr-Cyrl-RS"/>
              </w:rPr>
            </w:pPr>
          </w:p>
          <w:p w:rsidR="005E0CEF" w:rsidRPr="000B37AB" w:rsidRDefault="005E0CEF" w:rsidP="00600991">
            <w:pPr>
              <w:spacing w:after="200" w:line="276" w:lineRule="auto"/>
              <w:rPr>
                <w:rFonts w:ascii="Times New Roman" w:eastAsia="SimSun" w:hAnsi="Times New Roman"/>
                <w:b/>
                <w:sz w:val="28"/>
                <w:szCs w:val="28"/>
                <w:lang w:val="sr-Cyrl-RS"/>
              </w:rPr>
            </w:pPr>
          </w:p>
          <w:p w:rsidR="005E0CEF" w:rsidRPr="000B37AB" w:rsidRDefault="005E0CEF" w:rsidP="00600991">
            <w:pPr>
              <w:spacing w:after="200" w:line="276" w:lineRule="auto"/>
              <w:rPr>
                <w:rFonts w:ascii="Times New Roman" w:eastAsia="SimSun" w:hAnsi="Times New Roman"/>
                <w:b/>
                <w:sz w:val="28"/>
                <w:szCs w:val="28"/>
                <w:lang w:val="sr-Cyrl-RS"/>
              </w:rPr>
            </w:pPr>
          </w:p>
          <w:p w:rsidR="005E0CEF" w:rsidRPr="000B37AB" w:rsidRDefault="005E0CEF" w:rsidP="00600991">
            <w:pPr>
              <w:spacing w:after="200" w:line="276" w:lineRule="auto"/>
              <w:rPr>
                <w:rFonts w:ascii="Times New Roman" w:eastAsia="SimSun" w:hAnsi="Times New Roman"/>
                <w:b/>
                <w:sz w:val="28"/>
                <w:szCs w:val="28"/>
                <w:lang w:val="sr-Cyrl-RS"/>
              </w:rPr>
            </w:pPr>
          </w:p>
          <w:p w:rsidR="005E0CEF" w:rsidRPr="000B37AB" w:rsidRDefault="005E0CEF" w:rsidP="00600991">
            <w:pPr>
              <w:spacing w:after="200" w:line="276" w:lineRule="auto"/>
              <w:rPr>
                <w:rFonts w:ascii="Times New Roman" w:eastAsia="SimSun" w:hAnsi="Times New Roman"/>
                <w:b/>
                <w:sz w:val="28"/>
                <w:szCs w:val="28"/>
                <w:lang w:val="sr-Cyrl-RS"/>
              </w:rPr>
            </w:pPr>
          </w:p>
          <w:p w:rsidR="005E0CEF" w:rsidRPr="000B37AB" w:rsidRDefault="005E0CEF" w:rsidP="00600991">
            <w:pPr>
              <w:spacing w:after="200" w:line="276" w:lineRule="auto"/>
              <w:rPr>
                <w:rFonts w:ascii="Times New Roman" w:eastAsia="SimSun" w:hAnsi="Times New Roman"/>
                <w:b/>
                <w:sz w:val="28"/>
                <w:szCs w:val="28"/>
                <w:lang w:val="sr-Cyrl-RS"/>
              </w:rPr>
            </w:pPr>
          </w:p>
          <w:p w:rsidR="005E0CEF" w:rsidRPr="000B37AB" w:rsidRDefault="005E0CEF" w:rsidP="00600991">
            <w:pPr>
              <w:spacing w:after="200" w:line="276" w:lineRule="auto"/>
              <w:rPr>
                <w:rFonts w:ascii="Times New Roman" w:eastAsia="SimSun" w:hAnsi="Times New Roman"/>
                <w:b/>
                <w:sz w:val="28"/>
                <w:szCs w:val="28"/>
                <w:lang w:val="sr-Cyrl-RS"/>
              </w:rPr>
            </w:pPr>
          </w:p>
          <w:p w:rsidR="005E0CEF" w:rsidRPr="000B37AB" w:rsidRDefault="005E0CEF" w:rsidP="00600991">
            <w:pPr>
              <w:spacing w:after="200" w:line="276" w:lineRule="auto"/>
              <w:rPr>
                <w:rFonts w:ascii="Times New Roman" w:eastAsia="SimSun" w:hAnsi="Times New Roman"/>
                <w:b/>
                <w:sz w:val="28"/>
                <w:szCs w:val="28"/>
                <w:lang w:val="sr-Cyrl-RS"/>
              </w:rPr>
            </w:pPr>
          </w:p>
          <w:p w:rsidR="005E0CEF" w:rsidRPr="000B37AB" w:rsidRDefault="005E0CEF" w:rsidP="00600991">
            <w:pPr>
              <w:spacing w:after="200" w:line="276" w:lineRule="auto"/>
              <w:rPr>
                <w:rFonts w:ascii="Times New Roman" w:eastAsia="SimSun" w:hAnsi="Times New Roman"/>
                <w:b/>
                <w:sz w:val="28"/>
                <w:szCs w:val="28"/>
                <w:lang w:val="sr-Cyrl-RS"/>
              </w:rPr>
            </w:pPr>
            <w:r w:rsidRPr="000B37AB">
              <w:rPr>
                <w:rFonts w:ascii="Times New Roman" w:eastAsia="SimSun" w:hAnsi="Times New Roman"/>
                <w:b/>
                <w:sz w:val="28"/>
                <w:szCs w:val="28"/>
                <w:lang w:val="sr-Cyrl-RS"/>
              </w:rPr>
              <w:t>10</w:t>
            </w:r>
          </w:p>
          <w:p w:rsidR="005E0CEF" w:rsidRPr="000B37AB" w:rsidRDefault="005E0CEF" w:rsidP="00600991">
            <w:pPr>
              <w:spacing w:after="200" w:line="276" w:lineRule="auto"/>
              <w:rPr>
                <w:rFonts w:ascii="Times New Roman" w:eastAsia="SimSun" w:hAnsi="Times New Roman"/>
                <w:b/>
                <w:sz w:val="28"/>
                <w:szCs w:val="28"/>
                <w:lang w:val="sr-Cyrl-RS"/>
              </w:rPr>
            </w:pPr>
          </w:p>
          <w:p w:rsidR="005E0CEF" w:rsidRPr="000B37AB" w:rsidRDefault="005E0CEF" w:rsidP="00600991">
            <w:pPr>
              <w:spacing w:after="200" w:line="276" w:lineRule="auto"/>
              <w:rPr>
                <w:rFonts w:ascii="Times New Roman" w:eastAsia="SimSun" w:hAnsi="Times New Roman"/>
                <w:b/>
                <w:sz w:val="28"/>
                <w:szCs w:val="28"/>
                <w:lang w:val="sr-Cyrl-RS"/>
              </w:rPr>
            </w:pPr>
          </w:p>
          <w:p w:rsidR="005E0CEF" w:rsidRPr="000B37AB" w:rsidRDefault="005E0CEF" w:rsidP="00600991">
            <w:pPr>
              <w:spacing w:after="200" w:line="276" w:lineRule="auto"/>
              <w:rPr>
                <w:rFonts w:ascii="Times New Roman" w:eastAsia="SimSun" w:hAnsi="Times New Roman"/>
                <w:b/>
                <w:sz w:val="28"/>
                <w:szCs w:val="28"/>
                <w:lang w:val="sr-Cyrl-RS"/>
              </w:rPr>
            </w:pPr>
          </w:p>
        </w:tc>
        <w:tc>
          <w:tcPr>
            <w:tcW w:w="1830" w:type="dxa"/>
          </w:tcPr>
          <w:p w:rsidR="005E0CEF" w:rsidRPr="000B37AB" w:rsidRDefault="005E0CEF" w:rsidP="00600991">
            <w:pPr>
              <w:spacing w:after="0" w:line="276" w:lineRule="auto"/>
              <w:rPr>
                <w:rFonts w:ascii="Times New Roman" w:eastAsia="SimSun" w:hAnsi="Times New Roman"/>
                <w:sz w:val="16"/>
                <w:szCs w:val="16"/>
                <w:lang w:val="sr-Cyrl-RS"/>
              </w:rPr>
            </w:pPr>
            <w:r w:rsidRPr="000B37AB">
              <w:rPr>
                <w:rFonts w:ascii="Times New Roman" w:eastAsia="SimSun" w:hAnsi="Times New Roman"/>
                <w:sz w:val="16"/>
                <w:szCs w:val="16"/>
                <w:lang w:val="sr-Cyrl-RS"/>
              </w:rPr>
              <w:lastRenderedPageBreak/>
              <w:t>-Активно учествује у раду</w:t>
            </w:r>
            <w:r w:rsidRPr="00631C98">
              <w:rPr>
                <w:rFonts w:ascii="Times New Roman" w:eastAsia="SimSun" w:hAnsi="Times New Roman"/>
                <w:sz w:val="16"/>
                <w:szCs w:val="16"/>
                <w:lang w:val="sr-Cyrl-RS"/>
              </w:rPr>
              <w:t xml:space="preserve"> </w:t>
            </w:r>
            <w:r w:rsidRPr="000B37AB">
              <w:rPr>
                <w:rFonts w:ascii="Times New Roman" w:eastAsia="SimSun" w:hAnsi="Times New Roman"/>
                <w:sz w:val="16"/>
                <w:szCs w:val="16"/>
                <w:lang w:val="sr-Cyrl-RS"/>
              </w:rPr>
              <w:t>и</w:t>
            </w:r>
          </w:p>
          <w:p w:rsidR="005E0CEF" w:rsidRPr="000B37AB" w:rsidRDefault="005E0CEF" w:rsidP="00600991">
            <w:pPr>
              <w:spacing w:after="0" w:line="276" w:lineRule="auto"/>
              <w:rPr>
                <w:rFonts w:ascii="Times New Roman" w:eastAsia="SimSun" w:hAnsi="Times New Roman"/>
                <w:sz w:val="16"/>
                <w:szCs w:val="16"/>
                <w:lang w:val="sr-Cyrl-RS"/>
              </w:rPr>
            </w:pPr>
            <w:r w:rsidRPr="000B37AB">
              <w:rPr>
                <w:rFonts w:ascii="Times New Roman" w:eastAsia="SimSun" w:hAnsi="Times New Roman"/>
                <w:sz w:val="16"/>
                <w:szCs w:val="16"/>
                <w:lang w:val="sr-Cyrl-RS"/>
              </w:rPr>
              <w:t>музичким, опажајним и сазнајним активностима</w:t>
            </w:r>
          </w:p>
          <w:p w:rsidR="005E0CEF" w:rsidRPr="000B37AB" w:rsidRDefault="005E0CEF" w:rsidP="00600991">
            <w:pPr>
              <w:spacing w:after="0" w:line="276" w:lineRule="auto"/>
              <w:rPr>
                <w:rFonts w:ascii="Times New Roman" w:eastAsia="SimSun" w:hAnsi="Times New Roman"/>
                <w:sz w:val="16"/>
                <w:szCs w:val="16"/>
                <w:lang w:val="sr-Cyrl-RS"/>
              </w:rPr>
            </w:pPr>
            <w:r w:rsidRPr="000B37AB">
              <w:rPr>
                <w:rFonts w:ascii="Times New Roman" w:eastAsia="SimSun" w:hAnsi="Times New Roman"/>
                <w:sz w:val="16"/>
                <w:szCs w:val="16"/>
                <w:lang w:val="sr-Cyrl-RS"/>
              </w:rPr>
              <w:t xml:space="preserve"> говори  у ритму, </w:t>
            </w:r>
          </w:p>
          <w:p w:rsidR="005E0CEF" w:rsidRPr="000B37AB" w:rsidRDefault="005E0CEF" w:rsidP="00600991">
            <w:pPr>
              <w:spacing w:after="0" w:line="276" w:lineRule="auto"/>
              <w:rPr>
                <w:rFonts w:ascii="Times New Roman" w:eastAsia="SimSun" w:hAnsi="Times New Roman"/>
                <w:sz w:val="16"/>
                <w:szCs w:val="16"/>
                <w:lang w:val="sr-Cyrl-RS"/>
              </w:rPr>
            </w:pPr>
            <w:r w:rsidRPr="000B37AB">
              <w:rPr>
                <w:rFonts w:ascii="Times New Roman" w:eastAsia="SimSun" w:hAnsi="Times New Roman"/>
                <w:sz w:val="16"/>
                <w:szCs w:val="16"/>
                <w:lang w:val="sr-Cyrl-RS"/>
              </w:rPr>
              <w:t>пева, свира, имитира</w:t>
            </w:r>
          </w:p>
          <w:p w:rsidR="005E0CEF" w:rsidRPr="000B37AB" w:rsidRDefault="005E0CEF" w:rsidP="00600991">
            <w:pPr>
              <w:spacing w:after="0" w:line="276" w:lineRule="auto"/>
              <w:rPr>
                <w:rFonts w:ascii="Times New Roman" w:eastAsia="SimSun" w:hAnsi="Times New Roman"/>
                <w:sz w:val="16"/>
                <w:szCs w:val="16"/>
                <w:lang w:val="sr-Cyrl-RS"/>
              </w:rPr>
            </w:pPr>
            <w:r w:rsidRPr="000B37AB">
              <w:rPr>
                <w:rFonts w:ascii="Times New Roman" w:eastAsia="SimSun" w:hAnsi="Times New Roman"/>
                <w:sz w:val="16"/>
                <w:szCs w:val="16"/>
                <w:lang w:val="sr-Cyrl-RS"/>
              </w:rPr>
              <w:t>покреће се уз музику,</w:t>
            </w:r>
          </w:p>
          <w:p w:rsidR="005E0CEF" w:rsidRPr="000B37AB" w:rsidRDefault="005E0CEF" w:rsidP="00600991">
            <w:pPr>
              <w:spacing w:after="0" w:line="276" w:lineRule="auto"/>
              <w:rPr>
                <w:rFonts w:ascii="Times New Roman" w:eastAsia="SimSun" w:hAnsi="Times New Roman"/>
                <w:sz w:val="16"/>
                <w:szCs w:val="16"/>
                <w:lang w:val="sr-Cyrl-RS"/>
              </w:rPr>
            </w:pPr>
            <w:r w:rsidRPr="000B37AB">
              <w:rPr>
                <w:rFonts w:ascii="Times New Roman" w:eastAsia="SimSun" w:hAnsi="Times New Roman"/>
                <w:sz w:val="16"/>
                <w:szCs w:val="16"/>
                <w:lang w:val="sr-Cyrl-RS"/>
              </w:rPr>
              <w:t>слуша музику  ствара</w:t>
            </w:r>
          </w:p>
          <w:p w:rsidR="005E0CEF" w:rsidRPr="000B37AB" w:rsidRDefault="005E0CEF" w:rsidP="00600991">
            <w:pPr>
              <w:spacing w:after="0" w:line="276" w:lineRule="auto"/>
              <w:rPr>
                <w:rFonts w:ascii="Times New Roman" w:eastAsia="SimSun" w:hAnsi="Times New Roman"/>
                <w:sz w:val="16"/>
                <w:szCs w:val="16"/>
                <w:lang w:val="sr-Cyrl-RS"/>
              </w:rPr>
            </w:pPr>
            <w:r w:rsidRPr="000B37AB">
              <w:rPr>
                <w:rFonts w:ascii="Times New Roman" w:eastAsia="SimSun" w:hAnsi="Times New Roman"/>
                <w:sz w:val="16"/>
                <w:szCs w:val="16"/>
                <w:lang w:val="sr-Cyrl-RS"/>
              </w:rPr>
              <w:t>-Запажа упоређује</w:t>
            </w:r>
          </w:p>
          <w:p w:rsidR="005E0CEF" w:rsidRPr="000B37AB" w:rsidRDefault="005E0CEF" w:rsidP="00600991">
            <w:pPr>
              <w:spacing w:after="200" w:line="276" w:lineRule="auto"/>
              <w:rPr>
                <w:rFonts w:ascii="Times New Roman" w:eastAsia="SimSun" w:hAnsi="Times New Roman"/>
                <w:sz w:val="16"/>
                <w:szCs w:val="16"/>
                <w:lang w:val="sr-Cyrl-RS"/>
              </w:rPr>
            </w:pPr>
            <w:r w:rsidRPr="000B37AB">
              <w:rPr>
                <w:rFonts w:ascii="Times New Roman" w:eastAsia="SimSun" w:hAnsi="Times New Roman"/>
                <w:sz w:val="16"/>
                <w:szCs w:val="16"/>
                <w:lang w:val="sr-Cyrl-RS"/>
              </w:rPr>
              <w:t>-Записује</w:t>
            </w:r>
            <w:r w:rsidRPr="000B37AB">
              <w:rPr>
                <w:rFonts w:ascii="Times New Roman" w:eastAsia="SimSun" w:hAnsi="Times New Roman"/>
                <w:sz w:val="16"/>
                <w:szCs w:val="16"/>
              </w:rPr>
              <w:t xml:space="preserve">  </w:t>
            </w:r>
            <w:r w:rsidRPr="000B37AB">
              <w:rPr>
                <w:rFonts w:ascii="Times New Roman" w:eastAsia="SimSun" w:hAnsi="Times New Roman"/>
                <w:sz w:val="16"/>
                <w:szCs w:val="16"/>
                <w:lang w:val="sr-Cyrl-RS"/>
              </w:rPr>
              <w:t xml:space="preserve">     </w:t>
            </w:r>
            <w:r w:rsidRPr="000B37AB">
              <w:rPr>
                <w:rFonts w:ascii="Times New Roman" w:eastAsia="SimSun" w:hAnsi="Times New Roman"/>
                <w:sz w:val="16"/>
                <w:szCs w:val="16"/>
              </w:rPr>
              <w:t xml:space="preserve">  </w:t>
            </w:r>
            <w:r w:rsidRPr="000B37AB">
              <w:rPr>
                <w:rFonts w:ascii="Times New Roman" w:eastAsia="SimSun" w:hAnsi="Times New Roman"/>
                <w:sz w:val="16"/>
                <w:szCs w:val="16"/>
                <w:lang w:val="sr-Cyrl-RS"/>
              </w:rPr>
              <w:t>-Повезује са претходним знањем</w:t>
            </w:r>
            <w:r w:rsidRPr="000B37AB">
              <w:rPr>
                <w:rFonts w:ascii="Times New Roman" w:eastAsia="SimSun" w:hAnsi="Times New Roman"/>
                <w:sz w:val="16"/>
                <w:szCs w:val="16"/>
              </w:rPr>
              <w:t>,</w:t>
            </w:r>
            <w:r w:rsidRPr="000B37AB">
              <w:rPr>
                <w:rFonts w:ascii="Times New Roman" w:eastAsia="SimSun" w:hAnsi="Times New Roman"/>
                <w:sz w:val="16"/>
                <w:szCs w:val="16"/>
                <w:lang w:val="sr-Cyrl-RS"/>
              </w:rPr>
              <w:t>организује,</w:t>
            </w:r>
            <w:r w:rsidRPr="000B37AB">
              <w:rPr>
                <w:rFonts w:ascii="Times New Roman" w:eastAsia="SimSun" w:hAnsi="Times New Roman"/>
                <w:sz w:val="16"/>
                <w:szCs w:val="16"/>
              </w:rPr>
              <w:t xml:space="preserve"> </w:t>
            </w:r>
            <w:r w:rsidRPr="000B37AB">
              <w:rPr>
                <w:rFonts w:ascii="Times New Roman" w:eastAsia="SimSun" w:hAnsi="Times New Roman"/>
                <w:sz w:val="16"/>
                <w:szCs w:val="16"/>
                <w:lang w:val="sr-Cyrl-RS"/>
              </w:rPr>
              <w:t>повезује са другим предметима</w:t>
            </w:r>
            <w:r w:rsidRPr="000B37AB">
              <w:rPr>
                <w:rFonts w:ascii="Times New Roman" w:eastAsia="SimSun" w:hAnsi="Times New Roman"/>
                <w:sz w:val="16"/>
                <w:szCs w:val="16"/>
              </w:rPr>
              <w:t xml:space="preserve"> </w:t>
            </w:r>
            <w:r w:rsidRPr="000B37AB">
              <w:rPr>
                <w:rFonts w:ascii="Times New Roman" w:eastAsia="SimSun" w:hAnsi="Times New Roman"/>
                <w:sz w:val="16"/>
                <w:szCs w:val="16"/>
                <w:lang w:val="sr-Cyrl-RS"/>
              </w:rPr>
              <w:t>посматра,анализира,синтетише,закључује,тум</w:t>
            </w:r>
            <w:r w:rsidRPr="000B37AB">
              <w:rPr>
                <w:rFonts w:ascii="Times New Roman" w:eastAsia="SimSun" w:hAnsi="Times New Roman"/>
                <w:sz w:val="16"/>
                <w:szCs w:val="16"/>
                <w:lang w:val="sr-Cyrl-RS"/>
              </w:rPr>
              <w:lastRenderedPageBreak/>
              <w:t>ачи,образлаже,пита,примењује  знања,врши самопроцену рада и постигнућа</w:t>
            </w:r>
            <w:r w:rsidRPr="000B37AB">
              <w:rPr>
                <w:rFonts w:ascii="Times New Roman" w:eastAsia="SimSun" w:hAnsi="Times New Roman"/>
                <w:sz w:val="16"/>
                <w:szCs w:val="16"/>
              </w:rPr>
              <w:t xml:space="preserve">  </w:t>
            </w:r>
            <w:r w:rsidRPr="000B37AB">
              <w:rPr>
                <w:rFonts w:ascii="Times New Roman" w:eastAsia="SimSun" w:hAnsi="Times New Roman"/>
                <w:sz w:val="16"/>
                <w:szCs w:val="16"/>
                <w:lang w:val="sr-Cyrl-RS"/>
              </w:rPr>
              <w:t>Предлаже садржаје и начине рада,,поштује другачије    мишљење,</w:t>
            </w:r>
            <w:r w:rsidRPr="000B37AB">
              <w:rPr>
                <w:rFonts w:ascii="Times New Roman" w:eastAsia="SimSun" w:hAnsi="Times New Roman"/>
                <w:sz w:val="16"/>
                <w:szCs w:val="16"/>
              </w:rPr>
              <w:t xml:space="preserve"> </w:t>
            </w:r>
            <w:r w:rsidRPr="000B37AB">
              <w:rPr>
                <w:rFonts w:ascii="Times New Roman" w:eastAsia="SimSun" w:hAnsi="Times New Roman"/>
                <w:sz w:val="16"/>
                <w:szCs w:val="16"/>
                <w:lang w:val="sr-Cyrl-RS"/>
              </w:rPr>
              <w:t>Дискутује,,разговара,изналази решења</w:t>
            </w:r>
            <w:r w:rsidRPr="000B37AB">
              <w:rPr>
                <w:rFonts w:ascii="Times New Roman" w:eastAsia="SimSun" w:hAnsi="Times New Roman"/>
                <w:sz w:val="16"/>
                <w:szCs w:val="16"/>
              </w:rPr>
              <w:t xml:space="preserve"> E</w:t>
            </w:r>
            <w:r w:rsidRPr="000B37AB">
              <w:rPr>
                <w:rFonts w:ascii="Times New Roman" w:eastAsia="SimSun" w:hAnsi="Times New Roman"/>
                <w:sz w:val="16"/>
                <w:szCs w:val="16"/>
                <w:lang w:val="sr-Cyrl-RS"/>
              </w:rPr>
              <w:t>моционално</w:t>
            </w:r>
            <w:r w:rsidRPr="000B37AB">
              <w:rPr>
                <w:rFonts w:ascii="Times New Roman" w:eastAsia="SimSun" w:hAnsi="Times New Roman"/>
                <w:sz w:val="16"/>
                <w:szCs w:val="16"/>
              </w:rPr>
              <w:t xml:space="preserve"> </w:t>
            </w:r>
            <w:r w:rsidRPr="000B37AB">
              <w:rPr>
                <w:rFonts w:ascii="Times New Roman" w:eastAsia="SimSun" w:hAnsi="Times New Roman"/>
                <w:sz w:val="16"/>
                <w:szCs w:val="16"/>
                <w:lang w:val="sr-Cyrl-RS"/>
              </w:rPr>
              <w:t>доживљавање</w:t>
            </w:r>
          </w:p>
          <w:p w:rsidR="005E0CEF" w:rsidRPr="000B37AB" w:rsidRDefault="005E0CEF" w:rsidP="00600991">
            <w:pPr>
              <w:spacing w:after="200" w:line="240" w:lineRule="auto"/>
              <w:rPr>
                <w:rFonts w:ascii="Times New Roman" w:eastAsia="SimSun" w:hAnsi="Times New Roman"/>
                <w:sz w:val="16"/>
                <w:szCs w:val="16"/>
                <w:lang w:val="sr-Cyrl-RS"/>
              </w:rPr>
            </w:pPr>
            <w:r w:rsidRPr="000B37AB">
              <w:rPr>
                <w:rFonts w:ascii="Times New Roman" w:eastAsia="SimSun" w:hAnsi="Times New Roman"/>
                <w:sz w:val="16"/>
                <w:szCs w:val="16"/>
                <w:lang w:val="sr-Cyrl-RS"/>
              </w:rPr>
              <w:t>-</w:t>
            </w:r>
            <w:r w:rsidRPr="000B37AB">
              <w:rPr>
                <w:rFonts w:ascii="Times New Roman" w:eastAsia="SimSun" w:hAnsi="Times New Roman"/>
                <w:sz w:val="18"/>
                <w:szCs w:val="18"/>
                <w:lang w:val="sr-Cyrl-RS"/>
              </w:rPr>
              <w:t>Активно учествује у раду</w:t>
            </w:r>
            <w:r w:rsidRPr="00631C98">
              <w:rPr>
                <w:rFonts w:ascii="Times New Roman" w:eastAsia="SimSun" w:hAnsi="Times New Roman"/>
                <w:sz w:val="18"/>
                <w:szCs w:val="18"/>
                <w:lang w:val="sr-Cyrl-RS"/>
              </w:rPr>
              <w:t xml:space="preserve"> </w:t>
            </w:r>
            <w:r w:rsidRPr="000B37AB">
              <w:rPr>
                <w:rFonts w:ascii="Times New Roman" w:eastAsia="SimSun" w:hAnsi="Times New Roman"/>
                <w:sz w:val="18"/>
                <w:szCs w:val="18"/>
                <w:lang w:val="sr-Cyrl-RS"/>
              </w:rPr>
              <w:t>и</w:t>
            </w:r>
            <w:r w:rsidRPr="000B37AB">
              <w:rPr>
                <w:rFonts w:ascii="Times New Roman" w:eastAsia="SimSun" w:hAnsi="Times New Roman"/>
                <w:sz w:val="18"/>
                <w:szCs w:val="18"/>
              </w:rPr>
              <w:t xml:space="preserve"> </w:t>
            </w:r>
            <w:r w:rsidRPr="000B37AB">
              <w:rPr>
                <w:rFonts w:ascii="Times New Roman" w:eastAsia="SimSun" w:hAnsi="Times New Roman"/>
                <w:sz w:val="18"/>
                <w:szCs w:val="18"/>
                <w:lang w:val="sr-Cyrl-RS"/>
              </w:rPr>
              <w:t>музичким, опажајним и сазнајним активностима</w:t>
            </w:r>
            <w:r w:rsidRPr="000B37AB">
              <w:rPr>
                <w:rFonts w:ascii="Times New Roman" w:eastAsia="SimSun" w:hAnsi="Times New Roman"/>
                <w:sz w:val="18"/>
                <w:szCs w:val="18"/>
              </w:rPr>
              <w:t xml:space="preserve">  </w:t>
            </w:r>
            <w:r w:rsidRPr="000B37AB">
              <w:rPr>
                <w:rFonts w:ascii="Times New Roman" w:eastAsia="SimSun" w:hAnsi="Times New Roman"/>
                <w:sz w:val="18"/>
                <w:szCs w:val="18"/>
                <w:lang w:val="sr-Cyrl-RS"/>
              </w:rPr>
              <w:t>говори  у ритму, пева, свира, покреће се уз музику,</w:t>
            </w:r>
            <w:r w:rsidRPr="000B37AB">
              <w:rPr>
                <w:rFonts w:ascii="Times New Roman" w:eastAsia="SimSun" w:hAnsi="Times New Roman"/>
                <w:sz w:val="18"/>
                <w:szCs w:val="18"/>
              </w:rPr>
              <w:t xml:space="preserve">  </w:t>
            </w:r>
            <w:r w:rsidRPr="000B37AB">
              <w:rPr>
                <w:rFonts w:ascii="Times New Roman" w:eastAsia="SimSun" w:hAnsi="Times New Roman"/>
                <w:sz w:val="18"/>
                <w:szCs w:val="18"/>
                <w:lang w:val="sr-Cyrl-RS"/>
              </w:rPr>
              <w:t>слуша музику  ствара,имитира</w:t>
            </w:r>
            <w:r w:rsidRPr="000B37AB">
              <w:rPr>
                <w:rFonts w:ascii="Times New Roman" w:eastAsia="SimSun" w:hAnsi="Times New Roman"/>
                <w:sz w:val="18"/>
                <w:szCs w:val="18"/>
              </w:rPr>
              <w:t xml:space="preserve"> </w:t>
            </w:r>
            <w:r w:rsidRPr="000B37AB">
              <w:rPr>
                <w:rFonts w:ascii="Times New Roman" w:eastAsia="SimSun" w:hAnsi="Times New Roman"/>
                <w:sz w:val="18"/>
                <w:szCs w:val="18"/>
                <w:lang w:val="sr-Cyrl-RS"/>
              </w:rPr>
              <w:t>-Запажа упоређује</w:t>
            </w:r>
            <w:r w:rsidRPr="000B37AB">
              <w:rPr>
                <w:rFonts w:ascii="Times New Roman" w:eastAsia="SimSun" w:hAnsi="Times New Roman"/>
                <w:sz w:val="18"/>
                <w:szCs w:val="18"/>
              </w:rPr>
              <w:t xml:space="preserve"> </w:t>
            </w:r>
            <w:r w:rsidRPr="000B37AB">
              <w:rPr>
                <w:rFonts w:ascii="Times New Roman" w:eastAsia="SimSun" w:hAnsi="Times New Roman"/>
                <w:sz w:val="18"/>
                <w:szCs w:val="18"/>
                <w:lang w:val="sr-Cyrl-RS"/>
              </w:rPr>
              <w:t>-Записује</w:t>
            </w:r>
            <w:r w:rsidRPr="000B37AB">
              <w:rPr>
                <w:rFonts w:ascii="Times New Roman" w:eastAsia="SimSun" w:hAnsi="Times New Roman"/>
                <w:sz w:val="18"/>
                <w:szCs w:val="18"/>
              </w:rPr>
              <w:t xml:space="preserve">    </w:t>
            </w:r>
            <w:r w:rsidRPr="000B37AB">
              <w:rPr>
                <w:rFonts w:ascii="Times New Roman" w:eastAsia="SimSun" w:hAnsi="Times New Roman"/>
                <w:sz w:val="18"/>
                <w:szCs w:val="18"/>
                <w:lang w:val="sr-Cyrl-RS"/>
              </w:rPr>
              <w:t>-Повезује са претходним знањем</w:t>
            </w:r>
            <w:r w:rsidRPr="000B37AB">
              <w:rPr>
                <w:rFonts w:ascii="Times New Roman" w:eastAsia="SimSun" w:hAnsi="Times New Roman"/>
                <w:sz w:val="18"/>
                <w:szCs w:val="18"/>
              </w:rPr>
              <w:t>,</w:t>
            </w:r>
            <w:r w:rsidRPr="000B37AB">
              <w:rPr>
                <w:rFonts w:ascii="Times New Roman" w:eastAsia="SimSun" w:hAnsi="Times New Roman"/>
                <w:sz w:val="18"/>
                <w:szCs w:val="18"/>
                <w:lang w:val="sr-Cyrl-RS"/>
              </w:rPr>
              <w:t>организује,</w:t>
            </w:r>
            <w:r w:rsidRPr="000B37AB">
              <w:rPr>
                <w:rFonts w:ascii="Times New Roman" w:eastAsia="SimSun" w:hAnsi="Times New Roman"/>
                <w:sz w:val="18"/>
                <w:szCs w:val="18"/>
              </w:rPr>
              <w:t xml:space="preserve"> </w:t>
            </w:r>
            <w:r w:rsidRPr="000B37AB">
              <w:rPr>
                <w:rFonts w:ascii="Times New Roman" w:eastAsia="SimSun" w:hAnsi="Times New Roman"/>
                <w:sz w:val="18"/>
                <w:szCs w:val="18"/>
                <w:lang w:val="sr-Cyrl-RS"/>
              </w:rPr>
              <w:t>повезује са другим предметима</w:t>
            </w:r>
            <w:r w:rsidRPr="000B37AB">
              <w:rPr>
                <w:rFonts w:ascii="Times New Roman" w:eastAsia="SimSun" w:hAnsi="Times New Roman"/>
                <w:sz w:val="18"/>
                <w:szCs w:val="18"/>
              </w:rPr>
              <w:t xml:space="preserve"> </w:t>
            </w:r>
            <w:r w:rsidRPr="000B37AB">
              <w:rPr>
                <w:rFonts w:ascii="Times New Roman" w:eastAsia="SimSun" w:hAnsi="Times New Roman"/>
                <w:sz w:val="18"/>
                <w:szCs w:val="18"/>
                <w:lang w:val="sr-Cyrl-RS"/>
              </w:rPr>
              <w:t>посматра,анализира,синтетише,закључује,тумачи,образлаже,пита,примењује  знања,врши самопроцену рада и постигнућа-Предлаже садржаје и начине рада,,поштује другачије    мишљење,</w:t>
            </w:r>
            <w:r w:rsidRPr="000B37AB">
              <w:rPr>
                <w:rFonts w:ascii="Times New Roman" w:eastAsia="SimSun" w:hAnsi="Times New Roman"/>
                <w:sz w:val="18"/>
                <w:szCs w:val="18"/>
              </w:rPr>
              <w:t xml:space="preserve"> </w:t>
            </w:r>
            <w:r w:rsidRPr="000B37AB">
              <w:rPr>
                <w:rFonts w:ascii="Times New Roman" w:eastAsia="SimSun" w:hAnsi="Times New Roman"/>
                <w:sz w:val="18"/>
                <w:szCs w:val="18"/>
                <w:lang w:val="sr-Cyrl-RS"/>
              </w:rPr>
              <w:t>Разговара,изналази решења, емоционално доживљава</w:t>
            </w:r>
          </w:p>
          <w:p w:rsidR="005E0CEF" w:rsidRPr="000B37AB" w:rsidRDefault="005E0CEF" w:rsidP="00600991">
            <w:pPr>
              <w:spacing w:after="200" w:line="240" w:lineRule="auto"/>
              <w:rPr>
                <w:rFonts w:ascii="Times New Roman" w:eastAsia="SimSun" w:hAnsi="Times New Roman"/>
                <w:sz w:val="16"/>
                <w:szCs w:val="16"/>
                <w:lang w:val="sr-Cyrl-RS"/>
              </w:rPr>
            </w:pPr>
          </w:p>
          <w:p w:rsidR="005E0CEF" w:rsidRPr="000B37AB" w:rsidRDefault="005E0CEF" w:rsidP="00600991">
            <w:pPr>
              <w:spacing w:after="200" w:line="240" w:lineRule="auto"/>
              <w:rPr>
                <w:rFonts w:ascii="Times New Roman" w:eastAsia="SimSun" w:hAnsi="Times New Roman"/>
                <w:sz w:val="16"/>
                <w:szCs w:val="16"/>
                <w:lang w:val="sr-Cyrl-RS"/>
              </w:rPr>
            </w:pPr>
          </w:p>
          <w:p w:rsidR="005E0CEF" w:rsidRPr="000B37AB" w:rsidRDefault="005E0CEF" w:rsidP="00600991">
            <w:pPr>
              <w:spacing w:after="200" w:line="240" w:lineRule="auto"/>
              <w:rPr>
                <w:rFonts w:ascii="Times New Roman" w:eastAsia="SimSun" w:hAnsi="Times New Roman"/>
                <w:sz w:val="16"/>
                <w:szCs w:val="16"/>
                <w:lang w:val="sr-Cyrl-RS"/>
              </w:rPr>
            </w:pPr>
          </w:p>
          <w:p w:rsidR="005E0CEF" w:rsidRPr="000B37AB" w:rsidRDefault="005E0CEF" w:rsidP="00600991">
            <w:pPr>
              <w:spacing w:after="0" w:line="276" w:lineRule="auto"/>
              <w:rPr>
                <w:rFonts w:ascii="Times New Roman" w:eastAsia="SimSun" w:hAnsi="Times New Roman"/>
                <w:sz w:val="18"/>
                <w:szCs w:val="18"/>
                <w:lang w:val="sr-Cyrl-RS"/>
              </w:rPr>
            </w:pPr>
            <w:r w:rsidRPr="000B37AB">
              <w:rPr>
                <w:rFonts w:ascii="Times New Roman" w:eastAsia="SimSun" w:hAnsi="Times New Roman"/>
                <w:sz w:val="16"/>
                <w:szCs w:val="16"/>
                <w:lang w:val="sr-Cyrl-RS"/>
              </w:rPr>
              <w:lastRenderedPageBreak/>
              <w:t>-</w:t>
            </w:r>
            <w:r w:rsidRPr="000B37AB">
              <w:rPr>
                <w:rFonts w:ascii="Times New Roman" w:eastAsia="SimSun" w:hAnsi="Times New Roman"/>
                <w:sz w:val="18"/>
                <w:szCs w:val="18"/>
                <w:lang w:val="sr-Cyrl-RS"/>
              </w:rPr>
              <w:t>Активно учествује у раду</w:t>
            </w:r>
            <w:r w:rsidRPr="00631C98">
              <w:rPr>
                <w:rFonts w:ascii="Times New Roman" w:eastAsia="SimSun" w:hAnsi="Times New Roman"/>
                <w:sz w:val="18"/>
                <w:szCs w:val="18"/>
                <w:lang w:val="sr-Cyrl-RS"/>
              </w:rPr>
              <w:t xml:space="preserve"> </w:t>
            </w:r>
            <w:r w:rsidRPr="000B37AB">
              <w:rPr>
                <w:rFonts w:ascii="Times New Roman" w:eastAsia="SimSun" w:hAnsi="Times New Roman"/>
                <w:sz w:val="18"/>
                <w:szCs w:val="18"/>
                <w:lang w:val="sr-Cyrl-RS"/>
              </w:rPr>
              <w:t>и</w:t>
            </w:r>
          </w:p>
          <w:p w:rsidR="005E0CEF" w:rsidRPr="000B37AB" w:rsidRDefault="005E0CEF" w:rsidP="00600991">
            <w:pPr>
              <w:spacing w:after="0" w:line="276" w:lineRule="auto"/>
              <w:rPr>
                <w:rFonts w:ascii="Times New Roman" w:eastAsia="SimSun" w:hAnsi="Times New Roman"/>
                <w:sz w:val="18"/>
                <w:szCs w:val="18"/>
                <w:lang w:val="sr-Cyrl-RS"/>
              </w:rPr>
            </w:pPr>
            <w:r w:rsidRPr="000B37AB">
              <w:rPr>
                <w:rFonts w:ascii="Times New Roman" w:eastAsia="SimSun" w:hAnsi="Times New Roman"/>
                <w:sz w:val="18"/>
                <w:szCs w:val="18"/>
                <w:lang w:val="sr-Cyrl-RS"/>
              </w:rPr>
              <w:t>музичким, опажајним и сазнајним активностима</w:t>
            </w:r>
          </w:p>
          <w:p w:rsidR="005E0CEF" w:rsidRPr="000B37AB" w:rsidRDefault="005E0CEF" w:rsidP="00600991">
            <w:pPr>
              <w:spacing w:after="0" w:line="276" w:lineRule="auto"/>
              <w:rPr>
                <w:rFonts w:ascii="Times New Roman" w:eastAsia="SimSun" w:hAnsi="Times New Roman"/>
                <w:sz w:val="18"/>
                <w:szCs w:val="18"/>
                <w:lang w:val="sr-Cyrl-RS"/>
              </w:rPr>
            </w:pPr>
            <w:r w:rsidRPr="000B37AB">
              <w:rPr>
                <w:rFonts w:ascii="Times New Roman" w:eastAsia="SimSun" w:hAnsi="Times New Roman"/>
                <w:sz w:val="18"/>
                <w:szCs w:val="18"/>
                <w:lang w:val="sr-Cyrl-RS"/>
              </w:rPr>
              <w:t xml:space="preserve">говори  у ритму, </w:t>
            </w:r>
          </w:p>
          <w:p w:rsidR="005E0CEF" w:rsidRPr="000B37AB" w:rsidRDefault="005E0CEF" w:rsidP="00600991">
            <w:pPr>
              <w:spacing w:after="0" w:line="276" w:lineRule="auto"/>
              <w:rPr>
                <w:rFonts w:ascii="Times New Roman" w:eastAsia="SimSun" w:hAnsi="Times New Roman"/>
                <w:sz w:val="18"/>
                <w:szCs w:val="18"/>
                <w:lang w:val="sr-Cyrl-RS"/>
              </w:rPr>
            </w:pPr>
            <w:r w:rsidRPr="000B37AB">
              <w:rPr>
                <w:rFonts w:ascii="Times New Roman" w:eastAsia="SimSun" w:hAnsi="Times New Roman"/>
                <w:sz w:val="18"/>
                <w:szCs w:val="18"/>
                <w:lang w:val="sr-Cyrl-RS"/>
              </w:rPr>
              <w:t>пева, свира, имитира</w:t>
            </w:r>
          </w:p>
          <w:p w:rsidR="005E0CEF" w:rsidRPr="000B37AB" w:rsidRDefault="005E0CEF" w:rsidP="00600991">
            <w:pPr>
              <w:spacing w:after="0" w:line="276" w:lineRule="auto"/>
              <w:rPr>
                <w:rFonts w:ascii="Times New Roman" w:eastAsia="SimSun" w:hAnsi="Times New Roman"/>
                <w:sz w:val="18"/>
                <w:szCs w:val="18"/>
              </w:rPr>
            </w:pPr>
            <w:r w:rsidRPr="000B37AB">
              <w:rPr>
                <w:rFonts w:ascii="Times New Roman" w:eastAsia="SimSun" w:hAnsi="Times New Roman"/>
                <w:sz w:val="18"/>
                <w:szCs w:val="18"/>
                <w:lang w:val="sr-Cyrl-RS"/>
              </w:rPr>
              <w:t>покреће се уз музику,ствара</w:t>
            </w:r>
            <w:r w:rsidRPr="000B37AB">
              <w:rPr>
                <w:rFonts w:ascii="Times New Roman" w:eastAsia="SimSun" w:hAnsi="Times New Roman"/>
                <w:sz w:val="18"/>
                <w:szCs w:val="18"/>
              </w:rPr>
              <w:t>,</w:t>
            </w:r>
          </w:p>
          <w:p w:rsidR="005E0CEF" w:rsidRPr="000B37AB" w:rsidRDefault="005E0CEF" w:rsidP="00600991">
            <w:pPr>
              <w:spacing w:after="0" w:line="276" w:lineRule="auto"/>
              <w:rPr>
                <w:rFonts w:ascii="Times New Roman" w:eastAsia="SimSun" w:hAnsi="Times New Roman"/>
                <w:sz w:val="18"/>
                <w:szCs w:val="18"/>
                <w:lang w:val="sr-Cyrl-RS"/>
              </w:rPr>
            </w:pPr>
            <w:r w:rsidRPr="000B37AB">
              <w:rPr>
                <w:rFonts w:ascii="Times New Roman" w:eastAsia="SimSun" w:hAnsi="Times New Roman"/>
                <w:sz w:val="18"/>
                <w:szCs w:val="18"/>
                <w:lang w:val="sr-Cyrl-RS"/>
              </w:rPr>
              <w:t xml:space="preserve">слуша музику  </w:t>
            </w:r>
          </w:p>
          <w:p w:rsidR="005E0CEF" w:rsidRPr="000B37AB" w:rsidRDefault="005E0CEF" w:rsidP="00600991">
            <w:pPr>
              <w:spacing w:after="0" w:line="276" w:lineRule="auto"/>
              <w:rPr>
                <w:rFonts w:ascii="Times New Roman" w:eastAsia="SimSun" w:hAnsi="Times New Roman"/>
                <w:sz w:val="18"/>
                <w:szCs w:val="18"/>
                <w:lang w:val="sr-Cyrl-RS"/>
              </w:rPr>
            </w:pPr>
            <w:r w:rsidRPr="000B37AB">
              <w:rPr>
                <w:rFonts w:ascii="Times New Roman" w:eastAsia="SimSun" w:hAnsi="Times New Roman"/>
                <w:sz w:val="18"/>
                <w:szCs w:val="18"/>
                <w:lang w:val="sr-Cyrl-RS"/>
              </w:rPr>
              <w:t>-Запажа упоређује</w:t>
            </w:r>
          </w:p>
          <w:p w:rsidR="005E0CEF" w:rsidRPr="000B37AB" w:rsidRDefault="005E0CEF" w:rsidP="00600991">
            <w:pPr>
              <w:spacing w:after="200" w:line="276" w:lineRule="auto"/>
              <w:rPr>
                <w:rFonts w:ascii="Times New Roman" w:eastAsia="SimSun" w:hAnsi="Times New Roman"/>
                <w:sz w:val="16"/>
                <w:szCs w:val="16"/>
                <w:lang w:val="sr-Cyrl-RS"/>
              </w:rPr>
            </w:pPr>
            <w:r w:rsidRPr="000B37AB">
              <w:rPr>
                <w:rFonts w:ascii="Times New Roman" w:eastAsia="SimSun" w:hAnsi="Times New Roman"/>
                <w:sz w:val="18"/>
                <w:szCs w:val="18"/>
                <w:lang w:val="sr-Cyrl-RS"/>
              </w:rPr>
              <w:t>-Записује</w:t>
            </w:r>
            <w:r w:rsidRPr="000B37AB">
              <w:rPr>
                <w:rFonts w:ascii="Times New Roman" w:eastAsia="SimSun" w:hAnsi="Times New Roman"/>
                <w:sz w:val="18"/>
                <w:szCs w:val="18"/>
              </w:rPr>
              <w:t xml:space="preserve">    </w:t>
            </w:r>
            <w:r w:rsidRPr="000B37AB">
              <w:rPr>
                <w:rFonts w:ascii="Times New Roman" w:eastAsia="SimSun" w:hAnsi="Times New Roman"/>
                <w:sz w:val="18"/>
                <w:szCs w:val="18"/>
                <w:lang w:val="sr-Cyrl-RS"/>
              </w:rPr>
              <w:t>-Повезује са претходним знањем</w:t>
            </w:r>
            <w:r w:rsidRPr="000B37AB">
              <w:rPr>
                <w:rFonts w:ascii="Times New Roman" w:eastAsia="SimSun" w:hAnsi="Times New Roman"/>
                <w:sz w:val="18"/>
                <w:szCs w:val="18"/>
              </w:rPr>
              <w:t>,</w:t>
            </w:r>
            <w:r w:rsidRPr="000B37AB">
              <w:rPr>
                <w:rFonts w:ascii="Times New Roman" w:eastAsia="SimSun" w:hAnsi="Times New Roman"/>
                <w:sz w:val="18"/>
                <w:szCs w:val="18"/>
                <w:lang w:val="sr-Cyrl-RS"/>
              </w:rPr>
              <w:t>организује,</w:t>
            </w:r>
            <w:r w:rsidRPr="000B37AB">
              <w:rPr>
                <w:rFonts w:ascii="Times New Roman" w:eastAsia="SimSun" w:hAnsi="Times New Roman"/>
                <w:sz w:val="18"/>
                <w:szCs w:val="18"/>
              </w:rPr>
              <w:t xml:space="preserve"> </w:t>
            </w:r>
            <w:r w:rsidRPr="000B37AB">
              <w:rPr>
                <w:rFonts w:ascii="Times New Roman" w:eastAsia="SimSun" w:hAnsi="Times New Roman"/>
                <w:sz w:val="18"/>
                <w:szCs w:val="18"/>
                <w:lang w:val="sr-Cyrl-RS"/>
              </w:rPr>
              <w:t>повезује са другим предметима</w:t>
            </w:r>
            <w:r w:rsidRPr="000B37AB">
              <w:rPr>
                <w:rFonts w:ascii="Times New Roman" w:eastAsia="SimSun" w:hAnsi="Times New Roman"/>
                <w:sz w:val="18"/>
                <w:szCs w:val="18"/>
              </w:rPr>
              <w:t xml:space="preserve"> </w:t>
            </w:r>
            <w:r w:rsidRPr="000B37AB">
              <w:rPr>
                <w:rFonts w:ascii="Times New Roman" w:eastAsia="SimSun" w:hAnsi="Times New Roman"/>
                <w:sz w:val="18"/>
                <w:szCs w:val="18"/>
                <w:lang w:val="sr-Cyrl-RS"/>
              </w:rPr>
              <w:t>посматра,анализира,синтетише,закључује,тумачи,образлаже,пита,примењује  знања,врши самопроцену рада и постигнућаПредлаже садржаје и начине рада,поштује другачије</w:t>
            </w:r>
            <w:r w:rsidRPr="000B37AB">
              <w:rPr>
                <w:rFonts w:ascii="Times New Roman" w:eastAsia="SimSun" w:hAnsi="Times New Roman"/>
                <w:sz w:val="18"/>
                <w:szCs w:val="18"/>
              </w:rPr>
              <w:t xml:space="preserve"> </w:t>
            </w:r>
            <w:r w:rsidRPr="000B37AB">
              <w:rPr>
                <w:rFonts w:ascii="Times New Roman" w:eastAsia="SimSun" w:hAnsi="Times New Roman"/>
                <w:sz w:val="18"/>
                <w:szCs w:val="18"/>
                <w:lang w:val="sr-Cyrl-RS"/>
              </w:rPr>
              <w:t xml:space="preserve">мишљење,    </w:t>
            </w:r>
            <w:r w:rsidRPr="000B37AB">
              <w:rPr>
                <w:rFonts w:ascii="Times New Roman" w:eastAsia="SimSun" w:hAnsi="Times New Roman"/>
                <w:sz w:val="18"/>
                <w:szCs w:val="18"/>
              </w:rPr>
              <w:t xml:space="preserve"> </w:t>
            </w:r>
            <w:r w:rsidRPr="000B37AB">
              <w:rPr>
                <w:rFonts w:ascii="Times New Roman" w:eastAsia="SimSun" w:hAnsi="Times New Roman"/>
                <w:sz w:val="16"/>
                <w:szCs w:val="16"/>
                <w:lang w:val="sr-Cyrl-RS"/>
              </w:rPr>
              <w:t>Дискутује,разговара,изналази решења</w:t>
            </w:r>
            <w:r w:rsidRPr="000B37AB">
              <w:rPr>
                <w:rFonts w:ascii="Times New Roman" w:eastAsia="SimSun" w:hAnsi="Times New Roman"/>
                <w:sz w:val="16"/>
                <w:szCs w:val="16"/>
              </w:rPr>
              <w:t xml:space="preserve"> E</w:t>
            </w:r>
            <w:r w:rsidRPr="000B37AB">
              <w:rPr>
                <w:rFonts w:ascii="Times New Roman" w:eastAsia="SimSun" w:hAnsi="Times New Roman"/>
                <w:sz w:val="16"/>
                <w:szCs w:val="16"/>
                <w:lang w:val="sr-Cyrl-RS"/>
              </w:rPr>
              <w:t>моционално доживљавање</w:t>
            </w:r>
          </w:p>
        </w:tc>
        <w:tc>
          <w:tcPr>
            <w:tcW w:w="1485" w:type="dxa"/>
          </w:tcPr>
          <w:p w:rsidR="005E0CEF" w:rsidRPr="000B37AB" w:rsidRDefault="005E0CEF" w:rsidP="00600991">
            <w:pPr>
              <w:spacing w:after="200" w:line="276" w:lineRule="auto"/>
              <w:rPr>
                <w:rFonts w:ascii="Times New Roman" w:eastAsia="SimSun" w:hAnsi="Times New Roman"/>
                <w:sz w:val="18"/>
                <w:szCs w:val="18"/>
                <w:lang w:val="sr-Cyrl-RS"/>
              </w:rPr>
            </w:pPr>
            <w:r w:rsidRPr="000B37AB">
              <w:rPr>
                <w:rFonts w:ascii="Times New Roman" w:eastAsia="SimSun" w:hAnsi="Times New Roman"/>
                <w:sz w:val="18"/>
                <w:szCs w:val="18"/>
                <w:lang w:val="sr-Cyrl-RS"/>
              </w:rPr>
              <w:lastRenderedPageBreak/>
              <w:t xml:space="preserve"> </w:t>
            </w:r>
          </w:p>
          <w:p w:rsidR="005E0CEF" w:rsidRPr="000B37AB" w:rsidRDefault="005E0CEF" w:rsidP="00600991">
            <w:pPr>
              <w:spacing w:after="200" w:line="276" w:lineRule="auto"/>
              <w:rPr>
                <w:rFonts w:ascii="Times New Roman" w:eastAsia="SimSun" w:hAnsi="Times New Roman"/>
                <w:sz w:val="18"/>
                <w:szCs w:val="18"/>
                <w:lang w:val="sr-Cyrl-RS"/>
              </w:rPr>
            </w:pPr>
            <w:r w:rsidRPr="000B37AB">
              <w:rPr>
                <w:rFonts w:ascii="Times New Roman" w:eastAsia="SimSun" w:hAnsi="Times New Roman"/>
                <w:sz w:val="18"/>
                <w:szCs w:val="18"/>
                <w:lang w:val="sr-Cyrl-RS"/>
              </w:rPr>
              <w:t>-Инвентиван</w:t>
            </w:r>
          </w:p>
          <w:p w:rsidR="005E0CEF" w:rsidRPr="000B37AB" w:rsidRDefault="005E0CEF" w:rsidP="00600991">
            <w:pPr>
              <w:spacing w:after="200" w:line="276" w:lineRule="auto"/>
              <w:rPr>
                <w:rFonts w:ascii="Times New Roman" w:eastAsia="SimSun" w:hAnsi="Times New Roman"/>
                <w:sz w:val="18"/>
                <w:szCs w:val="18"/>
                <w:lang w:val="sr-Cyrl-RS"/>
              </w:rPr>
            </w:pPr>
          </w:p>
          <w:p w:rsidR="005E0CEF" w:rsidRPr="000B37AB" w:rsidRDefault="005E0CEF" w:rsidP="00600991">
            <w:pPr>
              <w:spacing w:after="200" w:line="276" w:lineRule="auto"/>
              <w:rPr>
                <w:rFonts w:ascii="Times New Roman" w:eastAsia="SimSun" w:hAnsi="Times New Roman"/>
                <w:sz w:val="18"/>
                <w:szCs w:val="18"/>
                <w:lang w:val="sr-Cyrl-RS"/>
              </w:rPr>
            </w:pPr>
            <w:r w:rsidRPr="000B37AB">
              <w:rPr>
                <w:rFonts w:ascii="Times New Roman" w:eastAsia="SimSun" w:hAnsi="Times New Roman"/>
                <w:sz w:val="18"/>
                <w:szCs w:val="18"/>
                <w:lang w:val="sr-Cyrl-RS"/>
              </w:rPr>
              <w:t>-Демонстрира слушање, глас, покрет и свирање    -користи музичке инструменте</w:t>
            </w:r>
          </w:p>
          <w:p w:rsidR="005E0CEF" w:rsidRPr="000B37AB" w:rsidRDefault="005E0CEF" w:rsidP="00600991">
            <w:pPr>
              <w:spacing w:after="200" w:line="276" w:lineRule="auto"/>
              <w:rPr>
                <w:rFonts w:ascii="Times New Roman" w:eastAsia="SimSun" w:hAnsi="Times New Roman"/>
                <w:sz w:val="18"/>
                <w:szCs w:val="18"/>
                <w:lang w:val="sr-Cyrl-RS"/>
              </w:rPr>
            </w:pPr>
            <w:r w:rsidRPr="000B37AB">
              <w:rPr>
                <w:rFonts w:ascii="Times New Roman" w:eastAsia="SimSun" w:hAnsi="Times New Roman"/>
                <w:sz w:val="18"/>
                <w:szCs w:val="18"/>
                <w:lang w:val="sr-Cyrl-RS"/>
              </w:rPr>
              <w:t xml:space="preserve">Мотивише,подстиче </w:t>
            </w:r>
            <w:r w:rsidRPr="000B37AB">
              <w:rPr>
                <w:rFonts w:ascii="Times New Roman" w:eastAsia="SimSun" w:hAnsi="Times New Roman"/>
                <w:sz w:val="18"/>
                <w:szCs w:val="18"/>
                <w:lang w:val="sr-Cyrl-RS"/>
              </w:rPr>
              <w:lastRenderedPageBreak/>
              <w:t xml:space="preserve">максимално учешће у музичком доживљају као и развијању потенцијала за музичко изражавање. </w:t>
            </w:r>
          </w:p>
          <w:p w:rsidR="005E0CEF" w:rsidRPr="00631C98" w:rsidRDefault="005E0CEF" w:rsidP="00600991">
            <w:pPr>
              <w:spacing w:after="200" w:line="276" w:lineRule="auto"/>
              <w:rPr>
                <w:rFonts w:ascii="Times New Roman" w:eastAsia="SimSun" w:hAnsi="Times New Roman"/>
                <w:lang w:val="sr-Cyrl-RS"/>
              </w:rPr>
            </w:pPr>
            <w:r w:rsidRPr="000B37AB">
              <w:rPr>
                <w:rFonts w:ascii="Times New Roman" w:eastAsia="SimSun" w:hAnsi="Times New Roman"/>
                <w:sz w:val="18"/>
                <w:szCs w:val="18"/>
                <w:lang w:val="sr-Cyrl-RS"/>
              </w:rPr>
              <w:t>Одабира композиције за слушање и извођење водећи рачуна о примерености наставним садржајима, узрасту ученика, њиховим могућностима и интересовањима, естетским захтевима, исходима и локалитету на коме се налази школска установа.</w:t>
            </w:r>
          </w:p>
          <w:p w:rsidR="005E0CEF" w:rsidRPr="00631C98" w:rsidRDefault="005E0CEF" w:rsidP="00600991">
            <w:pPr>
              <w:spacing w:after="200" w:line="276" w:lineRule="auto"/>
              <w:rPr>
                <w:rFonts w:ascii="Times New Roman" w:eastAsia="SimSun" w:hAnsi="Times New Roman"/>
                <w:lang w:val="sr-Cyrl-RS"/>
              </w:rPr>
            </w:pPr>
            <w:r w:rsidRPr="000B37AB">
              <w:rPr>
                <w:rFonts w:ascii="Times New Roman" w:eastAsia="SimSun" w:hAnsi="Times New Roman"/>
                <w:bCs/>
                <w:sz w:val="18"/>
                <w:szCs w:val="18"/>
                <w:lang w:val="sr-Cyrl-RS"/>
              </w:rPr>
              <w:t xml:space="preserve">Обезбеђује тишину и пажњу у току слушања музике и упућује  када треба извођаче  поздравити аплаузом. </w:t>
            </w:r>
          </w:p>
          <w:p w:rsidR="005E0CEF" w:rsidRPr="000B37AB" w:rsidRDefault="005E0CEF" w:rsidP="00600991">
            <w:pPr>
              <w:tabs>
                <w:tab w:val="left" w:pos="420"/>
              </w:tabs>
              <w:spacing w:after="0" w:line="240" w:lineRule="auto"/>
              <w:rPr>
                <w:rFonts w:ascii="Times New Roman" w:eastAsia="SimSun" w:hAnsi="Times New Roman"/>
                <w:sz w:val="18"/>
                <w:szCs w:val="18"/>
                <w:lang w:val="sr-Cyrl-RS"/>
              </w:rPr>
            </w:pPr>
            <w:r w:rsidRPr="000B37AB">
              <w:rPr>
                <w:rFonts w:ascii="Times New Roman" w:eastAsia="SimSun" w:hAnsi="Times New Roman"/>
                <w:sz w:val="18"/>
                <w:szCs w:val="18"/>
                <w:lang w:val="sr-Cyrl-RS"/>
              </w:rPr>
              <w:t>-Упознаје ученике са:</w:t>
            </w:r>
          </w:p>
          <w:p w:rsidR="005E0CEF" w:rsidRPr="000B37AB" w:rsidRDefault="005E0CEF" w:rsidP="00600991">
            <w:pPr>
              <w:tabs>
                <w:tab w:val="left" w:pos="420"/>
              </w:tabs>
              <w:spacing w:after="0" w:line="240" w:lineRule="auto"/>
              <w:rPr>
                <w:rFonts w:ascii="Times New Roman" w:eastAsia="SimSun" w:hAnsi="Times New Roman"/>
                <w:sz w:val="18"/>
                <w:szCs w:val="18"/>
                <w:lang w:val="sr-Cyrl-RS"/>
              </w:rPr>
            </w:pPr>
            <w:r w:rsidRPr="000B37AB">
              <w:rPr>
                <w:rFonts w:ascii="Times New Roman" w:eastAsia="SimSun" w:hAnsi="Times New Roman"/>
                <w:sz w:val="18"/>
                <w:szCs w:val="18"/>
                <w:lang w:val="sr-Cyrl-RS"/>
              </w:rPr>
              <w:t>циљевима и садржајима програма;</w:t>
            </w:r>
          </w:p>
          <w:p w:rsidR="005E0CEF" w:rsidRPr="000B37AB" w:rsidRDefault="005E0CEF" w:rsidP="00600991">
            <w:pPr>
              <w:tabs>
                <w:tab w:val="left" w:pos="420"/>
              </w:tabs>
              <w:spacing w:after="0" w:line="240" w:lineRule="auto"/>
              <w:rPr>
                <w:rFonts w:ascii="Times New Roman" w:eastAsia="SimSun" w:hAnsi="Times New Roman"/>
                <w:sz w:val="18"/>
                <w:szCs w:val="18"/>
                <w:lang w:val="sr-Cyrl-RS"/>
              </w:rPr>
            </w:pPr>
            <w:r w:rsidRPr="000B37AB">
              <w:rPr>
                <w:rFonts w:ascii="Times New Roman" w:eastAsia="SimSun" w:hAnsi="Times New Roman"/>
                <w:sz w:val="18"/>
                <w:szCs w:val="18"/>
                <w:lang w:val="sr-Cyrl-RS"/>
              </w:rPr>
              <w:t xml:space="preserve">правилима рада </w:t>
            </w:r>
            <w:r w:rsidRPr="000B37AB">
              <w:rPr>
                <w:rFonts w:ascii="Times New Roman" w:eastAsia="SimSun" w:hAnsi="Times New Roman"/>
                <w:sz w:val="18"/>
                <w:szCs w:val="18"/>
                <w:lang w:val="sr-Cyrl-RS"/>
              </w:rPr>
              <w:lastRenderedPageBreak/>
              <w:t>и понашања;</w:t>
            </w:r>
          </w:p>
          <w:p w:rsidR="005E0CEF" w:rsidRPr="000B37AB" w:rsidRDefault="005E0CEF" w:rsidP="00600991">
            <w:pPr>
              <w:tabs>
                <w:tab w:val="left" w:pos="420"/>
              </w:tabs>
              <w:spacing w:after="0" w:line="240" w:lineRule="auto"/>
              <w:rPr>
                <w:rFonts w:ascii="Times New Roman" w:eastAsia="SimSun" w:hAnsi="Times New Roman"/>
                <w:sz w:val="18"/>
                <w:szCs w:val="18"/>
                <w:lang w:val="sr-Cyrl-RS"/>
              </w:rPr>
            </w:pPr>
            <w:r w:rsidRPr="000B37AB">
              <w:rPr>
                <w:rFonts w:ascii="Times New Roman" w:eastAsia="SimSun" w:hAnsi="Times New Roman"/>
                <w:sz w:val="18"/>
                <w:szCs w:val="18"/>
                <w:lang w:val="sr-Cyrl-RS"/>
              </w:rPr>
              <w:t>критеријумима оцењивања</w:t>
            </w:r>
          </w:p>
          <w:p w:rsidR="005E0CEF" w:rsidRPr="000B37AB" w:rsidRDefault="005E0CEF" w:rsidP="00600991">
            <w:pPr>
              <w:tabs>
                <w:tab w:val="left" w:pos="420"/>
              </w:tabs>
              <w:spacing w:after="0" w:line="240" w:lineRule="auto"/>
              <w:rPr>
                <w:rFonts w:ascii="Times New Roman" w:eastAsia="SimSun" w:hAnsi="Times New Roman"/>
                <w:sz w:val="18"/>
                <w:szCs w:val="18"/>
                <w:lang w:val="sr-Cyrl-RS"/>
              </w:rPr>
            </w:pPr>
          </w:p>
          <w:p w:rsidR="005E0CEF" w:rsidRPr="000B37AB" w:rsidRDefault="005E0CEF" w:rsidP="00600991">
            <w:pPr>
              <w:tabs>
                <w:tab w:val="left" w:pos="420"/>
              </w:tabs>
              <w:spacing w:after="0" w:line="240" w:lineRule="auto"/>
              <w:rPr>
                <w:rFonts w:ascii="Times New Roman" w:eastAsia="SimSun" w:hAnsi="Times New Roman"/>
                <w:sz w:val="18"/>
                <w:szCs w:val="18"/>
                <w:lang w:val="sr-Cyrl-RS"/>
              </w:rPr>
            </w:pPr>
            <w:r w:rsidRPr="000B37AB">
              <w:rPr>
                <w:rFonts w:ascii="Times New Roman" w:eastAsia="SimSun" w:hAnsi="Times New Roman"/>
                <w:sz w:val="18"/>
                <w:szCs w:val="18"/>
                <w:lang w:val="sr-Cyrl-RS"/>
              </w:rPr>
              <w:t>-Прати рад и залагање</w:t>
            </w:r>
          </w:p>
          <w:p w:rsidR="005E0CEF" w:rsidRPr="000B37AB" w:rsidRDefault="005E0CEF" w:rsidP="00600991">
            <w:pPr>
              <w:tabs>
                <w:tab w:val="left" w:pos="420"/>
              </w:tabs>
              <w:spacing w:after="0" w:line="240" w:lineRule="auto"/>
              <w:rPr>
                <w:rFonts w:ascii="Times New Roman" w:eastAsia="SimSun" w:hAnsi="Times New Roman"/>
                <w:sz w:val="18"/>
                <w:szCs w:val="18"/>
                <w:lang w:val="sr-Cyrl-RS"/>
              </w:rPr>
            </w:pPr>
          </w:p>
          <w:p w:rsidR="005E0CEF" w:rsidRPr="000B37AB" w:rsidRDefault="005E0CEF" w:rsidP="00600991">
            <w:pPr>
              <w:tabs>
                <w:tab w:val="left" w:pos="420"/>
              </w:tabs>
              <w:spacing w:after="0" w:line="240" w:lineRule="auto"/>
              <w:rPr>
                <w:rFonts w:ascii="Times New Roman" w:eastAsia="SimSun" w:hAnsi="Times New Roman"/>
                <w:sz w:val="18"/>
                <w:szCs w:val="18"/>
                <w:lang w:val="sr-Cyrl-RS"/>
              </w:rPr>
            </w:pPr>
          </w:p>
          <w:p w:rsidR="005E0CEF" w:rsidRPr="000B37AB" w:rsidRDefault="005E0CEF" w:rsidP="00600991">
            <w:pPr>
              <w:tabs>
                <w:tab w:val="left" w:pos="420"/>
              </w:tabs>
              <w:spacing w:after="0" w:line="240" w:lineRule="auto"/>
              <w:rPr>
                <w:rFonts w:ascii="Times New Roman" w:eastAsia="SimSun" w:hAnsi="Times New Roman"/>
                <w:sz w:val="18"/>
                <w:szCs w:val="18"/>
                <w:lang w:val="sr-Cyrl-RS"/>
              </w:rPr>
            </w:pPr>
            <w:r w:rsidRPr="000B37AB">
              <w:rPr>
                <w:rFonts w:ascii="Times New Roman" w:eastAsia="SimSun" w:hAnsi="Times New Roman"/>
                <w:sz w:val="18"/>
                <w:szCs w:val="18"/>
                <w:lang w:val="sr-Cyrl-RS"/>
              </w:rPr>
              <w:t>Индивидуално приступа ученицима;</w:t>
            </w:r>
          </w:p>
          <w:p w:rsidR="005E0CEF" w:rsidRPr="000B37AB" w:rsidRDefault="005E0CEF" w:rsidP="00600991">
            <w:pPr>
              <w:tabs>
                <w:tab w:val="left" w:pos="420"/>
              </w:tabs>
              <w:spacing w:after="0" w:line="240" w:lineRule="auto"/>
              <w:rPr>
                <w:rFonts w:ascii="Times New Roman" w:eastAsia="SimSun" w:hAnsi="Times New Roman"/>
                <w:sz w:val="18"/>
                <w:szCs w:val="18"/>
                <w:lang w:val="sr-Cyrl-RS"/>
              </w:rPr>
            </w:pPr>
          </w:p>
          <w:p w:rsidR="005E0CEF" w:rsidRPr="000B37AB" w:rsidRDefault="005E0CEF" w:rsidP="00600991">
            <w:pPr>
              <w:tabs>
                <w:tab w:val="left" w:pos="420"/>
              </w:tabs>
              <w:spacing w:after="200" w:line="276" w:lineRule="auto"/>
              <w:rPr>
                <w:rFonts w:ascii="Times New Roman" w:eastAsia="SimSun" w:hAnsi="Times New Roman"/>
                <w:sz w:val="18"/>
                <w:szCs w:val="18"/>
                <w:lang w:val="sr-Cyrl-RS"/>
              </w:rPr>
            </w:pPr>
            <w:r w:rsidRPr="000B37AB">
              <w:rPr>
                <w:rFonts w:ascii="Times New Roman" w:eastAsia="SimSun" w:hAnsi="Times New Roman"/>
                <w:sz w:val="18"/>
                <w:szCs w:val="18"/>
                <w:lang w:val="sr-Cyrl-RS"/>
              </w:rPr>
              <w:t>Подстиче  емоционално доживљавање</w:t>
            </w:r>
          </w:p>
          <w:p w:rsidR="005E0CEF" w:rsidRPr="000B37AB" w:rsidRDefault="005E0CEF" w:rsidP="00600991">
            <w:pPr>
              <w:spacing w:after="200" w:line="276" w:lineRule="auto"/>
              <w:rPr>
                <w:rFonts w:ascii="Times New Roman" w:eastAsia="SimSun" w:hAnsi="Times New Roman"/>
                <w:lang w:val="en-US"/>
              </w:rPr>
            </w:pPr>
          </w:p>
        </w:tc>
        <w:tc>
          <w:tcPr>
            <w:tcW w:w="2730" w:type="dxa"/>
          </w:tcPr>
          <w:p w:rsidR="005E0CEF" w:rsidRPr="000B37AB" w:rsidRDefault="005E0CEF" w:rsidP="00600991">
            <w:pPr>
              <w:spacing w:after="200" w:line="276" w:lineRule="auto"/>
              <w:rPr>
                <w:rFonts w:ascii="Times New Roman" w:eastAsia="SimSun" w:hAnsi="Times New Roman"/>
                <w:lang w:val="en-US"/>
              </w:rPr>
            </w:pPr>
            <w:r w:rsidRPr="000B37AB">
              <w:rPr>
                <w:rFonts w:ascii="Times New Roman" w:eastAsia="SimSun" w:hAnsi="Times New Roman"/>
                <w:sz w:val="18"/>
                <w:szCs w:val="18"/>
                <w:lang w:val="sr-Cyrl-RS"/>
              </w:rPr>
              <w:lastRenderedPageBreak/>
              <w:t>-Слушaњe музикe поставити као aктиван психички прoцeс кojи подразумева eмoциoнaлни дoживљaј и мисaoну aктивнoст</w:t>
            </w:r>
          </w:p>
          <w:p w:rsidR="005E0CEF" w:rsidRPr="000B37AB" w:rsidRDefault="005E0CEF" w:rsidP="00600991">
            <w:pPr>
              <w:spacing w:after="200" w:line="276" w:lineRule="auto"/>
              <w:rPr>
                <w:rFonts w:ascii="Times New Roman" w:hAnsi="Times New Roman"/>
                <w:sz w:val="18"/>
                <w:szCs w:val="18"/>
                <w:lang w:val="sr-Cyrl-RS"/>
              </w:rPr>
            </w:pPr>
            <w:r w:rsidRPr="000B37AB">
              <w:rPr>
                <w:rFonts w:ascii="Times New Roman" w:eastAsia="SimSun" w:hAnsi="Times New Roman"/>
                <w:sz w:val="18"/>
                <w:szCs w:val="18"/>
                <w:lang w:val="sr-Cyrl-RS"/>
              </w:rPr>
              <w:t xml:space="preserve">-Композиција се први пут </w:t>
            </w:r>
            <w:r w:rsidRPr="000B37AB">
              <w:rPr>
                <w:rFonts w:ascii="Times New Roman" w:eastAsia="SimSun" w:hAnsi="Times New Roman"/>
                <w:i/>
                <w:sz w:val="18"/>
                <w:szCs w:val="18"/>
                <w:lang w:val="sr-Cyrl-RS"/>
              </w:rPr>
              <w:t>увек</w:t>
            </w:r>
            <w:r w:rsidRPr="000B37AB">
              <w:rPr>
                <w:rFonts w:ascii="Times New Roman" w:eastAsia="SimSun" w:hAnsi="Times New Roman"/>
                <w:sz w:val="18"/>
                <w:szCs w:val="18"/>
                <w:lang w:val="sr-Cyrl-RS"/>
              </w:rPr>
              <w:t xml:space="preserve"> слуша у целини (демонстративно слушање), са унапред постављеним задатком за слушање музике − уочавање извођачког медија: инструментално или вокално (соло, групно) или оркестарско музицирање. Свако следеће слушање (три до четири пута) је фрагментарно, у оквиру кога се </w:t>
            </w:r>
            <w:r w:rsidRPr="000B37AB">
              <w:rPr>
                <w:rFonts w:ascii="Times New Roman" w:eastAsia="SimSun" w:hAnsi="Times New Roman"/>
                <w:sz w:val="18"/>
                <w:szCs w:val="18"/>
                <w:lang w:val="sr-Cyrl-RS"/>
              </w:rPr>
              <w:lastRenderedPageBreak/>
              <w:t>издвајају упечатљиве целине и анализирају носећи елементи музичког дела ‒ у случају понављања, мелодија, темпо, ритам (аналитичко слушање). -</w:t>
            </w:r>
            <w:r w:rsidRPr="000B37AB">
              <w:rPr>
                <w:rFonts w:ascii="Times New Roman" w:hAnsi="Times New Roman"/>
                <w:sz w:val="18"/>
                <w:szCs w:val="18"/>
                <w:lang w:val="sr-Cyrl-RS"/>
              </w:rPr>
              <w:t>Улога музике је важна у подвлачењу драмске радње. Потребно је код ученика развијати способност уочавања међусобне условљености музике и покретне слике.</w:t>
            </w:r>
          </w:p>
          <w:p w:rsidR="005E0CEF" w:rsidRPr="000B37AB" w:rsidRDefault="005E0CEF" w:rsidP="00600991">
            <w:pPr>
              <w:spacing w:after="200" w:line="240" w:lineRule="auto"/>
              <w:jc w:val="both"/>
              <w:rPr>
                <w:rFonts w:ascii="Times New Roman" w:eastAsia="SimSun" w:hAnsi="Times New Roman"/>
                <w:sz w:val="18"/>
                <w:szCs w:val="18"/>
                <w:lang w:val="sr-Cyrl-RS"/>
              </w:rPr>
            </w:pPr>
            <w:r w:rsidRPr="000B37AB">
              <w:rPr>
                <w:rFonts w:ascii="Times New Roman" w:eastAsia="SimSun" w:hAnsi="Times New Roman"/>
                <w:sz w:val="18"/>
                <w:szCs w:val="18"/>
                <w:lang w:val="sr-Cyrl-RS"/>
              </w:rPr>
              <w:t xml:space="preserve">-Најважнији покретач наставе треба да буде принцип мотивације и инклузивности у подстицању максималног учешћа у музичком доживљају, као и развијању потенцијала за музичко изражавање. </w:t>
            </w:r>
          </w:p>
          <w:p w:rsidR="005E0CEF" w:rsidRPr="00631C98" w:rsidRDefault="005E0CEF" w:rsidP="00600991">
            <w:pPr>
              <w:spacing w:after="200" w:line="240" w:lineRule="auto"/>
              <w:jc w:val="both"/>
              <w:rPr>
                <w:rFonts w:ascii="Times New Roman" w:eastAsia="SimSun" w:hAnsi="Times New Roman"/>
                <w:sz w:val="16"/>
                <w:szCs w:val="16"/>
                <w:lang w:val="sr-Cyrl-RS"/>
              </w:rPr>
            </w:pPr>
            <w:r w:rsidRPr="000B37AB">
              <w:rPr>
                <w:rFonts w:ascii="Times New Roman" w:eastAsia="Arial Unicode MS" w:hAnsi="Times New Roman"/>
                <w:sz w:val="18"/>
                <w:szCs w:val="18"/>
                <w:lang w:val="sr-Cyrl-RS"/>
              </w:rPr>
              <w:t>-У раду са ученицима, наставник треба да обрати шажњу на став тела, правилно дисање и мимику лица. Треба инсистирати на интонативној и ритмичкој усклађености, добром фразирању и одговарајућој динамици. Важно је увек обратити пажњу на дикцију и разумевање садржаја. -</w:t>
            </w:r>
            <w:r w:rsidRPr="000B37AB">
              <w:rPr>
                <w:rFonts w:ascii="Times New Roman" w:eastAsia="SimSun" w:hAnsi="Times New Roman"/>
                <w:kern w:val="1"/>
                <w:sz w:val="18"/>
                <w:szCs w:val="18"/>
                <w:lang w:val="sr-Cyrl-RS" w:eastAsia="hi-IN" w:bidi="hi-IN"/>
              </w:rPr>
              <w:t>Це-дур лествицу обрадити након поставке свих тонских висина. Током обраде Це-дур лествице наставну активност усмеравати на уочавање звучности тонског рода и на поступан тонски низ који преовлада у лествици (Д</w:t>
            </w:r>
            <w:r w:rsidRPr="000B37AB">
              <w:rPr>
                <w:rFonts w:ascii="Times New Roman" w:eastAsia="SimSun" w:hAnsi="Times New Roman"/>
                <w:i/>
                <w:kern w:val="1"/>
                <w:sz w:val="18"/>
                <w:szCs w:val="18"/>
                <w:lang w:val="sr-Cyrl-RS" w:eastAsia="hi-IN" w:bidi="hi-IN"/>
              </w:rPr>
              <w:t>о, нам жели добар дан</w:t>
            </w:r>
            <w:r w:rsidRPr="000B37AB">
              <w:rPr>
                <w:rFonts w:ascii="Times New Roman" w:eastAsia="SimSun" w:hAnsi="Times New Roman"/>
                <w:kern w:val="1"/>
                <w:sz w:val="18"/>
                <w:szCs w:val="18"/>
                <w:lang w:val="sr-Cyrl-RS" w:eastAsia="hi-IN" w:bidi="hi-IN"/>
              </w:rPr>
              <w:t>).                   -</w:t>
            </w:r>
            <w:r w:rsidRPr="000B37AB">
              <w:rPr>
                <w:rFonts w:ascii="Times New Roman" w:eastAsia="SimSun" w:hAnsi="Times New Roman"/>
                <w:sz w:val="18"/>
                <w:szCs w:val="18"/>
                <w:lang w:val="sr-Cyrl-RS"/>
              </w:rPr>
              <w:t>Избор песме треба да буде примерен узрасту ученика и њиховим интересовањима -Вежбе правилног дисања и говорне артикулације треба да претходе обнављању познатих песама                         -</w:t>
            </w:r>
            <w:r w:rsidRPr="000B37AB">
              <w:rPr>
                <w:rFonts w:ascii="Times New Roman" w:hAnsi="Times New Roman"/>
                <w:kern w:val="1"/>
                <w:sz w:val="16"/>
                <w:szCs w:val="16"/>
                <w:lang w:val="sr-Cyrl-RS" w:eastAsia="hi-IN" w:bidi="hi-IN"/>
              </w:rPr>
              <w:t>Појмове ступањ, степен и полустепен усвојити обрадом песама/инструктивних примера. -</w:t>
            </w:r>
            <w:r w:rsidRPr="000B37AB">
              <w:rPr>
                <w:rFonts w:ascii="Times New Roman" w:hAnsi="Times New Roman"/>
                <w:sz w:val="16"/>
                <w:szCs w:val="16"/>
                <w:lang w:val="sr-Cyrl-RS"/>
              </w:rPr>
              <w:t xml:space="preserve">Свирање се реализује на дечјим  </w:t>
            </w:r>
            <w:r w:rsidRPr="000B37AB">
              <w:rPr>
                <w:rFonts w:ascii="Times New Roman" w:hAnsi="Times New Roman"/>
                <w:sz w:val="16"/>
                <w:szCs w:val="16"/>
                <w:lang w:val="sr-Cyrl-RS"/>
              </w:rPr>
              <w:lastRenderedPageBreak/>
              <w:t>инструментима.</w:t>
            </w:r>
          </w:p>
          <w:p w:rsidR="005E0CEF" w:rsidRPr="000B37AB" w:rsidRDefault="005E0CEF" w:rsidP="00600991">
            <w:pPr>
              <w:spacing w:after="200" w:line="240" w:lineRule="auto"/>
              <w:rPr>
                <w:rFonts w:ascii="Times New Roman" w:eastAsia="SimSun" w:hAnsi="Times New Roman"/>
                <w:sz w:val="18"/>
                <w:szCs w:val="18"/>
                <w:lang w:val="sr-Cyrl-RS"/>
              </w:rPr>
            </w:pPr>
            <w:r w:rsidRPr="000B37AB">
              <w:rPr>
                <w:rFonts w:ascii="Times New Roman" w:eastAsia="SimSun" w:hAnsi="Times New Roman"/>
                <w:sz w:val="18"/>
                <w:szCs w:val="18"/>
                <w:lang w:val="sr-Cyrl-RS"/>
              </w:rPr>
              <w:t xml:space="preserve">-Ствaрaлaштвo мoжe бити зaступљeнo крoз:    -осмишљавање једноставне </w:t>
            </w:r>
            <w:r w:rsidRPr="000B37AB">
              <w:rPr>
                <w:rFonts w:ascii="Times New Roman" w:eastAsia="Times New Roman" w:hAnsi="Times New Roman"/>
                <w:bCs/>
                <w:sz w:val="18"/>
                <w:szCs w:val="18"/>
                <w:lang w:val="sr-Cyrl-RS"/>
              </w:rPr>
              <w:t>кореографије;                      -израду дечјих ритмичких инструмената од различитих материјала;                     -стварање једноставне ритмичке и мелодијске пратње;        -</w:t>
            </w:r>
            <w:r w:rsidRPr="000B37AB">
              <w:rPr>
                <w:rFonts w:ascii="Times New Roman" w:eastAsia="SimSun" w:hAnsi="Times New Roman"/>
                <w:sz w:val="18"/>
                <w:szCs w:val="18"/>
                <w:lang w:val="sr-Cyrl-RS"/>
              </w:rPr>
              <w:t>музичкеимпровизације;  -музичкa питaњa и oдгoвoрe;          -</w:t>
            </w:r>
            <w:r w:rsidRPr="000B37AB">
              <w:rPr>
                <w:rFonts w:ascii="Times New Roman" w:eastAsia="Times New Roman" w:hAnsi="Times New Roman"/>
                <w:bCs/>
                <w:sz w:val="18"/>
                <w:szCs w:val="18"/>
                <w:lang w:val="sr-Cyrl-RS"/>
              </w:rPr>
              <w:t>музичку допуњалку;  -</w:t>
            </w:r>
            <w:r w:rsidRPr="000B37AB">
              <w:rPr>
                <w:rFonts w:ascii="Times New Roman" w:eastAsia="SimSun" w:hAnsi="Times New Roman"/>
                <w:sz w:val="18"/>
                <w:szCs w:val="18"/>
                <w:lang w:val="sr-Cyrl-RS"/>
              </w:rPr>
              <w:t>кoмпoнoвaњe мeлoдиje нa зaдaти тeкст                       -одабир познатог музичког садржаја у односу на литерарни.</w:t>
            </w:r>
          </w:p>
          <w:p w:rsidR="005E0CEF" w:rsidRPr="00631C98" w:rsidRDefault="005E0CEF" w:rsidP="00600991">
            <w:pPr>
              <w:spacing w:after="200" w:line="240" w:lineRule="auto"/>
              <w:rPr>
                <w:rFonts w:ascii="Times New Roman" w:eastAsia="SimSun" w:hAnsi="Times New Roman"/>
                <w:sz w:val="18"/>
                <w:szCs w:val="18"/>
                <w:lang w:val="sr-Cyrl-RS"/>
              </w:rPr>
            </w:pPr>
            <w:r w:rsidRPr="000B37AB">
              <w:rPr>
                <w:rFonts w:ascii="Times New Roman" w:eastAsia="SimSun" w:hAnsi="Times New Roman"/>
                <w:sz w:val="18"/>
                <w:szCs w:val="18"/>
                <w:lang w:val="sr-Cyrl-RS"/>
              </w:rPr>
              <w:t>-</w:t>
            </w:r>
            <w:r w:rsidRPr="000B37AB">
              <w:rPr>
                <w:rFonts w:ascii="Times New Roman" w:eastAsia="Times New Roman" w:hAnsi="Times New Roman"/>
                <w:sz w:val="18"/>
                <w:szCs w:val="18"/>
                <w:lang w:val="sr-Cyrl-RS" w:eastAsia="sr-Latn-CS"/>
              </w:rPr>
              <w:t>Сви видови музичког стваралаштва реализују се искључиво по слуху, без записивања .                                -На часовима музичке културе најбитније је развијање музичких         способности и изграђивање вештина, па функционални задаци имају приоритет. Смер наставе је такав да се увек креће од звука ка тумачењу. Из тих разлога не инсистира се на дефиницијама већ на препознавању, извођењу и идентификовању музичких садржаја. Критеријум у оцењивању је уложен труд ученика и напредовање сваког ученика у складу са његовим могућностима.</w:t>
            </w:r>
          </w:p>
        </w:tc>
        <w:tc>
          <w:tcPr>
            <w:tcW w:w="2685" w:type="dxa"/>
          </w:tcPr>
          <w:p w:rsidR="005E0CEF" w:rsidRPr="000B37AB" w:rsidRDefault="005E0CEF" w:rsidP="00600991">
            <w:pPr>
              <w:widowControl w:val="0"/>
              <w:autoSpaceDE w:val="0"/>
              <w:autoSpaceDN w:val="0"/>
              <w:adjustRightInd w:val="0"/>
              <w:spacing w:after="60" w:line="240" w:lineRule="auto"/>
              <w:contextualSpacing/>
              <w:rPr>
                <w:rFonts w:ascii="Times New Roman" w:eastAsia="Times New Roman" w:hAnsi="Times New Roman"/>
                <w:bCs/>
                <w:color w:val="000000"/>
                <w:sz w:val="18"/>
                <w:szCs w:val="18"/>
                <w:lang w:val="sr-Cyrl-RS"/>
              </w:rPr>
            </w:pPr>
            <w:r w:rsidRPr="000B37AB">
              <w:rPr>
                <w:rFonts w:ascii="Times New Roman" w:eastAsia="Times New Roman" w:hAnsi="Times New Roman"/>
                <w:bCs/>
                <w:color w:val="000000"/>
                <w:sz w:val="18"/>
                <w:szCs w:val="18"/>
                <w:lang w:val="sr-Cyrl-RS"/>
              </w:rPr>
              <w:lastRenderedPageBreak/>
              <w:t xml:space="preserve">-описује своја осећања у вези са слушањем музике; </w:t>
            </w:r>
          </w:p>
          <w:p w:rsidR="005E0CEF" w:rsidRPr="000B37AB" w:rsidRDefault="005E0CEF" w:rsidP="00600991">
            <w:pPr>
              <w:widowControl w:val="0"/>
              <w:autoSpaceDE w:val="0"/>
              <w:autoSpaceDN w:val="0"/>
              <w:adjustRightInd w:val="0"/>
              <w:spacing w:after="60" w:line="240" w:lineRule="auto"/>
              <w:contextualSpacing/>
              <w:rPr>
                <w:rFonts w:ascii="Times New Roman" w:eastAsia="Times New Roman" w:hAnsi="Times New Roman"/>
                <w:bCs/>
                <w:color w:val="000000"/>
                <w:sz w:val="18"/>
                <w:szCs w:val="18"/>
                <w:lang w:val="sr-Cyrl-RS"/>
              </w:rPr>
            </w:pPr>
          </w:p>
          <w:p w:rsidR="005E0CEF" w:rsidRPr="000B37AB" w:rsidRDefault="005E0CEF" w:rsidP="00600991">
            <w:pPr>
              <w:widowControl w:val="0"/>
              <w:autoSpaceDE w:val="0"/>
              <w:autoSpaceDN w:val="0"/>
              <w:adjustRightInd w:val="0"/>
              <w:spacing w:after="60" w:line="240" w:lineRule="auto"/>
              <w:contextualSpacing/>
              <w:rPr>
                <w:rFonts w:ascii="Times New Roman" w:eastAsia="Times New Roman" w:hAnsi="Times New Roman"/>
                <w:bCs/>
                <w:color w:val="000000"/>
                <w:sz w:val="18"/>
                <w:szCs w:val="18"/>
                <w:lang w:val="sr-Cyrl-RS"/>
              </w:rPr>
            </w:pPr>
            <w:r w:rsidRPr="000B37AB">
              <w:rPr>
                <w:rFonts w:ascii="Times New Roman" w:eastAsia="Times New Roman" w:hAnsi="Times New Roman"/>
                <w:bCs/>
                <w:color w:val="000000"/>
                <w:sz w:val="18"/>
                <w:szCs w:val="18"/>
                <w:lang w:val="sr-Cyrl-RS"/>
              </w:rPr>
              <w:t>-препознаје народну и уметничку музику;</w:t>
            </w:r>
          </w:p>
          <w:p w:rsidR="005E0CEF" w:rsidRPr="000B37AB" w:rsidRDefault="005E0CEF" w:rsidP="00600991">
            <w:pPr>
              <w:widowControl w:val="0"/>
              <w:autoSpaceDE w:val="0"/>
              <w:autoSpaceDN w:val="0"/>
              <w:adjustRightInd w:val="0"/>
              <w:spacing w:after="60" w:line="240" w:lineRule="auto"/>
              <w:contextualSpacing/>
              <w:rPr>
                <w:rFonts w:ascii="Times New Roman" w:eastAsia="Times New Roman" w:hAnsi="Times New Roman"/>
                <w:bCs/>
                <w:color w:val="000000"/>
                <w:sz w:val="18"/>
                <w:szCs w:val="18"/>
                <w:lang w:val="sr-Cyrl-RS"/>
              </w:rPr>
            </w:pPr>
          </w:p>
          <w:p w:rsidR="005E0CEF" w:rsidRPr="000B37AB" w:rsidRDefault="005E0CEF" w:rsidP="00600991">
            <w:pPr>
              <w:widowControl w:val="0"/>
              <w:autoSpaceDE w:val="0"/>
              <w:autoSpaceDN w:val="0"/>
              <w:adjustRightInd w:val="0"/>
              <w:spacing w:after="60" w:line="240" w:lineRule="auto"/>
              <w:contextualSpacing/>
              <w:rPr>
                <w:rFonts w:ascii="Times New Roman" w:eastAsia="Times New Roman" w:hAnsi="Times New Roman"/>
                <w:bCs/>
                <w:color w:val="000000"/>
                <w:sz w:val="18"/>
                <w:szCs w:val="18"/>
                <w:lang w:val="sr-Cyrl-RS"/>
              </w:rPr>
            </w:pPr>
            <w:r w:rsidRPr="000B37AB">
              <w:rPr>
                <w:rFonts w:ascii="Times New Roman" w:eastAsia="Times New Roman" w:hAnsi="Times New Roman"/>
                <w:bCs/>
                <w:color w:val="000000"/>
                <w:sz w:val="18"/>
                <w:szCs w:val="18"/>
                <w:lang w:val="sr-Cyrl-RS"/>
              </w:rPr>
              <w:t>-опише улогу музике у медијима;</w:t>
            </w:r>
          </w:p>
          <w:p w:rsidR="005E0CEF" w:rsidRPr="000B37AB" w:rsidRDefault="005E0CEF" w:rsidP="00600991">
            <w:pPr>
              <w:widowControl w:val="0"/>
              <w:autoSpaceDE w:val="0"/>
              <w:autoSpaceDN w:val="0"/>
              <w:adjustRightInd w:val="0"/>
              <w:spacing w:after="60" w:line="240" w:lineRule="auto"/>
              <w:contextualSpacing/>
              <w:rPr>
                <w:rFonts w:ascii="Times New Roman" w:eastAsia="Times New Roman" w:hAnsi="Times New Roman"/>
                <w:bCs/>
                <w:color w:val="000000"/>
                <w:sz w:val="18"/>
                <w:szCs w:val="18"/>
                <w:lang w:val="sr-Cyrl-RS"/>
              </w:rPr>
            </w:pPr>
          </w:p>
          <w:p w:rsidR="005E0CEF" w:rsidRPr="000B37AB" w:rsidRDefault="005E0CEF" w:rsidP="00600991">
            <w:pPr>
              <w:widowControl w:val="0"/>
              <w:autoSpaceDE w:val="0"/>
              <w:autoSpaceDN w:val="0"/>
              <w:adjustRightInd w:val="0"/>
              <w:spacing w:after="60" w:line="240" w:lineRule="auto"/>
              <w:contextualSpacing/>
              <w:rPr>
                <w:rFonts w:ascii="Times New Roman" w:eastAsia="Times New Roman" w:hAnsi="Times New Roman"/>
                <w:bCs/>
                <w:color w:val="000000"/>
                <w:sz w:val="18"/>
                <w:szCs w:val="18"/>
                <w:lang w:val="sr-Cyrl-RS"/>
              </w:rPr>
            </w:pPr>
            <w:r w:rsidRPr="000B37AB">
              <w:rPr>
                <w:rFonts w:ascii="Times New Roman" w:eastAsia="Times New Roman" w:hAnsi="Times New Roman"/>
                <w:bCs/>
                <w:color w:val="000000"/>
                <w:sz w:val="18"/>
                <w:szCs w:val="18"/>
                <w:lang w:val="sr-Cyrl-RS"/>
              </w:rPr>
              <w:t>-разликује инструменте по боји звука и изражајним могућностима;</w:t>
            </w:r>
          </w:p>
          <w:p w:rsidR="005E0CEF" w:rsidRPr="000B37AB" w:rsidRDefault="005E0CEF" w:rsidP="00600991">
            <w:pPr>
              <w:widowControl w:val="0"/>
              <w:autoSpaceDE w:val="0"/>
              <w:autoSpaceDN w:val="0"/>
              <w:adjustRightInd w:val="0"/>
              <w:spacing w:after="60" w:line="240" w:lineRule="auto"/>
              <w:contextualSpacing/>
              <w:rPr>
                <w:rFonts w:ascii="Times New Roman" w:eastAsia="Times New Roman" w:hAnsi="Times New Roman"/>
                <w:bCs/>
                <w:color w:val="000000"/>
                <w:sz w:val="18"/>
                <w:szCs w:val="18"/>
                <w:lang w:val="sr-Cyrl-RS"/>
              </w:rPr>
            </w:pPr>
          </w:p>
          <w:p w:rsidR="005E0CEF" w:rsidRPr="000B37AB" w:rsidRDefault="005E0CEF" w:rsidP="00600991">
            <w:pPr>
              <w:widowControl w:val="0"/>
              <w:autoSpaceDE w:val="0"/>
              <w:autoSpaceDN w:val="0"/>
              <w:adjustRightInd w:val="0"/>
              <w:spacing w:after="60" w:line="240" w:lineRule="auto"/>
              <w:contextualSpacing/>
              <w:rPr>
                <w:rFonts w:ascii="Times New Roman" w:eastAsia="Times New Roman" w:hAnsi="Times New Roman"/>
                <w:bCs/>
                <w:color w:val="000000"/>
                <w:sz w:val="18"/>
                <w:szCs w:val="18"/>
                <w:lang w:val="sr-Cyrl-RS"/>
              </w:rPr>
            </w:pPr>
            <w:r w:rsidRPr="000B37AB">
              <w:rPr>
                <w:rFonts w:ascii="Times New Roman" w:eastAsia="Times New Roman" w:hAnsi="Times New Roman"/>
                <w:bCs/>
                <w:color w:val="000000"/>
                <w:sz w:val="18"/>
                <w:szCs w:val="18"/>
                <w:lang w:val="sr-Cyrl-RS"/>
              </w:rPr>
              <w:t xml:space="preserve"> -повеже карактер дела са избором инструмента и елементима музичкe изражајнoсти; </w:t>
            </w:r>
          </w:p>
          <w:p w:rsidR="005E0CEF" w:rsidRPr="000B37AB" w:rsidRDefault="005E0CEF" w:rsidP="00600991">
            <w:pPr>
              <w:widowControl w:val="0"/>
              <w:autoSpaceDE w:val="0"/>
              <w:autoSpaceDN w:val="0"/>
              <w:adjustRightInd w:val="0"/>
              <w:spacing w:after="60" w:line="240" w:lineRule="auto"/>
              <w:contextualSpacing/>
              <w:rPr>
                <w:rFonts w:ascii="Times New Roman" w:eastAsia="Times New Roman" w:hAnsi="Times New Roman"/>
                <w:bCs/>
                <w:color w:val="000000"/>
                <w:sz w:val="18"/>
                <w:szCs w:val="18"/>
                <w:lang w:val="sr-Cyrl-RS"/>
              </w:rPr>
            </w:pPr>
          </w:p>
          <w:p w:rsidR="005E0CEF" w:rsidRPr="000B37AB" w:rsidRDefault="005E0CEF" w:rsidP="00600991">
            <w:pPr>
              <w:widowControl w:val="0"/>
              <w:autoSpaceDE w:val="0"/>
              <w:autoSpaceDN w:val="0"/>
              <w:adjustRightInd w:val="0"/>
              <w:spacing w:after="60" w:line="240" w:lineRule="auto"/>
              <w:contextualSpacing/>
              <w:rPr>
                <w:rFonts w:ascii="Times New Roman" w:eastAsia="Times New Roman" w:hAnsi="Times New Roman"/>
                <w:bCs/>
                <w:color w:val="000000"/>
                <w:sz w:val="18"/>
                <w:szCs w:val="18"/>
                <w:lang w:val="sr-Cyrl-RS"/>
              </w:rPr>
            </w:pPr>
            <w:r w:rsidRPr="000B37AB">
              <w:rPr>
                <w:rFonts w:ascii="Times New Roman" w:eastAsia="Times New Roman" w:hAnsi="Times New Roman"/>
                <w:bCs/>
                <w:color w:val="000000"/>
                <w:sz w:val="18"/>
                <w:szCs w:val="18"/>
                <w:lang w:val="sr-Cyrl-RS"/>
              </w:rPr>
              <w:lastRenderedPageBreak/>
              <w:t>-уочи контраст и понављање у музичком делу;</w:t>
            </w:r>
          </w:p>
          <w:p w:rsidR="005E0CEF" w:rsidRPr="000B37AB" w:rsidRDefault="005E0CEF" w:rsidP="00600991">
            <w:pPr>
              <w:widowControl w:val="0"/>
              <w:autoSpaceDE w:val="0"/>
              <w:autoSpaceDN w:val="0"/>
              <w:adjustRightInd w:val="0"/>
              <w:spacing w:after="60" w:line="240" w:lineRule="auto"/>
              <w:contextualSpacing/>
              <w:rPr>
                <w:rFonts w:ascii="Times New Roman" w:eastAsia="Times New Roman" w:hAnsi="Times New Roman"/>
                <w:bCs/>
                <w:color w:val="000000"/>
                <w:sz w:val="18"/>
                <w:szCs w:val="18"/>
                <w:lang w:val="sr-Cyrl-RS"/>
              </w:rPr>
            </w:pPr>
          </w:p>
          <w:p w:rsidR="005E0CEF" w:rsidRPr="000B37AB" w:rsidRDefault="005E0CEF" w:rsidP="00600991">
            <w:pPr>
              <w:spacing w:after="60" w:line="240" w:lineRule="auto"/>
              <w:rPr>
                <w:rFonts w:ascii="Times New Roman" w:eastAsia="SimSun" w:hAnsi="Times New Roman"/>
                <w:bCs/>
                <w:sz w:val="18"/>
                <w:szCs w:val="18"/>
                <w:lang w:val="sr-Cyrl-RS"/>
              </w:rPr>
            </w:pPr>
            <w:r w:rsidRPr="000B37AB">
              <w:rPr>
                <w:rFonts w:ascii="Times New Roman" w:eastAsia="SimSun" w:hAnsi="Times New Roman"/>
                <w:bCs/>
                <w:sz w:val="18"/>
                <w:szCs w:val="18"/>
                <w:lang w:val="sr-Cyrl-RS"/>
              </w:rPr>
              <w:t>-поштује договорена правила понашања при слушању и извођењу музике;</w:t>
            </w:r>
          </w:p>
          <w:p w:rsidR="005E0CEF" w:rsidRPr="000B37AB" w:rsidRDefault="005E0CEF" w:rsidP="00600991">
            <w:pPr>
              <w:spacing w:after="60" w:line="240" w:lineRule="auto"/>
              <w:rPr>
                <w:rFonts w:ascii="Times New Roman" w:eastAsia="SimSun" w:hAnsi="Times New Roman"/>
                <w:bCs/>
                <w:sz w:val="18"/>
                <w:szCs w:val="18"/>
                <w:lang w:val="sr-Cyrl-RS"/>
              </w:rPr>
            </w:pPr>
          </w:p>
          <w:p w:rsidR="005E0CEF" w:rsidRPr="000B37AB" w:rsidRDefault="005E0CEF" w:rsidP="00600991">
            <w:pPr>
              <w:spacing w:after="60" w:line="240" w:lineRule="auto"/>
              <w:rPr>
                <w:rFonts w:ascii="Times New Roman" w:eastAsia="SimSun" w:hAnsi="Times New Roman"/>
                <w:bCs/>
                <w:sz w:val="18"/>
                <w:szCs w:val="18"/>
                <w:lang w:val="sr-Cyrl-RS"/>
              </w:rPr>
            </w:pPr>
            <w:r w:rsidRPr="000B37AB">
              <w:rPr>
                <w:rFonts w:ascii="Times New Roman" w:eastAsia="SimSun" w:hAnsi="Times New Roman"/>
                <w:bCs/>
                <w:sz w:val="18"/>
                <w:szCs w:val="18"/>
                <w:lang w:val="sr-Cyrl-RS"/>
              </w:rPr>
              <w:t>-самостално или уз помоћ одригитализације:</w:t>
            </w:r>
          </w:p>
          <w:p w:rsidR="005E0CEF" w:rsidRPr="000B37AB" w:rsidRDefault="005E0CEF" w:rsidP="00600991">
            <w:pPr>
              <w:spacing w:after="200" w:line="276" w:lineRule="auto"/>
              <w:rPr>
                <w:rFonts w:ascii="Times New Roman" w:eastAsia="SimSun" w:hAnsi="Times New Roman"/>
                <w:sz w:val="18"/>
                <w:szCs w:val="18"/>
                <w:lang w:val="sr-Cyrl-RS"/>
              </w:rPr>
            </w:pPr>
          </w:p>
          <w:p w:rsidR="005E0CEF" w:rsidRPr="000B37AB" w:rsidRDefault="005E0CEF" w:rsidP="00600991">
            <w:pPr>
              <w:spacing w:after="200" w:line="276" w:lineRule="auto"/>
              <w:rPr>
                <w:rFonts w:ascii="Times New Roman" w:eastAsia="SimSun" w:hAnsi="Times New Roman"/>
                <w:sz w:val="18"/>
                <w:szCs w:val="18"/>
                <w:lang w:val="sr-Cyrl-RS"/>
              </w:rPr>
            </w:pPr>
          </w:p>
          <w:p w:rsidR="005E0CEF" w:rsidRPr="000B37AB" w:rsidRDefault="005E0CEF" w:rsidP="00600991">
            <w:pPr>
              <w:spacing w:after="200" w:line="276" w:lineRule="auto"/>
              <w:rPr>
                <w:rFonts w:ascii="Times New Roman" w:eastAsia="SimSun" w:hAnsi="Times New Roman"/>
                <w:bCs/>
                <w:sz w:val="20"/>
                <w:szCs w:val="20"/>
                <w:lang w:val="sr-Cyrl-RS"/>
              </w:rPr>
            </w:pPr>
            <w:r w:rsidRPr="000B37AB">
              <w:rPr>
                <w:rFonts w:ascii="Times New Roman" w:eastAsia="SimSun" w:hAnsi="Times New Roman"/>
                <w:bCs/>
                <w:sz w:val="20"/>
                <w:szCs w:val="20"/>
                <w:lang w:val="sr-Cyrl-RS"/>
              </w:rPr>
              <w:t>-поштује договорена правила понашања при слушању и извођењу музике;</w:t>
            </w:r>
          </w:p>
          <w:p w:rsidR="005E0CEF" w:rsidRPr="000B37AB" w:rsidRDefault="005E0CEF" w:rsidP="00600991">
            <w:pPr>
              <w:spacing w:after="60" w:line="240" w:lineRule="auto"/>
              <w:rPr>
                <w:rFonts w:ascii="Times New Roman" w:eastAsia="SimSun" w:hAnsi="Times New Roman"/>
                <w:bCs/>
                <w:sz w:val="20"/>
                <w:szCs w:val="20"/>
                <w:lang w:val="sr-Cyrl-RS"/>
              </w:rPr>
            </w:pPr>
          </w:p>
          <w:p w:rsidR="005E0CEF" w:rsidRPr="000B37AB" w:rsidRDefault="005E0CEF" w:rsidP="00600991">
            <w:pPr>
              <w:spacing w:after="60" w:line="240" w:lineRule="auto"/>
              <w:contextualSpacing/>
              <w:rPr>
                <w:rFonts w:ascii="Times New Roman" w:eastAsia="SimSun" w:hAnsi="Times New Roman"/>
                <w:sz w:val="20"/>
                <w:szCs w:val="20"/>
                <w:lang w:val="sr-Cyrl-RS"/>
              </w:rPr>
            </w:pPr>
            <w:r w:rsidRPr="000B37AB">
              <w:rPr>
                <w:rFonts w:ascii="Times New Roman" w:eastAsia="SimSun" w:hAnsi="Times New Roman"/>
                <w:sz w:val="20"/>
                <w:szCs w:val="20"/>
                <w:lang w:val="sr-Cyrl-RS"/>
              </w:rPr>
              <w:t>-пева и свира по слуху и са нотног текста песме различитог садржаја и расположења;</w:t>
            </w:r>
          </w:p>
          <w:p w:rsidR="005E0CEF" w:rsidRPr="000B37AB" w:rsidRDefault="005E0CEF" w:rsidP="00600991">
            <w:pPr>
              <w:spacing w:after="60" w:line="240" w:lineRule="auto"/>
              <w:contextualSpacing/>
              <w:rPr>
                <w:rFonts w:ascii="Times New Roman" w:eastAsia="SimSun" w:hAnsi="Times New Roman"/>
                <w:sz w:val="20"/>
                <w:szCs w:val="20"/>
                <w:lang w:val="sr-Cyrl-RS"/>
              </w:rPr>
            </w:pPr>
          </w:p>
          <w:p w:rsidR="005E0CEF" w:rsidRPr="000B37AB" w:rsidRDefault="005E0CEF" w:rsidP="00600991">
            <w:pPr>
              <w:spacing w:after="60" w:line="240" w:lineRule="auto"/>
              <w:contextualSpacing/>
              <w:rPr>
                <w:rFonts w:ascii="Times New Roman" w:eastAsia="SimSun" w:hAnsi="Times New Roman"/>
                <w:sz w:val="20"/>
                <w:szCs w:val="20"/>
                <w:lang w:val="sr-Cyrl-RS"/>
              </w:rPr>
            </w:pPr>
          </w:p>
          <w:p w:rsidR="005E0CEF" w:rsidRPr="000B37AB" w:rsidRDefault="005E0CEF" w:rsidP="00600991">
            <w:pPr>
              <w:widowControl w:val="0"/>
              <w:autoSpaceDE w:val="0"/>
              <w:autoSpaceDN w:val="0"/>
              <w:adjustRightInd w:val="0"/>
              <w:spacing w:after="60" w:line="240" w:lineRule="auto"/>
              <w:contextualSpacing/>
              <w:rPr>
                <w:rFonts w:ascii="Times New Roman" w:eastAsia="Times New Roman" w:hAnsi="Times New Roman"/>
                <w:bCs/>
                <w:sz w:val="20"/>
                <w:szCs w:val="20"/>
                <w:lang w:val="sr-Cyrl-RS"/>
              </w:rPr>
            </w:pPr>
            <w:r w:rsidRPr="000B37AB">
              <w:rPr>
                <w:rFonts w:ascii="Times New Roman" w:eastAsia="Times New Roman" w:hAnsi="Times New Roman"/>
                <w:bCs/>
                <w:sz w:val="20"/>
                <w:szCs w:val="20"/>
                <w:lang w:val="sr-Cyrl-RS"/>
              </w:rPr>
              <w:t>-примени изражајне музичке елементе;</w:t>
            </w:r>
          </w:p>
          <w:p w:rsidR="005E0CEF" w:rsidRPr="000B37AB" w:rsidRDefault="005E0CEF" w:rsidP="00600991">
            <w:pPr>
              <w:widowControl w:val="0"/>
              <w:autoSpaceDE w:val="0"/>
              <w:autoSpaceDN w:val="0"/>
              <w:adjustRightInd w:val="0"/>
              <w:spacing w:after="60" w:line="240" w:lineRule="auto"/>
              <w:contextualSpacing/>
              <w:rPr>
                <w:rFonts w:ascii="Times New Roman" w:eastAsia="Times New Roman" w:hAnsi="Times New Roman"/>
                <w:bCs/>
                <w:sz w:val="20"/>
                <w:szCs w:val="20"/>
                <w:lang w:val="sr-Cyrl-RS"/>
              </w:rPr>
            </w:pPr>
          </w:p>
          <w:p w:rsidR="005E0CEF" w:rsidRPr="000B37AB" w:rsidRDefault="005E0CEF" w:rsidP="00600991">
            <w:pPr>
              <w:widowControl w:val="0"/>
              <w:autoSpaceDE w:val="0"/>
              <w:autoSpaceDN w:val="0"/>
              <w:adjustRightInd w:val="0"/>
              <w:spacing w:after="60" w:line="240" w:lineRule="auto"/>
              <w:contextualSpacing/>
              <w:rPr>
                <w:rFonts w:ascii="Times New Roman" w:eastAsia="Times New Roman" w:hAnsi="Times New Roman"/>
                <w:bCs/>
                <w:sz w:val="20"/>
                <w:szCs w:val="20"/>
                <w:lang w:val="sr-Cyrl-RS"/>
              </w:rPr>
            </w:pPr>
          </w:p>
          <w:p w:rsidR="005E0CEF" w:rsidRPr="000B37AB" w:rsidRDefault="005E0CEF" w:rsidP="00600991">
            <w:pPr>
              <w:widowControl w:val="0"/>
              <w:suppressAutoHyphens/>
              <w:spacing w:after="60" w:line="240" w:lineRule="auto"/>
              <w:ind w:right="-2"/>
              <w:rPr>
                <w:rFonts w:ascii="Times New Roman" w:eastAsia="Times New Roman" w:hAnsi="Times New Roman"/>
                <w:bCs/>
                <w:sz w:val="20"/>
                <w:szCs w:val="20"/>
                <w:lang w:val="sr-Cyrl-RS"/>
              </w:rPr>
            </w:pPr>
            <w:r w:rsidRPr="000B37AB">
              <w:rPr>
                <w:rFonts w:ascii="Times New Roman" w:eastAsia="Times New Roman" w:hAnsi="Times New Roman"/>
                <w:bCs/>
                <w:sz w:val="20"/>
                <w:szCs w:val="20"/>
                <w:lang w:val="sr-Cyrl-RS"/>
              </w:rPr>
              <w:t xml:space="preserve">-осмисли и изведе једноставну ритмичку и мелодијску пратњу; </w:t>
            </w:r>
          </w:p>
          <w:p w:rsidR="005E0CEF" w:rsidRPr="000B37AB" w:rsidRDefault="005E0CEF" w:rsidP="00600991">
            <w:pPr>
              <w:widowControl w:val="0"/>
              <w:suppressAutoHyphens/>
              <w:spacing w:after="60" w:line="240" w:lineRule="auto"/>
              <w:ind w:right="-2"/>
              <w:rPr>
                <w:rFonts w:ascii="Times New Roman" w:eastAsia="Times New Roman" w:hAnsi="Times New Roman"/>
                <w:bCs/>
                <w:sz w:val="20"/>
                <w:szCs w:val="20"/>
                <w:lang w:val="sr-Cyrl-RS"/>
              </w:rPr>
            </w:pPr>
          </w:p>
          <w:p w:rsidR="005E0CEF" w:rsidRPr="000B37AB" w:rsidRDefault="005E0CEF" w:rsidP="00600991">
            <w:pPr>
              <w:widowControl w:val="0"/>
              <w:suppressAutoHyphens/>
              <w:spacing w:after="60" w:line="240" w:lineRule="auto"/>
              <w:ind w:right="-2"/>
              <w:rPr>
                <w:rFonts w:ascii="Times New Roman" w:eastAsia="Times New Roman" w:hAnsi="Times New Roman"/>
                <w:bCs/>
                <w:sz w:val="20"/>
                <w:szCs w:val="20"/>
                <w:lang w:val="sr-Cyrl-RS"/>
              </w:rPr>
            </w:pPr>
          </w:p>
          <w:p w:rsidR="005E0CEF" w:rsidRPr="000B37AB" w:rsidRDefault="005E0CEF" w:rsidP="00600991">
            <w:pPr>
              <w:widowControl w:val="0"/>
              <w:suppressAutoHyphens/>
              <w:spacing w:after="60" w:line="240" w:lineRule="auto"/>
              <w:ind w:right="-2"/>
              <w:rPr>
                <w:rFonts w:ascii="Times New Roman" w:eastAsia="Times New Roman" w:hAnsi="Times New Roman"/>
                <w:bCs/>
                <w:sz w:val="20"/>
                <w:szCs w:val="20"/>
                <w:lang w:val="sr-Cyrl-RS"/>
              </w:rPr>
            </w:pPr>
            <w:r w:rsidRPr="000B37AB">
              <w:rPr>
                <w:rFonts w:ascii="Times New Roman" w:eastAsia="Times New Roman" w:hAnsi="Times New Roman"/>
                <w:bCs/>
                <w:sz w:val="20"/>
                <w:szCs w:val="20"/>
                <w:lang w:val="sr-Cyrl-RS"/>
              </w:rPr>
              <w:t>-осмисли музички одговор на музичко питање;</w:t>
            </w:r>
          </w:p>
          <w:p w:rsidR="005E0CEF" w:rsidRPr="000B37AB" w:rsidRDefault="005E0CEF" w:rsidP="00600991">
            <w:pPr>
              <w:widowControl w:val="0"/>
              <w:suppressAutoHyphens/>
              <w:spacing w:after="60" w:line="240" w:lineRule="auto"/>
              <w:ind w:right="-2"/>
              <w:rPr>
                <w:rFonts w:ascii="Times New Roman" w:eastAsia="Times New Roman" w:hAnsi="Times New Roman"/>
                <w:bCs/>
                <w:sz w:val="20"/>
                <w:szCs w:val="20"/>
                <w:lang w:val="sr-Cyrl-RS"/>
              </w:rPr>
            </w:pPr>
            <w:r w:rsidRPr="000B37AB">
              <w:rPr>
                <w:rFonts w:ascii="Times New Roman" w:eastAsia="Times New Roman" w:hAnsi="Times New Roman"/>
                <w:bCs/>
                <w:sz w:val="20"/>
                <w:szCs w:val="20"/>
                <w:lang w:val="sr-Cyrl-RS"/>
              </w:rPr>
              <w:t xml:space="preserve"> </w:t>
            </w:r>
          </w:p>
          <w:p w:rsidR="005E0CEF" w:rsidRPr="000B37AB" w:rsidRDefault="005E0CEF" w:rsidP="00600991">
            <w:pPr>
              <w:widowControl w:val="0"/>
              <w:suppressAutoHyphens/>
              <w:spacing w:after="60" w:line="240" w:lineRule="auto"/>
              <w:ind w:right="-2"/>
              <w:rPr>
                <w:rFonts w:ascii="Times New Roman" w:eastAsia="Times New Roman" w:hAnsi="Times New Roman"/>
                <w:bCs/>
                <w:sz w:val="20"/>
                <w:szCs w:val="20"/>
                <w:lang w:val="sr-Cyrl-RS"/>
              </w:rPr>
            </w:pPr>
          </w:p>
          <w:p w:rsidR="005E0CEF" w:rsidRPr="000B37AB" w:rsidRDefault="005E0CEF" w:rsidP="00600991">
            <w:pPr>
              <w:spacing w:after="60" w:line="240" w:lineRule="auto"/>
              <w:contextualSpacing/>
              <w:rPr>
                <w:rFonts w:ascii="Times New Roman" w:eastAsia="SimSun" w:hAnsi="Times New Roman"/>
                <w:sz w:val="20"/>
                <w:szCs w:val="20"/>
                <w:lang w:val="sr-Cyrl-RS"/>
              </w:rPr>
            </w:pPr>
            <w:r w:rsidRPr="000B37AB">
              <w:rPr>
                <w:rFonts w:ascii="Times New Roman" w:eastAsia="SimSun" w:hAnsi="Times New Roman"/>
                <w:sz w:val="20"/>
                <w:szCs w:val="20"/>
                <w:lang w:val="sr-Cyrl-RS"/>
              </w:rPr>
              <w:t xml:space="preserve">-коментарише своје и туђе извођење музике; </w:t>
            </w:r>
          </w:p>
          <w:p w:rsidR="005E0CEF" w:rsidRPr="000B37AB" w:rsidRDefault="005E0CEF" w:rsidP="00600991">
            <w:pPr>
              <w:spacing w:after="200" w:line="276" w:lineRule="auto"/>
              <w:rPr>
                <w:rFonts w:ascii="Times New Roman" w:eastAsia="SimSun" w:hAnsi="Times New Roman"/>
                <w:sz w:val="18"/>
                <w:szCs w:val="18"/>
                <w:lang w:val="sr-Cyrl-RS"/>
              </w:rPr>
            </w:pPr>
          </w:p>
          <w:p w:rsidR="005E0CEF" w:rsidRPr="000B37AB" w:rsidRDefault="005E0CEF" w:rsidP="00600991">
            <w:pPr>
              <w:spacing w:after="200" w:line="276" w:lineRule="auto"/>
              <w:rPr>
                <w:rFonts w:ascii="Times New Roman" w:eastAsia="SimSun" w:hAnsi="Times New Roman"/>
                <w:sz w:val="18"/>
                <w:szCs w:val="18"/>
                <w:lang w:val="sr-Cyrl-RS"/>
              </w:rPr>
            </w:pPr>
          </w:p>
          <w:p w:rsidR="005E0CEF" w:rsidRPr="000B37AB" w:rsidRDefault="005E0CEF" w:rsidP="00600991">
            <w:pPr>
              <w:spacing w:after="200" w:line="276" w:lineRule="auto"/>
              <w:rPr>
                <w:rFonts w:ascii="Times New Roman" w:eastAsia="SimSun" w:hAnsi="Times New Roman"/>
                <w:sz w:val="18"/>
                <w:szCs w:val="18"/>
                <w:lang w:val="sr-Cyrl-RS"/>
              </w:rPr>
            </w:pPr>
          </w:p>
          <w:p w:rsidR="005E0CEF" w:rsidRPr="000B37AB" w:rsidRDefault="005E0CEF" w:rsidP="00600991">
            <w:pPr>
              <w:widowControl w:val="0"/>
              <w:numPr>
                <w:ilvl w:val="0"/>
                <w:numId w:val="34"/>
              </w:numPr>
              <w:suppressAutoHyphens/>
              <w:spacing w:after="60" w:line="240" w:lineRule="auto"/>
              <w:ind w:right="-2"/>
              <w:rPr>
                <w:rFonts w:ascii="Times New Roman" w:eastAsia="Times New Roman" w:hAnsi="Times New Roman"/>
                <w:bCs/>
                <w:sz w:val="20"/>
                <w:szCs w:val="20"/>
                <w:lang w:val="sr-Cyrl-RS"/>
              </w:rPr>
            </w:pPr>
            <w:r w:rsidRPr="000B37AB">
              <w:rPr>
                <w:rFonts w:ascii="Times New Roman" w:eastAsia="Times New Roman" w:hAnsi="Times New Roman"/>
                <w:bCs/>
                <w:sz w:val="20"/>
                <w:szCs w:val="20"/>
                <w:lang w:val="sr-Cyrl-RS"/>
              </w:rPr>
              <w:t>осмисли једноставну мелодију на краћи задати текст;</w:t>
            </w:r>
          </w:p>
          <w:p w:rsidR="005E0CEF" w:rsidRPr="000B37AB" w:rsidRDefault="005E0CEF" w:rsidP="00600991">
            <w:pPr>
              <w:widowControl w:val="0"/>
              <w:suppressAutoHyphens/>
              <w:spacing w:after="60" w:line="240" w:lineRule="auto"/>
              <w:ind w:right="-2"/>
              <w:rPr>
                <w:rFonts w:ascii="Times New Roman" w:eastAsia="Times New Roman" w:hAnsi="Times New Roman"/>
                <w:bCs/>
                <w:sz w:val="20"/>
                <w:szCs w:val="20"/>
                <w:lang w:val="sr-Cyrl-RS"/>
              </w:rPr>
            </w:pPr>
          </w:p>
          <w:p w:rsidR="005E0CEF" w:rsidRPr="000B37AB" w:rsidRDefault="005E0CEF" w:rsidP="00600991">
            <w:pPr>
              <w:widowControl w:val="0"/>
              <w:suppressAutoHyphens/>
              <w:spacing w:after="60" w:line="240" w:lineRule="auto"/>
              <w:ind w:right="-2"/>
              <w:rPr>
                <w:rFonts w:ascii="Times New Roman" w:eastAsia="Times New Roman" w:hAnsi="Times New Roman"/>
                <w:bCs/>
                <w:sz w:val="20"/>
                <w:szCs w:val="20"/>
                <w:lang w:val="sr-Cyrl-RS"/>
              </w:rPr>
            </w:pPr>
          </w:p>
          <w:p w:rsidR="005E0CEF" w:rsidRPr="000B37AB" w:rsidRDefault="005E0CEF" w:rsidP="00600991">
            <w:pPr>
              <w:widowControl w:val="0"/>
              <w:numPr>
                <w:ilvl w:val="0"/>
                <w:numId w:val="34"/>
              </w:numPr>
              <w:suppressAutoHyphens/>
              <w:spacing w:after="60" w:line="240" w:lineRule="auto"/>
              <w:ind w:right="-2"/>
              <w:rPr>
                <w:rFonts w:ascii="Times New Roman" w:eastAsia="Times New Roman" w:hAnsi="Times New Roman"/>
                <w:bCs/>
                <w:sz w:val="20"/>
                <w:szCs w:val="20"/>
                <w:lang w:val="sr-Cyrl-RS"/>
              </w:rPr>
            </w:pPr>
            <w:r w:rsidRPr="000B37AB">
              <w:rPr>
                <w:rFonts w:ascii="Times New Roman" w:eastAsia="Times New Roman" w:hAnsi="Times New Roman"/>
                <w:bCs/>
                <w:sz w:val="20"/>
                <w:szCs w:val="20"/>
                <w:lang w:val="sr-Cyrl-RS"/>
              </w:rPr>
              <w:t>изабере одговарајући музички садржај (од понуђених) према литерарном садржају;</w:t>
            </w:r>
          </w:p>
          <w:p w:rsidR="005E0CEF" w:rsidRPr="000B37AB" w:rsidRDefault="005E0CEF" w:rsidP="00600991">
            <w:pPr>
              <w:widowControl w:val="0"/>
              <w:suppressAutoHyphens/>
              <w:spacing w:after="60" w:line="240" w:lineRule="auto"/>
              <w:ind w:right="-2"/>
              <w:rPr>
                <w:rFonts w:ascii="Times New Roman" w:eastAsia="Times New Roman" w:hAnsi="Times New Roman"/>
                <w:bCs/>
                <w:sz w:val="20"/>
                <w:szCs w:val="20"/>
                <w:lang w:val="sr-Cyrl-RS"/>
              </w:rPr>
            </w:pPr>
          </w:p>
          <w:p w:rsidR="005E0CEF" w:rsidRPr="000B37AB" w:rsidRDefault="005E0CEF" w:rsidP="00600991">
            <w:pPr>
              <w:widowControl w:val="0"/>
              <w:suppressAutoHyphens/>
              <w:spacing w:after="60" w:line="240" w:lineRule="auto"/>
              <w:ind w:right="-2"/>
              <w:rPr>
                <w:rFonts w:ascii="Times New Roman" w:eastAsia="Times New Roman" w:hAnsi="Times New Roman"/>
                <w:bCs/>
                <w:sz w:val="20"/>
                <w:szCs w:val="20"/>
                <w:lang w:val="sr-Cyrl-RS"/>
              </w:rPr>
            </w:pPr>
          </w:p>
          <w:p w:rsidR="005E0CEF" w:rsidRPr="000B37AB" w:rsidRDefault="005E0CEF" w:rsidP="00600991">
            <w:pPr>
              <w:numPr>
                <w:ilvl w:val="0"/>
                <w:numId w:val="34"/>
              </w:numPr>
              <w:spacing w:after="60" w:line="240" w:lineRule="auto"/>
              <w:rPr>
                <w:rFonts w:ascii="Times New Roman" w:eastAsia="SimSun" w:hAnsi="Times New Roman"/>
                <w:sz w:val="20"/>
                <w:szCs w:val="20"/>
                <w:lang w:val="sr-Cyrl-RS"/>
              </w:rPr>
            </w:pPr>
            <w:r w:rsidRPr="000B37AB">
              <w:rPr>
                <w:rFonts w:ascii="Times New Roman" w:eastAsia="SimSun" w:hAnsi="Times New Roman"/>
                <w:sz w:val="20"/>
                <w:szCs w:val="20"/>
                <w:lang w:val="sr-Cyrl-RS"/>
              </w:rPr>
              <w:t>учествује у школским приредбама и манифестацијама.</w:t>
            </w:r>
          </w:p>
          <w:p w:rsidR="005E0CEF" w:rsidRPr="000B37AB" w:rsidRDefault="005E0CEF" w:rsidP="00600991">
            <w:pPr>
              <w:spacing w:after="200" w:line="276" w:lineRule="auto"/>
              <w:rPr>
                <w:rFonts w:ascii="Times New Roman" w:eastAsia="SimSun" w:hAnsi="Times New Roman"/>
                <w:sz w:val="18"/>
                <w:szCs w:val="18"/>
                <w:lang w:val="sr-Cyrl-RS"/>
              </w:rPr>
            </w:pPr>
          </w:p>
          <w:p w:rsidR="005E0CEF" w:rsidRPr="000B37AB" w:rsidRDefault="005E0CEF" w:rsidP="00600991">
            <w:pPr>
              <w:spacing w:after="200" w:line="276" w:lineRule="auto"/>
              <w:rPr>
                <w:rFonts w:ascii="Times New Roman" w:eastAsia="SimSun" w:hAnsi="Times New Roman"/>
                <w:sz w:val="18"/>
                <w:szCs w:val="18"/>
                <w:lang w:val="sr-Cyrl-RS"/>
              </w:rPr>
            </w:pPr>
          </w:p>
        </w:tc>
        <w:tc>
          <w:tcPr>
            <w:tcW w:w="1725" w:type="dxa"/>
          </w:tcPr>
          <w:p w:rsidR="005E0CEF" w:rsidRPr="000B37AB" w:rsidRDefault="005E0CEF" w:rsidP="00600991">
            <w:pPr>
              <w:spacing w:after="200" w:line="276" w:lineRule="auto"/>
              <w:rPr>
                <w:rFonts w:ascii="Times New Roman" w:eastAsia="SimSun" w:hAnsi="Times New Roman"/>
                <w:sz w:val="20"/>
                <w:szCs w:val="20"/>
                <w:lang w:val="sr-Cyrl-RS"/>
              </w:rPr>
            </w:pPr>
          </w:p>
          <w:p w:rsidR="005E0CEF" w:rsidRPr="000B37AB" w:rsidRDefault="005E0CEF" w:rsidP="00600991">
            <w:pPr>
              <w:spacing w:after="200" w:line="276" w:lineRule="auto"/>
              <w:rPr>
                <w:rFonts w:ascii="Times New Roman" w:eastAsia="SimSun" w:hAnsi="Times New Roman"/>
                <w:sz w:val="20"/>
                <w:szCs w:val="20"/>
                <w:lang w:val="sr-Cyrl-RS"/>
              </w:rPr>
            </w:pPr>
            <w:r w:rsidRPr="000B37AB">
              <w:rPr>
                <w:rFonts w:ascii="Times New Roman" w:eastAsia="SimSun" w:hAnsi="Times New Roman"/>
                <w:sz w:val="20"/>
                <w:szCs w:val="20"/>
                <w:lang w:val="sr-Cyrl-RS"/>
              </w:rPr>
              <w:t>-Српски језик</w:t>
            </w:r>
          </w:p>
          <w:p w:rsidR="005E0CEF" w:rsidRPr="000B37AB" w:rsidRDefault="005E0CEF" w:rsidP="00600991">
            <w:pPr>
              <w:spacing w:after="200" w:line="276" w:lineRule="auto"/>
              <w:rPr>
                <w:rFonts w:ascii="Times New Roman" w:eastAsia="SimSun" w:hAnsi="Times New Roman"/>
                <w:sz w:val="20"/>
                <w:szCs w:val="20"/>
                <w:lang w:val="sr-Cyrl-RS"/>
              </w:rPr>
            </w:pPr>
          </w:p>
          <w:p w:rsidR="005E0CEF" w:rsidRPr="000B37AB" w:rsidRDefault="005E0CEF" w:rsidP="00600991">
            <w:pPr>
              <w:spacing w:after="200" w:line="276" w:lineRule="auto"/>
              <w:rPr>
                <w:rFonts w:ascii="Times New Roman" w:eastAsia="SimSun" w:hAnsi="Times New Roman"/>
                <w:sz w:val="20"/>
                <w:szCs w:val="20"/>
                <w:lang w:val="sr-Cyrl-RS"/>
              </w:rPr>
            </w:pPr>
            <w:r w:rsidRPr="000B37AB">
              <w:rPr>
                <w:rFonts w:ascii="Times New Roman" w:eastAsia="SimSun" w:hAnsi="Times New Roman"/>
                <w:sz w:val="20"/>
                <w:szCs w:val="20"/>
                <w:lang w:val="sr-Cyrl-RS"/>
              </w:rPr>
              <w:t>-Ликовна култура</w:t>
            </w:r>
          </w:p>
          <w:p w:rsidR="005E0CEF" w:rsidRPr="000B37AB" w:rsidRDefault="005E0CEF" w:rsidP="00600991">
            <w:pPr>
              <w:spacing w:after="200" w:line="276" w:lineRule="auto"/>
              <w:rPr>
                <w:rFonts w:ascii="Times New Roman" w:eastAsia="SimSun" w:hAnsi="Times New Roman"/>
                <w:sz w:val="20"/>
                <w:szCs w:val="20"/>
                <w:lang w:val="sr-Cyrl-RS"/>
              </w:rPr>
            </w:pPr>
          </w:p>
          <w:p w:rsidR="005E0CEF" w:rsidRPr="000B37AB" w:rsidRDefault="005E0CEF" w:rsidP="00600991">
            <w:pPr>
              <w:spacing w:after="200" w:line="276" w:lineRule="auto"/>
              <w:rPr>
                <w:rFonts w:ascii="Times New Roman" w:eastAsia="SimSun" w:hAnsi="Times New Roman"/>
                <w:sz w:val="20"/>
                <w:szCs w:val="20"/>
                <w:lang w:val="sr-Cyrl-RS"/>
              </w:rPr>
            </w:pPr>
            <w:r w:rsidRPr="000B37AB">
              <w:rPr>
                <w:rFonts w:ascii="Times New Roman" w:eastAsia="SimSun" w:hAnsi="Times New Roman"/>
                <w:sz w:val="20"/>
                <w:szCs w:val="20"/>
                <w:lang w:val="sr-Cyrl-RS"/>
              </w:rPr>
              <w:t>-Физичко васпитање</w:t>
            </w:r>
          </w:p>
          <w:p w:rsidR="005E0CEF" w:rsidRPr="000B37AB" w:rsidRDefault="005E0CEF" w:rsidP="00600991">
            <w:pPr>
              <w:spacing w:after="200" w:line="276" w:lineRule="auto"/>
              <w:rPr>
                <w:rFonts w:ascii="Times New Roman" w:eastAsia="SimSun" w:hAnsi="Times New Roman"/>
                <w:sz w:val="20"/>
                <w:szCs w:val="20"/>
                <w:lang w:val="sr-Cyrl-RS"/>
              </w:rPr>
            </w:pPr>
          </w:p>
          <w:p w:rsidR="005E0CEF" w:rsidRPr="000B37AB" w:rsidRDefault="005E0CEF" w:rsidP="00600991">
            <w:pPr>
              <w:spacing w:after="200" w:line="276" w:lineRule="auto"/>
              <w:rPr>
                <w:rFonts w:ascii="Times New Roman" w:eastAsia="SimSun" w:hAnsi="Times New Roman"/>
                <w:sz w:val="20"/>
                <w:szCs w:val="20"/>
                <w:lang w:val="sr-Cyrl-RS"/>
              </w:rPr>
            </w:pPr>
            <w:r w:rsidRPr="000B37AB">
              <w:rPr>
                <w:rFonts w:ascii="Times New Roman" w:eastAsia="SimSun" w:hAnsi="Times New Roman"/>
                <w:sz w:val="20"/>
                <w:szCs w:val="20"/>
                <w:lang w:val="sr-Cyrl-RS"/>
              </w:rPr>
              <w:lastRenderedPageBreak/>
              <w:t>-Слободне активности</w:t>
            </w:r>
          </w:p>
          <w:p w:rsidR="005E0CEF" w:rsidRPr="000B37AB" w:rsidRDefault="005E0CEF" w:rsidP="00600991">
            <w:pPr>
              <w:spacing w:after="200" w:line="276" w:lineRule="auto"/>
              <w:rPr>
                <w:rFonts w:ascii="Times New Roman" w:eastAsia="SimSun" w:hAnsi="Times New Roman"/>
                <w:sz w:val="20"/>
                <w:szCs w:val="20"/>
                <w:lang w:val="sr-Cyrl-RS"/>
              </w:rPr>
            </w:pPr>
          </w:p>
          <w:p w:rsidR="005E0CEF" w:rsidRPr="000B37AB" w:rsidRDefault="005E0CEF" w:rsidP="00600991">
            <w:pPr>
              <w:spacing w:after="200" w:line="276" w:lineRule="auto"/>
              <w:rPr>
                <w:rFonts w:ascii="Times New Roman" w:eastAsia="SimSun" w:hAnsi="Times New Roman"/>
                <w:sz w:val="20"/>
                <w:szCs w:val="20"/>
                <w:lang w:val="sr-Cyrl-RS"/>
              </w:rPr>
            </w:pPr>
          </w:p>
          <w:p w:rsidR="005E0CEF" w:rsidRPr="000B37AB" w:rsidRDefault="005E0CEF" w:rsidP="00600991">
            <w:pPr>
              <w:spacing w:after="200" w:line="276" w:lineRule="auto"/>
              <w:rPr>
                <w:rFonts w:ascii="Times New Roman" w:eastAsia="SimSun" w:hAnsi="Times New Roman"/>
                <w:sz w:val="20"/>
                <w:szCs w:val="20"/>
                <w:lang w:val="sr-Cyrl-RS"/>
              </w:rPr>
            </w:pPr>
          </w:p>
          <w:p w:rsidR="005E0CEF" w:rsidRPr="000B37AB" w:rsidRDefault="005E0CEF" w:rsidP="00600991">
            <w:pPr>
              <w:spacing w:after="200" w:line="276" w:lineRule="auto"/>
              <w:rPr>
                <w:rFonts w:ascii="Times New Roman" w:eastAsia="SimSun" w:hAnsi="Times New Roman"/>
                <w:sz w:val="20"/>
                <w:szCs w:val="20"/>
                <w:lang w:val="sr-Cyrl-RS"/>
              </w:rPr>
            </w:pPr>
          </w:p>
          <w:p w:rsidR="005E0CEF" w:rsidRPr="000B37AB" w:rsidRDefault="005E0CEF" w:rsidP="00600991">
            <w:pPr>
              <w:spacing w:after="200" w:line="276" w:lineRule="auto"/>
              <w:rPr>
                <w:rFonts w:ascii="Times New Roman" w:eastAsia="SimSun" w:hAnsi="Times New Roman"/>
                <w:sz w:val="20"/>
                <w:szCs w:val="20"/>
                <w:lang w:val="sr-Cyrl-RS"/>
              </w:rPr>
            </w:pPr>
          </w:p>
          <w:p w:rsidR="005E0CEF" w:rsidRPr="000B37AB" w:rsidRDefault="005E0CEF" w:rsidP="00600991">
            <w:pPr>
              <w:spacing w:after="200" w:line="276" w:lineRule="auto"/>
              <w:rPr>
                <w:rFonts w:ascii="Times New Roman" w:eastAsia="SimSun" w:hAnsi="Times New Roman"/>
                <w:sz w:val="20"/>
                <w:szCs w:val="20"/>
                <w:lang w:val="sr-Cyrl-RS"/>
              </w:rPr>
            </w:pPr>
            <w:r w:rsidRPr="000B37AB">
              <w:rPr>
                <w:rFonts w:ascii="Times New Roman" w:eastAsia="SimSun" w:hAnsi="Times New Roman"/>
                <w:sz w:val="20"/>
                <w:szCs w:val="20"/>
                <w:lang w:val="sr-Cyrl-RS"/>
              </w:rPr>
              <w:t>-Српски језик</w:t>
            </w:r>
          </w:p>
          <w:p w:rsidR="005E0CEF" w:rsidRPr="000B37AB" w:rsidRDefault="005E0CEF" w:rsidP="00600991">
            <w:pPr>
              <w:spacing w:after="200" w:line="276" w:lineRule="auto"/>
              <w:rPr>
                <w:rFonts w:ascii="Times New Roman" w:eastAsia="SimSun" w:hAnsi="Times New Roman"/>
                <w:sz w:val="20"/>
                <w:szCs w:val="20"/>
                <w:lang w:val="sr-Cyrl-RS"/>
              </w:rPr>
            </w:pPr>
          </w:p>
          <w:p w:rsidR="005E0CEF" w:rsidRPr="000B37AB" w:rsidRDefault="005E0CEF" w:rsidP="00600991">
            <w:pPr>
              <w:spacing w:after="200" w:line="276" w:lineRule="auto"/>
              <w:rPr>
                <w:rFonts w:ascii="Times New Roman" w:eastAsia="SimSun" w:hAnsi="Times New Roman"/>
                <w:sz w:val="20"/>
                <w:szCs w:val="20"/>
                <w:lang w:val="sr-Cyrl-RS"/>
              </w:rPr>
            </w:pPr>
            <w:r w:rsidRPr="000B37AB">
              <w:rPr>
                <w:rFonts w:ascii="Times New Roman" w:eastAsia="SimSun" w:hAnsi="Times New Roman"/>
                <w:sz w:val="20"/>
                <w:szCs w:val="20"/>
                <w:lang w:val="sr-Cyrl-RS"/>
              </w:rPr>
              <w:t>-Ликовна култура</w:t>
            </w:r>
          </w:p>
          <w:p w:rsidR="005E0CEF" w:rsidRPr="000B37AB" w:rsidRDefault="005E0CEF" w:rsidP="00600991">
            <w:pPr>
              <w:spacing w:after="200" w:line="276" w:lineRule="auto"/>
              <w:rPr>
                <w:rFonts w:ascii="Times New Roman" w:eastAsia="SimSun" w:hAnsi="Times New Roman"/>
                <w:sz w:val="20"/>
                <w:szCs w:val="20"/>
                <w:lang w:val="sr-Cyrl-RS"/>
              </w:rPr>
            </w:pPr>
          </w:p>
          <w:p w:rsidR="005E0CEF" w:rsidRPr="000B37AB" w:rsidRDefault="005E0CEF" w:rsidP="00600991">
            <w:pPr>
              <w:spacing w:after="200" w:line="276" w:lineRule="auto"/>
              <w:rPr>
                <w:rFonts w:ascii="Times New Roman" w:eastAsia="SimSun" w:hAnsi="Times New Roman"/>
                <w:sz w:val="20"/>
                <w:szCs w:val="20"/>
                <w:lang w:val="sr-Cyrl-RS"/>
              </w:rPr>
            </w:pPr>
            <w:r w:rsidRPr="000B37AB">
              <w:rPr>
                <w:rFonts w:ascii="Times New Roman" w:eastAsia="SimSun" w:hAnsi="Times New Roman"/>
                <w:sz w:val="20"/>
                <w:szCs w:val="20"/>
                <w:lang w:val="sr-Cyrl-RS"/>
              </w:rPr>
              <w:t>-Физичко васпитање</w:t>
            </w:r>
          </w:p>
          <w:p w:rsidR="005E0CEF" w:rsidRPr="000B37AB" w:rsidRDefault="005E0CEF" w:rsidP="00600991">
            <w:pPr>
              <w:spacing w:after="200" w:line="276" w:lineRule="auto"/>
              <w:rPr>
                <w:rFonts w:ascii="Times New Roman" w:eastAsia="SimSun" w:hAnsi="Times New Roman"/>
                <w:sz w:val="20"/>
                <w:szCs w:val="20"/>
                <w:lang w:val="sr-Cyrl-RS"/>
              </w:rPr>
            </w:pPr>
          </w:p>
          <w:p w:rsidR="005E0CEF" w:rsidRPr="000B37AB" w:rsidRDefault="005E0CEF" w:rsidP="00600991">
            <w:pPr>
              <w:spacing w:after="200" w:line="276" w:lineRule="auto"/>
              <w:rPr>
                <w:rFonts w:ascii="Times New Roman" w:eastAsia="SimSun" w:hAnsi="Times New Roman"/>
                <w:sz w:val="20"/>
                <w:szCs w:val="20"/>
                <w:lang w:val="sr-Cyrl-RS"/>
              </w:rPr>
            </w:pPr>
            <w:r w:rsidRPr="000B37AB">
              <w:rPr>
                <w:rFonts w:ascii="Times New Roman" w:eastAsia="SimSun" w:hAnsi="Times New Roman"/>
                <w:sz w:val="20"/>
                <w:szCs w:val="20"/>
                <w:lang w:val="sr-Cyrl-RS"/>
              </w:rPr>
              <w:t>-Слободне активности</w:t>
            </w:r>
          </w:p>
          <w:p w:rsidR="005E0CEF" w:rsidRPr="000B37AB" w:rsidRDefault="005E0CEF" w:rsidP="00600991">
            <w:pPr>
              <w:spacing w:after="200" w:line="276" w:lineRule="auto"/>
              <w:rPr>
                <w:rFonts w:ascii="Times New Roman" w:eastAsia="SimSun" w:hAnsi="Times New Roman"/>
                <w:sz w:val="20"/>
                <w:szCs w:val="20"/>
                <w:lang w:val="sr-Cyrl-RS"/>
              </w:rPr>
            </w:pPr>
          </w:p>
          <w:p w:rsidR="005E0CEF" w:rsidRPr="000B37AB" w:rsidRDefault="005E0CEF" w:rsidP="00600991">
            <w:pPr>
              <w:spacing w:after="200" w:line="276" w:lineRule="auto"/>
              <w:rPr>
                <w:rFonts w:ascii="Times New Roman" w:eastAsia="SimSun" w:hAnsi="Times New Roman"/>
                <w:sz w:val="20"/>
                <w:szCs w:val="20"/>
                <w:lang w:val="sr-Cyrl-RS"/>
              </w:rPr>
            </w:pPr>
          </w:p>
          <w:p w:rsidR="005E0CEF" w:rsidRPr="000B37AB" w:rsidRDefault="005E0CEF" w:rsidP="00600991">
            <w:pPr>
              <w:spacing w:after="200" w:line="276" w:lineRule="auto"/>
              <w:rPr>
                <w:rFonts w:ascii="Times New Roman" w:eastAsia="SimSun" w:hAnsi="Times New Roman"/>
                <w:sz w:val="20"/>
                <w:szCs w:val="20"/>
                <w:lang w:val="sr-Cyrl-RS"/>
              </w:rPr>
            </w:pPr>
          </w:p>
          <w:p w:rsidR="005E0CEF" w:rsidRPr="000B37AB" w:rsidRDefault="005E0CEF" w:rsidP="00600991">
            <w:pPr>
              <w:spacing w:after="200" w:line="276" w:lineRule="auto"/>
              <w:rPr>
                <w:rFonts w:ascii="Times New Roman" w:eastAsia="SimSun" w:hAnsi="Times New Roman"/>
                <w:sz w:val="20"/>
                <w:szCs w:val="20"/>
                <w:lang w:val="sr-Cyrl-RS"/>
              </w:rPr>
            </w:pPr>
          </w:p>
          <w:p w:rsidR="005E0CEF" w:rsidRPr="000B37AB" w:rsidRDefault="005E0CEF" w:rsidP="00600991">
            <w:pPr>
              <w:spacing w:after="200" w:line="276" w:lineRule="auto"/>
              <w:rPr>
                <w:rFonts w:ascii="Times New Roman" w:eastAsia="SimSun" w:hAnsi="Times New Roman"/>
                <w:sz w:val="20"/>
                <w:szCs w:val="20"/>
                <w:lang w:val="sr-Cyrl-RS"/>
              </w:rPr>
            </w:pPr>
          </w:p>
          <w:p w:rsidR="005E0CEF" w:rsidRPr="000B37AB" w:rsidRDefault="005E0CEF" w:rsidP="00600991">
            <w:pPr>
              <w:spacing w:after="200" w:line="276" w:lineRule="auto"/>
              <w:rPr>
                <w:rFonts w:ascii="Times New Roman" w:eastAsia="SimSun" w:hAnsi="Times New Roman"/>
                <w:sz w:val="20"/>
                <w:szCs w:val="20"/>
                <w:lang w:val="sr-Cyrl-RS"/>
              </w:rPr>
            </w:pPr>
          </w:p>
          <w:p w:rsidR="005E0CEF" w:rsidRPr="000B37AB" w:rsidRDefault="005E0CEF" w:rsidP="00600991">
            <w:pPr>
              <w:spacing w:after="200" w:line="276" w:lineRule="auto"/>
              <w:rPr>
                <w:rFonts w:ascii="Times New Roman" w:eastAsia="SimSun" w:hAnsi="Times New Roman"/>
                <w:sz w:val="20"/>
                <w:szCs w:val="20"/>
                <w:lang w:val="sr-Cyrl-RS"/>
              </w:rPr>
            </w:pPr>
          </w:p>
          <w:p w:rsidR="005E0CEF" w:rsidRPr="000B37AB" w:rsidRDefault="005E0CEF" w:rsidP="00600991">
            <w:pPr>
              <w:spacing w:after="200" w:line="276" w:lineRule="auto"/>
              <w:rPr>
                <w:rFonts w:ascii="Times New Roman" w:eastAsia="SimSun" w:hAnsi="Times New Roman"/>
                <w:sz w:val="20"/>
                <w:szCs w:val="20"/>
                <w:lang w:val="sr-Cyrl-RS"/>
              </w:rPr>
            </w:pPr>
          </w:p>
          <w:p w:rsidR="005E0CEF" w:rsidRPr="000B37AB" w:rsidRDefault="005E0CEF" w:rsidP="00600991">
            <w:pPr>
              <w:spacing w:after="200" w:line="276" w:lineRule="auto"/>
              <w:rPr>
                <w:rFonts w:ascii="Times New Roman" w:eastAsia="SimSun" w:hAnsi="Times New Roman"/>
                <w:sz w:val="20"/>
                <w:szCs w:val="20"/>
                <w:lang w:val="sr-Cyrl-RS"/>
              </w:rPr>
            </w:pPr>
          </w:p>
          <w:p w:rsidR="005E0CEF" w:rsidRPr="000B37AB" w:rsidRDefault="005E0CEF" w:rsidP="00600991">
            <w:pPr>
              <w:spacing w:after="200" w:line="276" w:lineRule="auto"/>
              <w:rPr>
                <w:rFonts w:ascii="Times New Roman" w:eastAsia="SimSun" w:hAnsi="Times New Roman"/>
                <w:sz w:val="20"/>
                <w:szCs w:val="20"/>
                <w:lang w:val="sr-Cyrl-RS"/>
              </w:rPr>
            </w:pPr>
          </w:p>
          <w:p w:rsidR="005E0CEF" w:rsidRPr="000B37AB" w:rsidRDefault="005E0CEF" w:rsidP="00600991">
            <w:pPr>
              <w:spacing w:after="200" w:line="276" w:lineRule="auto"/>
              <w:rPr>
                <w:rFonts w:ascii="Times New Roman" w:eastAsia="SimSun" w:hAnsi="Times New Roman"/>
                <w:sz w:val="20"/>
                <w:szCs w:val="20"/>
                <w:lang w:val="sr-Cyrl-RS"/>
              </w:rPr>
            </w:pPr>
            <w:r w:rsidRPr="000B37AB">
              <w:rPr>
                <w:rFonts w:ascii="Times New Roman" w:eastAsia="SimSun" w:hAnsi="Times New Roman"/>
                <w:sz w:val="20"/>
                <w:szCs w:val="20"/>
                <w:lang w:val="sr-Cyrl-RS"/>
              </w:rPr>
              <w:t>-Српски језик</w:t>
            </w:r>
          </w:p>
          <w:p w:rsidR="005E0CEF" w:rsidRPr="000B37AB" w:rsidRDefault="005E0CEF" w:rsidP="00600991">
            <w:pPr>
              <w:spacing w:after="200" w:line="276" w:lineRule="auto"/>
              <w:rPr>
                <w:rFonts w:ascii="Times New Roman" w:eastAsia="SimSun" w:hAnsi="Times New Roman"/>
                <w:sz w:val="20"/>
                <w:szCs w:val="20"/>
                <w:lang w:val="sr-Cyrl-RS"/>
              </w:rPr>
            </w:pPr>
          </w:p>
          <w:p w:rsidR="005E0CEF" w:rsidRPr="000B37AB" w:rsidRDefault="005E0CEF" w:rsidP="00600991">
            <w:pPr>
              <w:spacing w:after="200" w:line="276" w:lineRule="auto"/>
              <w:rPr>
                <w:rFonts w:ascii="Times New Roman" w:eastAsia="SimSun" w:hAnsi="Times New Roman"/>
                <w:sz w:val="20"/>
                <w:szCs w:val="20"/>
                <w:lang w:val="sr-Cyrl-RS"/>
              </w:rPr>
            </w:pPr>
            <w:r w:rsidRPr="000B37AB">
              <w:rPr>
                <w:rFonts w:ascii="Times New Roman" w:eastAsia="SimSun" w:hAnsi="Times New Roman"/>
                <w:sz w:val="20"/>
                <w:szCs w:val="20"/>
                <w:lang w:val="sr-Cyrl-RS"/>
              </w:rPr>
              <w:t>-Ликовна култура</w:t>
            </w:r>
          </w:p>
          <w:p w:rsidR="005E0CEF" w:rsidRPr="000B37AB" w:rsidRDefault="005E0CEF" w:rsidP="00600991">
            <w:pPr>
              <w:spacing w:after="200" w:line="276" w:lineRule="auto"/>
              <w:rPr>
                <w:rFonts w:ascii="Times New Roman" w:eastAsia="SimSun" w:hAnsi="Times New Roman"/>
                <w:sz w:val="20"/>
                <w:szCs w:val="20"/>
                <w:lang w:val="sr-Cyrl-RS"/>
              </w:rPr>
            </w:pPr>
          </w:p>
          <w:p w:rsidR="005E0CEF" w:rsidRPr="000B37AB" w:rsidRDefault="005E0CEF" w:rsidP="00600991">
            <w:pPr>
              <w:spacing w:after="200" w:line="276" w:lineRule="auto"/>
              <w:rPr>
                <w:rFonts w:ascii="Times New Roman" w:eastAsia="SimSun" w:hAnsi="Times New Roman"/>
                <w:sz w:val="20"/>
                <w:szCs w:val="20"/>
                <w:lang w:val="sr-Cyrl-RS"/>
              </w:rPr>
            </w:pPr>
            <w:r w:rsidRPr="000B37AB">
              <w:rPr>
                <w:rFonts w:ascii="Times New Roman" w:eastAsia="SimSun" w:hAnsi="Times New Roman"/>
                <w:sz w:val="20"/>
                <w:szCs w:val="20"/>
                <w:lang w:val="sr-Cyrl-RS"/>
              </w:rPr>
              <w:t>-Физичко васпитање</w:t>
            </w:r>
          </w:p>
          <w:p w:rsidR="005E0CEF" w:rsidRPr="000B37AB" w:rsidRDefault="005E0CEF" w:rsidP="00600991">
            <w:pPr>
              <w:spacing w:after="200" w:line="276" w:lineRule="auto"/>
              <w:rPr>
                <w:rFonts w:ascii="Times New Roman" w:eastAsia="SimSun" w:hAnsi="Times New Roman"/>
                <w:sz w:val="20"/>
                <w:szCs w:val="20"/>
                <w:lang w:val="sr-Cyrl-RS"/>
              </w:rPr>
            </w:pPr>
          </w:p>
          <w:p w:rsidR="005E0CEF" w:rsidRPr="000B37AB" w:rsidRDefault="005E0CEF" w:rsidP="00600991">
            <w:pPr>
              <w:spacing w:after="200" w:line="276" w:lineRule="auto"/>
              <w:rPr>
                <w:rFonts w:ascii="Times New Roman" w:eastAsia="SimSun" w:hAnsi="Times New Roman"/>
                <w:sz w:val="20"/>
                <w:szCs w:val="20"/>
                <w:lang w:val="sr-Cyrl-RS"/>
              </w:rPr>
            </w:pPr>
            <w:r w:rsidRPr="000B37AB">
              <w:rPr>
                <w:rFonts w:ascii="Times New Roman" w:eastAsia="SimSun" w:hAnsi="Times New Roman"/>
                <w:sz w:val="20"/>
                <w:szCs w:val="20"/>
                <w:lang w:val="sr-Cyrl-RS"/>
              </w:rPr>
              <w:t>-Слободне активности</w:t>
            </w:r>
          </w:p>
        </w:tc>
      </w:tr>
    </w:tbl>
    <w:p w:rsidR="005E0CEF" w:rsidRPr="000B37AB" w:rsidRDefault="005E0CEF" w:rsidP="005E0CEF">
      <w:pPr>
        <w:spacing w:after="0" w:line="276" w:lineRule="auto"/>
        <w:rPr>
          <w:rFonts w:ascii="Times New Roman" w:eastAsia="SimSun" w:hAnsi="Times New Roman"/>
          <w:vanish/>
          <w:lang w:val="en-US"/>
        </w:rPr>
      </w:pPr>
    </w:p>
    <w:p w:rsidR="005E0CEF" w:rsidRPr="000B37AB" w:rsidRDefault="005E0CEF" w:rsidP="005E0CEF">
      <w:pPr>
        <w:spacing w:after="200" w:line="240" w:lineRule="auto"/>
        <w:rPr>
          <w:rFonts w:ascii="Times New Roman" w:eastAsia="Times New Roman" w:hAnsi="Times New Roman"/>
          <w:bCs/>
          <w:sz w:val="24"/>
          <w:szCs w:val="24"/>
          <w:lang w:val="sr-Cyrl-RS"/>
        </w:rPr>
      </w:pPr>
      <w:r w:rsidRPr="000B37AB">
        <w:rPr>
          <w:rFonts w:ascii="Times New Roman" w:eastAsia="Times New Roman" w:hAnsi="Times New Roman"/>
          <w:b/>
          <w:bCs/>
          <w:sz w:val="24"/>
          <w:szCs w:val="24"/>
          <w:lang w:val="sr-Cyrl-RS"/>
        </w:rPr>
        <w:t xml:space="preserve">Кључне речи: </w:t>
      </w:r>
      <w:r w:rsidRPr="000B37AB">
        <w:rPr>
          <w:rFonts w:ascii="Times New Roman" w:eastAsia="Times New Roman" w:hAnsi="Times New Roman"/>
          <w:bCs/>
          <w:sz w:val="24"/>
          <w:szCs w:val="24"/>
          <w:lang w:val="sr-Cyrl-RS"/>
        </w:rPr>
        <w:t xml:space="preserve">певање, свирање, слушање, музичке игре, музички </w:t>
      </w:r>
      <w:r w:rsidRPr="000B37AB">
        <w:rPr>
          <w:rFonts w:ascii="Times New Roman" w:eastAsia="SimSun" w:hAnsi="Times New Roman"/>
          <w:sz w:val="24"/>
          <w:szCs w:val="24"/>
          <w:lang w:val="sr-Cyrl-RS"/>
        </w:rPr>
        <w:t>бонтон</w:t>
      </w:r>
      <w:r w:rsidRPr="000B37AB">
        <w:rPr>
          <w:rFonts w:ascii="Times New Roman" w:eastAsia="Times New Roman" w:hAnsi="Times New Roman"/>
          <w:bCs/>
          <w:sz w:val="24"/>
          <w:szCs w:val="24"/>
          <w:lang w:val="sr-Cyrl-RS"/>
        </w:rPr>
        <w:t>, лествица, темпо, репетиција.</w:t>
      </w:r>
    </w:p>
    <w:p w:rsidR="005E0CEF" w:rsidRPr="000B37AB" w:rsidRDefault="005E0CEF" w:rsidP="005E0CEF">
      <w:pPr>
        <w:spacing w:after="200" w:line="240" w:lineRule="auto"/>
        <w:ind w:firstLine="720"/>
        <w:jc w:val="center"/>
        <w:rPr>
          <w:rFonts w:ascii="Times New Roman" w:eastAsia="SimSun" w:hAnsi="Times New Roman"/>
          <w:b/>
          <w:sz w:val="24"/>
          <w:szCs w:val="24"/>
          <w:lang w:val="sr-Cyrl-RS"/>
        </w:rPr>
      </w:pPr>
    </w:p>
    <w:p w:rsidR="005E0CEF" w:rsidRPr="00B363A8" w:rsidRDefault="005E0CEF" w:rsidP="005E0CEF">
      <w:pPr>
        <w:spacing w:after="0" w:line="240" w:lineRule="auto"/>
        <w:rPr>
          <w:rFonts w:ascii="Times New Roman" w:eastAsia="Times New Roman" w:hAnsi="Times New Roman"/>
          <w:b/>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5459"/>
        <w:gridCol w:w="5161"/>
      </w:tblGrid>
      <w:tr w:rsidR="005E0CEF" w:rsidRPr="00B363A8" w:rsidTr="00600991">
        <w:tc>
          <w:tcPr>
            <w:tcW w:w="2556" w:type="dxa"/>
            <w:shd w:val="clear" w:color="auto" w:fill="B4C6E7"/>
            <w:vAlign w:val="center"/>
          </w:tcPr>
          <w:p w:rsidR="005E0CEF" w:rsidRPr="00B363A8" w:rsidRDefault="005E0CEF" w:rsidP="00600991">
            <w:pPr>
              <w:spacing w:after="0" w:line="240" w:lineRule="auto"/>
              <w:jc w:val="center"/>
              <w:rPr>
                <w:rFonts w:ascii="Times New Roman" w:eastAsia="Times New Roman" w:hAnsi="Times New Roman"/>
                <w:b/>
                <w:sz w:val="24"/>
                <w:szCs w:val="24"/>
                <w:lang w:val="sr-Latn-BA"/>
              </w:rPr>
            </w:pPr>
            <w:r w:rsidRPr="00B363A8">
              <w:rPr>
                <w:rFonts w:ascii="Times New Roman" w:eastAsia="Times New Roman" w:hAnsi="Times New Roman"/>
                <w:b/>
                <w:sz w:val="24"/>
                <w:szCs w:val="24"/>
                <w:lang w:val="sr-Cyrl-CS"/>
              </w:rPr>
              <w:t>НАСТАВНА ТЕМА/ОБЛАСТ</w:t>
            </w:r>
          </w:p>
        </w:tc>
        <w:tc>
          <w:tcPr>
            <w:tcW w:w="6213" w:type="dxa"/>
            <w:shd w:val="clear" w:color="auto" w:fill="B4C6E7"/>
            <w:vAlign w:val="center"/>
          </w:tcPr>
          <w:p w:rsidR="005E0CEF" w:rsidRPr="00B363A8" w:rsidRDefault="005E0CEF" w:rsidP="00600991">
            <w:pPr>
              <w:keepNext/>
              <w:spacing w:after="0" w:line="240" w:lineRule="auto"/>
              <w:jc w:val="center"/>
              <w:outlineLvl w:val="5"/>
              <w:rPr>
                <w:rFonts w:ascii="Times New Roman" w:eastAsia="Times New Roman" w:hAnsi="Times New Roman"/>
                <w:b/>
                <w:sz w:val="24"/>
                <w:szCs w:val="24"/>
                <w:lang w:val="sr-Cyrl-CS"/>
              </w:rPr>
            </w:pPr>
            <w:r w:rsidRPr="00B363A8">
              <w:rPr>
                <w:rFonts w:ascii="Times New Roman" w:eastAsia="Times New Roman" w:hAnsi="Times New Roman"/>
                <w:b/>
                <w:sz w:val="24"/>
                <w:szCs w:val="24"/>
                <w:lang w:val="sr-Cyrl-CS"/>
              </w:rPr>
              <w:t>ИСХОДИ</w:t>
            </w:r>
          </w:p>
          <w:p w:rsidR="005E0CEF" w:rsidRPr="00B363A8" w:rsidRDefault="005E0CEF" w:rsidP="00600991">
            <w:pPr>
              <w:spacing w:after="0" w:line="240" w:lineRule="auto"/>
              <w:jc w:val="center"/>
              <w:rPr>
                <w:rFonts w:ascii="Times New Roman" w:eastAsia="Times New Roman" w:hAnsi="Times New Roman"/>
                <w:b/>
                <w:sz w:val="24"/>
                <w:szCs w:val="24"/>
                <w:lang w:val="sr-Cyrl-CS"/>
              </w:rPr>
            </w:pPr>
            <w:r w:rsidRPr="00B363A8">
              <w:rPr>
                <w:rFonts w:ascii="Times New Roman" w:eastAsia="Times New Roman" w:hAnsi="Times New Roman"/>
                <w:bCs/>
                <w:sz w:val="24"/>
                <w:szCs w:val="24"/>
                <w:lang w:val="sr-Cyrl-CS"/>
              </w:rPr>
              <w:t>По завршеној теми/области ученик ће бити у стању да:</w:t>
            </w:r>
          </w:p>
        </w:tc>
        <w:tc>
          <w:tcPr>
            <w:tcW w:w="5847" w:type="dxa"/>
            <w:shd w:val="clear" w:color="auto" w:fill="B4C6E7"/>
            <w:vAlign w:val="center"/>
          </w:tcPr>
          <w:p w:rsidR="005E0CEF" w:rsidRPr="00B363A8" w:rsidRDefault="005E0CEF" w:rsidP="00600991">
            <w:pPr>
              <w:spacing w:after="0" w:line="240" w:lineRule="auto"/>
              <w:jc w:val="center"/>
              <w:rPr>
                <w:rFonts w:ascii="Times New Roman" w:eastAsia="Times New Roman" w:hAnsi="Times New Roman"/>
                <w:b/>
                <w:sz w:val="24"/>
                <w:szCs w:val="24"/>
                <w:lang w:val="sr-Cyrl-CS"/>
              </w:rPr>
            </w:pPr>
            <w:r w:rsidRPr="00B363A8">
              <w:rPr>
                <w:rFonts w:ascii="Times New Roman" w:eastAsia="Times New Roman" w:hAnsi="Times New Roman"/>
                <w:b/>
                <w:sz w:val="24"/>
                <w:szCs w:val="24"/>
                <w:lang w:val="sr-Cyrl-CS"/>
              </w:rPr>
              <w:t>САДРЖАЈИ</w:t>
            </w:r>
          </w:p>
        </w:tc>
      </w:tr>
      <w:tr w:rsidR="005E0CEF" w:rsidRPr="00B363A8" w:rsidTr="00600991">
        <w:trPr>
          <w:trHeight w:val="890"/>
        </w:trPr>
        <w:tc>
          <w:tcPr>
            <w:tcW w:w="2556" w:type="dxa"/>
            <w:shd w:val="clear" w:color="auto" w:fill="B4C6E7"/>
          </w:tcPr>
          <w:p w:rsidR="005E0CEF" w:rsidRPr="00B363A8" w:rsidRDefault="005E0CEF" w:rsidP="00600991">
            <w:pPr>
              <w:spacing w:after="0" w:line="240" w:lineRule="auto"/>
              <w:rPr>
                <w:rFonts w:ascii="Times New Roman" w:eastAsia="Times New Roman" w:hAnsi="Times New Roman"/>
                <w:sz w:val="28"/>
                <w:szCs w:val="28"/>
                <w:lang w:val="sr-Cyrl-CS"/>
              </w:rPr>
            </w:pPr>
          </w:p>
          <w:p w:rsidR="005E0CEF" w:rsidRPr="00B363A8" w:rsidRDefault="005E0CEF" w:rsidP="00600991">
            <w:pPr>
              <w:spacing w:after="0" w:line="240" w:lineRule="auto"/>
              <w:rPr>
                <w:rFonts w:ascii="Times New Roman" w:eastAsia="Times New Roman" w:hAnsi="Times New Roman"/>
                <w:sz w:val="28"/>
                <w:szCs w:val="28"/>
                <w:lang w:val="sr-Cyrl-RS"/>
              </w:rPr>
            </w:pPr>
            <w:r w:rsidRPr="00B363A8">
              <w:rPr>
                <w:rFonts w:ascii="Times New Roman" w:eastAsia="Times New Roman" w:hAnsi="Times New Roman"/>
                <w:sz w:val="28"/>
                <w:szCs w:val="28"/>
                <w:lang w:val="sr-Cyrl-CS"/>
              </w:rPr>
              <w:t xml:space="preserve">1. </w:t>
            </w:r>
            <w:r w:rsidRPr="00B363A8">
              <w:rPr>
                <w:rFonts w:ascii="Times New Roman" w:eastAsia="Times New Roman" w:hAnsi="Times New Roman"/>
                <w:sz w:val="28"/>
                <w:szCs w:val="28"/>
                <w:lang w:val="sr-Cyrl-RS"/>
              </w:rPr>
              <w:t>СЛУШАЊЕ МУЗИКЕ</w:t>
            </w:r>
          </w:p>
          <w:p w:rsidR="005E0CEF" w:rsidRPr="00B363A8" w:rsidRDefault="005E0CEF" w:rsidP="00600991">
            <w:pPr>
              <w:spacing w:after="0" w:line="240" w:lineRule="auto"/>
              <w:rPr>
                <w:rFonts w:ascii="Times New Roman" w:eastAsia="Times New Roman" w:hAnsi="Times New Roman"/>
                <w:sz w:val="28"/>
                <w:szCs w:val="28"/>
                <w:lang w:val="sr-Cyrl-CS"/>
              </w:rPr>
            </w:pPr>
          </w:p>
        </w:tc>
        <w:tc>
          <w:tcPr>
            <w:tcW w:w="6216" w:type="dxa"/>
          </w:tcPr>
          <w:p w:rsidR="005E0CEF" w:rsidRPr="00B363A8" w:rsidRDefault="005E0CEF" w:rsidP="00600991">
            <w:pPr>
              <w:numPr>
                <w:ilvl w:val="0"/>
                <w:numId w:val="40"/>
              </w:numPr>
              <w:spacing w:after="0" w:line="276"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опише своја осећања у вези са слушањем музике;</w:t>
            </w:r>
          </w:p>
          <w:p w:rsidR="005E0CEF" w:rsidRPr="00B363A8" w:rsidRDefault="005E0CEF" w:rsidP="00600991">
            <w:pPr>
              <w:numPr>
                <w:ilvl w:val="0"/>
                <w:numId w:val="40"/>
              </w:numPr>
              <w:spacing w:after="0" w:line="276"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препознаје народну и уметничку музику;</w:t>
            </w:r>
          </w:p>
          <w:p w:rsidR="005E0CEF" w:rsidRPr="00B363A8" w:rsidRDefault="005E0CEF" w:rsidP="00600991">
            <w:pPr>
              <w:numPr>
                <w:ilvl w:val="0"/>
                <w:numId w:val="40"/>
              </w:numPr>
              <w:spacing w:after="0" w:line="276"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опише улогу музике у медијима;</w:t>
            </w:r>
          </w:p>
          <w:p w:rsidR="005E0CEF" w:rsidRPr="00B363A8" w:rsidRDefault="005E0CEF" w:rsidP="00600991">
            <w:pPr>
              <w:numPr>
                <w:ilvl w:val="0"/>
                <w:numId w:val="40"/>
              </w:numPr>
              <w:spacing w:after="0" w:line="276"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разликује инструменте по боји звука и изражајним могућностима;</w:t>
            </w:r>
          </w:p>
          <w:p w:rsidR="005E0CEF" w:rsidRPr="00B363A8" w:rsidRDefault="005E0CEF" w:rsidP="00600991">
            <w:pPr>
              <w:numPr>
                <w:ilvl w:val="0"/>
                <w:numId w:val="40"/>
              </w:numPr>
              <w:spacing w:after="0" w:line="276"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повеже карактер дела са избором инструмента и елементима музичкe изражајнoсти;</w:t>
            </w:r>
          </w:p>
          <w:p w:rsidR="005E0CEF" w:rsidRPr="00B363A8" w:rsidRDefault="005E0CEF" w:rsidP="00600991">
            <w:pPr>
              <w:numPr>
                <w:ilvl w:val="0"/>
                <w:numId w:val="40"/>
              </w:numPr>
              <w:spacing w:after="0" w:line="276"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уочи контраст и понављање у музичком делу;</w:t>
            </w:r>
          </w:p>
          <w:p w:rsidR="005E0CEF" w:rsidRPr="00B363A8" w:rsidRDefault="005E0CEF" w:rsidP="00600991">
            <w:pPr>
              <w:spacing w:after="0" w:line="276" w:lineRule="auto"/>
              <w:rPr>
                <w:rFonts w:ascii="Times New Roman" w:eastAsia="Times New Roman" w:hAnsi="Times New Roman"/>
                <w:sz w:val="24"/>
                <w:szCs w:val="24"/>
                <w:lang w:val="sr-Cyrl-RS"/>
              </w:rPr>
            </w:pPr>
          </w:p>
          <w:p w:rsidR="005E0CEF" w:rsidRPr="00B363A8" w:rsidRDefault="005E0CEF" w:rsidP="00600991">
            <w:pPr>
              <w:spacing w:after="0" w:line="276" w:lineRule="auto"/>
              <w:rPr>
                <w:rFonts w:ascii="Times New Roman" w:eastAsia="Times New Roman" w:hAnsi="Times New Roman"/>
                <w:lang w:val="sr-Cyrl-RS"/>
              </w:rPr>
            </w:pPr>
          </w:p>
        </w:tc>
        <w:tc>
          <w:tcPr>
            <w:tcW w:w="5844" w:type="dxa"/>
            <w:vAlign w:val="center"/>
          </w:tcPr>
          <w:p w:rsidR="005E0CEF" w:rsidRPr="00B363A8" w:rsidRDefault="005E0CEF" w:rsidP="00600991">
            <w:pPr>
              <w:numPr>
                <w:ilvl w:val="0"/>
                <w:numId w:val="35"/>
              </w:numPr>
              <w:spacing w:after="0" w:line="276"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Композиције различитог карактера</w:t>
            </w:r>
          </w:p>
          <w:p w:rsidR="005E0CEF" w:rsidRPr="00B363A8" w:rsidRDefault="005E0CEF" w:rsidP="00600991">
            <w:pPr>
              <w:numPr>
                <w:ilvl w:val="0"/>
                <w:numId w:val="35"/>
              </w:numPr>
              <w:spacing w:after="0" w:line="276"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Елементи музичке изражајности (инструмент, глас, мелодијска линија, темпо, ритам, динамика)</w:t>
            </w:r>
          </w:p>
          <w:p w:rsidR="005E0CEF" w:rsidRPr="00B363A8" w:rsidRDefault="005E0CEF" w:rsidP="00600991">
            <w:pPr>
              <w:numPr>
                <w:ilvl w:val="0"/>
                <w:numId w:val="35"/>
              </w:numPr>
              <w:spacing w:after="0" w:line="276"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Вокална и инструментална музика (композиције домаћих и страних композитора)</w:t>
            </w:r>
          </w:p>
          <w:p w:rsidR="005E0CEF" w:rsidRPr="00B363A8" w:rsidRDefault="005E0CEF" w:rsidP="00600991">
            <w:pPr>
              <w:numPr>
                <w:ilvl w:val="0"/>
                <w:numId w:val="35"/>
              </w:numPr>
              <w:spacing w:after="0" w:line="276"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Дела фолклорне традиције српског и других народа</w:t>
            </w:r>
          </w:p>
          <w:p w:rsidR="005E0CEF" w:rsidRPr="00B363A8" w:rsidRDefault="005E0CEF" w:rsidP="00600991">
            <w:pPr>
              <w:numPr>
                <w:ilvl w:val="0"/>
                <w:numId w:val="35"/>
              </w:numPr>
              <w:spacing w:after="0" w:line="276"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Музичка прича</w:t>
            </w:r>
          </w:p>
          <w:p w:rsidR="005E0CEF" w:rsidRPr="00B363A8" w:rsidRDefault="005E0CEF" w:rsidP="00600991">
            <w:pPr>
              <w:numPr>
                <w:ilvl w:val="0"/>
                <w:numId w:val="35"/>
              </w:numPr>
              <w:spacing w:after="0" w:line="276"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Музика у служби других медија</w:t>
            </w:r>
          </w:p>
          <w:p w:rsidR="005E0CEF" w:rsidRPr="00B363A8" w:rsidRDefault="005E0CEF" w:rsidP="00600991">
            <w:pPr>
              <w:numPr>
                <w:ilvl w:val="0"/>
                <w:numId w:val="35"/>
              </w:numPr>
              <w:spacing w:after="0" w:line="276"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Музички бонтон</w:t>
            </w:r>
          </w:p>
          <w:p w:rsidR="005E0CEF" w:rsidRPr="00B363A8" w:rsidRDefault="005E0CEF" w:rsidP="00600991">
            <w:pPr>
              <w:numPr>
                <w:ilvl w:val="0"/>
                <w:numId w:val="35"/>
              </w:numPr>
              <w:spacing w:after="0" w:line="276"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Музика и здравље</w:t>
            </w:r>
          </w:p>
        </w:tc>
      </w:tr>
      <w:tr w:rsidR="005E0CEF" w:rsidRPr="00B363A8" w:rsidTr="00600991">
        <w:trPr>
          <w:trHeight w:val="890"/>
        </w:trPr>
        <w:tc>
          <w:tcPr>
            <w:tcW w:w="2556" w:type="dxa"/>
            <w:shd w:val="clear" w:color="auto" w:fill="B4C6E7"/>
          </w:tcPr>
          <w:p w:rsidR="005E0CEF" w:rsidRPr="00B363A8" w:rsidRDefault="005E0CEF" w:rsidP="00600991">
            <w:pPr>
              <w:spacing w:after="0" w:line="240" w:lineRule="auto"/>
              <w:rPr>
                <w:rFonts w:ascii="Times New Roman" w:eastAsia="Times New Roman" w:hAnsi="Times New Roman"/>
                <w:sz w:val="28"/>
                <w:szCs w:val="28"/>
                <w:lang w:val="sr-Cyrl-CS"/>
              </w:rPr>
            </w:pPr>
          </w:p>
          <w:p w:rsidR="005E0CEF" w:rsidRPr="00B363A8" w:rsidRDefault="005E0CEF" w:rsidP="00600991">
            <w:pPr>
              <w:spacing w:after="0" w:line="240" w:lineRule="auto"/>
              <w:rPr>
                <w:rFonts w:ascii="Times New Roman" w:eastAsia="Times New Roman" w:hAnsi="Times New Roman"/>
                <w:sz w:val="28"/>
                <w:szCs w:val="28"/>
                <w:lang w:val="sr-Cyrl-RS"/>
              </w:rPr>
            </w:pPr>
            <w:r w:rsidRPr="00B363A8">
              <w:rPr>
                <w:rFonts w:ascii="Times New Roman" w:eastAsia="Times New Roman" w:hAnsi="Times New Roman"/>
                <w:sz w:val="28"/>
                <w:szCs w:val="28"/>
                <w:lang w:val="sr-Cyrl-CS"/>
              </w:rPr>
              <w:t xml:space="preserve">2. </w:t>
            </w:r>
            <w:r w:rsidRPr="00B363A8">
              <w:rPr>
                <w:rFonts w:ascii="Times New Roman" w:eastAsia="Times New Roman" w:hAnsi="Times New Roman"/>
                <w:sz w:val="28"/>
                <w:szCs w:val="28"/>
                <w:lang w:val="sr-Cyrl-RS"/>
              </w:rPr>
              <w:t>ИЗВОЂЕЊЕ МУЗИКЕ</w:t>
            </w:r>
          </w:p>
          <w:p w:rsidR="005E0CEF" w:rsidRPr="00B363A8" w:rsidRDefault="005E0CEF" w:rsidP="00600991">
            <w:pPr>
              <w:spacing w:after="0" w:line="240" w:lineRule="auto"/>
              <w:rPr>
                <w:rFonts w:ascii="Times New Roman" w:eastAsia="Times New Roman" w:hAnsi="Times New Roman"/>
                <w:sz w:val="28"/>
                <w:szCs w:val="28"/>
                <w:lang w:val="sr-Cyrl-CS"/>
              </w:rPr>
            </w:pPr>
          </w:p>
        </w:tc>
        <w:tc>
          <w:tcPr>
            <w:tcW w:w="6216" w:type="dxa"/>
          </w:tcPr>
          <w:p w:rsidR="005E0CEF" w:rsidRPr="00B363A8" w:rsidRDefault="005E0CEF" w:rsidP="00600991">
            <w:pPr>
              <w:numPr>
                <w:ilvl w:val="0"/>
                <w:numId w:val="41"/>
              </w:numPr>
              <w:spacing w:after="0" w:line="276"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пева и свира по слуху и са нотног текста песме различитог садржаја и расположења;</w:t>
            </w:r>
          </w:p>
          <w:p w:rsidR="005E0CEF" w:rsidRPr="00B363A8" w:rsidRDefault="005E0CEF" w:rsidP="00600991">
            <w:pPr>
              <w:numPr>
                <w:ilvl w:val="0"/>
                <w:numId w:val="41"/>
              </w:numPr>
              <w:spacing w:after="0" w:line="276"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примени изражајне музичке елементе;</w:t>
            </w:r>
          </w:p>
          <w:p w:rsidR="005E0CEF" w:rsidRPr="00B363A8" w:rsidRDefault="005E0CEF" w:rsidP="00600991">
            <w:pPr>
              <w:numPr>
                <w:ilvl w:val="0"/>
                <w:numId w:val="41"/>
              </w:numPr>
              <w:spacing w:after="0" w:line="276" w:lineRule="auto"/>
              <w:rPr>
                <w:rFonts w:ascii="Times New Roman" w:eastAsia="Times New Roman" w:hAnsi="Times New Roman"/>
                <w:sz w:val="24"/>
                <w:szCs w:val="24"/>
                <w:lang w:val="sr-Cyrl-CS"/>
              </w:rPr>
            </w:pPr>
            <w:r w:rsidRPr="00B363A8">
              <w:rPr>
                <w:rFonts w:ascii="Times New Roman" w:eastAsia="Times New Roman" w:hAnsi="Times New Roman"/>
                <w:sz w:val="24"/>
                <w:szCs w:val="24"/>
                <w:lang w:val="sr-Cyrl-CS"/>
              </w:rPr>
              <w:t>поштује договорена правила понашања при слушању и извођењу музике;</w:t>
            </w:r>
          </w:p>
          <w:p w:rsidR="005E0CEF" w:rsidRPr="00B363A8" w:rsidRDefault="005E0CEF" w:rsidP="00600991">
            <w:pPr>
              <w:numPr>
                <w:ilvl w:val="0"/>
                <w:numId w:val="41"/>
              </w:numPr>
              <w:spacing w:after="0" w:line="276" w:lineRule="auto"/>
              <w:rPr>
                <w:rFonts w:ascii="Times New Roman" w:eastAsia="Times New Roman" w:hAnsi="Times New Roman"/>
                <w:sz w:val="24"/>
                <w:szCs w:val="24"/>
                <w:lang w:val="sr-Cyrl-CS"/>
              </w:rPr>
            </w:pPr>
            <w:r w:rsidRPr="00B363A8">
              <w:rPr>
                <w:rFonts w:ascii="Times New Roman" w:eastAsia="Times New Roman" w:hAnsi="Times New Roman"/>
                <w:sz w:val="24"/>
                <w:szCs w:val="24"/>
                <w:lang w:val="sr-Cyrl-CS"/>
              </w:rPr>
              <w:t>коментарише своје и туђе извођење музике;</w:t>
            </w:r>
          </w:p>
          <w:p w:rsidR="005E0CEF" w:rsidRPr="00B363A8" w:rsidRDefault="005E0CEF" w:rsidP="00600991">
            <w:pPr>
              <w:numPr>
                <w:ilvl w:val="0"/>
                <w:numId w:val="41"/>
              </w:numPr>
              <w:spacing w:after="0" w:line="276" w:lineRule="auto"/>
              <w:rPr>
                <w:rFonts w:ascii="Times New Roman" w:eastAsia="Times New Roman" w:hAnsi="Times New Roman"/>
                <w:sz w:val="24"/>
                <w:szCs w:val="24"/>
                <w:lang w:val="sr-Cyrl-CS"/>
              </w:rPr>
            </w:pPr>
            <w:r w:rsidRPr="00B363A8">
              <w:rPr>
                <w:rFonts w:ascii="Times New Roman" w:eastAsia="Times New Roman" w:hAnsi="Times New Roman"/>
                <w:sz w:val="24"/>
                <w:szCs w:val="24"/>
                <w:lang w:val="sr-Cyrl-CS"/>
              </w:rPr>
              <w:t>самостално или уз помоћ одраслих користи предности дигитализације:</w:t>
            </w:r>
          </w:p>
          <w:p w:rsidR="005E0CEF" w:rsidRPr="00B363A8" w:rsidRDefault="005E0CEF" w:rsidP="00600991">
            <w:pPr>
              <w:numPr>
                <w:ilvl w:val="0"/>
                <w:numId w:val="41"/>
              </w:numPr>
              <w:spacing w:after="0" w:line="276" w:lineRule="auto"/>
              <w:rPr>
                <w:rFonts w:ascii="Times New Roman" w:eastAsia="Times New Roman" w:hAnsi="Times New Roman"/>
                <w:lang w:val="sr-Cyrl-CS"/>
              </w:rPr>
            </w:pPr>
            <w:r w:rsidRPr="00B363A8">
              <w:rPr>
                <w:rFonts w:ascii="Times New Roman" w:eastAsia="Times New Roman" w:hAnsi="Times New Roman"/>
                <w:sz w:val="24"/>
                <w:szCs w:val="24"/>
                <w:lang w:val="sr-Cyrl-CS"/>
              </w:rPr>
              <w:t>учествује у школским приредбама и манифестацијама;</w:t>
            </w:r>
          </w:p>
        </w:tc>
        <w:tc>
          <w:tcPr>
            <w:tcW w:w="5844" w:type="dxa"/>
          </w:tcPr>
          <w:p w:rsidR="005E0CEF" w:rsidRPr="00B363A8" w:rsidRDefault="005E0CEF" w:rsidP="00600991">
            <w:pPr>
              <w:numPr>
                <w:ilvl w:val="0"/>
                <w:numId w:val="35"/>
              </w:numPr>
              <w:spacing w:after="150" w:line="240" w:lineRule="auto"/>
              <w:rPr>
                <w:rFonts w:ascii="Times New Roman" w:eastAsia="Times New Roman" w:hAnsi="Times New Roman"/>
                <w:color w:val="000000"/>
                <w:sz w:val="24"/>
                <w:szCs w:val="24"/>
                <w:lang w:val="en-US"/>
              </w:rPr>
            </w:pPr>
            <w:r w:rsidRPr="00B363A8">
              <w:rPr>
                <w:rFonts w:ascii="Times New Roman" w:eastAsia="Times New Roman" w:hAnsi="Times New Roman"/>
                <w:color w:val="000000"/>
                <w:sz w:val="24"/>
                <w:szCs w:val="24"/>
                <w:lang w:val="en-US"/>
              </w:rPr>
              <w:t>Музичке игре (дидактичке)</w:t>
            </w:r>
          </w:p>
          <w:p w:rsidR="005E0CEF" w:rsidRPr="00B363A8" w:rsidRDefault="005E0CEF" w:rsidP="00600991">
            <w:pPr>
              <w:numPr>
                <w:ilvl w:val="0"/>
                <w:numId w:val="35"/>
              </w:numPr>
              <w:spacing w:after="150" w:line="240" w:lineRule="auto"/>
              <w:rPr>
                <w:rFonts w:ascii="Times New Roman" w:eastAsia="Times New Roman" w:hAnsi="Times New Roman"/>
                <w:color w:val="000000"/>
                <w:sz w:val="24"/>
                <w:szCs w:val="24"/>
                <w:lang w:val="en-US"/>
              </w:rPr>
            </w:pPr>
            <w:r w:rsidRPr="00B363A8">
              <w:rPr>
                <w:rFonts w:ascii="Times New Roman" w:eastAsia="Times New Roman" w:hAnsi="Times New Roman"/>
                <w:color w:val="000000"/>
                <w:sz w:val="24"/>
                <w:szCs w:val="24"/>
                <w:lang w:val="en-US"/>
              </w:rPr>
              <w:t>Певање песама</w:t>
            </w:r>
            <w:r w:rsidRPr="00B363A8">
              <w:rPr>
                <w:rFonts w:ascii="Times New Roman" w:eastAsia="Times New Roman" w:hAnsi="Times New Roman"/>
                <w:color w:val="000000"/>
                <w:sz w:val="24"/>
                <w:szCs w:val="24"/>
                <w:lang w:val="sr-Cyrl-RS"/>
              </w:rPr>
              <w:t xml:space="preserve"> </w:t>
            </w:r>
            <w:r w:rsidRPr="00B363A8">
              <w:rPr>
                <w:rFonts w:ascii="Times New Roman" w:eastAsia="Times New Roman" w:hAnsi="Times New Roman"/>
                <w:color w:val="000000"/>
                <w:sz w:val="24"/>
                <w:szCs w:val="24"/>
                <w:lang w:val="en-US"/>
              </w:rPr>
              <w:t>различитог садржаја и карактера по слуху</w:t>
            </w:r>
          </w:p>
          <w:p w:rsidR="005E0CEF" w:rsidRPr="00B363A8" w:rsidRDefault="005E0CEF" w:rsidP="00600991">
            <w:pPr>
              <w:numPr>
                <w:ilvl w:val="0"/>
                <w:numId w:val="35"/>
              </w:numPr>
              <w:spacing w:after="150" w:line="240" w:lineRule="auto"/>
              <w:rPr>
                <w:rFonts w:ascii="Times New Roman" w:eastAsia="Times New Roman" w:hAnsi="Times New Roman"/>
                <w:color w:val="000000"/>
                <w:sz w:val="24"/>
                <w:szCs w:val="24"/>
                <w:lang w:val="en-US"/>
              </w:rPr>
            </w:pPr>
            <w:r w:rsidRPr="00B363A8">
              <w:rPr>
                <w:rFonts w:ascii="Times New Roman" w:eastAsia="Times New Roman" w:hAnsi="Times New Roman"/>
                <w:color w:val="000000"/>
                <w:sz w:val="24"/>
                <w:szCs w:val="24"/>
                <w:lang w:val="en-US"/>
              </w:rPr>
              <w:t>Певање и свирање песама из нотног текста</w:t>
            </w:r>
          </w:p>
          <w:p w:rsidR="005E0CEF" w:rsidRPr="00B363A8" w:rsidRDefault="005E0CEF" w:rsidP="00600991">
            <w:pPr>
              <w:numPr>
                <w:ilvl w:val="0"/>
                <w:numId w:val="35"/>
              </w:numPr>
              <w:spacing w:after="150" w:line="240" w:lineRule="auto"/>
              <w:rPr>
                <w:rFonts w:ascii="Times New Roman" w:eastAsia="Times New Roman" w:hAnsi="Times New Roman"/>
                <w:color w:val="000000"/>
                <w:sz w:val="24"/>
                <w:szCs w:val="24"/>
                <w:lang w:val="en-US"/>
              </w:rPr>
            </w:pPr>
            <w:r w:rsidRPr="00B363A8">
              <w:rPr>
                <w:rFonts w:ascii="Times New Roman" w:eastAsia="Times New Roman" w:hAnsi="Times New Roman"/>
                <w:color w:val="000000"/>
                <w:sz w:val="24"/>
                <w:szCs w:val="24"/>
                <w:lang w:val="en-US"/>
              </w:rPr>
              <w:t>Свирaњe пeсaмa пo слуху нa дечјим инструмeнтимa и/или на другим инструментима</w:t>
            </w:r>
          </w:p>
          <w:p w:rsidR="005E0CEF" w:rsidRPr="00B363A8" w:rsidRDefault="005E0CEF" w:rsidP="00600991">
            <w:pPr>
              <w:numPr>
                <w:ilvl w:val="0"/>
                <w:numId w:val="35"/>
              </w:numPr>
              <w:spacing w:after="150" w:line="240" w:lineRule="auto"/>
              <w:rPr>
                <w:rFonts w:ascii="Times New Roman" w:eastAsia="Times New Roman" w:hAnsi="Times New Roman"/>
                <w:color w:val="000000"/>
                <w:sz w:val="24"/>
                <w:szCs w:val="24"/>
                <w:lang w:val="en-US"/>
              </w:rPr>
            </w:pPr>
            <w:r w:rsidRPr="00B363A8">
              <w:rPr>
                <w:rFonts w:ascii="Times New Roman" w:eastAsia="Times New Roman" w:hAnsi="Times New Roman"/>
                <w:color w:val="000000"/>
                <w:sz w:val="24"/>
                <w:szCs w:val="24"/>
                <w:lang w:val="en-US"/>
              </w:rPr>
              <w:t>Народни инструменти нашег и других народа</w:t>
            </w:r>
          </w:p>
          <w:p w:rsidR="005E0CEF" w:rsidRPr="00B363A8" w:rsidRDefault="005E0CEF" w:rsidP="00600991">
            <w:pPr>
              <w:numPr>
                <w:ilvl w:val="0"/>
                <w:numId w:val="35"/>
              </w:numPr>
              <w:spacing w:after="150" w:line="240" w:lineRule="auto"/>
              <w:rPr>
                <w:rFonts w:ascii="Times New Roman" w:eastAsia="Times New Roman" w:hAnsi="Times New Roman"/>
                <w:color w:val="000000"/>
                <w:sz w:val="24"/>
                <w:szCs w:val="24"/>
                <w:lang w:val="en-US"/>
              </w:rPr>
            </w:pPr>
            <w:r w:rsidRPr="00B363A8">
              <w:rPr>
                <w:rFonts w:ascii="Times New Roman" w:eastAsia="Times New Roman" w:hAnsi="Times New Roman"/>
                <w:color w:val="000000"/>
                <w:sz w:val="24"/>
                <w:szCs w:val="24"/>
                <w:lang w:val="en-US"/>
              </w:rPr>
              <w:t>Музичке драматизације</w:t>
            </w:r>
          </w:p>
          <w:p w:rsidR="005E0CEF" w:rsidRPr="00B363A8" w:rsidRDefault="005E0CEF" w:rsidP="00600991">
            <w:pPr>
              <w:numPr>
                <w:ilvl w:val="0"/>
                <w:numId w:val="35"/>
              </w:numPr>
              <w:spacing w:after="150" w:line="240" w:lineRule="auto"/>
              <w:rPr>
                <w:rFonts w:ascii="Times New Roman" w:eastAsia="Times New Roman" w:hAnsi="Times New Roman"/>
                <w:color w:val="000000"/>
                <w:sz w:val="24"/>
                <w:szCs w:val="24"/>
                <w:lang w:val="en-US"/>
              </w:rPr>
            </w:pPr>
            <w:r w:rsidRPr="00B363A8">
              <w:rPr>
                <w:rFonts w:ascii="Times New Roman" w:eastAsia="Times New Roman" w:hAnsi="Times New Roman"/>
                <w:color w:val="000000"/>
                <w:sz w:val="24"/>
                <w:szCs w:val="24"/>
                <w:lang w:val="en-US"/>
              </w:rPr>
              <w:t>Свирање инструменталних аранжмана на дечјим инструментима и на алтернативним изворима звука</w:t>
            </w:r>
          </w:p>
          <w:p w:rsidR="005E0CEF" w:rsidRPr="00B363A8" w:rsidRDefault="005E0CEF" w:rsidP="00600991">
            <w:pPr>
              <w:numPr>
                <w:ilvl w:val="0"/>
                <w:numId w:val="35"/>
              </w:numPr>
              <w:spacing w:after="150" w:line="240" w:lineRule="auto"/>
              <w:rPr>
                <w:rFonts w:ascii="Times New Roman" w:eastAsia="Times New Roman" w:hAnsi="Times New Roman"/>
                <w:color w:val="000000"/>
                <w:sz w:val="24"/>
                <w:szCs w:val="24"/>
                <w:lang w:val="en-US"/>
              </w:rPr>
            </w:pPr>
            <w:r w:rsidRPr="00B363A8">
              <w:rPr>
                <w:rFonts w:ascii="Times New Roman" w:eastAsia="Times New Roman" w:hAnsi="Times New Roman"/>
                <w:color w:val="000000"/>
                <w:sz w:val="24"/>
                <w:szCs w:val="24"/>
                <w:lang w:val="en-US"/>
              </w:rPr>
              <w:t>Динамика (крешендо, декрешендо)</w:t>
            </w:r>
          </w:p>
          <w:p w:rsidR="005E0CEF" w:rsidRPr="00B363A8" w:rsidRDefault="005E0CEF" w:rsidP="00600991">
            <w:pPr>
              <w:numPr>
                <w:ilvl w:val="0"/>
                <w:numId w:val="35"/>
              </w:numPr>
              <w:spacing w:after="0" w:line="240" w:lineRule="auto"/>
              <w:rPr>
                <w:rFonts w:ascii="Times New Roman" w:eastAsia="Times New Roman" w:hAnsi="Times New Roman"/>
                <w:color w:val="000000"/>
                <w:sz w:val="24"/>
                <w:szCs w:val="24"/>
                <w:lang w:val="en-US"/>
              </w:rPr>
            </w:pPr>
            <w:r w:rsidRPr="00B363A8">
              <w:rPr>
                <w:rFonts w:ascii="Times New Roman" w:eastAsia="Times New Roman" w:hAnsi="Times New Roman"/>
                <w:color w:val="000000"/>
                <w:sz w:val="24"/>
                <w:szCs w:val="24"/>
                <w:lang w:val="en-US"/>
              </w:rPr>
              <w:t>Темпо (</w:t>
            </w:r>
            <w:r w:rsidRPr="00B363A8">
              <w:rPr>
                <w:rFonts w:ascii="Times New Roman" w:eastAsia="Times New Roman" w:hAnsi="Times New Roman"/>
                <w:i/>
                <w:iCs/>
                <w:color w:val="000000"/>
                <w:sz w:val="24"/>
                <w:szCs w:val="24"/>
                <w:lang w:val="en-US"/>
              </w:rPr>
              <w:t>Andante</w:t>
            </w:r>
            <w:r w:rsidRPr="00B363A8">
              <w:rPr>
                <w:rFonts w:ascii="Times New Roman" w:eastAsia="Times New Roman" w:hAnsi="Times New Roman"/>
                <w:color w:val="000000"/>
                <w:sz w:val="24"/>
                <w:szCs w:val="24"/>
                <w:lang w:val="sr-Cyrl-RS"/>
              </w:rPr>
              <w:t xml:space="preserve">, </w:t>
            </w:r>
            <w:r w:rsidRPr="00B363A8">
              <w:rPr>
                <w:rFonts w:ascii="Times New Roman" w:eastAsia="Times New Roman" w:hAnsi="Times New Roman"/>
                <w:i/>
                <w:iCs/>
                <w:color w:val="000000"/>
                <w:sz w:val="24"/>
                <w:szCs w:val="24"/>
                <w:lang w:val="en-US"/>
              </w:rPr>
              <w:t>Moderato</w:t>
            </w:r>
            <w:r w:rsidRPr="00B363A8">
              <w:rPr>
                <w:rFonts w:ascii="Times New Roman" w:eastAsia="Times New Roman" w:hAnsi="Times New Roman"/>
                <w:color w:val="000000"/>
                <w:sz w:val="24"/>
                <w:szCs w:val="24"/>
                <w:lang w:val="sr-Cyrl-RS"/>
              </w:rPr>
              <w:t xml:space="preserve">, </w:t>
            </w:r>
            <w:r w:rsidRPr="00B363A8">
              <w:rPr>
                <w:rFonts w:ascii="Times New Roman" w:eastAsia="Times New Roman" w:hAnsi="Times New Roman"/>
                <w:i/>
                <w:iCs/>
                <w:color w:val="000000"/>
                <w:sz w:val="24"/>
                <w:szCs w:val="24"/>
                <w:lang w:val="en-US"/>
              </w:rPr>
              <w:t>Allegro</w:t>
            </w:r>
            <w:r w:rsidRPr="00B363A8">
              <w:rPr>
                <w:rFonts w:ascii="Times New Roman" w:eastAsia="Times New Roman" w:hAnsi="Times New Roman"/>
                <w:color w:val="000000"/>
                <w:sz w:val="24"/>
                <w:szCs w:val="24"/>
                <w:lang w:val="en-US"/>
              </w:rPr>
              <w:t>)</w:t>
            </w:r>
          </w:p>
          <w:p w:rsidR="005E0CEF" w:rsidRPr="00B363A8" w:rsidRDefault="005E0CEF" w:rsidP="00600991">
            <w:pPr>
              <w:numPr>
                <w:ilvl w:val="0"/>
                <w:numId w:val="35"/>
              </w:numPr>
              <w:spacing w:after="150" w:line="240" w:lineRule="auto"/>
              <w:rPr>
                <w:rFonts w:ascii="Times New Roman" w:eastAsia="Times New Roman" w:hAnsi="Times New Roman"/>
                <w:color w:val="000000"/>
                <w:sz w:val="24"/>
                <w:szCs w:val="24"/>
                <w:lang w:val="en-US"/>
              </w:rPr>
            </w:pPr>
            <w:r w:rsidRPr="00B363A8">
              <w:rPr>
                <w:rFonts w:ascii="Times New Roman" w:eastAsia="Times New Roman" w:hAnsi="Times New Roman"/>
                <w:color w:val="000000"/>
                <w:sz w:val="24"/>
                <w:szCs w:val="24"/>
                <w:lang w:val="en-US"/>
              </w:rPr>
              <w:t>Боја (различити гласови и инструменти)</w:t>
            </w:r>
          </w:p>
          <w:p w:rsidR="005E0CEF" w:rsidRPr="00B363A8" w:rsidRDefault="005E0CEF" w:rsidP="00600991">
            <w:pPr>
              <w:numPr>
                <w:ilvl w:val="0"/>
                <w:numId w:val="35"/>
              </w:numPr>
              <w:spacing w:after="150" w:line="240" w:lineRule="auto"/>
              <w:rPr>
                <w:rFonts w:ascii="Times New Roman" w:eastAsia="Times New Roman" w:hAnsi="Times New Roman"/>
                <w:color w:val="000000"/>
                <w:sz w:val="24"/>
                <w:szCs w:val="24"/>
                <w:lang w:val="en-US"/>
              </w:rPr>
            </w:pPr>
            <w:r w:rsidRPr="00B363A8">
              <w:rPr>
                <w:rFonts w:ascii="Times New Roman" w:eastAsia="Times New Roman" w:hAnsi="Times New Roman"/>
                <w:color w:val="000000"/>
                <w:sz w:val="24"/>
                <w:szCs w:val="24"/>
                <w:lang w:val="en-US"/>
              </w:rPr>
              <w:lastRenderedPageBreak/>
              <w:t>Трајање (цела нота и пауза. нота четвртине са тачком)</w:t>
            </w:r>
          </w:p>
          <w:p w:rsidR="005E0CEF" w:rsidRPr="00B363A8" w:rsidRDefault="005E0CEF" w:rsidP="00600991">
            <w:pPr>
              <w:numPr>
                <w:ilvl w:val="0"/>
                <w:numId w:val="35"/>
              </w:numPr>
              <w:spacing w:after="0" w:line="240" w:lineRule="auto"/>
              <w:rPr>
                <w:rFonts w:ascii="Times New Roman" w:eastAsia="Times New Roman" w:hAnsi="Times New Roman"/>
                <w:color w:val="000000"/>
                <w:sz w:val="24"/>
                <w:szCs w:val="24"/>
                <w:lang w:val="en-US"/>
              </w:rPr>
            </w:pPr>
            <w:r w:rsidRPr="00B363A8">
              <w:rPr>
                <w:rFonts w:ascii="Times New Roman" w:eastAsia="Times New Roman" w:hAnsi="Times New Roman"/>
                <w:color w:val="000000"/>
                <w:sz w:val="24"/>
                <w:szCs w:val="24"/>
                <w:lang w:val="en-US"/>
              </w:rPr>
              <w:t>Савладавање тонске висине и солмизације у обиму</w:t>
            </w:r>
            <w:r w:rsidRPr="00B363A8">
              <w:rPr>
                <w:rFonts w:ascii="Times New Roman" w:eastAsia="Times New Roman" w:hAnsi="Times New Roman"/>
                <w:color w:val="000000"/>
                <w:sz w:val="24"/>
                <w:szCs w:val="24"/>
                <w:lang w:val="sr-Cyrl-RS"/>
              </w:rPr>
              <w:t xml:space="preserve"> </w:t>
            </w:r>
            <w:r w:rsidRPr="00B363A8">
              <w:rPr>
                <w:rFonts w:ascii="Times New Roman" w:eastAsia="Times New Roman" w:hAnsi="Times New Roman"/>
                <w:i/>
                <w:iCs/>
                <w:color w:val="000000"/>
                <w:sz w:val="24"/>
                <w:szCs w:val="24"/>
                <w:lang w:val="en-US"/>
              </w:rPr>
              <w:t>це</w:t>
            </w:r>
            <w:r w:rsidRPr="00B363A8">
              <w:rPr>
                <w:rFonts w:ascii="Times New Roman" w:eastAsia="Times New Roman" w:hAnsi="Times New Roman"/>
                <w:color w:val="000000"/>
                <w:sz w:val="24"/>
                <w:szCs w:val="24"/>
                <w:vertAlign w:val="superscript"/>
                <w:lang w:val="en-US"/>
              </w:rPr>
              <w:t>1</w:t>
            </w:r>
            <w:r w:rsidRPr="00B363A8">
              <w:rPr>
                <w:rFonts w:ascii="Times New Roman" w:eastAsia="Times New Roman" w:hAnsi="Times New Roman"/>
                <w:color w:val="000000"/>
                <w:sz w:val="24"/>
                <w:szCs w:val="24"/>
                <w:lang w:val="sr-Cyrl-RS"/>
              </w:rPr>
              <w:t>–</w:t>
            </w:r>
            <w:r w:rsidRPr="00B363A8">
              <w:rPr>
                <w:rFonts w:ascii="Times New Roman" w:eastAsia="Times New Roman" w:hAnsi="Times New Roman"/>
                <w:i/>
                <w:iCs/>
                <w:color w:val="000000"/>
                <w:sz w:val="24"/>
                <w:szCs w:val="24"/>
                <w:lang w:val="en-US"/>
              </w:rPr>
              <w:t>це</w:t>
            </w:r>
            <w:r w:rsidRPr="00B363A8">
              <w:rPr>
                <w:rFonts w:ascii="Times New Roman" w:eastAsia="Times New Roman" w:hAnsi="Times New Roman"/>
                <w:color w:val="000000"/>
                <w:sz w:val="24"/>
                <w:szCs w:val="24"/>
                <w:vertAlign w:val="superscript"/>
                <w:lang w:val="en-US"/>
              </w:rPr>
              <w:t>2</w:t>
            </w:r>
          </w:p>
          <w:p w:rsidR="005E0CEF" w:rsidRPr="00B363A8" w:rsidRDefault="005E0CEF" w:rsidP="00600991">
            <w:pPr>
              <w:numPr>
                <w:ilvl w:val="0"/>
                <w:numId w:val="35"/>
              </w:numPr>
              <w:spacing w:after="150" w:line="240" w:lineRule="auto"/>
              <w:rPr>
                <w:rFonts w:ascii="Times New Roman" w:eastAsia="Times New Roman" w:hAnsi="Times New Roman"/>
                <w:color w:val="000000"/>
                <w:sz w:val="24"/>
                <w:szCs w:val="24"/>
                <w:lang w:val="en-US"/>
              </w:rPr>
            </w:pPr>
            <w:r w:rsidRPr="00B363A8">
              <w:rPr>
                <w:rFonts w:ascii="Times New Roman" w:eastAsia="Times New Roman" w:hAnsi="Times New Roman"/>
                <w:color w:val="000000"/>
                <w:sz w:val="24"/>
                <w:szCs w:val="24"/>
                <w:lang w:val="en-US"/>
              </w:rPr>
              <w:t>Тактирање у 3/4 и 4/4 такту</w:t>
            </w:r>
          </w:p>
          <w:p w:rsidR="005E0CEF" w:rsidRPr="00B363A8" w:rsidRDefault="005E0CEF" w:rsidP="00600991">
            <w:pPr>
              <w:numPr>
                <w:ilvl w:val="0"/>
                <w:numId w:val="35"/>
              </w:numPr>
              <w:spacing w:after="0" w:line="240" w:lineRule="auto"/>
              <w:rPr>
                <w:rFonts w:ascii="Times New Roman" w:eastAsia="Times New Roman" w:hAnsi="Times New Roman"/>
                <w:color w:val="000000"/>
                <w:sz w:val="24"/>
                <w:szCs w:val="24"/>
                <w:lang w:val="en-US"/>
              </w:rPr>
            </w:pPr>
            <w:r w:rsidRPr="00B363A8">
              <w:rPr>
                <w:rFonts w:ascii="Times New Roman" w:eastAsia="Times New Roman" w:hAnsi="Times New Roman"/>
                <w:i/>
                <w:iCs/>
                <w:color w:val="000000"/>
                <w:sz w:val="24"/>
                <w:szCs w:val="24"/>
                <w:lang w:val="en-US"/>
              </w:rPr>
              <w:t>Це-дур</w:t>
            </w:r>
            <w:r w:rsidRPr="00B363A8">
              <w:rPr>
                <w:rFonts w:ascii="Times New Roman" w:eastAsia="Times New Roman" w:hAnsi="Times New Roman"/>
                <w:color w:val="000000"/>
                <w:sz w:val="24"/>
                <w:szCs w:val="24"/>
                <w:lang w:val="sr-Cyrl-RS"/>
              </w:rPr>
              <w:t xml:space="preserve"> </w:t>
            </w:r>
            <w:r w:rsidRPr="00B363A8">
              <w:rPr>
                <w:rFonts w:ascii="Times New Roman" w:eastAsia="Times New Roman" w:hAnsi="Times New Roman"/>
                <w:color w:val="000000"/>
                <w:sz w:val="24"/>
                <w:szCs w:val="24"/>
                <w:lang w:val="en-US"/>
              </w:rPr>
              <w:t>лествица</w:t>
            </w:r>
          </w:p>
          <w:p w:rsidR="005E0CEF" w:rsidRPr="00B363A8" w:rsidRDefault="005E0CEF" w:rsidP="00600991">
            <w:pPr>
              <w:widowControl w:val="0"/>
              <w:numPr>
                <w:ilvl w:val="0"/>
                <w:numId w:val="35"/>
              </w:numPr>
              <w:autoSpaceDE w:val="0"/>
              <w:autoSpaceDN w:val="0"/>
              <w:spacing w:before="3" w:after="0" w:line="228" w:lineRule="auto"/>
              <w:ind w:right="98"/>
              <w:rPr>
                <w:rFonts w:ascii="Times New Roman" w:eastAsia="Times New Roman" w:hAnsi="Times New Roman"/>
                <w:i/>
                <w:sz w:val="24"/>
                <w:szCs w:val="24"/>
                <w:lang w:val="sr-Cyrl-RS"/>
              </w:rPr>
            </w:pPr>
            <w:r w:rsidRPr="00B363A8">
              <w:rPr>
                <w:rFonts w:ascii="Times New Roman" w:eastAsia="Times New Roman" w:hAnsi="Times New Roman"/>
                <w:color w:val="000000"/>
                <w:sz w:val="24"/>
                <w:szCs w:val="24"/>
                <w:lang w:val="en-US"/>
              </w:rPr>
              <w:t>Репетиција, прима и секонда волта</w:t>
            </w:r>
          </w:p>
        </w:tc>
      </w:tr>
      <w:tr w:rsidR="005E0CEF" w:rsidRPr="00B363A8" w:rsidTr="00600991">
        <w:trPr>
          <w:trHeight w:val="890"/>
        </w:trPr>
        <w:tc>
          <w:tcPr>
            <w:tcW w:w="2556" w:type="dxa"/>
            <w:shd w:val="clear" w:color="auto" w:fill="B4C6E7"/>
          </w:tcPr>
          <w:p w:rsidR="005E0CEF" w:rsidRPr="00B363A8" w:rsidRDefault="005E0CEF" w:rsidP="00600991">
            <w:pPr>
              <w:spacing w:after="0" w:line="240" w:lineRule="auto"/>
              <w:rPr>
                <w:rFonts w:ascii="Times New Roman" w:eastAsia="Times New Roman" w:hAnsi="Times New Roman"/>
                <w:sz w:val="28"/>
                <w:szCs w:val="28"/>
                <w:lang w:val="sr-Cyrl-CS"/>
              </w:rPr>
            </w:pPr>
          </w:p>
          <w:p w:rsidR="005E0CEF" w:rsidRPr="00B363A8" w:rsidRDefault="005E0CEF" w:rsidP="00600991">
            <w:pPr>
              <w:spacing w:after="0" w:line="240" w:lineRule="auto"/>
              <w:rPr>
                <w:rFonts w:ascii="Times New Roman" w:eastAsia="Times New Roman" w:hAnsi="Times New Roman"/>
                <w:sz w:val="28"/>
                <w:szCs w:val="28"/>
                <w:lang w:val="sr-Cyrl-RS"/>
              </w:rPr>
            </w:pPr>
            <w:r w:rsidRPr="00B363A8">
              <w:rPr>
                <w:rFonts w:ascii="Times New Roman" w:eastAsia="Times New Roman" w:hAnsi="Times New Roman"/>
                <w:sz w:val="28"/>
                <w:szCs w:val="28"/>
                <w:lang w:val="sr-Cyrl-CS"/>
              </w:rPr>
              <w:t xml:space="preserve">3. </w:t>
            </w:r>
            <w:r w:rsidRPr="00B363A8">
              <w:rPr>
                <w:rFonts w:ascii="Times New Roman" w:eastAsia="Times New Roman" w:hAnsi="Times New Roman"/>
                <w:sz w:val="28"/>
                <w:szCs w:val="28"/>
                <w:lang w:val="sr-Cyrl-RS"/>
              </w:rPr>
              <w:t>МУЗИЧКО СТВАРАЛАШТВО</w:t>
            </w:r>
          </w:p>
          <w:p w:rsidR="005E0CEF" w:rsidRPr="00B363A8" w:rsidRDefault="005E0CEF" w:rsidP="00600991">
            <w:pPr>
              <w:spacing w:after="0" w:line="240" w:lineRule="auto"/>
              <w:rPr>
                <w:rFonts w:ascii="Times New Roman" w:eastAsia="Times New Roman" w:hAnsi="Times New Roman"/>
                <w:sz w:val="28"/>
                <w:szCs w:val="28"/>
                <w:lang w:val="sr-Cyrl-CS"/>
              </w:rPr>
            </w:pPr>
          </w:p>
        </w:tc>
        <w:tc>
          <w:tcPr>
            <w:tcW w:w="6216" w:type="dxa"/>
          </w:tcPr>
          <w:p w:rsidR="005E0CEF" w:rsidRPr="00B363A8" w:rsidRDefault="005E0CEF" w:rsidP="00600991">
            <w:pPr>
              <w:numPr>
                <w:ilvl w:val="0"/>
                <w:numId w:val="39"/>
              </w:numPr>
              <w:spacing w:after="0" w:line="276"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осмисли и изведе једноставну ритмичку и мелодијску пратњу;</w:t>
            </w:r>
          </w:p>
          <w:p w:rsidR="005E0CEF" w:rsidRPr="00B363A8" w:rsidRDefault="005E0CEF" w:rsidP="00600991">
            <w:pPr>
              <w:numPr>
                <w:ilvl w:val="0"/>
                <w:numId w:val="38"/>
              </w:numPr>
              <w:spacing w:after="0" w:line="276"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осмисли музички одговор на музичко питање;</w:t>
            </w:r>
          </w:p>
          <w:p w:rsidR="005E0CEF" w:rsidRPr="00B363A8" w:rsidRDefault="005E0CEF" w:rsidP="00600991">
            <w:pPr>
              <w:numPr>
                <w:ilvl w:val="0"/>
                <w:numId w:val="37"/>
              </w:numPr>
              <w:spacing w:after="0" w:line="276"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осмисли једноставну мелодију на краћи задати текст;</w:t>
            </w:r>
          </w:p>
          <w:p w:rsidR="005E0CEF" w:rsidRPr="00B363A8" w:rsidRDefault="005E0CEF" w:rsidP="00600991">
            <w:pPr>
              <w:numPr>
                <w:ilvl w:val="0"/>
                <w:numId w:val="36"/>
              </w:numPr>
              <w:spacing w:after="0" w:line="276"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изабере одговарајући музички садржај (од понуђених) према литерарном садржају.</w:t>
            </w:r>
          </w:p>
          <w:p w:rsidR="005E0CEF" w:rsidRPr="00B363A8" w:rsidRDefault="005E0CEF" w:rsidP="00600991">
            <w:pPr>
              <w:spacing w:after="0" w:line="276" w:lineRule="auto"/>
              <w:rPr>
                <w:rFonts w:ascii="Times New Roman" w:eastAsia="Times New Roman" w:hAnsi="Times New Roman"/>
                <w:sz w:val="24"/>
                <w:szCs w:val="24"/>
                <w:lang w:val="sr-Cyrl-RS"/>
              </w:rPr>
            </w:pPr>
          </w:p>
          <w:p w:rsidR="005E0CEF" w:rsidRPr="00B363A8" w:rsidRDefault="005E0CEF" w:rsidP="00600991">
            <w:pPr>
              <w:spacing w:after="0" w:line="240" w:lineRule="auto"/>
              <w:rPr>
                <w:rFonts w:ascii="Times New Roman" w:eastAsia="Times New Roman" w:hAnsi="Times New Roman"/>
                <w:lang w:val="sr-Cyrl-CS"/>
              </w:rPr>
            </w:pPr>
          </w:p>
        </w:tc>
        <w:tc>
          <w:tcPr>
            <w:tcW w:w="5844" w:type="dxa"/>
          </w:tcPr>
          <w:p w:rsidR="005E0CEF" w:rsidRPr="00B363A8" w:rsidRDefault="005E0CEF" w:rsidP="00600991">
            <w:pPr>
              <w:numPr>
                <w:ilvl w:val="0"/>
                <w:numId w:val="35"/>
              </w:numPr>
              <w:spacing w:after="150" w:line="240" w:lineRule="auto"/>
              <w:rPr>
                <w:rFonts w:ascii="Times New Roman" w:eastAsia="Times New Roman" w:hAnsi="Times New Roman"/>
                <w:color w:val="000000"/>
                <w:sz w:val="24"/>
                <w:szCs w:val="24"/>
                <w:lang w:val="en-US"/>
              </w:rPr>
            </w:pPr>
            <w:r w:rsidRPr="00B363A8">
              <w:rPr>
                <w:rFonts w:ascii="Times New Roman" w:eastAsia="Times New Roman" w:hAnsi="Times New Roman"/>
                <w:color w:val="000000"/>
                <w:sz w:val="24"/>
                <w:szCs w:val="24"/>
                <w:lang w:val="en-US"/>
              </w:rPr>
              <w:t>Једноставна ритмичка и мелодијска пратња</w:t>
            </w:r>
          </w:p>
          <w:p w:rsidR="005E0CEF" w:rsidRPr="00B363A8" w:rsidRDefault="005E0CEF" w:rsidP="00600991">
            <w:pPr>
              <w:numPr>
                <w:ilvl w:val="0"/>
                <w:numId w:val="35"/>
              </w:numPr>
              <w:spacing w:after="150" w:line="240" w:lineRule="auto"/>
              <w:rPr>
                <w:rFonts w:ascii="Times New Roman" w:eastAsia="Times New Roman" w:hAnsi="Times New Roman"/>
                <w:color w:val="000000"/>
                <w:sz w:val="24"/>
                <w:szCs w:val="24"/>
                <w:lang w:val="en-US"/>
              </w:rPr>
            </w:pPr>
            <w:r w:rsidRPr="00B363A8">
              <w:rPr>
                <w:rFonts w:ascii="Times New Roman" w:eastAsia="Times New Roman" w:hAnsi="Times New Roman"/>
                <w:color w:val="000000"/>
                <w:sz w:val="24"/>
                <w:szCs w:val="24"/>
                <w:lang w:val="en-US"/>
              </w:rPr>
              <w:t>Музичка питања и одговори и музичка допуњалка</w:t>
            </w:r>
          </w:p>
          <w:p w:rsidR="005E0CEF" w:rsidRPr="00B363A8" w:rsidRDefault="005E0CEF" w:rsidP="00600991">
            <w:pPr>
              <w:numPr>
                <w:ilvl w:val="0"/>
                <w:numId w:val="35"/>
              </w:numPr>
              <w:spacing w:after="150" w:line="240" w:lineRule="auto"/>
              <w:rPr>
                <w:rFonts w:ascii="Times New Roman" w:eastAsia="Times New Roman" w:hAnsi="Times New Roman"/>
                <w:color w:val="000000"/>
                <w:sz w:val="24"/>
                <w:szCs w:val="24"/>
                <w:lang w:val="en-US"/>
              </w:rPr>
            </w:pPr>
            <w:r w:rsidRPr="00B363A8">
              <w:rPr>
                <w:rFonts w:ascii="Times New Roman" w:eastAsia="Times New Roman" w:hAnsi="Times New Roman"/>
                <w:color w:val="000000"/>
                <w:sz w:val="24"/>
                <w:szCs w:val="24"/>
                <w:lang w:val="en-US"/>
              </w:rPr>
              <w:t>Звучна прича на основу познатих музичких садржаја, звучне ономатопеје и илустрације на краћи литерарни текст (учење у контексту)</w:t>
            </w:r>
          </w:p>
          <w:p w:rsidR="005E0CEF" w:rsidRPr="00B363A8" w:rsidRDefault="005E0CEF" w:rsidP="00600991">
            <w:pPr>
              <w:numPr>
                <w:ilvl w:val="0"/>
                <w:numId w:val="35"/>
              </w:numPr>
              <w:spacing w:after="150" w:line="240" w:lineRule="auto"/>
              <w:rPr>
                <w:rFonts w:ascii="Times New Roman" w:eastAsia="Times New Roman" w:hAnsi="Times New Roman"/>
                <w:color w:val="000000"/>
                <w:sz w:val="24"/>
                <w:szCs w:val="24"/>
                <w:lang w:val="en-US"/>
              </w:rPr>
            </w:pPr>
            <w:r w:rsidRPr="00B363A8">
              <w:rPr>
                <w:rFonts w:ascii="Times New Roman" w:eastAsia="Times New Roman" w:hAnsi="Times New Roman"/>
                <w:color w:val="000000"/>
                <w:sz w:val="24"/>
                <w:szCs w:val="24"/>
                <w:lang w:val="en-US"/>
              </w:rPr>
              <w:t>Крeирaњe пoкрeтa уз музику кojу учeници изводе</w:t>
            </w:r>
          </w:p>
          <w:p w:rsidR="005E0CEF" w:rsidRPr="00B363A8" w:rsidRDefault="005E0CEF" w:rsidP="00600991">
            <w:pPr>
              <w:numPr>
                <w:ilvl w:val="0"/>
                <w:numId w:val="35"/>
              </w:numPr>
              <w:spacing w:after="0" w:line="240" w:lineRule="auto"/>
              <w:rPr>
                <w:rFonts w:ascii="Times New Roman" w:eastAsia="Times New Roman" w:hAnsi="Times New Roman"/>
                <w:sz w:val="24"/>
                <w:szCs w:val="24"/>
                <w:lang w:val="sr-Cyrl-CS"/>
              </w:rPr>
            </w:pPr>
            <w:r w:rsidRPr="00B363A8">
              <w:rPr>
                <w:rFonts w:ascii="Times New Roman" w:eastAsia="Times New Roman" w:hAnsi="Times New Roman"/>
                <w:color w:val="000000"/>
                <w:sz w:val="24"/>
                <w:szCs w:val="24"/>
                <w:lang w:val="en-US"/>
              </w:rPr>
              <w:t>Креирање мелодије на одабрани текст</w:t>
            </w:r>
          </w:p>
          <w:p w:rsidR="005E0CEF" w:rsidRPr="00B363A8" w:rsidRDefault="005E0CEF" w:rsidP="00600991">
            <w:pPr>
              <w:spacing w:after="0" w:line="240" w:lineRule="auto"/>
              <w:rPr>
                <w:rFonts w:ascii="Times New Roman" w:eastAsia="Times New Roman" w:hAnsi="Times New Roman"/>
                <w:sz w:val="24"/>
                <w:szCs w:val="24"/>
                <w:lang w:val="sr-Cyrl-CS"/>
              </w:rPr>
            </w:pPr>
          </w:p>
        </w:tc>
      </w:tr>
    </w:tbl>
    <w:p w:rsidR="005E0CEF" w:rsidRPr="00B363A8" w:rsidRDefault="005E0CEF" w:rsidP="005E0CEF">
      <w:pPr>
        <w:spacing w:after="0" w:line="240" w:lineRule="auto"/>
        <w:rPr>
          <w:rFonts w:ascii="Times New Roman" w:eastAsia="Times New Roman" w:hAnsi="Times New Roman"/>
          <w:b/>
          <w:sz w:val="24"/>
          <w:szCs w:val="24"/>
          <w:lang w:val="sr-Cyrl-CS"/>
        </w:rPr>
      </w:pPr>
    </w:p>
    <w:tbl>
      <w:tblPr>
        <w:tblpPr w:leftFromText="180" w:rightFromText="180" w:vertAnchor="text" w:horzAnchor="margin" w:tblpY="-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6946"/>
        <w:gridCol w:w="1701"/>
        <w:gridCol w:w="992"/>
        <w:gridCol w:w="1026"/>
        <w:gridCol w:w="959"/>
      </w:tblGrid>
      <w:tr w:rsidR="005E0CEF" w:rsidRPr="00B363A8" w:rsidTr="00600991">
        <w:tc>
          <w:tcPr>
            <w:tcW w:w="2943" w:type="dxa"/>
            <w:vMerge w:val="restart"/>
            <w:shd w:val="clear" w:color="auto" w:fill="B4C6E7"/>
            <w:vAlign w:val="center"/>
          </w:tcPr>
          <w:p w:rsidR="005E0CEF" w:rsidRPr="00B363A8" w:rsidRDefault="005E0CEF" w:rsidP="00600991">
            <w:pPr>
              <w:spacing w:after="0" w:line="240" w:lineRule="auto"/>
              <w:jc w:val="center"/>
              <w:rPr>
                <w:rFonts w:ascii="Times New Roman" w:eastAsia="Times New Roman" w:hAnsi="Times New Roman"/>
                <w:b/>
                <w:sz w:val="24"/>
                <w:szCs w:val="24"/>
                <w:lang w:val="en-US"/>
              </w:rPr>
            </w:pPr>
            <w:r w:rsidRPr="00B363A8">
              <w:rPr>
                <w:rFonts w:ascii="Times New Roman" w:eastAsia="Times New Roman" w:hAnsi="Times New Roman"/>
                <w:b/>
                <w:sz w:val="24"/>
                <w:szCs w:val="24"/>
                <w:lang w:val="en-US"/>
              </w:rPr>
              <w:t>Област/тема</w:t>
            </w:r>
          </w:p>
        </w:tc>
        <w:tc>
          <w:tcPr>
            <w:tcW w:w="6946" w:type="dxa"/>
            <w:vMerge w:val="restart"/>
            <w:shd w:val="clear" w:color="auto" w:fill="B4C6E7"/>
            <w:vAlign w:val="center"/>
          </w:tcPr>
          <w:p w:rsidR="005E0CEF" w:rsidRPr="00B363A8" w:rsidRDefault="005E0CEF" w:rsidP="00600991">
            <w:pPr>
              <w:spacing w:after="0" w:line="240" w:lineRule="auto"/>
              <w:jc w:val="center"/>
              <w:rPr>
                <w:rFonts w:ascii="Times New Roman" w:eastAsia="Times New Roman" w:hAnsi="Times New Roman"/>
                <w:b/>
                <w:sz w:val="24"/>
                <w:szCs w:val="24"/>
                <w:lang w:val="en-US"/>
              </w:rPr>
            </w:pPr>
            <w:r w:rsidRPr="00B363A8">
              <w:rPr>
                <w:rFonts w:ascii="Times New Roman" w:eastAsia="Times New Roman" w:hAnsi="Times New Roman"/>
                <w:b/>
                <w:sz w:val="24"/>
                <w:szCs w:val="24"/>
                <w:lang w:val="en-US"/>
              </w:rPr>
              <w:t>Садржаји</w:t>
            </w:r>
          </w:p>
        </w:tc>
        <w:tc>
          <w:tcPr>
            <w:tcW w:w="1701" w:type="dxa"/>
            <w:vMerge w:val="restart"/>
            <w:shd w:val="clear" w:color="auto" w:fill="B4C6E7"/>
            <w:vAlign w:val="center"/>
          </w:tcPr>
          <w:p w:rsidR="005E0CEF" w:rsidRPr="00B363A8" w:rsidRDefault="005E0CEF" w:rsidP="00600991">
            <w:pPr>
              <w:spacing w:after="0" w:line="240" w:lineRule="auto"/>
              <w:jc w:val="center"/>
              <w:rPr>
                <w:rFonts w:ascii="Times New Roman" w:eastAsia="Times New Roman" w:hAnsi="Times New Roman"/>
                <w:b/>
                <w:sz w:val="24"/>
                <w:szCs w:val="24"/>
                <w:lang w:val="en-US"/>
              </w:rPr>
            </w:pPr>
            <w:r w:rsidRPr="00B363A8">
              <w:rPr>
                <w:rFonts w:ascii="Times New Roman" w:eastAsia="Times New Roman" w:hAnsi="Times New Roman"/>
                <w:b/>
                <w:sz w:val="24"/>
                <w:szCs w:val="24"/>
                <w:lang w:val="en-US"/>
              </w:rPr>
              <w:t>Време реализације</w:t>
            </w:r>
          </w:p>
        </w:tc>
        <w:tc>
          <w:tcPr>
            <w:tcW w:w="2977" w:type="dxa"/>
            <w:gridSpan w:val="3"/>
            <w:shd w:val="clear" w:color="auto" w:fill="B4C6E7"/>
            <w:vAlign w:val="center"/>
          </w:tcPr>
          <w:p w:rsidR="005E0CEF" w:rsidRPr="00B363A8" w:rsidRDefault="005E0CEF" w:rsidP="00600991">
            <w:pPr>
              <w:spacing w:after="0" w:line="240" w:lineRule="auto"/>
              <w:jc w:val="center"/>
              <w:rPr>
                <w:rFonts w:ascii="Times New Roman" w:eastAsia="Times New Roman" w:hAnsi="Times New Roman"/>
                <w:b/>
                <w:sz w:val="24"/>
                <w:szCs w:val="24"/>
                <w:lang w:val="en-US"/>
              </w:rPr>
            </w:pPr>
            <w:r w:rsidRPr="00B363A8">
              <w:rPr>
                <w:rFonts w:ascii="Times New Roman" w:eastAsia="Times New Roman" w:hAnsi="Times New Roman"/>
                <w:b/>
                <w:sz w:val="24"/>
                <w:szCs w:val="24"/>
                <w:lang w:val="en-US"/>
              </w:rPr>
              <w:t>Број часова по теми</w:t>
            </w:r>
          </w:p>
        </w:tc>
      </w:tr>
      <w:tr w:rsidR="005E0CEF" w:rsidRPr="00B363A8" w:rsidTr="00600991">
        <w:trPr>
          <w:trHeight w:val="785"/>
        </w:trPr>
        <w:tc>
          <w:tcPr>
            <w:tcW w:w="2943" w:type="dxa"/>
            <w:vMerge/>
            <w:shd w:val="clear" w:color="auto" w:fill="B4C6E7"/>
            <w:vAlign w:val="center"/>
          </w:tcPr>
          <w:p w:rsidR="005E0CEF" w:rsidRPr="00B363A8" w:rsidRDefault="005E0CEF" w:rsidP="00600991">
            <w:pPr>
              <w:spacing w:after="0" w:line="240" w:lineRule="auto"/>
              <w:jc w:val="center"/>
              <w:rPr>
                <w:rFonts w:ascii="Times New Roman" w:eastAsia="Times New Roman" w:hAnsi="Times New Roman"/>
                <w:b/>
                <w:sz w:val="24"/>
                <w:szCs w:val="24"/>
                <w:lang w:val="sr-Latn-BA"/>
              </w:rPr>
            </w:pPr>
          </w:p>
        </w:tc>
        <w:tc>
          <w:tcPr>
            <w:tcW w:w="6946" w:type="dxa"/>
            <w:vMerge/>
            <w:shd w:val="clear" w:color="auto" w:fill="B4C6E7"/>
            <w:vAlign w:val="center"/>
          </w:tcPr>
          <w:p w:rsidR="005E0CEF" w:rsidRPr="00B363A8" w:rsidRDefault="005E0CEF" w:rsidP="00600991">
            <w:pPr>
              <w:spacing w:after="0" w:line="240" w:lineRule="auto"/>
              <w:jc w:val="center"/>
              <w:rPr>
                <w:rFonts w:ascii="Times New Roman" w:eastAsia="Times New Roman" w:hAnsi="Times New Roman"/>
                <w:b/>
                <w:sz w:val="24"/>
                <w:szCs w:val="24"/>
                <w:lang w:val="sr-Latn-BA"/>
              </w:rPr>
            </w:pPr>
          </w:p>
        </w:tc>
        <w:tc>
          <w:tcPr>
            <w:tcW w:w="1701" w:type="dxa"/>
            <w:vMerge/>
            <w:shd w:val="clear" w:color="auto" w:fill="B4C6E7"/>
            <w:vAlign w:val="center"/>
          </w:tcPr>
          <w:p w:rsidR="005E0CEF" w:rsidRPr="00B363A8" w:rsidRDefault="005E0CEF" w:rsidP="00600991">
            <w:pPr>
              <w:spacing w:after="0" w:line="240" w:lineRule="auto"/>
              <w:jc w:val="center"/>
              <w:rPr>
                <w:rFonts w:ascii="Times New Roman" w:eastAsia="Times New Roman" w:hAnsi="Times New Roman"/>
                <w:b/>
                <w:sz w:val="24"/>
                <w:szCs w:val="24"/>
                <w:lang w:val="sr-Latn-BA"/>
              </w:rPr>
            </w:pPr>
          </w:p>
        </w:tc>
        <w:tc>
          <w:tcPr>
            <w:tcW w:w="992" w:type="dxa"/>
            <w:shd w:val="clear" w:color="auto" w:fill="B4C6E7"/>
            <w:vAlign w:val="center"/>
          </w:tcPr>
          <w:p w:rsidR="005E0CEF" w:rsidRPr="00B363A8" w:rsidRDefault="005E0CEF" w:rsidP="00600991">
            <w:pPr>
              <w:spacing w:after="0" w:line="240" w:lineRule="auto"/>
              <w:jc w:val="center"/>
              <w:rPr>
                <w:rFonts w:ascii="Times New Roman" w:eastAsia="Times New Roman" w:hAnsi="Times New Roman"/>
                <w:b/>
                <w:lang w:val="en-US"/>
              </w:rPr>
            </w:pPr>
            <w:r w:rsidRPr="00B363A8">
              <w:rPr>
                <w:rFonts w:ascii="Times New Roman" w:eastAsia="Times New Roman" w:hAnsi="Times New Roman"/>
                <w:b/>
                <w:lang w:val="en-US"/>
              </w:rPr>
              <w:t>Обрада</w:t>
            </w:r>
          </w:p>
        </w:tc>
        <w:tc>
          <w:tcPr>
            <w:tcW w:w="1026" w:type="dxa"/>
            <w:shd w:val="clear" w:color="auto" w:fill="B4C6E7"/>
            <w:vAlign w:val="center"/>
          </w:tcPr>
          <w:p w:rsidR="005E0CEF" w:rsidRPr="00B363A8" w:rsidRDefault="005E0CEF" w:rsidP="00600991">
            <w:pPr>
              <w:spacing w:after="0" w:line="240" w:lineRule="auto"/>
              <w:jc w:val="center"/>
              <w:rPr>
                <w:rFonts w:ascii="Times New Roman" w:eastAsia="Times New Roman" w:hAnsi="Times New Roman"/>
                <w:b/>
                <w:lang w:val="en-US"/>
              </w:rPr>
            </w:pPr>
            <w:r w:rsidRPr="00B363A8">
              <w:rPr>
                <w:rFonts w:ascii="Times New Roman" w:eastAsia="Times New Roman" w:hAnsi="Times New Roman"/>
                <w:b/>
                <w:lang w:val="en-US"/>
              </w:rPr>
              <w:t>Утврђивање</w:t>
            </w:r>
          </w:p>
        </w:tc>
        <w:tc>
          <w:tcPr>
            <w:tcW w:w="959" w:type="dxa"/>
            <w:shd w:val="clear" w:color="auto" w:fill="B4C6E7"/>
            <w:vAlign w:val="center"/>
          </w:tcPr>
          <w:p w:rsidR="005E0CEF" w:rsidRPr="00B363A8" w:rsidRDefault="005E0CEF" w:rsidP="00600991">
            <w:pPr>
              <w:spacing w:after="0" w:line="240" w:lineRule="auto"/>
              <w:jc w:val="center"/>
              <w:rPr>
                <w:rFonts w:ascii="Times New Roman" w:eastAsia="Times New Roman" w:hAnsi="Times New Roman"/>
                <w:b/>
                <w:lang w:val="en-US"/>
              </w:rPr>
            </w:pPr>
            <w:r w:rsidRPr="00B363A8">
              <w:rPr>
                <w:rFonts w:ascii="Times New Roman" w:eastAsia="Times New Roman" w:hAnsi="Times New Roman"/>
                <w:b/>
                <w:lang w:val="en-US"/>
              </w:rPr>
              <w:t>Свега часова</w:t>
            </w:r>
          </w:p>
        </w:tc>
      </w:tr>
      <w:tr w:rsidR="005E0CEF" w:rsidRPr="00B363A8" w:rsidTr="00600991">
        <w:trPr>
          <w:cantSplit/>
          <w:trHeight w:val="2215"/>
        </w:trPr>
        <w:tc>
          <w:tcPr>
            <w:tcW w:w="2943" w:type="dxa"/>
            <w:shd w:val="clear" w:color="auto" w:fill="B4C6E7"/>
            <w:vAlign w:val="center"/>
          </w:tcPr>
          <w:p w:rsidR="005E0CEF" w:rsidRPr="00B363A8" w:rsidRDefault="005E0CEF" w:rsidP="00600991">
            <w:pPr>
              <w:spacing w:after="0" w:line="240" w:lineRule="auto"/>
              <w:rPr>
                <w:rFonts w:ascii="Times New Roman" w:eastAsia="Times New Roman" w:hAnsi="Times New Roman"/>
                <w:b/>
                <w:sz w:val="24"/>
                <w:szCs w:val="24"/>
                <w:lang w:val="sr-Cyrl-CS"/>
              </w:rPr>
            </w:pPr>
            <w:r w:rsidRPr="00B363A8">
              <w:rPr>
                <w:rFonts w:ascii="Times New Roman" w:eastAsia="Times New Roman" w:hAnsi="Times New Roman"/>
                <w:b/>
                <w:sz w:val="24"/>
                <w:szCs w:val="24"/>
                <w:lang w:val="sr-Cyrl-CS"/>
              </w:rPr>
              <w:lastRenderedPageBreak/>
              <w:t>СЛУШАЊЕ МУЗИКЕ, МУЗИЧКО ИЗВОЂЕЊЕ, МУЗИЧКО СТВАРАЛАШТВО</w:t>
            </w:r>
          </w:p>
          <w:p w:rsidR="005E0CEF" w:rsidRPr="00B363A8" w:rsidRDefault="005E0CEF" w:rsidP="00600991">
            <w:pPr>
              <w:spacing w:after="0" w:line="240" w:lineRule="auto"/>
              <w:rPr>
                <w:rFonts w:ascii="Times New Roman" w:eastAsia="Times New Roman" w:hAnsi="Times New Roman"/>
                <w:b/>
                <w:sz w:val="24"/>
                <w:szCs w:val="24"/>
                <w:lang w:val="sr-Cyrl-CS"/>
              </w:rPr>
            </w:pPr>
          </w:p>
          <w:p w:rsidR="005E0CEF" w:rsidRPr="00B363A8" w:rsidRDefault="005E0CEF" w:rsidP="00600991">
            <w:pPr>
              <w:spacing w:after="0" w:line="240" w:lineRule="auto"/>
              <w:rPr>
                <w:rFonts w:ascii="Times New Roman" w:eastAsia="Times New Roman" w:hAnsi="Times New Roman"/>
                <w:sz w:val="24"/>
                <w:szCs w:val="24"/>
                <w:lang w:val="sr-Cyrl-CS"/>
              </w:rPr>
            </w:pPr>
            <w:r w:rsidRPr="00B363A8">
              <w:rPr>
                <w:rFonts w:ascii="Times New Roman" w:eastAsia="Times New Roman" w:hAnsi="Times New Roman"/>
                <w:sz w:val="24"/>
                <w:szCs w:val="24"/>
                <w:lang w:val="sr-Cyrl-CS"/>
              </w:rPr>
              <w:t>1. Музиком до знања</w:t>
            </w:r>
          </w:p>
          <w:p w:rsidR="005E0CEF" w:rsidRPr="00B363A8" w:rsidRDefault="005E0CEF" w:rsidP="00600991">
            <w:pPr>
              <w:spacing w:after="0" w:line="240" w:lineRule="auto"/>
              <w:jc w:val="center"/>
              <w:rPr>
                <w:rFonts w:ascii="Times New Roman" w:eastAsia="Times New Roman" w:hAnsi="Times New Roman"/>
                <w:lang w:val="sr-Cyrl-RS"/>
              </w:rPr>
            </w:pPr>
          </w:p>
        </w:tc>
        <w:tc>
          <w:tcPr>
            <w:tcW w:w="6946" w:type="dxa"/>
          </w:tcPr>
          <w:p w:rsidR="005E0CEF" w:rsidRPr="00B363A8" w:rsidRDefault="005E0CEF" w:rsidP="00600991">
            <w:pPr>
              <w:numPr>
                <w:ilvl w:val="0"/>
                <w:numId w:val="42"/>
              </w:numPr>
              <w:spacing w:after="0" w:line="240" w:lineRule="auto"/>
              <w:rPr>
                <w:rFonts w:ascii="Times New Roman" w:eastAsia="Times New Roman" w:hAnsi="Times New Roman"/>
                <w:bCs/>
                <w:sz w:val="24"/>
                <w:szCs w:val="24"/>
                <w:lang w:val="sr-Cyrl-CS"/>
              </w:rPr>
            </w:pPr>
            <w:r w:rsidRPr="00B363A8">
              <w:rPr>
                <w:rFonts w:ascii="Times New Roman" w:eastAsia="Times New Roman" w:hAnsi="Times New Roman"/>
                <w:bCs/>
                <w:sz w:val="24"/>
                <w:szCs w:val="24"/>
                <w:lang w:val="sr-Cyrl-CS"/>
              </w:rPr>
              <w:t>Композиције различитог карактера</w:t>
            </w:r>
          </w:p>
          <w:p w:rsidR="005E0CEF" w:rsidRPr="00B363A8" w:rsidRDefault="005E0CEF" w:rsidP="00600991">
            <w:pPr>
              <w:numPr>
                <w:ilvl w:val="0"/>
                <w:numId w:val="42"/>
              </w:numPr>
              <w:spacing w:after="0" w:line="240"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Елементи музичке изражајности (мелодијска линија, ритам, динамика)</w:t>
            </w:r>
          </w:p>
          <w:p w:rsidR="005E0CEF" w:rsidRPr="00B363A8" w:rsidRDefault="005E0CEF" w:rsidP="00600991">
            <w:pPr>
              <w:numPr>
                <w:ilvl w:val="0"/>
                <w:numId w:val="42"/>
              </w:numPr>
              <w:spacing w:after="0" w:line="240"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Вокална и инструментална музика (композиције домаћих и страних композитора)</w:t>
            </w:r>
          </w:p>
          <w:p w:rsidR="005E0CEF" w:rsidRPr="00B363A8" w:rsidRDefault="005E0CEF" w:rsidP="00600991">
            <w:pPr>
              <w:numPr>
                <w:ilvl w:val="0"/>
                <w:numId w:val="42"/>
              </w:numPr>
              <w:spacing w:after="0" w:line="240"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Музичке игре (дидактичке)</w:t>
            </w:r>
          </w:p>
          <w:p w:rsidR="005E0CEF" w:rsidRPr="00B363A8" w:rsidRDefault="005E0CEF" w:rsidP="00600991">
            <w:pPr>
              <w:numPr>
                <w:ilvl w:val="0"/>
                <w:numId w:val="42"/>
              </w:numPr>
              <w:spacing w:after="0" w:line="240"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Певање песама различитог садржаја и карактера по слуху</w:t>
            </w:r>
          </w:p>
          <w:p w:rsidR="005E0CEF" w:rsidRPr="00B363A8" w:rsidRDefault="005E0CEF" w:rsidP="00600991">
            <w:pPr>
              <w:numPr>
                <w:ilvl w:val="0"/>
                <w:numId w:val="42"/>
              </w:numPr>
              <w:spacing w:after="0" w:line="240"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Певање и свирање песама из нотног текста</w:t>
            </w:r>
          </w:p>
          <w:p w:rsidR="005E0CEF" w:rsidRPr="00B363A8" w:rsidRDefault="005E0CEF" w:rsidP="00600991">
            <w:pPr>
              <w:numPr>
                <w:ilvl w:val="0"/>
                <w:numId w:val="42"/>
              </w:numPr>
              <w:spacing w:after="0" w:line="240"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Свирање песама по слуху на дечјим инструментима и/или на другим инструментима</w:t>
            </w:r>
          </w:p>
          <w:p w:rsidR="005E0CEF" w:rsidRPr="00B363A8" w:rsidRDefault="005E0CEF" w:rsidP="00600991">
            <w:pPr>
              <w:numPr>
                <w:ilvl w:val="0"/>
                <w:numId w:val="42"/>
              </w:numPr>
              <w:spacing w:after="0" w:line="240"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Динамика (крешендо, декрешендо)</w:t>
            </w:r>
          </w:p>
          <w:p w:rsidR="005E0CEF" w:rsidRPr="00B363A8" w:rsidRDefault="005E0CEF" w:rsidP="00600991">
            <w:pPr>
              <w:numPr>
                <w:ilvl w:val="0"/>
                <w:numId w:val="42"/>
              </w:numPr>
              <w:spacing w:after="0" w:line="240"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Тактирање у трочетвртинском такту</w:t>
            </w:r>
          </w:p>
          <w:p w:rsidR="005E0CEF" w:rsidRPr="00B363A8" w:rsidRDefault="005E0CEF" w:rsidP="00600991">
            <w:pPr>
              <w:numPr>
                <w:ilvl w:val="0"/>
                <w:numId w:val="42"/>
              </w:numPr>
              <w:spacing w:after="0" w:line="240"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Репетиција, прима и секонда волта</w:t>
            </w:r>
          </w:p>
          <w:p w:rsidR="005E0CEF" w:rsidRPr="00B363A8" w:rsidRDefault="005E0CEF" w:rsidP="00600991">
            <w:pPr>
              <w:numPr>
                <w:ilvl w:val="0"/>
                <w:numId w:val="42"/>
              </w:numPr>
              <w:spacing w:after="0" w:line="240"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Једноставна ритмичка и мелодијска пратња</w:t>
            </w:r>
          </w:p>
        </w:tc>
        <w:tc>
          <w:tcPr>
            <w:tcW w:w="1701" w:type="dxa"/>
            <w:vAlign w:val="center"/>
          </w:tcPr>
          <w:p w:rsidR="005E0CEF" w:rsidRPr="00B363A8" w:rsidRDefault="005E0CEF" w:rsidP="00600991">
            <w:pPr>
              <w:spacing w:after="0" w:line="240" w:lineRule="auto"/>
              <w:jc w:val="center"/>
              <w:rPr>
                <w:rFonts w:ascii="Times New Roman" w:eastAsia="Times New Roman" w:hAnsi="Times New Roman"/>
                <w:b/>
                <w:sz w:val="24"/>
                <w:szCs w:val="24"/>
              </w:rPr>
            </w:pPr>
            <w:r w:rsidRPr="00B363A8">
              <w:rPr>
                <w:rFonts w:ascii="Times New Roman" w:eastAsia="Times New Roman" w:hAnsi="Times New Roman"/>
                <w:b/>
                <w:sz w:val="24"/>
                <w:szCs w:val="24"/>
              </w:rPr>
              <w:t>IX, X</w:t>
            </w:r>
          </w:p>
        </w:tc>
        <w:tc>
          <w:tcPr>
            <w:tcW w:w="992" w:type="dxa"/>
            <w:vAlign w:val="center"/>
          </w:tcPr>
          <w:p w:rsidR="005E0CEF" w:rsidRPr="00B363A8" w:rsidRDefault="005E0CEF" w:rsidP="00600991">
            <w:pPr>
              <w:spacing w:after="0" w:line="240" w:lineRule="auto"/>
              <w:jc w:val="center"/>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6</w:t>
            </w:r>
          </w:p>
        </w:tc>
        <w:tc>
          <w:tcPr>
            <w:tcW w:w="1026" w:type="dxa"/>
            <w:vAlign w:val="center"/>
          </w:tcPr>
          <w:p w:rsidR="005E0CEF" w:rsidRPr="00B363A8" w:rsidRDefault="005E0CEF" w:rsidP="00600991">
            <w:pPr>
              <w:spacing w:after="0" w:line="240" w:lineRule="auto"/>
              <w:jc w:val="center"/>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2</w:t>
            </w:r>
          </w:p>
        </w:tc>
        <w:tc>
          <w:tcPr>
            <w:tcW w:w="959" w:type="dxa"/>
            <w:vAlign w:val="center"/>
          </w:tcPr>
          <w:p w:rsidR="005E0CEF" w:rsidRPr="00B363A8" w:rsidRDefault="005E0CEF" w:rsidP="00600991">
            <w:pPr>
              <w:spacing w:after="0" w:line="240" w:lineRule="auto"/>
              <w:jc w:val="center"/>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8</w:t>
            </w:r>
          </w:p>
        </w:tc>
      </w:tr>
      <w:tr w:rsidR="005E0CEF" w:rsidRPr="00B363A8" w:rsidTr="00600991">
        <w:trPr>
          <w:cantSplit/>
          <w:trHeight w:val="2215"/>
        </w:trPr>
        <w:tc>
          <w:tcPr>
            <w:tcW w:w="2943" w:type="dxa"/>
            <w:shd w:val="clear" w:color="auto" w:fill="B4C6E7"/>
            <w:vAlign w:val="center"/>
          </w:tcPr>
          <w:p w:rsidR="005E0CEF" w:rsidRPr="00B363A8" w:rsidRDefault="005E0CEF" w:rsidP="00600991">
            <w:pPr>
              <w:spacing w:after="0" w:line="240" w:lineRule="auto"/>
              <w:rPr>
                <w:rFonts w:ascii="Times New Roman" w:eastAsia="Times New Roman" w:hAnsi="Times New Roman"/>
                <w:b/>
                <w:sz w:val="24"/>
                <w:szCs w:val="24"/>
                <w:lang w:val="sr-Cyrl-CS"/>
              </w:rPr>
            </w:pPr>
            <w:r w:rsidRPr="00B363A8">
              <w:rPr>
                <w:rFonts w:ascii="Times New Roman" w:eastAsia="Times New Roman" w:hAnsi="Times New Roman"/>
                <w:b/>
                <w:sz w:val="24"/>
                <w:szCs w:val="24"/>
                <w:lang w:val="sr-Cyrl-CS"/>
              </w:rPr>
              <w:t>СЛУШАЊЕ МУЗИКЕ, МУЗИЧКО ИЗВОЂЕЊЕ, МУЗИЧКО СТВАРАЛАШТВО</w:t>
            </w:r>
          </w:p>
          <w:p w:rsidR="005E0CEF" w:rsidRPr="00B363A8" w:rsidRDefault="005E0CEF" w:rsidP="00600991">
            <w:pPr>
              <w:spacing w:after="0" w:line="240" w:lineRule="auto"/>
              <w:rPr>
                <w:rFonts w:ascii="Times New Roman" w:eastAsia="Times New Roman" w:hAnsi="Times New Roman"/>
                <w:sz w:val="24"/>
                <w:szCs w:val="24"/>
                <w:lang w:val="sr-Cyrl-CS"/>
              </w:rPr>
            </w:pPr>
          </w:p>
          <w:p w:rsidR="005E0CEF" w:rsidRPr="00B363A8" w:rsidRDefault="005E0CEF" w:rsidP="00600991">
            <w:pPr>
              <w:spacing w:after="0" w:line="240" w:lineRule="auto"/>
              <w:rPr>
                <w:rFonts w:ascii="Times New Roman" w:eastAsia="Times New Roman" w:hAnsi="Times New Roman"/>
                <w:sz w:val="24"/>
                <w:szCs w:val="24"/>
                <w:lang w:val="sr-Cyrl-CS"/>
              </w:rPr>
            </w:pPr>
          </w:p>
          <w:p w:rsidR="005E0CEF" w:rsidRPr="00B363A8" w:rsidRDefault="005E0CEF" w:rsidP="00600991">
            <w:pPr>
              <w:spacing w:after="0" w:line="240" w:lineRule="auto"/>
              <w:rPr>
                <w:rFonts w:ascii="Times New Roman" w:eastAsia="Times New Roman" w:hAnsi="Times New Roman"/>
                <w:sz w:val="24"/>
                <w:szCs w:val="24"/>
                <w:lang w:val="sr-Cyrl-CS"/>
              </w:rPr>
            </w:pPr>
            <w:r w:rsidRPr="00B363A8">
              <w:rPr>
                <w:rFonts w:ascii="Times New Roman" w:eastAsia="Times New Roman" w:hAnsi="Times New Roman"/>
                <w:sz w:val="24"/>
                <w:szCs w:val="24"/>
                <w:lang w:val="sr-Cyrl-CS"/>
              </w:rPr>
              <w:t>2. Научимо ове ноте нове</w:t>
            </w:r>
          </w:p>
        </w:tc>
        <w:tc>
          <w:tcPr>
            <w:tcW w:w="6946" w:type="dxa"/>
          </w:tcPr>
          <w:p w:rsidR="005E0CEF" w:rsidRPr="00B363A8" w:rsidRDefault="005E0CEF" w:rsidP="00600991">
            <w:pPr>
              <w:numPr>
                <w:ilvl w:val="0"/>
                <w:numId w:val="42"/>
              </w:numPr>
              <w:spacing w:after="0" w:line="240"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Композиције различитог карактера</w:t>
            </w:r>
          </w:p>
          <w:p w:rsidR="005E0CEF" w:rsidRPr="00B363A8" w:rsidRDefault="005E0CEF" w:rsidP="00600991">
            <w:pPr>
              <w:numPr>
                <w:ilvl w:val="0"/>
                <w:numId w:val="42"/>
              </w:numPr>
              <w:spacing w:after="0" w:line="240"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Вокална и инструментална музика (композиције домаћих и страних композитора)</w:t>
            </w:r>
          </w:p>
          <w:p w:rsidR="005E0CEF" w:rsidRPr="00B363A8" w:rsidRDefault="005E0CEF" w:rsidP="00600991">
            <w:pPr>
              <w:numPr>
                <w:ilvl w:val="0"/>
                <w:numId w:val="42"/>
              </w:numPr>
              <w:spacing w:after="0" w:line="240"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Дела фолклорне традиције српског и других народа</w:t>
            </w:r>
          </w:p>
          <w:p w:rsidR="005E0CEF" w:rsidRPr="00B363A8" w:rsidRDefault="005E0CEF" w:rsidP="00600991">
            <w:pPr>
              <w:numPr>
                <w:ilvl w:val="0"/>
                <w:numId w:val="42"/>
              </w:numPr>
              <w:spacing w:after="0" w:line="240"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Народни инструменти нашег и других народа</w:t>
            </w:r>
          </w:p>
          <w:p w:rsidR="005E0CEF" w:rsidRPr="00B363A8" w:rsidRDefault="005E0CEF" w:rsidP="00600991">
            <w:pPr>
              <w:numPr>
                <w:ilvl w:val="0"/>
                <w:numId w:val="42"/>
              </w:numPr>
              <w:spacing w:after="0" w:line="240"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Музичке игре (дидактичке)</w:t>
            </w:r>
          </w:p>
          <w:p w:rsidR="005E0CEF" w:rsidRPr="00B363A8" w:rsidRDefault="005E0CEF" w:rsidP="00600991">
            <w:pPr>
              <w:numPr>
                <w:ilvl w:val="0"/>
                <w:numId w:val="42"/>
              </w:numPr>
              <w:spacing w:after="0" w:line="240"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Певање песама ралзичитог садржаја и карактера по слуху</w:t>
            </w:r>
          </w:p>
          <w:p w:rsidR="005E0CEF" w:rsidRPr="00B363A8" w:rsidRDefault="005E0CEF" w:rsidP="00600991">
            <w:pPr>
              <w:numPr>
                <w:ilvl w:val="0"/>
                <w:numId w:val="42"/>
              </w:numPr>
              <w:spacing w:after="0" w:line="240"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Певање и свирање песама из нотног текста</w:t>
            </w:r>
          </w:p>
          <w:p w:rsidR="005E0CEF" w:rsidRPr="00B363A8" w:rsidRDefault="005E0CEF" w:rsidP="00600991">
            <w:pPr>
              <w:numPr>
                <w:ilvl w:val="0"/>
                <w:numId w:val="42"/>
              </w:numPr>
              <w:spacing w:after="0" w:line="240"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Свирање песама по слуху на дечјим инструментима и/или на другим инструментима</w:t>
            </w:r>
          </w:p>
          <w:p w:rsidR="005E0CEF" w:rsidRPr="00B363A8" w:rsidRDefault="005E0CEF" w:rsidP="00600991">
            <w:pPr>
              <w:numPr>
                <w:ilvl w:val="0"/>
                <w:numId w:val="42"/>
              </w:numPr>
              <w:spacing w:after="0" w:line="240"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Трајање (цела нота и пауза, нота четвртине са тачком)</w:t>
            </w:r>
          </w:p>
          <w:p w:rsidR="005E0CEF" w:rsidRPr="00B363A8" w:rsidRDefault="005E0CEF" w:rsidP="00600991">
            <w:pPr>
              <w:numPr>
                <w:ilvl w:val="0"/>
                <w:numId w:val="42"/>
              </w:numPr>
              <w:spacing w:after="0" w:line="240"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 xml:space="preserve">Савладавање тонске висине и солмизације у обиму </w:t>
            </w:r>
            <w:r w:rsidRPr="00B363A8">
              <w:rPr>
                <w:rFonts w:ascii="Times New Roman" w:eastAsia="Times New Roman" w:hAnsi="Times New Roman"/>
                <w:i/>
                <w:iCs/>
                <w:sz w:val="24"/>
                <w:szCs w:val="24"/>
                <w:lang w:val="sr-Cyrl-RS"/>
              </w:rPr>
              <w:t>це–це2</w:t>
            </w:r>
          </w:p>
          <w:p w:rsidR="005E0CEF" w:rsidRPr="00B363A8" w:rsidRDefault="005E0CEF" w:rsidP="00600991">
            <w:pPr>
              <w:numPr>
                <w:ilvl w:val="0"/>
                <w:numId w:val="42"/>
              </w:numPr>
              <w:spacing w:after="0" w:line="240"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Тактирање у 4/4 такту</w:t>
            </w:r>
          </w:p>
          <w:p w:rsidR="005E0CEF" w:rsidRPr="00B363A8" w:rsidRDefault="005E0CEF" w:rsidP="00600991">
            <w:pPr>
              <w:numPr>
                <w:ilvl w:val="0"/>
                <w:numId w:val="42"/>
              </w:numPr>
              <w:spacing w:after="0" w:line="240"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Једноставна ритмичка и мелодијска пратња</w:t>
            </w:r>
          </w:p>
          <w:p w:rsidR="005E0CEF" w:rsidRPr="00B363A8" w:rsidRDefault="005E0CEF" w:rsidP="00600991">
            <w:pPr>
              <w:numPr>
                <w:ilvl w:val="0"/>
                <w:numId w:val="42"/>
              </w:numPr>
              <w:spacing w:after="0" w:line="240"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Музичка питања и одговори и музичка допуњалка</w:t>
            </w:r>
          </w:p>
          <w:p w:rsidR="005E0CEF" w:rsidRPr="00B363A8" w:rsidRDefault="005E0CEF" w:rsidP="00600991">
            <w:pPr>
              <w:numPr>
                <w:ilvl w:val="0"/>
                <w:numId w:val="42"/>
              </w:numPr>
              <w:spacing w:after="0" w:line="240"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Илустрације на краћи литерарни текст</w:t>
            </w:r>
          </w:p>
          <w:p w:rsidR="005E0CEF" w:rsidRPr="00B363A8" w:rsidRDefault="005E0CEF" w:rsidP="00600991">
            <w:pPr>
              <w:numPr>
                <w:ilvl w:val="0"/>
                <w:numId w:val="42"/>
              </w:numPr>
              <w:spacing w:after="0" w:line="240"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Креирање покрета уз музику коју ученици изводе</w:t>
            </w:r>
          </w:p>
        </w:tc>
        <w:tc>
          <w:tcPr>
            <w:tcW w:w="1701" w:type="dxa"/>
            <w:vAlign w:val="center"/>
          </w:tcPr>
          <w:p w:rsidR="005E0CEF" w:rsidRPr="00B363A8" w:rsidRDefault="005E0CEF" w:rsidP="00600991">
            <w:pPr>
              <w:spacing w:after="0" w:line="240" w:lineRule="auto"/>
              <w:jc w:val="center"/>
              <w:rPr>
                <w:rFonts w:ascii="Times New Roman" w:eastAsia="Times New Roman" w:hAnsi="Times New Roman"/>
                <w:b/>
                <w:sz w:val="24"/>
                <w:szCs w:val="24"/>
                <w:lang w:val="en-US"/>
              </w:rPr>
            </w:pPr>
            <w:r w:rsidRPr="00B363A8">
              <w:rPr>
                <w:rFonts w:ascii="Times New Roman" w:eastAsia="Times New Roman" w:hAnsi="Times New Roman"/>
                <w:b/>
                <w:sz w:val="24"/>
                <w:szCs w:val="24"/>
                <w:lang w:val="en-US"/>
              </w:rPr>
              <w:t>X, XI</w:t>
            </w:r>
          </w:p>
        </w:tc>
        <w:tc>
          <w:tcPr>
            <w:tcW w:w="992" w:type="dxa"/>
            <w:vAlign w:val="center"/>
          </w:tcPr>
          <w:p w:rsidR="005E0CEF" w:rsidRPr="00B363A8" w:rsidRDefault="005E0CEF" w:rsidP="00600991">
            <w:pPr>
              <w:spacing w:after="0" w:line="240" w:lineRule="auto"/>
              <w:jc w:val="center"/>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5</w:t>
            </w:r>
          </w:p>
        </w:tc>
        <w:tc>
          <w:tcPr>
            <w:tcW w:w="1026" w:type="dxa"/>
            <w:vAlign w:val="center"/>
          </w:tcPr>
          <w:p w:rsidR="005E0CEF" w:rsidRPr="00B363A8" w:rsidRDefault="005E0CEF" w:rsidP="00600991">
            <w:pPr>
              <w:spacing w:after="0" w:line="240" w:lineRule="auto"/>
              <w:jc w:val="center"/>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1</w:t>
            </w:r>
          </w:p>
        </w:tc>
        <w:tc>
          <w:tcPr>
            <w:tcW w:w="959" w:type="dxa"/>
            <w:vAlign w:val="center"/>
          </w:tcPr>
          <w:p w:rsidR="005E0CEF" w:rsidRPr="00B363A8" w:rsidRDefault="005E0CEF" w:rsidP="00600991">
            <w:pPr>
              <w:spacing w:after="0" w:line="240" w:lineRule="auto"/>
              <w:jc w:val="center"/>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6</w:t>
            </w:r>
          </w:p>
        </w:tc>
      </w:tr>
      <w:tr w:rsidR="005E0CEF" w:rsidRPr="00B363A8" w:rsidTr="00600991">
        <w:trPr>
          <w:cantSplit/>
          <w:trHeight w:val="2215"/>
        </w:trPr>
        <w:tc>
          <w:tcPr>
            <w:tcW w:w="2943" w:type="dxa"/>
            <w:shd w:val="clear" w:color="auto" w:fill="B4C6E7"/>
            <w:vAlign w:val="center"/>
          </w:tcPr>
          <w:p w:rsidR="005E0CEF" w:rsidRPr="00B363A8" w:rsidRDefault="005E0CEF" w:rsidP="00600991">
            <w:pPr>
              <w:spacing w:after="0" w:line="240" w:lineRule="auto"/>
              <w:rPr>
                <w:rFonts w:ascii="Times New Roman" w:eastAsia="Times New Roman" w:hAnsi="Times New Roman"/>
                <w:b/>
                <w:sz w:val="24"/>
                <w:szCs w:val="24"/>
                <w:lang w:val="sr-Cyrl-CS"/>
              </w:rPr>
            </w:pPr>
            <w:r w:rsidRPr="00B363A8">
              <w:rPr>
                <w:rFonts w:ascii="Times New Roman" w:eastAsia="Times New Roman" w:hAnsi="Times New Roman"/>
                <w:b/>
                <w:sz w:val="24"/>
                <w:szCs w:val="24"/>
                <w:lang w:val="sr-Cyrl-CS"/>
              </w:rPr>
              <w:lastRenderedPageBreak/>
              <w:t>СЛУШАЊЕ МУЗИКЕ, МУЗИЧКО ИЗВОЂЕЊЕ, МУЗИЧКО СТВАРАЛАШТВО</w:t>
            </w:r>
          </w:p>
          <w:p w:rsidR="005E0CEF" w:rsidRPr="00B363A8" w:rsidRDefault="005E0CEF" w:rsidP="00600991">
            <w:pPr>
              <w:spacing w:after="0" w:line="240" w:lineRule="auto"/>
              <w:rPr>
                <w:rFonts w:ascii="Times New Roman" w:eastAsia="Times New Roman" w:hAnsi="Times New Roman"/>
                <w:sz w:val="24"/>
                <w:szCs w:val="24"/>
                <w:lang w:val="sr-Cyrl-CS"/>
              </w:rPr>
            </w:pPr>
          </w:p>
          <w:p w:rsidR="005E0CEF" w:rsidRPr="00B363A8" w:rsidRDefault="005E0CEF" w:rsidP="00600991">
            <w:pPr>
              <w:spacing w:after="0" w:line="240" w:lineRule="auto"/>
              <w:rPr>
                <w:rFonts w:ascii="Times New Roman" w:eastAsia="Times New Roman" w:hAnsi="Times New Roman"/>
                <w:sz w:val="24"/>
                <w:szCs w:val="24"/>
                <w:lang w:val="sr-Cyrl-CS"/>
              </w:rPr>
            </w:pPr>
            <w:r w:rsidRPr="00B363A8">
              <w:rPr>
                <w:rFonts w:ascii="Times New Roman" w:eastAsia="Times New Roman" w:hAnsi="Times New Roman"/>
                <w:sz w:val="24"/>
                <w:szCs w:val="24"/>
                <w:lang w:val="sr-Cyrl-CS"/>
              </w:rPr>
              <w:t>3. Музички свет</w:t>
            </w:r>
          </w:p>
          <w:p w:rsidR="005E0CEF" w:rsidRPr="00B363A8" w:rsidRDefault="005E0CEF" w:rsidP="00600991">
            <w:pPr>
              <w:spacing w:after="0" w:line="240" w:lineRule="auto"/>
              <w:rPr>
                <w:rFonts w:ascii="Times New Roman" w:eastAsia="Times New Roman" w:hAnsi="Times New Roman"/>
                <w:sz w:val="24"/>
                <w:szCs w:val="24"/>
                <w:lang w:val="sr-Cyrl-CS"/>
              </w:rPr>
            </w:pPr>
          </w:p>
        </w:tc>
        <w:tc>
          <w:tcPr>
            <w:tcW w:w="6946" w:type="dxa"/>
          </w:tcPr>
          <w:p w:rsidR="005E0CEF" w:rsidRPr="00B363A8" w:rsidRDefault="005E0CEF" w:rsidP="00600991">
            <w:pPr>
              <w:numPr>
                <w:ilvl w:val="0"/>
                <w:numId w:val="43"/>
              </w:numPr>
              <w:spacing w:after="0" w:line="240"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Композиције различитог карактера</w:t>
            </w:r>
          </w:p>
          <w:p w:rsidR="005E0CEF" w:rsidRPr="00B363A8" w:rsidRDefault="005E0CEF" w:rsidP="00600991">
            <w:pPr>
              <w:numPr>
                <w:ilvl w:val="0"/>
                <w:numId w:val="43"/>
              </w:numPr>
              <w:spacing w:after="0" w:line="240"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 xml:space="preserve">Елементи музичке изражајности (темпо, ритам, динамика) </w:t>
            </w:r>
          </w:p>
          <w:p w:rsidR="005E0CEF" w:rsidRPr="00B363A8" w:rsidRDefault="005E0CEF" w:rsidP="00600991">
            <w:pPr>
              <w:numPr>
                <w:ilvl w:val="0"/>
                <w:numId w:val="43"/>
              </w:numPr>
              <w:spacing w:after="0" w:line="240"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Вокална и инструментална музика (композиције домаћих и страних композитора)</w:t>
            </w:r>
          </w:p>
          <w:p w:rsidR="005E0CEF" w:rsidRPr="00B363A8" w:rsidRDefault="005E0CEF" w:rsidP="00600991">
            <w:pPr>
              <w:numPr>
                <w:ilvl w:val="0"/>
                <w:numId w:val="43"/>
              </w:numPr>
              <w:spacing w:after="0" w:line="240"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Дела фолклорне традиције српског и других народа</w:t>
            </w:r>
          </w:p>
          <w:p w:rsidR="005E0CEF" w:rsidRPr="00B363A8" w:rsidRDefault="005E0CEF" w:rsidP="00600991">
            <w:pPr>
              <w:numPr>
                <w:ilvl w:val="0"/>
                <w:numId w:val="43"/>
              </w:numPr>
              <w:spacing w:after="0" w:line="240"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Певање песама различитог садржаја и карактера по слуху</w:t>
            </w:r>
          </w:p>
          <w:p w:rsidR="005E0CEF" w:rsidRPr="00B363A8" w:rsidRDefault="005E0CEF" w:rsidP="00600991">
            <w:pPr>
              <w:numPr>
                <w:ilvl w:val="0"/>
                <w:numId w:val="43"/>
              </w:numPr>
              <w:spacing w:after="0" w:line="240" w:lineRule="auto"/>
              <w:rPr>
                <w:rFonts w:ascii="Times New Roman" w:eastAsia="Times New Roman" w:hAnsi="Times New Roman"/>
                <w:sz w:val="24"/>
                <w:szCs w:val="24"/>
                <w:lang w:val="en-US"/>
              </w:rPr>
            </w:pPr>
            <w:r w:rsidRPr="00B363A8">
              <w:rPr>
                <w:rFonts w:ascii="Times New Roman" w:eastAsia="Times New Roman" w:hAnsi="Times New Roman"/>
                <w:sz w:val="24"/>
                <w:szCs w:val="24"/>
                <w:lang w:val="sr-Cyrl-RS"/>
              </w:rPr>
              <w:t>Темпо (</w:t>
            </w:r>
            <w:r w:rsidRPr="00B363A8">
              <w:rPr>
                <w:rFonts w:ascii="Times New Roman" w:eastAsia="Times New Roman" w:hAnsi="Times New Roman"/>
                <w:i/>
                <w:iCs/>
                <w:sz w:val="24"/>
                <w:szCs w:val="24"/>
                <w:lang w:val="en-US"/>
              </w:rPr>
              <w:t>Andante, Moderato, Allegro)</w:t>
            </w:r>
          </w:p>
          <w:p w:rsidR="005E0CEF" w:rsidRPr="00B363A8" w:rsidRDefault="005E0CEF" w:rsidP="00600991">
            <w:pPr>
              <w:numPr>
                <w:ilvl w:val="0"/>
                <w:numId w:val="43"/>
              </w:numPr>
              <w:spacing w:after="0" w:line="240" w:lineRule="auto"/>
              <w:rPr>
                <w:rFonts w:ascii="Times New Roman" w:eastAsia="Times New Roman" w:hAnsi="Times New Roman"/>
                <w:sz w:val="24"/>
                <w:szCs w:val="24"/>
                <w:lang w:val="sr-Cyrl-RS"/>
              </w:rPr>
            </w:pPr>
            <w:r w:rsidRPr="00B363A8">
              <w:rPr>
                <w:rFonts w:ascii="Times New Roman" w:eastAsia="Times New Roman" w:hAnsi="Times New Roman"/>
                <w:i/>
                <w:iCs/>
                <w:sz w:val="24"/>
                <w:szCs w:val="24"/>
                <w:lang w:val="sr-Cyrl-RS"/>
              </w:rPr>
              <w:t xml:space="preserve">Це-дур </w:t>
            </w:r>
            <w:r w:rsidRPr="00B363A8">
              <w:rPr>
                <w:rFonts w:ascii="Times New Roman" w:eastAsia="Times New Roman" w:hAnsi="Times New Roman"/>
                <w:sz w:val="24"/>
                <w:szCs w:val="24"/>
                <w:lang w:val="sr-Cyrl-RS"/>
              </w:rPr>
              <w:t>лествица</w:t>
            </w:r>
          </w:p>
          <w:p w:rsidR="005E0CEF" w:rsidRPr="00B363A8" w:rsidRDefault="005E0CEF" w:rsidP="00600991">
            <w:pPr>
              <w:numPr>
                <w:ilvl w:val="0"/>
                <w:numId w:val="43"/>
              </w:numPr>
              <w:spacing w:after="0" w:line="240"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Музичка питања и одговори и музичка допуњалка</w:t>
            </w:r>
          </w:p>
          <w:p w:rsidR="005E0CEF" w:rsidRPr="00B363A8" w:rsidRDefault="005E0CEF" w:rsidP="00600991">
            <w:pPr>
              <w:numPr>
                <w:ilvl w:val="0"/>
                <w:numId w:val="43"/>
              </w:numPr>
              <w:spacing w:after="0" w:line="240"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Креирање покрета уз музику коју ученици изводе</w:t>
            </w:r>
          </w:p>
        </w:tc>
        <w:tc>
          <w:tcPr>
            <w:tcW w:w="1701" w:type="dxa"/>
            <w:vAlign w:val="center"/>
          </w:tcPr>
          <w:p w:rsidR="005E0CEF" w:rsidRPr="00B363A8" w:rsidRDefault="005E0CEF" w:rsidP="00600991">
            <w:pPr>
              <w:spacing w:after="0" w:line="240" w:lineRule="auto"/>
              <w:jc w:val="center"/>
              <w:rPr>
                <w:rFonts w:ascii="Times New Roman" w:eastAsia="Times New Roman" w:hAnsi="Times New Roman"/>
                <w:b/>
                <w:sz w:val="24"/>
                <w:szCs w:val="24"/>
                <w:lang w:val="en-US"/>
              </w:rPr>
            </w:pPr>
            <w:r w:rsidRPr="00B363A8">
              <w:rPr>
                <w:rFonts w:ascii="Times New Roman" w:eastAsia="Times New Roman" w:hAnsi="Times New Roman"/>
                <w:b/>
                <w:sz w:val="24"/>
                <w:szCs w:val="24"/>
                <w:lang w:val="en-US"/>
              </w:rPr>
              <w:t>XII</w:t>
            </w:r>
          </w:p>
        </w:tc>
        <w:tc>
          <w:tcPr>
            <w:tcW w:w="992" w:type="dxa"/>
            <w:vAlign w:val="center"/>
          </w:tcPr>
          <w:p w:rsidR="005E0CEF" w:rsidRPr="00B363A8" w:rsidRDefault="005E0CEF" w:rsidP="00600991">
            <w:pPr>
              <w:spacing w:after="0" w:line="240" w:lineRule="auto"/>
              <w:jc w:val="center"/>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3</w:t>
            </w:r>
          </w:p>
        </w:tc>
        <w:tc>
          <w:tcPr>
            <w:tcW w:w="1026" w:type="dxa"/>
            <w:vAlign w:val="center"/>
          </w:tcPr>
          <w:p w:rsidR="005E0CEF" w:rsidRPr="00B363A8" w:rsidRDefault="005E0CEF" w:rsidP="00600991">
            <w:pPr>
              <w:spacing w:after="0" w:line="240" w:lineRule="auto"/>
              <w:jc w:val="center"/>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1</w:t>
            </w:r>
          </w:p>
        </w:tc>
        <w:tc>
          <w:tcPr>
            <w:tcW w:w="959" w:type="dxa"/>
            <w:vAlign w:val="center"/>
          </w:tcPr>
          <w:p w:rsidR="005E0CEF" w:rsidRPr="00B363A8" w:rsidRDefault="005E0CEF" w:rsidP="00600991">
            <w:pPr>
              <w:spacing w:after="0" w:line="240" w:lineRule="auto"/>
              <w:jc w:val="center"/>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4</w:t>
            </w:r>
          </w:p>
        </w:tc>
      </w:tr>
      <w:tr w:rsidR="005E0CEF" w:rsidRPr="00B363A8" w:rsidTr="00600991">
        <w:trPr>
          <w:cantSplit/>
          <w:trHeight w:val="2215"/>
        </w:trPr>
        <w:tc>
          <w:tcPr>
            <w:tcW w:w="2943" w:type="dxa"/>
            <w:shd w:val="clear" w:color="auto" w:fill="B4C6E7"/>
            <w:vAlign w:val="center"/>
          </w:tcPr>
          <w:p w:rsidR="005E0CEF" w:rsidRPr="00B363A8" w:rsidRDefault="005E0CEF" w:rsidP="00600991">
            <w:pPr>
              <w:spacing w:after="0" w:line="240" w:lineRule="auto"/>
              <w:rPr>
                <w:rFonts w:ascii="Times New Roman" w:eastAsia="Times New Roman" w:hAnsi="Times New Roman"/>
                <w:b/>
                <w:sz w:val="24"/>
                <w:szCs w:val="24"/>
                <w:lang w:val="sr-Cyrl-CS"/>
              </w:rPr>
            </w:pPr>
            <w:r w:rsidRPr="00B363A8">
              <w:rPr>
                <w:rFonts w:ascii="Times New Roman" w:eastAsia="Times New Roman" w:hAnsi="Times New Roman"/>
                <w:b/>
                <w:sz w:val="24"/>
                <w:szCs w:val="24"/>
                <w:lang w:val="sr-Cyrl-CS"/>
              </w:rPr>
              <w:t>СЛУШАЊЕ МУЗИКЕ, МУЗИЧКО ИЗВОЂЕЊЕ, МУЗИЧКО СТВАРАЛАШТВО</w:t>
            </w:r>
          </w:p>
          <w:p w:rsidR="005E0CEF" w:rsidRPr="00B363A8" w:rsidRDefault="005E0CEF" w:rsidP="00600991">
            <w:pPr>
              <w:spacing w:after="0" w:line="240" w:lineRule="auto"/>
              <w:rPr>
                <w:rFonts w:ascii="Times New Roman" w:eastAsia="Times New Roman" w:hAnsi="Times New Roman"/>
                <w:sz w:val="24"/>
                <w:szCs w:val="24"/>
                <w:lang w:val="sr-Cyrl-CS"/>
              </w:rPr>
            </w:pPr>
          </w:p>
          <w:p w:rsidR="005E0CEF" w:rsidRPr="00B363A8" w:rsidRDefault="005E0CEF" w:rsidP="00600991">
            <w:pPr>
              <w:spacing w:after="0" w:line="240" w:lineRule="auto"/>
              <w:rPr>
                <w:rFonts w:ascii="Times New Roman" w:eastAsia="Times New Roman" w:hAnsi="Times New Roman"/>
                <w:sz w:val="24"/>
                <w:szCs w:val="24"/>
                <w:lang w:val="sr-Cyrl-CS"/>
              </w:rPr>
            </w:pPr>
            <w:r w:rsidRPr="00B363A8">
              <w:rPr>
                <w:rFonts w:ascii="Times New Roman" w:eastAsia="Times New Roman" w:hAnsi="Times New Roman"/>
                <w:sz w:val="24"/>
                <w:szCs w:val="24"/>
                <w:lang w:val="sr-Cyrl-CS"/>
              </w:rPr>
              <w:t>4. Музичка чаролија</w:t>
            </w:r>
          </w:p>
          <w:p w:rsidR="005E0CEF" w:rsidRPr="00B363A8" w:rsidRDefault="005E0CEF" w:rsidP="00600991">
            <w:pPr>
              <w:spacing w:after="0" w:line="240" w:lineRule="auto"/>
              <w:rPr>
                <w:rFonts w:ascii="Times New Roman" w:eastAsia="Times New Roman" w:hAnsi="Times New Roman"/>
                <w:sz w:val="24"/>
                <w:szCs w:val="24"/>
                <w:lang w:val="sr-Cyrl-CS"/>
              </w:rPr>
            </w:pPr>
          </w:p>
        </w:tc>
        <w:tc>
          <w:tcPr>
            <w:tcW w:w="6946" w:type="dxa"/>
          </w:tcPr>
          <w:p w:rsidR="005E0CEF" w:rsidRPr="00B363A8" w:rsidRDefault="005E0CEF" w:rsidP="00600991">
            <w:pPr>
              <w:numPr>
                <w:ilvl w:val="0"/>
                <w:numId w:val="43"/>
              </w:numPr>
              <w:spacing w:after="0" w:line="240" w:lineRule="auto"/>
              <w:rPr>
                <w:rFonts w:ascii="Times New Roman" w:eastAsia="Times New Roman" w:hAnsi="Times New Roman"/>
                <w:bCs/>
                <w:sz w:val="24"/>
                <w:szCs w:val="24"/>
                <w:lang w:val="sr-Cyrl-CS"/>
              </w:rPr>
            </w:pPr>
            <w:r w:rsidRPr="00B363A8">
              <w:rPr>
                <w:rFonts w:ascii="Times New Roman" w:eastAsia="Times New Roman" w:hAnsi="Times New Roman"/>
                <w:bCs/>
                <w:sz w:val="24"/>
                <w:szCs w:val="24"/>
                <w:lang w:val="sr-Cyrl-CS"/>
              </w:rPr>
              <w:t>Композиције различитог карактера</w:t>
            </w:r>
          </w:p>
          <w:p w:rsidR="005E0CEF" w:rsidRPr="00B363A8" w:rsidRDefault="005E0CEF" w:rsidP="00600991">
            <w:pPr>
              <w:numPr>
                <w:ilvl w:val="0"/>
                <w:numId w:val="43"/>
              </w:numPr>
              <w:spacing w:after="0" w:line="240"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Вокална и инструментална музика (композиције домаћих и страних композитора)</w:t>
            </w:r>
          </w:p>
          <w:p w:rsidR="005E0CEF" w:rsidRPr="00B363A8" w:rsidRDefault="005E0CEF" w:rsidP="00600991">
            <w:pPr>
              <w:numPr>
                <w:ilvl w:val="0"/>
                <w:numId w:val="43"/>
              </w:numPr>
              <w:spacing w:after="0" w:line="240"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Музичке игре (дидактичке)</w:t>
            </w:r>
          </w:p>
          <w:p w:rsidR="005E0CEF" w:rsidRPr="00B363A8" w:rsidRDefault="005E0CEF" w:rsidP="00600991">
            <w:pPr>
              <w:numPr>
                <w:ilvl w:val="0"/>
                <w:numId w:val="43"/>
              </w:numPr>
              <w:spacing w:after="0" w:line="240"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Певање песама различитог садржаја и карактера по слуху</w:t>
            </w:r>
          </w:p>
          <w:p w:rsidR="005E0CEF" w:rsidRPr="00B363A8" w:rsidRDefault="005E0CEF" w:rsidP="00600991">
            <w:pPr>
              <w:numPr>
                <w:ilvl w:val="0"/>
                <w:numId w:val="43"/>
              </w:numPr>
              <w:spacing w:after="0" w:line="240"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Певање и свирање песама из нотног текста</w:t>
            </w:r>
          </w:p>
          <w:p w:rsidR="005E0CEF" w:rsidRPr="00B363A8" w:rsidRDefault="005E0CEF" w:rsidP="00600991">
            <w:pPr>
              <w:numPr>
                <w:ilvl w:val="0"/>
                <w:numId w:val="43"/>
              </w:numPr>
              <w:spacing w:after="0" w:line="240"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Свирање песама по слуху на дечјим инструментима и/или на другим инструментима</w:t>
            </w:r>
          </w:p>
          <w:p w:rsidR="005E0CEF" w:rsidRPr="00B363A8" w:rsidRDefault="005E0CEF" w:rsidP="00600991">
            <w:pPr>
              <w:numPr>
                <w:ilvl w:val="0"/>
                <w:numId w:val="43"/>
              </w:numPr>
              <w:spacing w:after="0" w:line="240"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Народни инструменти нашег и других народа</w:t>
            </w:r>
          </w:p>
          <w:p w:rsidR="005E0CEF" w:rsidRPr="00B363A8" w:rsidRDefault="005E0CEF" w:rsidP="00600991">
            <w:pPr>
              <w:numPr>
                <w:ilvl w:val="0"/>
                <w:numId w:val="43"/>
              </w:numPr>
              <w:spacing w:after="0" w:line="240"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Свирање инструменталих аранжмана на дечјим инструментима и на алтернативним изворима звука</w:t>
            </w:r>
          </w:p>
          <w:p w:rsidR="005E0CEF" w:rsidRPr="00B363A8" w:rsidRDefault="005E0CEF" w:rsidP="00600991">
            <w:pPr>
              <w:numPr>
                <w:ilvl w:val="0"/>
                <w:numId w:val="43"/>
              </w:numPr>
              <w:spacing w:after="0" w:line="240"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Боја (различити гласови и инструменти)</w:t>
            </w:r>
          </w:p>
          <w:p w:rsidR="005E0CEF" w:rsidRPr="00B363A8" w:rsidRDefault="005E0CEF" w:rsidP="00600991">
            <w:pPr>
              <w:numPr>
                <w:ilvl w:val="0"/>
                <w:numId w:val="43"/>
              </w:numPr>
              <w:spacing w:after="0" w:line="240"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Једноставна ритмичка и мелодијска пратња</w:t>
            </w:r>
          </w:p>
          <w:p w:rsidR="005E0CEF" w:rsidRPr="00B363A8" w:rsidRDefault="005E0CEF" w:rsidP="00600991">
            <w:pPr>
              <w:numPr>
                <w:ilvl w:val="0"/>
                <w:numId w:val="43"/>
              </w:numPr>
              <w:spacing w:after="0" w:line="240"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Музичка питања и одговори и музичка допуњалка</w:t>
            </w:r>
          </w:p>
          <w:p w:rsidR="005E0CEF" w:rsidRPr="00B363A8" w:rsidRDefault="005E0CEF" w:rsidP="00600991">
            <w:pPr>
              <w:numPr>
                <w:ilvl w:val="0"/>
                <w:numId w:val="43"/>
              </w:numPr>
              <w:spacing w:after="0" w:line="240"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Илустрације на краћи литерарни текст</w:t>
            </w:r>
          </w:p>
          <w:p w:rsidR="005E0CEF" w:rsidRPr="00B363A8" w:rsidRDefault="005E0CEF" w:rsidP="00600991">
            <w:pPr>
              <w:numPr>
                <w:ilvl w:val="0"/>
                <w:numId w:val="43"/>
              </w:numPr>
              <w:spacing w:after="0" w:line="240"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Креирање покрета уз музику коју ученици изводе</w:t>
            </w:r>
          </w:p>
          <w:p w:rsidR="005E0CEF" w:rsidRPr="00B363A8" w:rsidRDefault="005E0CEF" w:rsidP="00600991">
            <w:pPr>
              <w:numPr>
                <w:ilvl w:val="0"/>
                <w:numId w:val="43"/>
              </w:numPr>
              <w:spacing w:after="0" w:line="240"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Креирање мелодије на одабрани текст</w:t>
            </w:r>
          </w:p>
        </w:tc>
        <w:tc>
          <w:tcPr>
            <w:tcW w:w="1701" w:type="dxa"/>
            <w:vAlign w:val="center"/>
          </w:tcPr>
          <w:p w:rsidR="005E0CEF" w:rsidRPr="00B363A8" w:rsidRDefault="005E0CEF" w:rsidP="00600991">
            <w:pPr>
              <w:spacing w:after="0" w:line="240" w:lineRule="auto"/>
              <w:jc w:val="center"/>
              <w:rPr>
                <w:rFonts w:ascii="Times New Roman" w:eastAsia="Times New Roman" w:hAnsi="Times New Roman"/>
                <w:b/>
                <w:sz w:val="24"/>
                <w:szCs w:val="24"/>
                <w:lang w:val="en-US"/>
              </w:rPr>
            </w:pPr>
            <w:r w:rsidRPr="00B363A8">
              <w:rPr>
                <w:rFonts w:ascii="Times New Roman" w:eastAsia="Times New Roman" w:hAnsi="Times New Roman"/>
                <w:b/>
                <w:sz w:val="24"/>
                <w:szCs w:val="24"/>
                <w:lang w:val="en-US"/>
              </w:rPr>
              <w:t>XII, I, II, III</w:t>
            </w:r>
          </w:p>
        </w:tc>
        <w:tc>
          <w:tcPr>
            <w:tcW w:w="992" w:type="dxa"/>
            <w:vAlign w:val="center"/>
          </w:tcPr>
          <w:p w:rsidR="005E0CEF" w:rsidRPr="00B363A8" w:rsidRDefault="005E0CEF" w:rsidP="00600991">
            <w:pPr>
              <w:spacing w:after="0" w:line="240" w:lineRule="auto"/>
              <w:jc w:val="center"/>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7</w:t>
            </w:r>
          </w:p>
        </w:tc>
        <w:tc>
          <w:tcPr>
            <w:tcW w:w="1026" w:type="dxa"/>
            <w:vAlign w:val="center"/>
          </w:tcPr>
          <w:p w:rsidR="005E0CEF" w:rsidRPr="00B363A8" w:rsidRDefault="005E0CEF" w:rsidP="00600991">
            <w:pPr>
              <w:spacing w:after="0" w:line="240" w:lineRule="auto"/>
              <w:jc w:val="center"/>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1</w:t>
            </w:r>
          </w:p>
        </w:tc>
        <w:tc>
          <w:tcPr>
            <w:tcW w:w="959" w:type="dxa"/>
            <w:vAlign w:val="center"/>
          </w:tcPr>
          <w:p w:rsidR="005E0CEF" w:rsidRPr="00B363A8" w:rsidRDefault="005E0CEF" w:rsidP="00600991">
            <w:pPr>
              <w:spacing w:after="0" w:line="240" w:lineRule="auto"/>
              <w:jc w:val="center"/>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8</w:t>
            </w:r>
          </w:p>
        </w:tc>
      </w:tr>
      <w:tr w:rsidR="005E0CEF" w:rsidRPr="00B363A8" w:rsidTr="00600991">
        <w:trPr>
          <w:cantSplit/>
          <w:trHeight w:val="2215"/>
        </w:trPr>
        <w:tc>
          <w:tcPr>
            <w:tcW w:w="2943" w:type="dxa"/>
            <w:shd w:val="clear" w:color="auto" w:fill="B4C6E7"/>
            <w:vAlign w:val="center"/>
          </w:tcPr>
          <w:p w:rsidR="005E0CEF" w:rsidRPr="00B363A8" w:rsidRDefault="005E0CEF" w:rsidP="00600991">
            <w:pPr>
              <w:spacing w:after="0" w:line="240" w:lineRule="auto"/>
              <w:rPr>
                <w:rFonts w:ascii="Times New Roman" w:eastAsia="Times New Roman" w:hAnsi="Times New Roman"/>
                <w:b/>
                <w:sz w:val="24"/>
                <w:szCs w:val="24"/>
                <w:lang w:val="sr-Cyrl-CS"/>
              </w:rPr>
            </w:pPr>
            <w:r w:rsidRPr="00B363A8">
              <w:rPr>
                <w:rFonts w:ascii="Times New Roman" w:eastAsia="Times New Roman" w:hAnsi="Times New Roman"/>
                <w:b/>
                <w:sz w:val="24"/>
                <w:szCs w:val="24"/>
                <w:lang w:val="sr-Cyrl-CS"/>
              </w:rPr>
              <w:lastRenderedPageBreak/>
              <w:t>СЛУШАЊЕ МУЗИКЕ, МУЗИЧКО ИЗВОЂЕЊЕ, МУЗИЧКО СТВАРАЛАШТВО</w:t>
            </w:r>
          </w:p>
          <w:p w:rsidR="005E0CEF" w:rsidRPr="00B363A8" w:rsidRDefault="005E0CEF" w:rsidP="00600991">
            <w:pPr>
              <w:spacing w:after="0" w:line="240" w:lineRule="auto"/>
              <w:rPr>
                <w:rFonts w:ascii="Times New Roman" w:eastAsia="Times New Roman" w:hAnsi="Times New Roman"/>
                <w:sz w:val="24"/>
                <w:szCs w:val="24"/>
              </w:rPr>
            </w:pPr>
          </w:p>
          <w:p w:rsidR="005E0CEF" w:rsidRPr="00B363A8" w:rsidRDefault="005E0CEF" w:rsidP="00600991">
            <w:pPr>
              <w:spacing w:after="0" w:line="240" w:lineRule="auto"/>
              <w:rPr>
                <w:rFonts w:ascii="Times New Roman" w:eastAsia="Times New Roman" w:hAnsi="Times New Roman"/>
                <w:sz w:val="24"/>
                <w:szCs w:val="24"/>
                <w:lang w:val="sr-Cyrl-CS"/>
              </w:rPr>
            </w:pPr>
            <w:r w:rsidRPr="00B363A8">
              <w:rPr>
                <w:rFonts w:ascii="Times New Roman" w:eastAsia="Times New Roman" w:hAnsi="Times New Roman"/>
                <w:sz w:val="24"/>
                <w:szCs w:val="24"/>
                <w:lang w:val="sr-Cyrl-CS"/>
              </w:rPr>
              <w:t>5. Музика око нас</w:t>
            </w:r>
          </w:p>
          <w:p w:rsidR="005E0CEF" w:rsidRPr="00B363A8" w:rsidRDefault="005E0CEF" w:rsidP="00600991">
            <w:pPr>
              <w:spacing w:after="0" w:line="240" w:lineRule="auto"/>
              <w:rPr>
                <w:rFonts w:ascii="Times New Roman" w:eastAsia="Times New Roman" w:hAnsi="Times New Roman"/>
                <w:sz w:val="24"/>
                <w:szCs w:val="24"/>
                <w:lang w:val="sr-Cyrl-CS"/>
              </w:rPr>
            </w:pPr>
          </w:p>
        </w:tc>
        <w:tc>
          <w:tcPr>
            <w:tcW w:w="6946" w:type="dxa"/>
          </w:tcPr>
          <w:p w:rsidR="005E0CEF" w:rsidRPr="00B363A8" w:rsidRDefault="005E0CEF" w:rsidP="00600991">
            <w:pPr>
              <w:numPr>
                <w:ilvl w:val="0"/>
                <w:numId w:val="44"/>
              </w:numPr>
              <w:spacing w:after="0" w:line="240" w:lineRule="auto"/>
              <w:rPr>
                <w:rFonts w:ascii="Times New Roman" w:eastAsia="Times New Roman" w:hAnsi="Times New Roman"/>
                <w:bCs/>
                <w:sz w:val="24"/>
                <w:szCs w:val="24"/>
                <w:lang w:val="sr-Cyrl-CS"/>
              </w:rPr>
            </w:pPr>
            <w:r w:rsidRPr="00B363A8">
              <w:rPr>
                <w:rFonts w:ascii="Times New Roman" w:eastAsia="Times New Roman" w:hAnsi="Times New Roman"/>
                <w:bCs/>
                <w:sz w:val="24"/>
                <w:szCs w:val="24"/>
                <w:lang w:val="sr-Cyrl-CS"/>
              </w:rPr>
              <w:t>Композиције различитог карактера</w:t>
            </w:r>
          </w:p>
          <w:p w:rsidR="005E0CEF" w:rsidRPr="00B363A8" w:rsidRDefault="005E0CEF" w:rsidP="00600991">
            <w:pPr>
              <w:numPr>
                <w:ilvl w:val="0"/>
                <w:numId w:val="44"/>
              </w:numPr>
              <w:spacing w:after="0" w:line="240" w:lineRule="auto"/>
              <w:rPr>
                <w:rFonts w:ascii="Times New Roman" w:eastAsia="Times New Roman" w:hAnsi="Times New Roman"/>
                <w:bCs/>
                <w:sz w:val="24"/>
                <w:szCs w:val="24"/>
                <w:lang w:val="sr-Cyrl-CS"/>
              </w:rPr>
            </w:pPr>
            <w:r w:rsidRPr="00B363A8">
              <w:rPr>
                <w:rFonts w:ascii="Times New Roman" w:eastAsia="Times New Roman" w:hAnsi="Times New Roman"/>
                <w:bCs/>
                <w:sz w:val="24"/>
                <w:szCs w:val="24"/>
                <w:lang w:val="sr-Cyrl-CS"/>
              </w:rPr>
              <w:t>Елементи музичке изражајности (инструмент глас, темпо, ритам, динамика)</w:t>
            </w:r>
          </w:p>
          <w:p w:rsidR="005E0CEF" w:rsidRPr="00B363A8" w:rsidRDefault="005E0CEF" w:rsidP="00600991">
            <w:pPr>
              <w:numPr>
                <w:ilvl w:val="0"/>
                <w:numId w:val="44"/>
              </w:numPr>
              <w:spacing w:after="0" w:line="240"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Вокална и инструментална музика (композиције домаћих и страних композитора)</w:t>
            </w:r>
          </w:p>
          <w:p w:rsidR="005E0CEF" w:rsidRPr="00B363A8" w:rsidRDefault="005E0CEF" w:rsidP="00600991">
            <w:pPr>
              <w:numPr>
                <w:ilvl w:val="0"/>
                <w:numId w:val="44"/>
              </w:numPr>
              <w:spacing w:after="0" w:line="240"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Музичка прича</w:t>
            </w:r>
          </w:p>
          <w:p w:rsidR="005E0CEF" w:rsidRPr="00B363A8" w:rsidRDefault="005E0CEF" w:rsidP="00600991">
            <w:pPr>
              <w:numPr>
                <w:ilvl w:val="0"/>
                <w:numId w:val="44"/>
              </w:numPr>
              <w:spacing w:after="0" w:line="240"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Музика у служби других медија</w:t>
            </w:r>
          </w:p>
          <w:p w:rsidR="005E0CEF" w:rsidRPr="00B363A8" w:rsidRDefault="005E0CEF" w:rsidP="00600991">
            <w:pPr>
              <w:numPr>
                <w:ilvl w:val="0"/>
                <w:numId w:val="44"/>
              </w:numPr>
              <w:spacing w:after="0" w:line="240"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Музички бонтон</w:t>
            </w:r>
          </w:p>
          <w:p w:rsidR="005E0CEF" w:rsidRPr="00B363A8" w:rsidRDefault="005E0CEF" w:rsidP="00600991">
            <w:pPr>
              <w:numPr>
                <w:ilvl w:val="0"/>
                <w:numId w:val="44"/>
              </w:numPr>
              <w:spacing w:after="0" w:line="240"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Музика и здравље</w:t>
            </w:r>
          </w:p>
          <w:p w:rsidR="005E0CEF" w:rsidRPr="00B363A8" w:rsidRDefault="005E0CEF" w:rsidP="00600991">
            <w:pPr>
              <w:numPr>
                <w:ilvl w:val="0"/>
                <w:numId w:val="44"/>
              </w:numPr>
              <w:spacing w:after="0" w:line="240"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Музичке игре (дидактичке)</w:t>
            </w:r>
          </w:p>
          <w:p w:rsidR="005E0CEF" w:rsidRPr="00B363A8" w:rsidRDefault="005E0CEF" w:rsidP="00600991">
            <w:pPr>
              <w:numPr>
                <w:ilvl w:val="0"/>
                <w:numId w:val="44"/>
              </w:numPr>
              <w:spacing w:after="0" w:line="240"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Певање песама различитог садржаја и карактера по слуху</w:t>
            </w:r>
          </w:p>
          <w:p w:rsidR="005E0CEF" w:rsidRPr="00B363A8" w:rsidRDefault="005E0CEF" w:rsidP="00600991">
            <w:pPr>
              <w:numPr>
                <w:ilvl w:val="0"/>
                <w:numId w:val="44"/>
              </w:numPr>
              <w:spacing w:after="0" w:line="240"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Музичке драматизације</w:t>
            </w:r>
          </w:p>
          <w:p w:rsidR="005E0CEF" w:rsidRPr="00B363A8" w:rsidRDefault="005E0CEF" w:rsidP="00600991">
            <w:pPr>
              <w:numPr>
                <w:ilvl w:val="0"/>
                <w:numId w:val="44"/>
              </w:numPr>
              <w:spacing w:after="0" w:line="240"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Динамика (крешендо, декрешендо)</w:t>
            </w:r>
          </w:p>
          <w:p w:rsidR="005E0CEF" w:rsidRPr="00B363A8" w:rsidRDefault="005E0CEF" w:rsidP="00600991">
            <w:pPr>
              <w:numPr>
                <w:ilvl w:val="0"/>
                <w:numId w:val="44"/>
              </w:numPr>
              <w:spacing w:after="0" w:line="240" w:lineRule="auto"/>
              <w:rPr>
                <w:rFonts w:ascii="Times New Roman" w:eastAsia="Times New Roman" w:hAnsi="Times New Roman"/>
                <w:sz w:val="24"/>
                <w:szCs w:val="24"/>
                <w:lang w:val="en-US"/>
              </w:rPr>
            </w:pPr>
            <w:r w:rsidRPr="00B363A8">
              <w:rPr>
                <w:rFonts w:ascii="Times New Roman" w:eastAsia="Times New Roman" w:hAnsi="Times New Roman"/>
                <w:sz w:val="24"/>
                <w:szCs w:val="24"/>
                <w:lang w:val="sr-Cyrl-RS"/>
              </w:rPr>
              <w:t>Темпо (</w:t>
            </w:r>
            <w:r w:rsidRPr="00B363A8">
              <w:rPr>
                <w:rFonts w:ascii="Times New Roman" w:eastAsia="Times New Roman" w:hAnsi="Times New Roman"/>
                <w:i/>
                <w:iCs/>
                <w:sz w:val="24"/>
                <w:szCs w:val="24"/>
                <w:lang w:val="en-US"/>
              </w:rPr>
              <w:t>Andante, Moderato, Allegro)</w:t>
            </w:r>
          </w:p>
          <w:p w:rsidR="005E0CEF" w:rsidRPr="00B363A8" w:rsidRDefault="005E0CEF" w:rsidP="00600991">
            <w:pPr>
              <w:numPr>
                <w:ilvl w:val="0"/>
                <w:numId w:val="44"/>
              </w:numPr>
              <w:spacing w:after="0" w:line="240"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Боја (различити гласови и инструменти)</w:t>
            </w:r>
          </w:p>
          <w:p w:rsidR="005E0CEF" w:rsidRPr="00B363A8" w:rsidRDefault="005E0CEF" w:rsidP="00600991">
            <w:pPr>
              <w:numPr>
                <w:ilvl w:val="0"/>
                <w:numId w:val="44"/>
              </w:numPr>
              <w:spacing w:after="0" w:line="240"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Музичка питања и одговори и музичка допуњалка</w:t>
            </w:r>
          </w:p>
          <w:p w:rsidR="005E0CEF" w:rsidRPr="00B363A8" w:rsidRDefault="005E0CEF" w:rsidP="00600991">
            <w:pPr>
              <w:numPr>
                <w:ilvl w:val="0"/>
                <w:numId w:val="44"/>
              </w:numPr>
              <w:spacing w:after="0" w:line="240" w:lineRule="auto"/>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Звучна прича на основу познатих музичких садржаја, звучне ономатопеје и илустрације на краћи литерарни текст (учење у контесту)</w:t>
            </w:r>
          </w:p>
        </w:tc>
        <w:tc>
          <w:tcPr>
            <w:tcW w:w="1701" w:type="dxa"/>
            <w:vAlign w:val="center"/>
          </w:tcPr>
          <w:p w:rsidR="005E0CEF" w:rsidRPr="00B363A8" w:rsidRDefault="005E0CEF" w:rsidP="00600991">
            <w:pPr>
              <w:spacing w:after="0" w:line="240" w:lineRule="auto"/>
              <w:jc w:val="center"/>
              <w:rPr>
                <w:rFonts w:ascii="Times New Roman" w:eastAsia="Times New Roman" w:hAnsi="Times New Roman"/>
                <w:b/>
                <w:sz w:val="24"/>
                <w:szCs w:val="24"/>
                <w:lang w:val="en-US"/>
              </w:rPr>
            </w:pPr>
            <w:r w:rsidRPr="00B363A8">
              <w:rPr>
                <w:rFonts w:ascii="Times New Roman" w:eastAsia="Times New Roman" w:hAnsi="Times New Roman"/>
                <w:b/>
                <w:sz w:val="24"/>
                <w:szCs w:val="24"/>
                <w:lang w:val="en-US"/>
              </w:rPr>
              <w:t>IV, V, VI</w:t>
            </w:r>
          </w:p>
        </w:tc>
        <w:tc>
          <w:tcPr>
            <w:tcW w:w="992" w:type="dxa"/>
            <w:vAlign w:val="center"/>
          </w:tcPr>
          <w:p w:rsidR="005E0CEF" w:rsidRPr="00B363A8" w:rsidRDefault="005E0CEF" w:rsidP="00600991">
            <w:pPr>
              <w:spacing w:after="0" w:line="240" w:lineRule="auto"/>
              <w:jc w:val="center"/>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8</w:t>
            </w:r>
          </w:p>
        </w:tc>
        <w:tc>
          <w:tcPr>
            <w:tcW w:w="1026" w:type="dxa"/>
            <w:vAlign w:val="center"/>
          </w:tcPr>
          <w:p w:rsidR="005E0CEF" w:rsidRPr="00B363A8" w:rsidRDefault="005E0CEF" w:rsidP="00600991">
            <w:pPr>
              <w:spacing w:after="0" w:line="240" w:lineRule="auto"/>
              <w:jc w:val="center"/>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2</w:t>
            </w:r>
          </w:p>
        </w:tc>
        <w:tc>
          <w:tcPr>
            <w:tcW w:w="959" w:type="dxa"/>
            <w:vAlign w:val="center"/>
          </w:tcPr>
          <w:p w:rsidR="005E0CEF" w:rsidRPr="00B363A8" w:rsidRDefault="005E0CEF" w:rsidP="00600991">
            <w:pPr>
              <w:spacing w:after="0" w:line="240" w:lineRule="auto"/>
              <w:jc w:val="center"/>
              <w:rPr>
                <w:rFonts w:ascii="Times New Roman" w:eastAsia="Times New Roman" w:hAnsi="Times New Roman"/>
                <w:sz w:val="24"/>
                <w:szCs w:val="24"/>
                <w:lang w:val="sr-Cyrl-RS"/>
              </w:rPr>
            </w:pPr>
            <w:r w:rsidRPr="00B363A8">
              <w:rPr>
                <w:rFonts w:ascii="Times New Roman" w:eastAsia="Times New Roman" w:hAnsi="Times New Roman"/>
                <w:sz w:val="24"/>
                <w:szCs w:val="24"/>
                <w:lang w:val="sr-Cyrl-RS"/>
              </w:rPr>
              <w:t>10</w:t>
            </w:r>
          </w:p>
        </w:tc>
      </w:tr>
      <w:tr w:rsidR="005E0CEF" w:rsidRPr="00B363A8" w:rsidTr="00600991">
        <w:trPr>
          <w:trHeight w:val="215"/>
        </w:trPr>
        <w:tc>
          <w:tcPr>
            <w:tcW w:w="11590" w:type="dxa"/>
            <w:gridSpan w:val="3"/>
            <w:shd w:val="clear" w:color="auto" w:fill="B4C6E7"/>
          </w:tcPr>
          <w:p w:rsidR="005E0CEF" w:rsidRPr="00B363A8" w:rsidRDefault="005E0CEF" w:rsidP="00600991">
            <w:pPr>
              <w:spacing w:after="0" w:line="240" w:lineRule="auto"/>
              <w:jc w:val="center"/>
              <w:rPr>
                <w:rFonts w:ascii="Times New Roman" w:eastAsia="Times New Roman" w:hAnsi="Times New Roman"/>
                <w:b/>
                <w:sz w:val="24"/>
                <w:szCs w:val="24"/>
                <w:lang w:val="sr-Cyrl-CS"/>
              </w:rPr>
            </w:pPr>
            <w:r w:rsidRPr="00B363A8">
              <w:rPr>
                <w:rFonts w:ascii="Times New Roman" w:eastAsia="Times New Roman" w:hAnsi="Times New Roman"/>
                <w:b/>
                <w:sz w:val="24"/>
                <w:szCs w:val="24"/>
                <w:lang w:val="sr-Cyrl-CS"/>
              </w:rPr>
              <w:t>Укупно часова</w:t>
            </w:r>
          </w:p>
        </w:tc>
        <w:tc>
          <w:tcPr>
            <w:tcW w:w="992" w:type="dxa"/>
            <w:shd w:val="clear" w:color="auto" w:fill="B4C6E7"/>
            <w:vAlign w:val="center"/>
          </w:tcPr>
          <w:p w:rsidR="005E0CEF" w:rsidRPr="00B363A8" w:rsidRDefault="005E0CEF" w:rsidP="00600991">
            <w:pPr>
              <w:spacing w:after="0" w:line="240" w:lineRule="auto"/>
              <w:jc w:val="center"/>
              <w:rPr>
                <w:rFonts w:ascii="Times New Roman" w:eastAsia="Times New Roman" w:hAnsi="Times New Roman"/>
                <w:b/>
                <w:sz w:val="24"/>
                <w:szCs w:val="24"/>
                <w:lang w:val="sr-Cyrl-CS"/>
              </w:rPr>
            </w:pPr>
            <w:r w:rsidRPr="00B363A8">
              <w:rPr>
                <w:rFonts w:ascii="Times New Roman" w:eastAsia="Times New Roman" w:hAnsi="Times New Roman"/>
                <w:b/>
                <w:sz w:val="24"/>
                <w:szCs w:val="24"/>
                <w:lang w:val="sr-Cyrl-CS"/>
              </w:rPr>
              <w:t>29</w:t>
            </w:r>
          </w:p>
        </w:tc>
        <w:tc>
          <w:tcPr>
            <w:tcW w:w="1026" w:type="dxa"/>
            <w:shd w:val="clear" w:color="auto" w:fill="B4C6E7"/>
            <w:vAlign w:val="center"/>
          </w:tcPr>
          <w:p w:rsidR="005E0CEF" w:rsidRPr="00B363A8" w:rsidRDefault="005E0CEF" w:rsidP="00600991">
            <w:pPr>
              <w:spacing w:after="0" w:line="240" w:lineRule="auto"/>
              <w:jc w:val="center"/>
              <w:rPr>
                <w:rFonts w:ascii="Times New Roman" w:eastAsia="Times New Roman" w:hAnsi="Times New Roman"/>
                <w:b/>
                <w:sz w:val="24"/>
                <w:szCs w:val="24"/>
                <w:lang w:val="sr-Cyrl-CS"/>
              </w:rPr>
            </w:pPr>
            <w:r w:rsidRPr="00B363A8">
              <w:rPr>
                <w:rFonts w:ascii="Times New Roman" w:eastAsia="Times New Roman" w:hAnsi="Times New Roman"/>
                <w:b/>
                <w:sz w:val="24"/>
                <w:szCs w:val="24"/>
                <w:lang w:val="sr-Cyrl-CS"/>
              </w:rPr>
              <w:t>7</w:t>
            </w:r>
          </w:p>
        </w:tc>
        <w:tc>
          <w:tcPr>
            <w:tcW w:w="959" w:type="dxa"/>
            <w:shd w:val="clear" w:color="auto" w:fill="B4C6E7"/>
            <w:vAlign w:val="center"/>
          </w:tcPr>
          <w:p w:rsidR="005E0CEF" w:rsidRPr="00B363A8" w:rsidRDefault="005E0CEF" w:rsidP="00600991">
            <w:pPr>
              <w:spacing w:after="0" w:line="240" w:lineRule="auto"/>
              <w:jc w:val="center"/>
              <w:rPr>
                <w:rFonts w:ascii="Times New Roman" w:eastAsia="Times New Roman" w:hAnsi="Times New Roman"/>
                <w:b/>
                <w:sz w:val="24"/>
                <w:szCs w:val="24"/>
                <w:lang w:val="sr-Cyrl-CS"/>
              </w:rPr>
            </w:pPr>
            <w:r w:rsidRPr="00B363A8">
              <w:rPr>
                <w:rFonts w:ascii="Times New Roman" w:eastAsia="Times New Roman" w:hAnsi="Times New Roman"/>
                <w:b/>
                <w:sz w:val="24"/>
                <w:szCs w:val="24"/>
                <w:lang w:val="sr-Cyrl-CS"/>
              </w:rPr>
              <w:t>36</w:t>
            </w:r>
          </w:p>
        </w:tc>
      </w:tr>
    </w:tbl>
    <w:p w:rsidR="005E0CEF" w:rsidRPr="00B363A8" w:rsidRDefault="005E0CEF" w:rsidP="005E0CEF">
      <w:pPr>
        <w:spacing w:after="0" w:line="240" w:lineRule="auto"/>
        <w:rPr>
          <w:rFonts w:ascii="Times New Roman" w:eastAsia="Times New Roman" w:hAnsi="Times New Roman"/>
          <w:b/>
          <w:sz w:val="24"/>
          <w:szCs w:val="24"/>
          <w:lang w:val="sr-Cyrl-CS"/>
        </w:rPr>
      </w:pPr>
    </w:p>
    <w:p w:rsidR="005E0CEF" w:rsidRPr="003C53F2" w:rsidRDefault="005E0CEF" w:rsidP="005E0CEF">
      <w:pPr>
        <w:spacing w:after="0" w:line="240" w:lineRule="auto"/>
        <w:ind w:firstLine="720"/>
        <w:jc w:val="both"/>
        <w:rPr>
          <w:rFonts w:ascii="Times New Roman" w:eastAsia="Arial" w:hAnsi="Times New Roman"/>
          <w:sz w:val="24"/>
          <w:szCs w:val="24"/>
          <w:lang w:val="sr-Cyrl-RS"/>
        </w:rPr>
      </w:pPr>
    </w:p>
    <w:p w:rsidR="005E0CEF" w:rsidRPr="003C53F2" w:rsidRDefault="005E0CEF" w:rsidP="005E0CEF">
      <w:pPr>
        <w:spacing w:after="240" w:line="240" w:lineRule="auto"/>
        <w:jc w:val="center"/>
        <w:rPr>
          <w:rFonts w:ascii="Times New Roman" w:eastAsia="Arial" w:hAnsi="Times New Roman"/>
          <w:sz w:val="24"/>
          <w:szCs w:val="24"/>
          <w:lang w:val="sr-Cyrl-RS"/>
        </w:rPr>
      </w:pPr>
      <w:r w:rsidRPr="003C53F2">
        <w:rPr>
          <w:rFonts w:ascii="Times New Roman" w:eastAsia="Arial" w:hAnsi="Times New Roman"/>
          <w:sz w:val="24"/>
          <w:szCs w:val="24"/>
          <w:lang w:val="sr-Cyrl-RS"/>
        </w:rPr>
        <w:t>ИЗБОР КОМПОЗИЦИЈА ЗА СЛУШАЊЕ</w:t>
      </w:r>
    </w:p>
    <w:p w:rsidR="005E0CEF" w:rsidRPr="003C53F2" w:rsidRDefault="005E0CEF" w:rsidP="005E0CEF">
      <w:pPr>
        <w:widowControl w:val="0"/>
        <w:autoSpaceDE w:val="0"/>
        <w:autoSpaceDN w:val="0"/>
        <w:adjustRightInd w:val="0"/>
        <w:spacing w:after="0" w:line="240" w:lineRule="auto"/>
        <w:rPr>
          <w:rFonts w:ascii="Times New Roman" w:eastAsia="Arial" w:hAnsi="Times New Roman"/>
          <w:b/>
          <w:bCs/>
          <w:color w:val="000000"/>
          <w:sz w:val="24"/>
          <w:szCs w:val="24"/>
          <w:lang w:val="sr-Cyrl-RS"/>
        </w:rPr>
      </w:pPr>
      <w:r w:rsidRPr="003C53F2">
        <w:rPr>
          <w:rFonts w:ascii="Times New Roman" w:eastAsia="Arial" w:hAnsi="Times New Roman"/>
          <w:b/>
          <w:bCs/>
          <w:color w:val="000000"/>
          <w:sz w:val="24"/>
          <w:szCs w:val="24"/>
          <w:lang w:val="sr-Cyrl-RS"/>
        </w:rPr>
        <w:t>Химне</w:t>
      </w:r>
    </w:p>
    <w:p w:rsidR="005E0CEF" w:rsidRPr="003C53F2" w:rsidRDefault="005E0CEF" w:rsidP="005E0CEF">
      <w:pPr>
        <w:widowControl w:val="0"/>
        <w:autoSpaceDE w:val="0"/>
        <w:autoSpaceDN w:val="0"/>
        <w:adjustRightInd w:val="0"/>
        <w:spacing w:after="0" w:line="240" w:lineRule="auto"/>
        <w:rPr>
          <w:rFonts w:ascii="Times New Roman" w:eastAsia="Arial" w:hAnsi="Times New Roman"/>
          <w:bCs/>
          <w:color w:val="000000"/>
          <w:sz w:val="24"/>
          <w:szCs w:val="24"/>
          <w:lang w:val="sr-Cyrl-RS"/>
        </w:rPr>
      </w:pPr>
      <w:r w:rsidRPr="003C53F2">
        <w:rPr>
          <w:rFonts w:ascii="Times New Roman" w:eastAsia="Arial" w:hAnsi="Times New Roman"/>
          <w:bCs/>
          <w:color w:val="000000"/>
          <w:sz w:val="24"/>
          <w:szCs w:val="24"/>
          <w:lang w:val="sr-Cyrl-RS"/>
        </w:rPr>
        <w:t>Државна химна</w:t>
      </w:r>
    </w:p>
    <w:p w:rsidR="005E0CEF" w:rsidRPr="003C53F2" w:rsidRDefault="005E0CEF" w:rsidP="005E0CEF">
      <w:pPr>
        <w:widowControl w:val="0"/>
        <w:autoSpaceDE w:val="0"/>
        <w:autoSpaceDN w:val="0"/>
        <w:adjustRightInd w:val="0"/>
        <w:spacing w:after="0" w:line="240" w:lineRule="auto"/>
        <w:rPr>
          <w:rFonts w:ascii="Times New Roman" w:eastAsia="Arial" w:hAnsi="Times New Roman"/>
          <w:bCs/>
          <w:color w:val="000000"/>
          <w:sz w:val="24"/>
          <w:szCs w:val="24"/>
          <w:lang w:val="sr-Cyrl-RS"/>
        </w:rPr>
      </w:pPr>
      <w:r w:rsidRPr="003C53F2">
        <w:rPr>
          <w:rFonts w:ascii="Times New Roman" w:eastAsia="Arial" w:hAnsi="Times New Roman"/>
          <w:bCs/>
          <w:color w:val="000000"/>
          <w:sz w:val="24"/>
          <w:szCs w:val="24"/>
          <w:lang w:val="sr-Cyrl-RS"/>
        </w:rPr>
        <w:t>Светосавска химна</w:t>
      </w:r>
    </w:p>
    <w:p w:rsidR="005E0CEF" w:rsidRPr="003C53F2" w:rsidRDefault="005E0CEF" w:rsidP="005E0CEF">
      <w:pPr>
        <w:widowControl w:val="0"/>
        <w:autoSpaceDE w:val="0"/>
        <w:autoSpaceDN w:val="0"/>
        <w:adjustRightInd w:val="0"/>
        <w:spacing w:after="0" w:line="240" w:lineRule="auto"/>
        <w:rPr>
          <w:rFonts w:ascii="Times New Roman" w:eastAsia="Arial" w:hAnsi="Times New Roman"/>
          <w:bCs/>
          <w:color w:val="000000"/>
          <w:sz w:val="24"/>
          <w:szCs w:val="24"/>
          <w:lang w:val="sr-Cyrl-RS"/>
        </w:rPr>
      </w:pPr>
      <w:r w:rsidRPr="003C53F2">
        <w:rPr>
          <w:rFonts w:ascii="Times New Roman" w:eastAsia="Arial" w:hAnsi="Times New Roman"/>
          <w:bCs/>
          <w:color w:val="000000"/>
          <w:sz w:val="24"/>
          <w:szCs w:val="24"/>
          <w:lang w:val="sr-Cyrl-RS"/>
        </w:rPr>
        <w:t>Школска химна</w:t>
      </w:r>
    </w:p>
    <w:p w:rsidR="005E0CEF" w:rsidRPr="003C53F2" w:rsidRDefault="005E0CEF" w:rsidP="005E0CEF">
      <w:pPr>
        <w:widowControl w:val="0"/>
        <w:autoSpaceDE w:val="0"/>
        <w:autoSpaceDN w:val="0"/>
        <w:adjustRightInd w:val="0"/>
        <w:spacing w:before="240" w:after="0" w:line="240" w:lineRule="auto"/>
        <w:rPr>
          <w:rFonts w:ascii="Times New Roman" w:eastAsia="Arial" w:hAnsi="Times New Roman"/>
          <w:b/>
          <w:bCs/>
          <w:sz w:val="24"/>
          <w:szCs w:val="24"/>
          <w:lang w:val="sr-Cyrl-RS"/>
        </w:rPr>
      </w:pPr>
      <w:r w:rsidRPr="003C53F2">
        <w:rPr>
          <w:rFonts w:ascii="Times New Roman" w:eastAsia="Arial" w:hAnsi="Times New Roman"/>
          <w:b/>
          <w:bCs/>
          <w:sz w:val="24"/>
          <w:szCs w:val="24"/>
          <w:lang w:val="sr-Cyrl-RS"/>
        </w:rPr>
        <w:t>Народне песме и традиционалне дечје игре</w:t>
      </w:r>
    </w:p>
    <w:p w:rsidR="005E0CEF" w:rsidRPr="003C53F2" w:rsidRDefault="005E0CEF" w:rsidP="005E0CEF">
      <w:pPr>
        <w:widowControl w:val="0"/>
        <w:autoSpaceDE w:val="0"/>
        <w:autoSpaceDN w:val="0"/>
        <w:adjustRightInd w:val="0"/>
        <w:spacing w:after="0" w:line="240" w:lineRule="auto"/>
        <w:rPr>
          <w:rFonts w:ascii="Times New Roman" w:eastAsia="Arial" w:hAnsi="Times New Roman"/>
          <w:bCs/>
          <w:i/>
          <w:sz w:val="24"/>
          <w:szCs w:val="24"/>
          <w:lang w:val="sr-Cyrl-RS"/>
        </w:rPr>
      </w:pPr>
      <w:r w:rsidRPr="003C53F2">
        <w:rPr>
          <w:rFonts w:ascii="Times New Roman" w:eastAsia="Arial" w:hAnsi="Times New Roman"/>
          <w:bCs/>
          <w:i/>
          <w:sz w:val="24"/>
          <w:szCs w:val="24"/>
          <w:lang w:val="sr-Cyrl-RS"/>
        </w:rPr>
        <w:t xml:space="preserve">Ој, девојко, душо моја </w:t>
      </w:r>
    </w:p>
    <w:p w:rsidR="005E0CEF" w:rsidRPr="003C53F2" w:rsidRDefault="005E0CEF" w:rsidP="005E0CEF">
      <w:pPr>
        <w:widowControl w:val="0"/>
        <w:autoSpaceDE w:val="0"/>
        <w:autoSpaceDN w:val="0"/>
        <w:adjustRightInd w:val="0"/>
        <w:spacing w:after="0" w:line="240" w:lineRule="auto"/>
        <w:rPr>
          <w:rFonts w:ascii="Times New Roman" w:eastAsia="Arial" w:hAnsi="Times New Roman"/>
          <w:bCs/>
          <w:i/>
          <w:sz w:val="24"/>
          <w:szCs w:val="24"/>
          <w:lang w:val="sr-Cyrl-RS"/>
        </w:rPr>
      </w:pPr>
      <w:r w:rsidRPr="003C53F2">
        <w:rPr>
          <w:rFonts w:ascii="Times New Roman" w:eastAsia="Arial" w:hAnsi="Times New Roman"/>
          <w:bCs/>
          <w:i/>
          <w:sz w:val="24"/>
          <w:szCs w:val="24"/>
          <w:lang w:val="sr-Cyrl-RS"/>
        </w:rPr>
        <w:t>Ој, јабуко тедена!</w:t>
      </w:r>
    </w:p>
    <w:p w:rsidR="005E0CEF" w:rsidRPr="003C53F2" w:rsidRDefault="005E0CEF" w:rsidP="005E0CEF">
      <w:pPr>
        <w:widowControl w:val="0"/>
        <w:autoSpaceDE w:val="0"/>
        <w:autoSpaceDN w:val="0"/>
        <w:adjustRightInd w:val="0"/>
        <w:spacing w:after="0" w:line="240" w:lineRule="auto"/>
        <w:rPr>
          <w:rFonts w:ascii="Times New Roman" w:eastAsia="Arial" w:hAnsi="Times New Roman"/>
          <w:bCs/>
          <w:i/>
          <w:sz w:val="24"/>
          <w:szCs w:val="24"/>
          <w:lang w:val="sr-Cyrl-RS"/>
        </w:rPr>
      </w:pPr>
      <w:r w:rsidRPr="003C53F2">
        <w:rPr>
          <w:rFonts w:ascii="Times New Roman" w:eastAsia="Arial" w:hAnsi="Times New Roman"/>
          <w:bCs/>
          <w:i/>
          <w:sz w:val="24"/>
          <w:szCs w:val="24"/>
          <w:lang w:val="sr-Cyrl-RS"/>
        </w:rPr>
        <w:t>Дођи, Миле, у наш крај</w:t>
      </w:r>
    </w:p>
    <w:p w:rsidR="005E0CEF" w:rsidRPr="003C53F2" w:rsidRDefault="005E0CEF" w:rsidP="005E0CEF">
      <w:pPr>
        <w:widowControl w:val="0"/>
        <w:autoSpaceDE w:val="0"/>
        <w:autoSpaceDN w:val="0"/>
        <w:adjustRightInd w:val="0"/>
        <w:spacing w:after="0" w:line="240" w:lineRule="auto"/>
        <w:rPr>
          <w:rFonts w:ascii="Times New Roman" w:eastAsia="Arial" w:hAnsi="Times New Roman"/>
          <w:bCs/>
          <w:i/>
          <w:sz w:val="24"/>
          <w:szCs w:val="24"/>
          <w:lang w:val="sr-Cyrl-RS"/>
        </w:rPr>
      </w:pPr>
      <w:r w:rsidRPr="003C53F2">
        <w:rPr>
          <w:rFonts w:ascii="Times New Roman" w:eastAsia="Arial" w:hAnsi="Times New Roman"/>
          <w:bCs/>
          <w:i/>
          <w:sz w:val="24"/>
          <w:szCs w:val="24"/>
          <w:lang w:val="sr-Cyrl-RS"/>
        </w:rPr>
        <w:t>Маглица се пољем повијала</w:t>
      </w:r>
    </w:p>
    <w:p w:rsidR="005E0CEF" w:rsidRPr="003C53F2" w:rsidRDefault="005E0CEF" w:rsidP="005E0CEF">
      <w:pPr>
        <w:widowControl w:val="0"/>
        <w:autoSpaceDE w:val="0"/>
        <w:autoSpaceDN w:val="0"/>
        <w:adjustRightInd w:val="0"/>
        <w:spacing w:after="0" w:line="240" w:lineRule="auto"/>
        <w:rPr>
          <w:rFonts w:ascii="Times New Roman" w:eastAsia="Arial" w:hAnsi="Times New Roman"/>
          <w:bCs/>
          <w:i/>
          <w:sz w:val="24"/>
          <w:szCs w:val="24"/>
          <w:lang w:val="sr-Cyrl-RS"/>
        </w:rPr>
      </w:pPr>
      <w:r w:rsidRPr="003C53F2">
        <w:rPr>
          <w:rFonts w:ascii="Times New Roman" w:eastAsia="Arial" w:hAnsi="Times New Roman"/>
          <w:bCs/>
          <w:i/>
          <w:sz w:val="24"/>
          <w:szCs w:val="24"/>
          <w:lang w:val="sr-Cyrl-RS"/>
        </w:rPr>
        <w:t>Чобан тера овчице</w:t>
      </w:r>
    </w:p>
    <w:p w:rsidR="005E0CEF" w:rsidRPr="003C53F2" w:rsidRDefault="005E0CEF" w:rsidP="005E0CEF">
      <w:pPr>
        <w:widowControl w:val="0"/>
        <w:autoSpaceDE w:val="0"/>
        <w:autoSpaceDN w:val="0"/>
        <w:adjustRightInd w:val="0"/>
        <w:spacing w:after="0" w:line="240" w:lineRule="auto"/>
        <w:rPr>
          <w:rFonts w:ascii="Times New Roman" w:eastAsia="Arial" w:hAnsi="Times New Roman"/>
          <w:bCs/>
          <w:sz w:val="24"/>
          <w:szCs w:val="24"/>
          <w:lang w:val="sr-Cyrl-RS"/>
        </w:rPr>
      </w:pPr>
      <w:r w:rsidRPr="003C53F2">
        <w:rPr>
          <w:rFonts w:ascii="Times New Roman" w:eastAsia="Arial" w:hAnsi="Times New Roman"/>
          <w:bCs/>
          <w:i/>
          <w:sz w:val="24"/>
          <w:szCs w:val="24"/>
          <w:lang w:val="sr-Cyrl-RS"/>
        </w:rPr>
        <w:t>Лападу</w:t>
      </w:r>
      <w:r w:rsidRPr="003C53F2">
        <w:rPr>
          <w:rFonts w:ascii="Times New Roman" w:eastAsia="Arial" w:hAnsi="Times New Roman"/>
          <w:bCs/>
          <w:sz w:val="24"/>
          <w:szCs w:val="24"/>
          <w:lang w:val="sr-Cyrl-RS"/>
        </w:rPr>
        <w:t xml:space="preserve"> (дечје игра из Финске)</w:t>
      </w:r>
    </w:p>
    <w:p w:rsidR="005E0CEF" w:rsidRPr="003C53F2" w:rsidRDefault="005E0CEF" w:rsidP="005E0CEF">
      <w:pPr>
        <w:widowControl w:val="0"/>
        <w:autoSpaceDE w:val="0"/>
        <w:autoSpaceDN w:val="0"/>
        <w:adjustRightInd w:val="0"/>
        <w:spacing w:after="0" w:line="240" w:lineRule="auto"/>
        <w:rPr>
          <w:rFonts w:ascii="Times New Roman" w:eastAsia="Arial" w:hAnsi="Times New Roman"/>
          <w:bCs/>
          <w:sz w:val="24"/>
          <w:szCs w:val="24"/>
          <w:lang w:val="sr-Cyrl-RS"/>
        </w:rPr>
      </w:pPr>
      <w:r w:rsidRPr="003C53F2">
        <w:rPr>
          <w:rFonts w:ascii="Times New Roman" w:eastAsia="Arial" w:hAnsi="Times New Roman"/>
          <w:bCs/>
          <w:i/>
          <w:sz w:val="24"/>
          <w:szCs w:val="24"/>
          <w:lang w:val="sr-Cyrl-RS"/>
        </w:rPr>
        <w:t>Тита, тита лобода</w:t>
      </w:r>
      <w:r w:rsidRPr="003C53F2">
        <w:rPr>
          <w:rFonts w:ascii="Times New Roman" w:eastAsia="Arial" w:hAnsi="Times New Roman"/>
          <w:bCs/>
          <w:sz w:val="24"/>
          <w:szCs w:val="24"/>
          <w:lang w:val="sr-Cyrl-RS"/>
        </w:rPr>
        <w:t xml:space="preserve"> (традиционална народна дечја игра)</w:t>
      </w:r>
    </w:p>
    <w:p w:rsidR="005E0CEF" w:rsidRPr="003C53F2" w:rsidRDefault="005E0CEF" w:rsidP="005E0CEF">
      <w:pPr>
        <w:widowControl w:val="0"/>
        <w:autoSpaceDE w:val="0"/>
        <w:autoSpaceDN w:val="0"/>
        <w:adjustRightInd w:val="0"/>
        <w:spacing w:after="0" w:line="240" w:lineRule="auto"/>
        <w:rPr>
          <w:rFonts w:ascii="Times New Roman" w:eastAsia="Arial" w:hAnsi="Times New Roman"/>
          <w:bCs/>
          <w:sz w:val="24"/>
          <w:szCs w:val="24"/>
          <w:lang w:val="sr-Cyrl-RS"/>
        </w:rPr>
      </w:pPr>
      <w:r w:rsidRPr="003C53F2">
        <w:rPr>
          <w:rFonts w:ascii="Times New Roman" w:eastAsia="Arial" w:hAnsi="Times New Roman"/>
          <w:bCs/>
          <w:i/>
          <w:sz w:val="24"/>
          <w:szCs w:val="24"/>
          <w:lang w:val="sr-Cyrl-RS"/>
        </w:rPr>
        <w:t>Пљескалица</w:t>
      </w:r>
      <w:r w:rsidRPr="003C53F2">
        <w:rPr>
          <w:rFonts w:ascii="Times New Roman" w:eastAsia="Arial" w:hAnsi="Times New Roman"/>
          <w:bCs/>
          <w:sz w:val="24"/>
          <w:szCs w:val="24"/>
          <w:lang w:val="sr-Cyrl-RS"/>
        </w:rPr>
        <w:t xml:space="preserve"> (традиционална народна дечја игра)</w:t>
      </w:r>
    </w:p>
    <w:p w:rsidR="005E0CEF" w:rsidRPr="003C53F2" w:rsidRDefault="005E0CEF" w:rsidP="005E0CEF">
      <w:pPr>
        <w:widowControl w:val="0"/>
        <w:autoSpaceDE w:val="0"/>
        <w:autoSpaceDN w:val="0"/>
        <w:adjustRightInd w:val="0"/>
        <w:spacing w:before="240" w:after="0" w:line="240" w:lineRule="auto"/>
        <w:rPr>
          <w:rFonts w:ascii="Times New Roman" w:eastAsia="Arial" w:hAnsi="Times New Roman"/>
          <w:bCs/>
          <w:color w:val="00B050"/>
          <w:sz w:val="24"/>
          <w:szCs w:val="24"/>
          <w:lang w:val="sr-Cyrl-RS"/>
        </w:rPr>
      </w:pPr>
      <w:r w:rsidRPr="003C53F2">
        <w:rPr>
          <w:rFonts w:ascii="Times New Roman" w:eastAsia="Arial" w:hAnsi="Times New Roman"/>
          <w:b/>
          <w:bCs/>
          <w:sz w:val="24"/>
          <w:szCs w:val="24"/>
          <w:lang w:val="sr-Cyrl-RS"/>
        </w:rPr>
        <w:lastRenderedPageBreak/>
        <w:t xml:space="preserve">Песме домаћих и страних аутора </w:t>
      </w:r>
    </w:p>
    <w:p w:rsidR="005E0CEF" w:rsidRPr="003C53F2" w:rsidRDefault="005E0CEF" w:rsidP="005E0CEF">
      <w:pPr>
        <w:widowControl w:val="0"/>
        <w:autoSpaceDE w:val="0"/>
        <w:autoSpaceDN w:val="0"/>
        <w:adjustRightInd w:val="0"/>
        <w:spacing w:after="0" w:line="240" w:lineRule="auto"/>
        <w:rPr>
          <w:rFonts w:ascii="Times New Roman" w:eastAsia="Arial" w:hAnsi="Times New Roman"/>
          <w:bCs/>
          <w:sz w:val="24"/>
          <w:szCs w:val="24"/>
          <w:lang w:val="sr-Cyrl-RS"/>
        </w:rPr>
      </w:pPr>
      <w:r w:rsidRPr="003C53F2">
        <w:rPr>
          <w:rFonts w:ascii="Times New Roman" w:eastAsia="Arial" w:hAnsi="Times New Roman"/>
          <w:bCs/>
          <w:sz w:val="24"/>
          <w:szCs w:val="24"/>
          <w:lang w:val="sr-Cyrl-RS"/>
        </w:rPr>
        <w:t xml:space="preserve">Александар Кораћ, </w:t>
      </w:r>
      <w:r w:rsidRPr="003C53F2">
        <w:rPr>
          <w:rFonts w:ascii="Times New Roman" w:eastAsia="Arial" w:hAnsi="Times New Roman"/>
          <w:bCs/>
          <w:i/>
          <w:sz w:val="24"/>
          <w:szCs w:val="24"/>
          <w:lang w:val="sr-Cyrl-RS"/>
        </w:rPr>
        <w:t>Дете није дете</w:t>
      </w:r>
      <w:r w:rsidRPr="003C53F2">
        <w:rPr>
          <w:rFonts w:ascii="Times New Roman" w:eastAsia="Arial" w:hAnsi="Times New Roman"/>
          <w:bCs/>
          <w:sz w:val="24"/>
          <w:szCs w:val="24"/>
          <w:lang w:val="sr-Cyrl-RS"/>
        </w:rPr>
        <w:t xml:space="preserve"> </w:t>
      </w:r>
    </w:p>
    <w:p w:rsidR="005E0CEF" w:rsidRPr="003C53F2" w:rsidRDefault="005E0CEF" w:rsidP="005E0CEF">
      <w:pPr>
        <w:widowControl w:val="0"/>
        <w:autoSpaceDE w:val="0"/>
        <w:autoSpaceDN w:val="0"/>
        <w:adjustRightInd w:val="0"/>
        <w:spacing w:after="0" w:line="240" w:lineRule="auto"/>
        <w:rPr>
          <w:rFonts w:ascii="Times New Roman" w:eastAsia="Arial" w:hAnsi="Times New Roman"/>
          <w:bCs/>
          <w:sz w:val="24"/>
          <w:szCs w:val="24"/>
          <w:lang w:val="sr-Cyrl-RS"/>
        </w:rPr>
      </w:pPr>
      <w:r w:rsidRPr="003C53F2">
        <w:rPr>
          <w:rFonts w:ascii="Times New Roman" w:eastAsia="Arial" w:hAnsi="Times New Roman"/>
          <w:bCs/>
          <w:sz w:val="24"/>
          <w:szCs w:val="24"/>
          <w:lang w:val="sr-Cyrl-RS"/>
        </w:rPr>
        <w:t xml:space="preserve">Драгана Михајловић Бокан, </w:t>
      </w:r>
      <w:r w:rsidRPr="003C53F2">
        <w:rPr>
          <w:rFonts w:ascii="Times New Roman" w:eastAsia="Arial" w:hAnsi="Times New Roman"/>
          <w:bCs/>
          <w:i/>
          <w:sz w:val="24"/>
          <w:szCs w:val="24"/>
          <w:lang w:val="sr-Cyrl-RS"/>
        </w:rPr>
        <w:t>Протестна песма</w:t>
      </w:r>
    </w:p>
    <w:p w:rsidR="005E0CEF" w:rsidRPr="003C53F2" w:rsidRDefault="005E0CEF" w:rsidP="005E0CEF">
      <w:pPr>
        <w:widowControl w:val="0"/>
        <w:autoSpaceDE w:val="0"/>
        <w:autoSpaceDN w:val="0"/>
        <w:adjustRightInd w:val="0"/>
        <w:spacing w:after="0" w:line="240" w:lineRule="auto"/>
        <w:rPr>
          <w:rFonts w:ascii="Times New Roman" w:eastAsia="Arial" w:hAnsi="Times New Roman"/>
          <w:bCs/>
          <w:sz w:val="24"/>
          <w:szCs w:val="24"/>
          <w:lang w:val="sr-Cyrl-RS"/>
        </w:rPr>
      </w:pPr>
      <w:r w:rsidRPr="003C53F2">
        <w:rPr>
          <w:rFonts w:ascii="Times New Roman" w:eastAsia="Arial" w:hAnsi="Times New Roman"/>
          <w:bCs/>
          <w:sz w:val="24"/>
          <w:szCs w:val="24"/>
          <w:lang w:val="sr-Cyrl-RS"/>
        </w:rPr>
        <w:t xml:space="preserve">Хор Колибри, </w:t>
      </w:r>
      <w:r w:rsidRPr="003C53F2">
        <w:rPr>
          <w:rFonts w:ascii="Times New Roman" w:eastAsia="Arial" w:hAnsi="Times New Roman"/>
          <w:bCs/>
          <w:i/>
          <w:sz w:val="24"/>
          <w:szCs w:val="24"/>
          <w:lang w:val="sr-Cyrl-RS"/>
        </w:rPr>
        <w:t>Десет љутих гусара</w:t>
      </w:r>
      <w:r w:rsidRPr="003C53F2">
        <w:rPr>
          <w:rFonts w:ascii="Times New Roman" w:eastAsia="Arial" w:hAnsi="Times New Roman"/>
          <w:bCs/>
          <w:sz w:val="24"/>
          <w:szCs w:val="24"/>
          <w:lang w:val="sr-Cyrl-RS"/>
        </w:rPr>
        <w:t xml:space="preserve"> </w:t>
      </w:r>
    </w:p>
    <w:p w:rsidR="005E0CEF" w:rsidRPr="003C53F2" w:rsidRDefault="005E0CEF" w:rsidP="005E0CEF">
      <w:pPr>
        <w:widowControl w:val="0"/>
        <w:autoSpaceDE w:val="0"/>
        <w:autoSpaceDN w:val="0"/>
        <w:adjustRightInd w:val="0"/>
        <w:spacing w:after="0" w:line="240" w:lineRule="auto"/>
        <w:rPr>
          <w:rFonts w:ascii="Times New Roman" w:eastAsia="Arial" w:hAnsi="Times New Roman"/>
          <w:bCs/>
          <w:sz w:val="24"/>
          <w:szCs w:val="24"/>
          <w:lang w:val="sr-Cyrl-RS"/>
        </w:rPr>
      </w:pPr>
      <w:r w:rsidRPr="003C53F2">
        <w:rPr>
          <w:rFonts w:ascii="Times New Roman" w:eastAsia="Arial" w:hAnsi="Times New Roman"/>
          <w:bCs/>
          <w:sz w:val="24"/>
          <w:szCs w:val="24"/>
          <w:lang w:val="sr-Cyrl-RS"/>
        </w:rPr>
        <w:t xml:space="preserve">Хор Колибри, </w:t>
      </w:r>
      <w:r w:rsidRPr="003C53F2">
        <w:rPr>
          <w:rFonts w:ascii="Times New Roman" w:eastAsia="Arial" w:hAnsi="Times New Roman"/>
          <w:bCs/>
          <w:i/>
          <w:sz w:val="24"/>
          <w:szCs w:val="24"/>
          <w:lang w:val="sr-Cyrl-RS"/>
        </w:rPr>
        <w:t>Бора из суседног шора</w:t>
      </w:r>
    </w:p>
    <w:p w:rsidR="005E0CEF" w:rsidRPr="003C53F2" w:rsidRDefault="005E0CEF" w:rsidP="005E0CEF">
      <w:pPr>
        <w:widowControl w:val="0"/>
        <w:autoSpaceDE w:val="0"/>
        <w:autoSpaceDN w:val="0"/>
        <w:adjustRightInd w:val="0"/>
        <w:spacing w:after="0" w:line="240" w:lineRule="auto"/>
        <w:rPr>
          <w:rFonts w:ascii="Times New Roman" w:eastAsia="Arial" w:hAnsi="Times New Roman"/>
          <w:bCs/>
          <w:sz w:val="24"/>
          <w:szCs w:val="24"/>
          <w:lang w:val="sr-Cyrl-RS"/>
        </w:rPr>
      </w:pPr>
      <w:r w:rsidRPr="003C53F2">
        <w:rPr>
          <w:rFonts w:ascii="Times New Roman" w:eastAsia="Arial" w:hAnsi="Times New Roman"/>
          <w:bCs/>
          <w:sz w:val="24"/>
          <w:szCs w:val="24"/>
          <w:lang w:val="sr-Cyrl-RS"/>
        </w:rPr>
        <w:t xml:space="preserve">Група аутора (Влада Алексић, Љуба Нинковић, Милорад Мандић), </w:t>
      </w:r>
      <w:r w:rsidRPr="003C53F2">
        <w:rPr>
          <w:rFonts w:ascii="Times New Roman" w:eastAsia="Arial" w:hAnsi="Times New Roman"/>
          <w:bCs/>
          <w:i/>
          <w:sz w:val="24"/>
          <w:szCs w:val="24"/>
          <w:lang w:val="sr-Cyrl-RS"/>
        </w:rPr>
        <w:t>С' оне стране дуге</w:t>
      </w:r>
      <w:r w:rsidRPr="003C53F2">
        <w:rPr>
          <w:rFonts w:ascii="Times New Roman" w:eastAsia="Arial" w:hAnsi="Times New Roman"/>
          <w:bCs/>
          <w:sz w:val="24"/>
          <w:szCs w:val="24"/>
          <w:lang w:val="sr-Cyrl-RS"/>
        </w:rPr>
        <w:t xml:space="preserve"> </w:t>
      </w:r>
    </w:p>
    <w:p w:rsidR="005E0CEF" w:rsidRPr="003C53F2" w:rsidRDefault="005E0CEF" w:rsidP="005E0CEF">
      <w:pPr>
        <w:spacing w:after="0" w:line="240" w:lineRule="auto"/>
        <w:contextualSpacing/>
        <w:rPr>
          <w:rFonts w:ascii="Times New Roman" w:hAnsi="Times New Roman"/>
          <w:sz w:val="24"/>
          <w:szCs w:val="24"/>
          <w:lang w:val="sr-Cyrl-RS"/>
        </w:rPr>
      </w:pPr>
      <w:r w:rsidRPr="003C53F2">
        <w:rPr>
          <w:rFonts w:ascii="Times New Roman" w:hAnsi="Times New Roman"/>
          <w:sz w:val="24"/>
          <w:szCs w:val="24"/>
          <w:lang w:val="sr-Cyrl-RS"/>
        </w:rPr>
        <w:t xml:space="preserve">Владимир Шаински, </w:t>
      </w:r>
      <w:r w:rsidRPr="003C53F2">
        <w:rPr>
          <w:rFonts w:ascii="Times New Roman" w:hAnsi="Times New Roman"/>
          <w:i/>
          <w:sz w:val="24"/>
          <w:szCs w:val="24"/>
          <w:lang w:val="sr-Cyrl-RS"/>
        </w:rPr>
        <w:t>Крокодил Гена</w:t>
      </w:r>
    </w:p>
    <w:p w:rsidR="005E0CEF" w:rsidRPr="003C53F2" w:rsidRDefault="005E0CEF" w:rsidP="005E0CEF">
      <w:pPr>
        <w:widowControl w:val="0"/>
        <w:autoSpaceDE w:val="0"/>
        <w:autoSpaceDN w:val="0"/>
        <w:adjustRightInd w:val="0"/>
        <w:spacing w:after="0" w:line="240" w:lineRule="auto"/>
        <w:rPr>
          <w:rFonts w:ascii="Times New Roman" w:eastAsia="Arial" w:hAnsi="Times New Roman"/>
          <w:bCs/>
          <w:sz w:val="24"/>
          <w:szCs w:val="24"/>
          <w:lang w:val="sr-Cyrl-RS"/>
        </w:rPr>
      </w:pPr>
      <w:r w:rsidRPr="003C53F2">
        <w:rPr>
          <w:rFonts w:ascii="Times New Roman" w:eastAsia="Arial" w:hAnsi="Times New Roman"/>
          <w:bCs/>
          <w:sz w:val="24"/>
          <w:szCs w:val="24"/>
          <w:lang w:val="sr-Cyrl-RS"/>
        </w:rPr>
        <w:t xml:space="preserve">Војин Комадина, </w:t>
      </w:r>
      <w:r w:rsidRPr="003C53F2">
        <w:rPr>
          <w:rFonts w:ascii="Times New Roman" w:eastAsia="Arial" w:hAnsi="Times New Roman"/>
          <w:bCs/>
          <w:i/>
          <w:sz w:val="24"/>
          <w:szCs w:val="24"/>
          <w:lang w:val="sr-Cyrl-RS"/>
        </w:rPr>
        <w:t>Незгода</w:t>
      </w:r>
    </w:p>
    <w:p w:rsidR="005E0CEF" w:rsidRPr="003C53F2" w:rsidRDefault="005E0CEF" w:rsidP="005E0CEF">
      <w:pPr>
        <w:widowControl w:val="0"/>
        <w:autoSpaceDE w:val="0"/>
        <w:autoSpaceDN w:val="0"/>
        <w:adjustRightInd w:val="0"/>
        <w:spacing w:after="0" w:line="240" w:lineRule="auto"/>
        <w:rPr>
          <w:rFonts w:ascii="Times New Roman" w:eastAsia="Arial" w:hAnsi="Times New Roman"/>
          <w:bCs/>
          <w:i/>
          <w:sz w:val="24"/>
          <w:szCs w:val="24"/>
          <w:lang w:val="sr-Cyrl-RS"/>
        </w:rPr>
      </w:pPr>
      <w:r w:rsidRPr="003C53F2">
        <w:rPr>
          <w:rFonts w:ascii="Times New Roman" w:eastAsia="Arial" w:hAnsi="Times New Roman"/>
          <w:bCs/>
          <w:sz w:val="24"/>
          <w:szCs w:val="24"/>
          <w:lang w:val="sr-Cyrl-RS"/>
        </w:rPr>
        <w:t xml:space="preserve">Војин Комадина, </w:t>
      </w:r>
      <w:r w:rsidRPr="003C53F2">
        <w:rPr>
          <w:rFonts w:ascii="Times New Roman" w:eastAsia="Arial" w:hAnsi="Times New Roman"/>
          <w:bCs/>
          <w:i/>
          <w:sz w:val="24"/>
          <w:szCs w:val="24"/>
          <w:lang w:val="sr-Cyrl-RS"/>
        </w:rPr>
        <w:t>Опера Мачкин дом</w:t>
      </w:r>
    </w:p>
    <w:p w:rsidR="005E0CEF" w:rsidRPr="003C53F2" w:rsidRDefault="005E0CEF" w:rsidP="005E0CEF">
      <w:pPr>
        <w:widowControl w:val="0"/>
        <w:autoSpaceDE w:val="0"/>
        <w:autoSpaceDN w:val="0"/>
        <w:adjustRightInd w:val="0"/>
        <w:spacing w:after="0" w:line="240" w:lineRule="auto"/>
        <w:rPr>
          <w:rFonts w:ascii="Times New Roman" w:eastAsia="Arial" w:hAnsi="Times New Roman"/>
          <w:bCs/>
          <w:sz w:val="24"/>
          <w:szCs w:val="24"/>
          <w:lang w:val="sr-Cyrl-RS"/>
        </w:rPr>
      </w:pPr>
      <w:r w:rsidRPr="003C53F2">
        <w:rPr>
          <w:rFonts w:ascii="Times New Roman" w:eastAsia="Arial" w:hAnsi="Times New Roman"/>
          <w:bCs/>
          <w:sz w:val="24"/>
          <w:szCs w:val="24"/>
          <w:lang w:val="sr-Cyrl-RS"/>
        </w:rPr>
        <w:t xml:space="preserve">Mикан Обрадовић, </w:t>
      </w:r>
      <w:r w:rsidRPr="003C53F2">
        <w:rPr>
          <w:rFonts w:ascii="Times New Roman" w:eastAsia="Arial" w:hAnsi="Times New Roman"/>
          <w:bCs/>
          <w:i/>
          <w:sz w:val="24"/>
          <w:szCs w:val="24"/>
          <w:lang w:val="sr-Cyrl-RS"/>
        </w:rPr>
        <w:t>Добро вече, комшинице</w:t>
      </w:r>
      <w:r w:rsidRPr="003C53F2">
        <w:rPr>
          <w:rFonts w:ascii="Times New Roman" w:eastAsia="Arial" w:hAnsi="Times New Roman"/>
          <w:bCs/>
          <w:sz w:val="24"/>
          <w:szCs w:val="24"/>
          <w:lang w:val="sr-Cyrl-RS"/>
        </w:rPr>
        <w:t xml:space="preserve"> </w:t>
      </w:r>
    </w:p>
    <w:p w:rsidR="005E0CEF" w:rsidRPr="003C53F2" w:rsidRDefault="005E0CEF" w:rsidP="005E0CEF">
      <w:pPr>
        <w:spacing w:after="0" w:line="240" w:lineRule="auto"/>
        <w:rPr>
          <w:rFonts w:ascii="Times New Roman" w:eastAsia="Arial" w:hAnsi="Times New Roman"/>
          <w:sz w:val="24"/>
          <w:szCs w:val="24"/>
          <w:lang w:val="sr-Cyrl-RS"/>
        </w:rPr>
      </w:pPr>
      <w:r w:rsidRPr="003C53F2">
        <w:rPr>
          <w:rFonts w:ascii="Times New Roman" w:eastAsia="Arial" w:hAnsi="Times New Roman"/>
          <w:sz w:val="24"/>
          <w:szCs w:val="24"/>
          <w:lang w:val="sr-Cyrl-RS"/>
        </w:rPr>
        <w:t xml:space="preserve">Никола Греговић, </w:t>
      </w:r>
      <w:r w:rsidRPr="003C53F2">
        <w:rPr>
          <w:rFonts w:ascii="Times New Roman" w:eastAsia="Arial" w:hAnsi="Times New Roman"/>
          <w:i/>
          <w:sz w:val="24"/>
          <w:szCs w:val="24"/>
          <w:lang w:val="sr-Cyrl-RS"/>
        </w:rPr>
        <w:t>Моја бака</w:t>
      </w:r>
    </w:p>
    <w:p w:rsidR="005E0CEF" w:rsidRPr="003C53F2" w:rsidRDefault="005E0CEF" w:rsidP="005E0CEF">
      <w:pPr>
        <w:spacing w:after="0" w:line="240" w:lineRule="auto"/>
        <w:rPr>
          <w:rFonts w:ascii="Times New Roman" w:eastAsia="Arial" w:hAnsi="Times New Roman"/>
          <w:i/>
          <w:sz w:val="24"/>
          <w:szCs w:val="24"/>
          <w:lang w:val="sr-Cyrl-RS"/>
        </w:rPr>
      </w:pPr>
      <w:r w:rsidRPr="003C53F2">
        <w:rPr>
          <w:rFonts w:ascii="Times New Roman" w:eastAsia="Arial" w:hAnsi="Times New Roman"/>
          <w:sz w:val="24"/>
          <w:szCs w:val="24"/>
          <w:lang w:val="sr-Cyrl-RS"/>
        </w:rPr>
        <w:t xml:space="preserve">Антон Погачар, </w:t>
      </w:r>
      <w:r w:rsidRPr="003C53F2">
        <w:rPr>
          <w:rFonts w:ascii="Times New Roman" w:eastAsia="Arial" w:hAnsi="Times New Roman"/>
          <w:i/>
          <w:sz w:val="24"/>
          <w:szCs w:val="24"/>
          <w:lang w:val="sr-Cyrl-RS"/>
        </w:rPr>
        <w:t>Крушка</w:t>
      </w:r>
    </w:p>
    <w:p w:rsidR="005E0CEF" w:rsidRPr="003C53F2" w:rsidRDefault="005E0CEF" w:rsidP="005E0CEF">
      <w:pPr>
        <w:widowControl w:val="0"/>
        <w:autoSpaceDE w:val="0"/>
        <w:autoSpaceDN w:val="0"/>
        <w:adjustRightInd w:val="0"/>
        <w:spacing w:after="0" w:line="240" w:lineRule="auto"/>
        <w:rPr>
          <w:rFonts w:ascii="Times New Roman" w:eastAsia="Arial" w:hAnsi="Times New Roman"/>
          <w:bCs/>
          <w:sz w:val="24"/>
          <w:szCs w:val="24"/>
          <w:lang w:val="sr-Cyrl-RS"/>
        </w:rPr>
      </w:pPr>
      <w:r w:rsidRPr="003C53F2">
        <w:rPr>
          <w:rFonts w:ascii="Times New Roman" w:eastAsia="Arial" w:hAnsi="Times New Roman"/>
          <w:bCs/>
          <w:sz w:val="24"/>
          <w:szCs w:val="24"/>
          <w:lang w:val="sr-Cyrl-RS"/>
        </w:rPr>
        <w:t xml:space="preserve">Јапанска дечја песма, </w:t>
      </w:r>
      <w:r w:rsidRPr="003C53F2">
        <w:rPr>
          <w:rFonts w:ascii="Times New Roman" w:eastAsia="Arial" w:hAnsi="Times New Roman"/>
          <w:bCs/>
          <w:i/>
          <w:sz w:val="24"/>
          <w:szCs w:val="24"/>
          <w:lang w:val="sr-Cyrl-RS"/>
        </w:rPr>
        <w:t>Шушти, шушти бамбусов лист</w:t>
      </w:r>
      <w:r w:rsidRPr="003C53F2">
        <w:rPr>
          <w:rFonts w:ascii="Times New Roman" w:eastAsia="Arial" w:hAnsi="Times New Roman"/>
          <w:bCs/>
          <w:sz w:val="24"/>
          <w:szCs w:val="24"/>
          <w:lang w:val="sr-Cyrl-RS"/>
        </w:rPr>
        <w:t xml:space="preserve"> </w:t>
      </w:r>
    </w:p>
    <w:p w:rsidR="005E0CEF" w:rsidRPr="003C53F2" w:rsidRDefault="005E0CEF" w:rsidP="005E0CEF">
      <w:pPr>
        <w:widowControl w:val="0"/>
        <w:autoSpaceDE w:val="0"/>
        <w:autoSpaceDN w:val="0"/>
        <w:adjustRightInd w:val="0"/>
        <w:spacing w:before="240" w:after="0" w:line="240" w:lineRule="auto"/>
        <w:rPr>
          <w:rFonts w:ascii="Times New Roman" w:eastAsia="Arial" w:hAnsi="Times New Roman"/>
          <w:b/>
          <w:bCs/>
          <w:sz w:val="24"/>
          <w:szCs w:val="24"/>
          <w:lang w:val="sr-Cyrl-RS"/>
        </w:rPr>
      </w:pPr>
      <w:r w:rsidRPr="003C53F2">
        <w:rPr>
          <w:rFonts w:ascii="Times New Roman" w:eastAsia="Arial" w:hAnsi="Times New Roman"/>
          <w:b/>
          <w:bCs/>
          <w:sz w:val="24"/>
          <w:szCs w:val="24"/>
          <w:lang w:val="sr-Cyrl-RS"/>
        </w:rPr>
        <w:t>Страни композитори</w:t>
      </w:r>
    </w:p>
    <w:p w:rsidR="005E0CEF" w:rsidRPr="003C53F2" w:rsidRDefault="005E0CEF" w:rsidP="005E0CEF">
      <w:pPr>
        <w:widowControl w:val="0"/>
        <w:autoSpaceDE w:val="0"/>
        <w:autoSpaceDN w:val="0"/>
        <w:adjustRightInd w:val="0"/>
        <w:spacing w:after="0" w:line="240" w:lineRule="auto"/>
        <w:rPr>
          <w:rFonts w:ascii="Times New Roman" w:eastAsia="Arial" w:hAnsi="Times New Roman"/>
          <w:bCs/>
          <w:sz w:val="24"/>
          <w:szCs w:val="24"/>
          <w:lang w:val="sr-Cyrl-RS"/>
        </w:rPr>
      </w:pPr>
      <w:r w:rsidRPr="003C53F2">
        <w:rPr>
          <w:rFonts w:ascii="Times New Roman" w:eastAsia="Arial" w:hAnsi="Times New Roman"/>
          <w:bCs/>
          <w:sz w:val="24"/>
          <w:szCs w:val="24"/>
          <w:lang w:val="sr-Cyrl-RS"/>
        </w:rPr>
        <w:t xml:space="preserve">Јохан Себастијан Бах, </w:t>
      </w:r>
      <w:r w:rsidRPr="003C53F2">
        <w:rPr>
          <w:rFonts w:ascii="Times New Roman" w:eastAsia="Arial" w:hAnsi="Times New Roman"/>
          <w:bCs/>
          <w:i/>
          <w:sz w:val="24"/>
          <w:szCs w:val="24"/>
          <w:lang w:val="sr-Cyrl-RS"/>
        </w:rPr>
        <w:t>Арија</w:t>
      </w:r>
      <w:r w:rsidRPr="003C53F2">
        <w:rPr>
          <w:rFonts w:ascii="Times New Roman" w:eastAsia="Arial" w:hAnsi="Times New Roman"/>
          <w:bCs/>
          <w:sz w:val="24"/>
          <w:szCs w:val="24"/>
          <w:lang w:val="sr-Cyrl-RS"/>
        </w:rPr>
        <w:t xml:space="preserve"> </w:t>
      </w:r>
    </w:p>
    <w:p w:rsidR="005E0CEF" w:rsidRPr="003C53F2" w:rsidRDefault="005E0CEF" w:rsidP="005E0CEF">
      <w:pPr>
        <w:widowControl w:val="0"/>
        <w:autoSpaceDE w:val="0"/>
        <w:autoSpaceDN w:val="0"/>
        <w:adjustRightInd w:val="0"/>
        <w:spacing w:after="0" w:line="240" w:lineRule="auto"/>
        <w:rPr>
          <w:rFonts w:ascii="Times New Roman" w:eastAsia="Arial" w:hAnsi="Times New Roman"/>
          <w:bCs/>
          <w:sz w:val="24"/>
          <w:szCs w:val="24"/>
          <w:lang w:val="sr-Cyrl-RS"/>
        </w:rPr>
      </w:pPr>
      <w:r w:rsidRPr="003C53F2">
        <w:rPr>
          <w:rFonts w:ascii="Times New Roman" w:eastAsia="Arial" w:hAnsi="Times New Roman"/>
          <w:bCs/>
          <w:sz w:val="24"/>
          <w:szCs w:val="24"/>
          <w:lang w:val="sr-Cyrl-RS"/>
        </w:rPr>
        <w:t xml:space="preserve">Фредерик Шопен, </w:t>
      </w:r>
      <w:r w:rsidRPr="003C53F2">
        <w:rPr>
          <w:rFonts w:ascii="Times New Roman" w:eastAsia="Arial" w:hAnsi="Times New Roman"/>
          <w:bCs/>
          <w:i/>
          <w:sz w:val="24"/>
          <w:szCs w:val="24"/>
          <w:lang w:val="sr-Cyrl-RS"/>
        </w:rPr>
        <w:t>Полонеза А-дур</w:t>
      </w:r>
    </w:p>
    <w:p w:rsidR="005E0CEF" w:rsidRPr="003C53F2" w:rsidRDefault="005E0CEF" w:rsidP="005E0CEF">
      <w:pPr>
        <w:widowControl w:val="0"/>
        <w:autoSpaceDE w:val="0"/>
        <w:autoSpaceDN w:val="0"/>
        <w:adjustRightInd w:val="0"/>
        <w:spacing w:after="0" w:line="240" w:lineRule="auto"/>
        <w:rPr>
          <w:rFonts w:ascii="Times New Roman" w:eastAsia="Arial" w:hAnsi="Times New Roman"/>
          <w:bCs/>
          <w:sz w:val="24"/>
          <w:szCs w:val="24"/>
          <w:lang w:val="sr-Cyrl-RS"/>
        </w:rPr>
      </w:pPr>
      <w:r w:rsidRPr="003C53F2">
        <w:rPr>
          <w:rFonts w:ascii="Times New Roman" w:eastAsia="Arial" w:hAnsi="Times New Roman"/>
          <w:bCs/>
          <w:sz w:val="24"/>
          <w:szCs w:val="24"/>
          <w:lang w:val="sr-Cyrl-RS"/>
        </w:rPr>
        <w:t xml:space="preserve">Фредерик Шопен, </w:t>
      </w:r>
      <w:r w:rsidRPr="003C53F2">
        <w:rPr>
          <w:rFonts w:ascii="Times New Roman" w:eastAsia="Arial" w:hAnsi="Times New Roman"/>
          <w:bCs/>
          <w:i/>
          <w:sz w:val="24"/>
          <w:szCs w:val="24"/>
          <w:lang w:val="sr-Cyrl-RS"/>
        </w:rPr>
        <w:t>Валцер а-мол</w:t>
      </w:r>
      <w:r w:rsidRPr="003C53F2">
        <w:rPr>
          <w:rFonts w:ascii="Times New Roman" w:eastAsia="Arial" w:hAnsi="Times New Roman"/>
          <w:bCs/>
          <w:sz w:val="24"/>
          <w:szCs w:val="24"/>
          <w:lang w:val="sr-Cyrl-RS"/>
        </w:rPr>
        <w:t xml:space="preserve"> </w:t>
      </w:r>
    </w:p>
    <w:p w:rsidR="005E0CEF" w:rsidRPr="003C53F2" w:rsidRDefault="005E0CEF" w:rsidP="005E0CEF">
      <w:pPr>
        <w:widowControl w:val="0"/>
        <w:autoSpaceDE w:val="0"/>
        <w:autoSpaceDN w:val="0"/>
        <w:adjustRightInd w:val="0"/>
        <w:spacing w:after="0" w:line="240" w:lineRule="auto"/>
        <w:rPr>
          <w:rFonts w:ascii="Times New Roman" w:eastAsia="Arial" w:hAnsi="Times New Roman"/>
          <w:bCs/>
          <w:sz w:val="24"/>
          <w:szCs w:val="24"/>
          <w:lang w:val="sr-Cyrl-RS"/>
        </w:rPr>
      </w:pPr>
      <w:r w:rsidRPr="003C53F2">
        <w:rPr>
          <w:rFonts w:ascii="Times New Roman" w:eastAsia="Arial" w:hAnsi="Times New Roman"/>
          <w:bCs/>
          <w:sz w:val="24"/>
          <w:szCs w:val="24"/>
          <w:lang w:val="sr-Cyrl-RS"/>
        </w:rPr>
        <w:t xml:space="preserve">Сен Санс, </w:t>
      </w:r>
      <w:r w:rsidRPr="003C53F2">
        <w:rPr>
          <w:rFonts w:ascii="Times New Roman" w:eastAsia="Arial" w:hAnsi="Times New Roman"/>
          <w:i/>
          <w:sz w:val="24"/>
          <w:szCs w:val="24"/>
          <w:lang w:val="sr-Cyrl-RS"/>
        </w:rPr>
        <w:t>Карневал животиња (</w:t>
      </w:r>
      <w:r w:rsidRPr="003C53F2">
        <w:rPr>
          <w:rFonts w:ascii="Times New Roman" w:eastAsia="Arial" w:hAnsi="Times New Roman"/>
          <w:bCs/>
          <w:i/>
          <w:sz w:val="24"/>
          <w:szCs w:val="24"/>
          <w:lang w:val="sr-Cyrl-RS"/>
        </w:rPr>
        <w:t>Пијанисти. Кукавица. Дугоухе личности. Финале)</w:t>
      </w:r>
    </w:p>
    <w:p w:rsidR="005E0CEF" w:rsidRPr="003C53F2" w:rsidRDefault="005E0CEF" w:rsidP="005E0CEF">
      <w:pPr>
        <w:widowControl w:val="0"/>
        <w:autoSpaceDE w:val="0"/>
        <w:autoSpaceDN w:val="0"/>
        <w:adjustRightInd w:val="0"/>
        <w:spacing w:after="0" w:line="240" w:lineRule="auto"/>
        <w:rPr>
          <w:rFonts w:ascii="Times New Roman" w:eastAsia="Arial" w:hAnsi="Times New Roman"/>
          <w:bCs/>
          <w:sz w:val="24"/>
          <w:szCs w:val="24"/>
          <w:lang w:val="sr-Cyrl-RS"/>
        </w:rPr>
      </w:pPr>
      <w:r w:rsidRPr="003C53F2">
        <w:rPr>
          <w:rFonts w:ascii="Times New Roman" w:eastAsia="Arial" w:hAnsi="Times New Roman"/>
          <w:bCs/>
          <w:sz w:val="24"/>
          <w:szCs w:val="24"/>
          <w:lang w:val="sr-Cyrl-RS"/>
        </w:rPr>
        <w:t xml:space="preserve">Петар Иљич Чајковски, </w:t>
      </w:r>
      <w:r w:rsidRPr="003C53F2">
        <w:rPr>
          <w:rFonts w:ascii="Times New Roman" w:eastAsia="Arial" w:hAnsi="Times New Roman"/>
          <w:bCs/>
          <w:i/>
          <w:sz w:val="24"/>
          <w:szCs w:val="24"/>
          <w:lang w:val="sr-Cyrl-RS"/>
        </w:rPr>
        <w:t>Годишња доба</w:t>
      </w:r>
      <w:r w:rsidRPr="003C53F2">
        <w:rPr>
          <w:rFonts w:ascii="Times New Roman" w:eastAsia="Arial" w:hAnsi="Times New Roman"/>
          <w:bCs/>
          <w:sz w:val="24"/>
          <w:szCs w:val="24"/>
          <w:lang w:val="sr-Cyrl-RS"/>
        </w:rPr>
        <w:t xml:space="preserve"> </w:t>
      </w:r>
    </w:p>
    <w:p w:rsidR="005E0CEF" w:rsidRPr="003C53F2" w:rsidRDefault="005E0CEF" w:rsidP="005E0CEF">
      <w:pPr>
        <w:widowControl w:val="0"/>
        <w:autoSpaceDE w:val="0"/>
        <w:autoSpaceDN w:val="0"/>
        <w:adjustRightInd w:val="0"/>
        <w:spacing w:after="0" w:line="240" w:lineRule="auto"/>
        <w:rPr>
          <w:rFonts w:ascii="Times New Roman" w:eastAsia="Arial" w:hAnsi="Times New Roman"/>
          <w:bCs/>
          <w:sz w:val="24"/>
          <w:szCs w:val="24"/>
          <w:lang w:val="sr-Cyrl-RS"/>
        </w:rPr>
      </w:pPr>
      <w:r w:rsidRPr="003C53F2">
        <w:rPr>
          <w:rFonts w:ascii="Times New Roman" w:eastAsia="Arial" w:hAnsi="Times New Roman"/>
          <w:bCs/>
          <w:sz w:val="24"/>
          <w:szCs w:val="24"/>
          <w:lang w:val="sr-Cyrl-RS"/>
        </w:rPr>
        <w:t xml:space="preserve">Сергеј Рахмањинов, </w:t>
      </w:r>
      <w:r w:rsidRPr="003C53F2">
        <w:rPr>
          <w:rFonts w:ascii="Times New Roman" w:eastAsia="Arial" w:hAnsi="Times New Roman"/>
          <w:bCs/>
          <w:i/>
          <w:sz w:val="24"/>
          <w:szCs w:val="24"/>
          <w:lang w:val="sr-Cyrl-RS"/>
        </w:rPr>
        <w:t>Италијанска полка</w:t>
      </w:r>
    </w:p>
    <w:p w:rsidR="005E0CEF" w:rsidRPr="003C53F2" w:rsidRDefault="005E0CEF" w:rsidP="005E0CEF">
      <w:pPr>
        <w:widowControl w:val="0"/>
        <w:autoSpaceDE w:val="0"/>
        <w:autoSpaceDN w:val="0"/>
        <w:adjustRightInd w:val="0"/>
        <w:spacing w:after="0" w:line="240" w:lineRule="auto"/>
        <w:rPr>
          <w:rFonts w:ascii="Times New Roman" w:eastAsia="Arial" w:hAnsi="Times New Roman"/>
          <w:bCs/>
          <w:sz w:val="24"/>
          <w:szCs w:val="24"/>
          <w:lang w:val="sr-Cyrl-RS"/>
        </w:rPr>
      </w:pPr>
      <w:r w:rsidRPr="003C53F2">
        <w:rPr>
          <w:rFonts w:ascii="Times New Roman" w:eastAsia="Arial" w:hAnsi="Times New Roman"/>
          <w:bCs/>
          <w:sz w:val="24"/>
          <w:szCs w:val="24"/>
          <w:lang w:val="sr-Cyrl-RS"/>
        </w:rPr>
        <w:t xml:space="preserve">Сергеј Прокофјев, </w:t>
      </w:r>
      <w:r w:rsidRPr="003C53F2">
        <w:rPr>
          <w:rFonts w:ascii="Times New Roman" w:eastAsia="Arial" w:hAnsi="Times New Roman"/>
          <w:bCs/>
          <w:i/>
          <w:sz w:val="24"/>
          <w:szCs w:val="24"/>
          <w:lang w:val="sr-Cyrl-RS"/>
        </w:rPr>
        <w:t>Пећа и вук</w:t>
      </w:r>
      <w:r w:rsidRPr="003C53F2">
        <w:rPr>
          <w:rFonts w:ascii="Times New Roman" w:eastAsia="Arial" w:hAnsi="Times New Roman"/>
          <w:bCs/>
          <w:sz w:val="24"/>
          <w:szCs w:val="24"/>
          <w:lang w:val="sr-Cyrl-RS"/>
        </w:rPr>
        <w:t xml:space="preserve"> </w:t>
      </w:r>
    </w:p>
    <w:p w:rsidR="005E0CEF" w:rsidRPr="003C53F2" w:rsidRDefault="005E0CEF" w:rsidP="005E0CEF">
      <w:pPr>
        <w:widowControl w:val="0"/>
        <w:autoSpaceDE w:val="0"/>
        <w:autoSpaceDN w:val="0"/>
        <w:adjustRightInd w:val="0"/>
        <w:spacing w:after="0" w:line="240" w:lineRule="auto"/>
        <w:rPr>
          <w:rFonts w:ascii="Times New Roman" w:eastAsia="Arial" w:hAnsi="Times New Roman"/>
          <w:bCs/>
          <w:sz w:val="24"/>
          <w:szCs w:val="24"/>
          <w:lang w:val="sr-Cyrl-RS"/>
        </w:rPr>
      </w:pPr>
      <w:r w:rsidRPr="003C53F2">
        <w:rPr>
          <w:rFonts w:ascii="Times New Roman" w:eastAsia="Arial" w:hAnsi="Times New Roman"/>
          <w:bCs/>
          <w:sz w:val="24"/>
          <w:szCs w:val="24"/>
          <w:lang w:val="sr-Cyrl-RS"/>
        </w:rPr>
        <w:t xml:space="preserve">Јохан Штраус, </w:t>
      </w:r>
      <w:r w:rsidRPr="003C53F2">
        <w:rPr>
          <w:rFonts w:ascii="Times New Roman" w:eastAsia="Arial" w:hAnsi="Times New Roman"/>
          <w:bCs/>
          <w:i/>
          <w:sz w:val="24"/>
          <w:szCs w:val="24"/>
          <w:lang w:val="sr-Cyrl-RS"/>
        </w:rPr>
        <w:t>Трич трач полка</w:t>
      </w:r>
      <w:r w:rsidRPr="003C53F2">
        <w:rPr>
          <w:rFonts w:ascii="Times New Roman" w:eastAsia="Arial" w:hAnsi="Times New Roman"/>
          <w:bCs/>
          <w:sz w:val="24"/>
          <w:szCs w:val="24"/>
          <w:lang w:val="sr-Cyrl-RS"/>
        </w:rPr>
        <w:t xml:space="preserve"> </w:t>
      </w:r>
    </w:p>
    <w:p w:rsidR="005E0CEF" w:rsidRPr="003C53F2" w:rsidRDefault="005E0CEF" w:rsidP="005E0CEF">
      <w:pPr>
        <w:widowControl w:val="0"/>
        <w:autoSpaceDE w:val="0"/>
        <w:autoSpaceDN w:val="0"/>
        <w:adjustRightInd w:val="0"/>
        <w:spacing w:after="0" w:line="240" w:lineRule="auto"/>
        <w:rPr>
          <w:rFonts w:ascii="Times New Roman" w:eastAsia="Arial" w:hAnsi="Times New Roman"/>
          <w:bCs/>
          <w:sz w:val="24"/>
          <w:szCs w:val="24"/>
          <w:lang w:val="sr-Cyrl-RS"/>
        </w:rPr>
      </w:pPr>
      <w:r w:rsidRPr="003C53F2">
        <w:rPr>
          <w:rFonts w:ascii="Times New Roman" w:eastAsia="Arial" w:hAnsi="Times New Roman"/>
          <w:bCs/>
          <w:sz w:val="24"/>
          <w:szCs w:val="24"/>
          <w:lang w:val="sr-Cyrl-RS"/>
        </w:rPr>
        <w:t xml:space="preserve">Јохан Штраус, </w:t>
      </w:r>
      <w:r w:rsidRPr="003C53F2">
        <w:rPr>
          <w:rFonts w:ascii="Times New Roman" w:eastAsia="Arial" w:hAnsi="Times New Roman"/>
          <w:bCs/>
          <w:i/>
          <w:sz w:val="24"/>
          <w:szCs w:val="24"/>
          <w:lang w:val="sr-Cyrl-RS"/>
        </w:rPr>
        <w:t>Радецки марш</w:t>
      </w:r>
      <w:r w:rsidRPr="003C53F2">
        <w:rPr>
          <w:rFonts w:ascii="Times New Roman" w:eastAsia="Arial" w:hAnsi="Times New Roman"/>
          <w:bCs/>
          <w:sz w:val="24"/>
          <w:szCs w:val="24"/>
          <w:lang w:val="sr-Cyrl-RS"/>
        </w:rPr>
        <w:t xml:space="preserve"> </w:t>
      </w:r>
    </w:p>
    <w:p w:rsidR="005E0CEF" w:rsidRPr="003C53F2" w:rsidRDefault="005E0CEF" w:rsidP="005E0CEF">
      <w:pPr>
        <w:widowControl w:val="0"/>
        <w:autoSpaceDE w:val="0"/>
        <w:autoSpaceDN w:val="0"/>
        <w:adjustRightInd w:val="0"/>
        <w:spacing w:after="0" w:line="240" w:lineRule="auto"/>
        <w:rPr>
          <w:rFonts w:ascii="Times New Roman" w:eastAsia="Arial" w:hAnsi="Times New Roman"/>
          <w:bCs/>
          <w:sz w:val="24"/>
          <w:szCs w:val="24"/>
          <w:lang w:val="sr-Cyrl-RS"/>
        </w:rPr>
      </w:pPr>
      <w:r w:rsidRPr="003C53F2">
        <w:rPr>
          <w:rFonts w:ascii="Times New Roman" w:eastAsia="Arial" w:hAnsi="Times New Roman"/>
          <w:bCs/>
          <w:sz w:val="24"/>
          <w:szCs w:val="24"/>
          <w:lang w:val="sr-Cyrl-RS"/>
        </w:rPr>
        <w:t xml:space="preserve">Јохан Штраус, </w:t>
      </w:r>
      <w:r w:rsidRPr="003C53F2">
        <w:rPr>
          <w:rFonts w:ascii="Times New Roman" w:eastAsia="Arial" w:hAnsi="Times New Roman"/>
          <w:bCs/>
          <w:i/>
          <w:sz w:val="24"/>
          <w:szCs w:val="24"/>
          <w:lang w:val="sr-Cyrl-RS"/>
        </w:rPr>
        <w:t>На лепом, плавом Дунаву</w:t>
      </w:r>
      <w:r w:rsidRPr="003C53F2">
        <w:rPr>
          <w:rFonts w:ascii="Times New Roman" w:eastAsia="Arial" w:hAnsi="Times New Roman"/>
          <w:bCs/>
          <w:sz w:val="24"/>
          <w:szCs w:val="24"/>
          <w:lang w:val="sr-Cyrl-RS"/>
        </w:rPr>
        <w:t xml:space="preserve"> </w:t>
      </w:r>
    </w:p>
    <w:p w:rsidR="005E0CEF" w:rsidRPr="003C53F2" w:rsidRDefault="005E0CEF" w:rsidP="005E0CEF">
      <w:pPr>
        <w:widowControl w:val="0"/>
        <w:autoSpaceDE w:val="0"/>
        <w:autoSpaceDN w:val="0"/>
        <w:adjustRightInd w:val="0"/>
        <w:spacing w:after="0" w:line="240" w:lineRule="auto"/>
        <w:rPr>
          <w:rFonts w:ascii="Times New Roman" w:eastAsia="Arial" w:hAnsi="Times New Roman"/>
          <w:bCs/>
          <w:i/>
          <w:sz w:val="24"/>
          <w:szCs w:val="24"/>
          <w:lang w:val="sr-Cyrl-RS"/>
        </w:rPr>
      </w:pPr>
      <w:r w:rsidRPr="003C53F2">
        <w:rPr>
          <w:rFonts w:ascii="Times New Roman" w:eastAsia="Arial" w:hAnsi="Times New Roman"/>
          <w:bCs/>
          <w:sz w:val="24"/>
          <w:szCs w:val="24"/>
          <w:lang w:val="sr-Cyrl-RS"/>
        </w:rPr>
        <w:t xml:space="preserve">Николо Паганини, </w:t>
      </w:r>
      <w:r w:rsidRPr="003C53F2">
        <w:rPr>
          <w:rFonts w:ascii="Times New Roman" w:eastAsia="Arial" w:hAnsi="Times New Roman"/>
          <w:bCs/>
          <w:i/>
          <w:sz w:val="24"/>
          <w:szCs w:val="24"/>
          <w:lang w:val="sr-Cyrl-RS"/>
        </w:rPr>
        <w:t>Капричо бр. 9</w:t>
      </w:r>
    </w:p>
    <w:p w:rsidR="005E0CEF" w:rsidRPr="003C53F2" w:rsidRDefault="005E0CEF" w:rsidP="005E0CEF">
      <w:pPr>
        <w:widowControl w:val="0"/>
        <w:autoSpaceDE w:val="0"/>
        <w:autoSpaceDN w:val="0"/>
        <w:adjustRightInd w:val="0"/>
        <w:spacing w:after="0" w:line="240" w:lineRule="auto"/>
        <w:rPr>
          <w:rFonts w:ascii="Times New Roman" w:eastAsia="Arial" w:hAnsi="Times New Roman" w:cs="Arial"/>
          <w:color w:val="000000"/>
          <w:sz w:val="24"/>
          <w:szCs w:val="28"/>
          <w:lang w:val="sr-Cyrl-RS"/>
        </w:rPr>
      </w:pPr>
      <w:r w:rsidRPr="003C53F2">
        <w:rPr>
          <w:rFonts w:ascii="Times New Roman" w:eastAsia="Arial" w:hAnsi="Times New Roman" w:cs="Arial"/>
          <w:color w:val="000000"/>
          <w:sz w:val="24"/>
          <w:szCs w:val="28"/>
          <w:lang w:val="sr-Cyrl-RS"/>
        </w:rPr>
        <w:t xml:space="preserve">Андре Гретри, </w:t>
      </w:r>
      <w:r w:rsidRPr="003C53F2">
        <w:rPr>
          <w:rFonts w:ascii="Times New Roman" w:eastAsia="Arial" w:hAnsi="Times New Roman" w:cs="Arial"/>
          <w:i/>
          <w:color w:val="000000"/>
          <w:sz w:val="24"/>
          <w:szCs w:val="28"/>
          <w:lang w:val="sr-Cyrl-RS"/>
        </w:rPr>
        <w:t>Магарац и кукавица</w:t>
      </w:r>
      <w:r w:rsidRPr="003C53F2">
        <w:rPr>
          <w:rFonts w:ascii="Times New Roman" w:eastAsia="Arial" w:hAnsi="Times New Roman" w:cs="Arial"/>
          <w:color w:val="000000"/>
          <w:sz w:val="24"/>
          <w:szCs w:val="28"/>
          <w:lang w:val="sr-Cyrl-RS"/>
        </w:rPr>
        <w:t xml:space="preserve"> </w:t>
      </w:r>
    </w:p>
    <w:p w:rsidR="005E0CEF" w:rsidRPr="003C53F2" w:rsidRDefault="005E0CEF" w:rsidP="005E0CEF">
      <w:pPr>
        <w:widowControl w:val="0"/>
        <w:autoSpaceDE w:val="0"/>
        <w:autoSpaceDN w:val="0"/>
        <w:adjustRightInd w:val="0"/>
        <w:spacing w:after="0" w:line="240" w:lineRule="auto"/>
        <w:rPr>
          <w:rFonts w:ascii="Times New Roman" w:eastAsia="Arial" w:hAnsi="Times New Roman"/>
          <w:bCs/>
          <w:sz w:val="24"/>
          <w:szCs w:val="24"/>
          <w:lang w:val="sr-Cyrl-RS"/>
        </w:rPr>
      </w:pPr>
      <w:r w:rsidRPr="003C53F2">
        <w:rPr>
          <w:rFonts w:ascii="Times New Roman" w:eastAsia="Arial" w:hAnsi="Times New Roman"/>
          <w:bCs/>
          <w:sz w:val="24"/>
          <w:szCs w:val="24"/>
          <w:lang w:val="sr-Cyrl-RS"/>
        </w:rPr>
        <w:t xml:space="preserve">Лирој Андерсон, </w:t>
      </w:r>
      <w:r w:rsidRPr="003C53F2">
        <w:rPr>
          <w:rFonts w:ascii="Times New Roman" w:eastAsia="Arial" w:hAnsi="Times New Roman"/>
          <w:bCs/>
          <w:i/>
          <w:sz w:val="24"/>
          <w:szCs w:val="24"/>
          <w:lang w:val="sr-Cyrl-RS"/>
        </w:rPr>
        <w:t>Санкање</w:t>
      </w:r>
    </w:p>
    <w:p w:rsidR="005E0CEF" w:rsidRPr="003C53F2" w:rsidRDefault="005E0CEF" w:rsidP="005E0CEF">
      <w:pPr>
        <w:widowControl w:val="0"/>
        <w:autoSpaceDE w:val="0"/>
        <w:autoSpaceDN w:val="0"/>
        <w:adjustRightInd w:val="0"/>
        <w:spacing w:before="240" w:after="0" w:line="240" w:lineRule="auto"/>
        <w:rPr>
          <w:rFonts w:ascii="Times New Roman" w:eastAsia="Arial" w:hAnsi="Times New Roman"/>
          <w:b/>
          <w:bCs/>
          <w:sz w:val="24"/>
          <w:szCs w:val="24"/>
          <w:lang w:val="sr-Cyrl-RS"/>
        </w:rPr>
      </w:pPr>
      <w:r w:rsidRPr="003C53F2">
        <w:rPr>
          <w:rFonts w:ascii="Times New Roman" w:eastAsia="Arial" w:hAnsi="Times New Roman"/>
          <w:b/>
          <w:bCs/>
          <w:sz w:val="24"/>
          <w:szCs w:val="24"/>
          <w:lang w:val="sr-Cyrl-RS"/>
        </w:rPr>
        <w:t>Примењена музика</w:t>
      </w:r>
    </w:p>
    <w:p w:rsidR="005E0CEF" w:rsidRPr="003C53F2" w:rsidRDefault="005E0CEF" w:rsidP="005E0CEF">
      <w:pPr>
        <w:widowControl w:val="0"/>
        <w:autoSpaceDE w:val="0"/>
        <w:autoSpaceDN w:val="0"/>
        <w:adjustRightInd w:val="0"/>
        <w:spacing w:after="0" w:line="240" w:lineRule="auto"/>
        <w:rPr>
          <w:rFonts w:ascii="Times New Roman" w:eastAsia="Arial" w:hAnsi="Times New Roman" w:cs="Arial"/>
          <w:sz w:val="24"/>
          <w:szCs w:val="24"/>
          <w:lang w:val="sr-Cyrl-RS"/>
        </w:rPr>
      </w:pPr>
      <w:r w:rsidRPr="003C53F2">
        <w:rPr>
          <w:rFonts w:ascii="Times New Roman" w:eastAsia="Arial" w:hAnsi="Times New Roman" w:cs="Arial"/>
          <w:sz w:val="24"/>
          <w:szCs w:val="24"/>
          <w:lang w:val="sr-Cyrl-RS"/>
        </w:rPr>
        <w:t xml:space="preserve">Никола Херцигоња, </w:t>
      </w:r>
      <w:r w:rsidRPr="003C53F2">
        <w:rPr>
          <w:rFonts w:ascii="Times New Roman" w:eastAsia="Arial" w:hAnsi="Times New Roman" w:cs="Arial"/>
          <w:i/>
          <w:sz w:val="24"/>
          <w:szCs w:val="24"/>
          <w:lang w:val="sr-Cyrl-RS"/>
        </w:rPr>
        <w:t>Шапутање</w:t>
      </w:r>
      <w:r w:rsidRPr="003C53F2">
        <w:rPr>
          <w:rFonts w:ascii="Times New Roman" w:eastAsia="Arial" w:hAnsi="Times New Roman" w:cs="Arial"/>
          <w:sz w:val="24"/>
          <w:szCs w:val="24"/>
          <w:lang w:val="sr-Cyrl-RS"/>
        </w:rPr>
        <w:t xml:space="preserve">, </w:t>
      </w:r>
      <w:hyperlink r:id="rId12" w:history="1">
        <w:r w:rsidRPr="003C53F2">
          <w:rPr>
            <w:rFonts w:ascii="Times New Roman" w:eastAsia="Arial" w:hAnsi="Times New Roman" w:cs="Arial"/>
            <w:sz w:val="24"/>
            <w:szCs w:val="24"/>
            <w:u w:val="single"/>
            <w:lang w:val="sr-Cyrl-RS"/>
          </w:rPr>
          <w:t>https://www.youtube.com/watch?v=5q1LS5Zbzrs</w:t>
        </w:r>
      </w:hyperlink>
      <w:r w:rsidRPr="003C53F2">
        <w:rPr>
          <w:rFonts w:ascii="Times New Roman" w:eastAsia="Arial" w:hAnsi="Times New Roman" w:cs="Arial"/>
          <w:sz w:val="24"/>
          <w:szCs w:val="24"/>
          <w:lang w:val="sr-Cyrl-RS"/>
        </w:rPr>
        <w:t xml:space="preserve"> </w:t>
      </w:r>
    </w:p>
    <w:p w:rsidR="005E0CEF" w:rsidRPr="003C53F2" w:rsidRDefault="005E0CEF" w:rsidP="005E0CEF">
      <w:pPr>
        <w:widowControl w:val="0"/>
        <w:autoSpaceDE w:val="0"/>
        <w:autoSpaceDN w:val="0"/>
        <w:adjustRightInd w:val="0"/>
        <w:spacing w:after="0" w:line="240" w:lineRule="auto"/>
        <w:rPr>
          <w:rFonts w:ascii="Times New Roman" w:eastAsia="Arial" w:hAnsi="Times New Roman"/>
          <w:bCs/>
          <w:sz w:val="24"/>
          <w:szCs w:val="24"/>
          <w:lang w:val="sr-Cyrl-RS"/>
        </w:rPr>
      </w:pPr>
      <w:r w:rsidRPr="003C53F2">
        <w:rPr>
          <w:rFonts w:ascii="Times New Roman" w:eastAsia="Arial" w:hAnsi="Times New Roman" w:cs="Arial"/>
          <w:sz w:val="24"/>
          <w:szCs w:val="24"/>
          <w:lang w:val="sr-Cyrl-RS"/>
        </w:rPr>
        <w:t xml:space="preserve">Петар Иљич Чајковски, </w:t>
      </w:r>
      <w:r w:rsidRPr="003C53F2">
        <w:rPr>
          <w:rFonts w:ascii="Times New Roman" w:eastAsia="Arial" w:hAnsi="Times New Roman" w:cs="Arial"/>
          <w:i/>
          <w:sz w:val="24"/>
          <w:szCs w:val="24"/>
          <w:lang w:val="sr-Cyrl-RS"/>
        </w:rPr>
        <w:t>балет Лабудово језеро, Игра малих лабудова</w:t>
      </w:r>
      <w:r w:rsidRPr="003C53F2">
        <w:rPr>
          <w:rFonts w:ascii="Times New Roman" w:eastAsia="Arial" w:hAnsi="Times New Roman" w:cs="Arial"/>
          <w:sz w:val="24"/>
          <w:szCs w:val="24"/>
          <w:lang w:val="sr-Cyrl-RS"/>
        </w:rPr>
        <w:t xml:space="preserve">, </w:t>
      </w:r>
      <w:hyperlink r:id="rId13" w:history="1">
        <w:r w:rsidRPr="003C53F2">
          <w:rPr>
            <w:rFonts w:ascii="Times New Roman" w:eastAsia="Arial" w:hAnsi="Times New Roman" w:cs="Arial"/>
            <w:sz w:val="24"/>
            <w:szCs w:val="24"/>
            <w:u w:val="single"/>
            <w:lang w:val="sr-Cyrl-RS"/>
          </w:rPr>
          <w:t>https://www.youtube.com/watch?v=Xd2nTXsivHs</w:t>
        </w:r>
      </w:hyperlink>
      <w:r w:rsidRPr="003C53F2">
        <w:rPr>
          <w:rFonts w:ascii="Times New Roman" w:eastAsia="Arial" w:hAnsi="Times New Roman" w:cs="Arial"/>
          <w:b/>
          <w:sz w:val="24"/>
          <w:szCs w:val="24"/>
          <w:lang w:val="sr-Cyrl-RS"/>
        </w:rPr>
        <w:t xml:space="preserve"> </w:t>
      </w:r>
    </w:p>
    <w:p w:rsidR="005E0CEF" w:rsidRPr="003C53F2" w:rsidRDefault="005E0CEF" w:rsidP="005E0CEF">
      <w:pPr>
        <w:widowControl w:val="0"/>
        <w:autoSpaceDE w:val="0"/>
        <w:autoSpaceDN w:val="0"/>
        <w:adjustRightInd w:val="0"/>
        <w:spacing w:after="0" w:line="240" w:lineRule="auto"/>
        <w:rPr>
          <w:rFonts w:ascii="Times New Roman" w:eastAsia="Arial" w:hAnsi="Times New Roman"/>
          <w:bCs/>
          <w:sz w:val="24"/>
          <w:szCs w:val="24"/>
          <w:lang w:val="sr-Cyrl-RS"/>
        </w:rPr>
      </w:pPr>
      <w:r w:rsidRPr="003C53F2">
        <w:rPr>
          <w:rFonts w:ascii="Times New Roman" w:eastAsia="Arial" w:hAnsi="Times New Roman"/>
          <w:bCs/>
          <w:sz w:val="24"/>
          <w:szCs w:val="24"/>
          <w:lang w:val="sr-Cyrl-RS"/>
        </w:rPr>
        <w:t xml:space="preserve">Петар Иљич Чајковски, </w:t>
      </w:r>
      <w:r w:rsidRPr="003C53F2">
        <w:rPr>
          <w:rFonts w:ascii="Times New Roman" w:eastAsia="Arial" w:hAnsi="Times New Roman"/>
          <w:bCs/>
          <w:i/>
          <w:sz w:val="24"/>
          <w:szCs w:val="24"/>
          <w:lang w:val="sr-Cyrl-RS"/>
        </w:rPr>
        <w:t>балет Крцко Орашчић, Игра шећерне виле,</w:t>
      </w:r>
      <w:r w:rsidRPr="003C53F2">
        <w:rPr>
          <w:rFonts w:ascii="Times New Roman" w:eastAsia="Arial" w:hAnsi="Times New Roman"/>
          <w:bCs/>
          <w:sz w:val="24"/>
          <w:szCs w:val="24"/>
          <w:lang w:val="sr-Cyrl-RS"/>
        </w:rPr>
        <w:t xml:space="preserve"> </w:t>
      </w:r>
      <w:hyperlink r:id="rId14" w:history="1">
        <w:r w:rsidRPr="003C53F2">
          <w:rPr>
            <w:rFonts w:ascii="Times New Roman" w:eastAsia="Arial" w:hAnsi="Times New Roman"/>
            <w:bCs/>
            <w:sz w:val="24"/>
            <w:szCs w:val="24"/>
            <w:u w:val="single"/>
            <w:lang w:val="sr-Cyrl-RS"/>
          </w:rPr>
          <w:t>https://www.youtube.com/watch?v=mQqbnMSm2aQ&amp;t=4s</w:t>
        </w:r>
      </w:hyperlink>
      <w:r w:rsidRPr="003C53F2">
        <w:rPr>
          <w:rFonts w:ascii="Times New Roman" w:eastAsia="Arial" w:hAnsi="Times New Roman"/>
          <w:bCs/>
          <w:sz w:val="24"/>
          <w:szCs w:val="24"/>
          <w:lang w:val="sr-Cyrl-RS"/>
        </w:rPr>
        <w:t xml:space="preserve"> и </w:t>
      </w:r>
      <w:hyperlink r:id="rId15" w:history="1">
        <w:r w:rsidRPr="003C53F2">
          <w:rPr>
            <w:rFonts w:ascii="Times New Roman" w:eastAsia="Arial" w:hAnsi="Times New Roman"/>
            <w:bCs/>
            <w:sz w:val="24"/>
            <w:szCs w:val="24"/>
            <w:u w:val="single"/>
            <w:lang w:val="sr-Cyrl-RS"/>
          </w:rPr>
          <w:t>https://www.youtube.com/watch?v=qC3ZlV0ppAc</w:t>
        </w:r>
      </w:hyperlink>
      <w:r w:rsidRPr="003C53F2">
        <w:rPr>
          <w:rFonts w:ascii="Times New Roman" w:eastAsia="Arial" w:hAnsi="Times New Roman"/>
          <w:bCs/>
          <w:sz w:val="24"/>
          <w:szCs w:val="24"/>
          <w:lang w:val="sr-Cyrl-RS"/>
        </w:rPr>
        <w:t xml:space="preserve"> </w:t>
      </w:r>
    </w:p>
    <w:p w:rsidR="005E0CEF" w:rsidRPr="003C53F2" w:rsidRDefault="00BC4E30" w:rsidP="005E0CEF">
      <w:pPr>
        <w:widowControl w:val="0"/>
        <w:autoSpaceDE w:val="0"/>
        <w:autoSpaceDN w:val="0"/>
        <w:adjustRightInd w:val="0"/>
        <w:spacing w:after="0" w:line="240" w:lineRule="auto"/>
        <w:rPr>
          <w:rFonts w:ascii="Times New Roman" w:eastAsia="Arial" w:hAnsi="Times New Roman"/>
          <w:bCs/>
          <w:sz w:val="24"/>
          <w:szCs w:val="24"/>
          <w:lang w:val="sr-Cyrl-RS"/>
        </w:rPr>
      </w:pPr>
      <w:hyperlink r:id="rId16" w:history="1">
        <w:r w:rsidR="005E0CEF" w:rsidRPr="003C53F2">
          <w:rPr>
            <w:rFonts w:ascii="Times New Roman" w:eastAsia="Arial" w:hAnsi="Times New Roman"/>
            <w:bCs/>
            <w:sz w:val="24"/>
            <w:szCs w:val="24"/>
            <w:u w:val="single"/>
            <w:lang w:val="sr-Cyrl-RS"/>
          </w:rPr>
          <w:t>https://www.youtube.com/watch?v=4t0jDUQ2aJ4</w:t>
        </w:r>
      </w:hyperlink>
      <w:r w:rsidR="005E0CEF" w:rsidRPr="003C53F2">
        <w:rPr>
          <w:rFonts w:ascii="Times New Roman" w:eastAsia="Arial" w:hAnsi="Times New Roman"/>
          <w:bCs/>
          <w:sz w:val="24"/>
          <w:szCs w:val="24"/>
          <w:lang w:val="sr-Cyrl-RS"/>
        </w:rPr>
        <w:t xml:space="preserve"> </w:t>
      </w:r>
    </w:p>
    <w:p w:rsidR="005E0CEF" w:rsidRPr="003C53F2" w:rsidRDefault="005E0CEF" w:rsidP="005E0CEF">
      <w:pPr>
        <w:widowControl w:val="0"/>
        <w:autoSpaceDE w:val="0"/>
        <w:autoSpaceDN w:val="0"/>
        <w:adjustRightInd w:val="0"/>
        <w:spacing w:after="0" w:line="240" w:lineRule="auto"/>
        <w:rPr>
          <w:rFonts w:ascii="Times New Roman" w:eastAsia="Arial" w:hAnsi="Times New Roman"/>
          <w:bCs/>
          <w:sz w:val="24"/>
          <w:szCs w:val="24"/>
          <w:u w:val="single"/>
          <w:lang w:val="sr-Cyrl-RS"/>
        </w:rPr>
      </w:pPr>
      <w:r w:rsidRPr="003C53F2">
        <w:rPr>
          <w:rFonts w:ascii="Times New Roman" w:eastAsia="Arial" w:hAnsi="Times New Roman"/>
          <w:bCs/>
          <w:sz w:val="24"/>
          <w:szCs w:val="24"/>
          <w:lang w:val="sr-Cyrl-RS"/>
        </w:rPr>
        <w:t xml:space="preserve">Волфганг Амадеус Моцарт, </w:t>
      </w:r>
      <w:r w:rsidRPr="003C53F2">
        <w:rPr>
          <w:rFonts w:ascii="Times New Roman" w:eastAsia="Arial" w:hAnsi="Times New Roman"/>
          <w:bCs/>
          <w:i/>
          <w:sz w:val="24"/>
          <w:szCs w:val="24"/>
          <w:lang w:val="sr-Cyrl-RS"/>
        </w:rPr>
        <w:t>Француска песма</w:t>
      </w:r>
      <w:r w:rsidRPr="003C53F2">
        <w:rPr>
          <w:rFonts w:ascii="Times New Roman" w:eastAsia="Arial" w:hAnsi="Times New Roman"/>
          <w:bCs/>
          <w:sz w:val="24"/>
          <w:szCs w:val="24"/>
          <w:lang w:val="sr-Cyrl-RS"/>
        </w:rPr>
        <w:t xml:space="preserve">, </w:t>
      </w:r>
      <w:hyperlink r:id="rId17" w:history="1">
        <w:r w:rsidRPr="003C53F2">
          <w:rPr>
            <w:rFonts w:ascii="Times New Roman" w:eastAsia="Arial" w:hAnsi="Times New Roman"/>
            <w:bCs/>
            <w:sz w:val="24"/>
            <w:szCs w:val="24"/>
            <w:u w:val="single"/>
            <w:lang w:val="sr-Cyrl-RS"/>
          </w:rPr>
          <w:t>https://www.youtube.com/watch?v=TXhazjvazRs</w:t>
        </w:r>
      </w:hyperlink>
    </w:p>
    <w:p w:rsidR="005E0CEF" w:rsidRPr="003C53F2" w:rsidRDefault="005E0CEF" w:rsidP="005E0CEF">
      <w:pPr>
        <w:widowControl w:val="0"/>
        <w:autoSpaceDE w:val="0"/>
        <w:autoSpaceDN w:val="0"/>
        <w:adjustRightInd w:val="0"/>
        <w:spacing w:after="0" w:line="240" w:lineRule="auto"/>
        <w:rPr>
          <w:rFonts w:ascii="Times New Roman" w:eastAsia="Arial" w:hAnsi="Times New Roman"/>
          <w:bCs/>
          <w:sz w:val="24"/>
          <w:szCs w:val="24"/>
          <w:lang w:val="sr-Cyrl-RS"/>
        </w:rPr>
      </w:pPr>
      <w:r w:rsidRPr="003C53F2">
        <w:rPr>
          <w:rFonts w:ascii="Times New Roman" w:eastAsia="Arial" w:hAnsi="Times New Roman"/>
          <w:bCs/>
          <w:sz w:val="24"/>
          <w:szCs w:val="24"/>
          <w:lang w:val="sr-Cyrl-RS"/>
        </w:rPr>
        <w:t xml:space="preserve">Жорж Бизе, </w:t>
      </w:r>
      <w:r w:rsidRPr="003C53F2">
        <w:rPr>
          <w:rFonts w:ascii="Times New Roman" w:eastAsia="Arial" w:hAnsi="Times New Roman"/>
          <w:bCs/>
          <w:i/>
          <w:sz w:val="24"/>
          <w:szCs w:val="24"/>
          <w:lang w:val="sr-Cyrl-RS"/>
        </w:rPr>
        <w:t>Кармен свита, Цигански плес</w:t>
      </w:r>
      <w:r w:rsidRPr="003C53F2">
        <w:rPr>
          <w:rFonts w:ascii="Times New Roman" w:eastAsia="Arial" w:hAnsi="Times New Roman"/>
          <w:bCs/>
          <w:sz w:val="24"/>
          <w:szCs w:val="24"/>
          <w:lang w:val="sr-Cyrl-RS"/>
        </w:rPr>
        <w:t xml:space="preserve"> </w:t>
      </w:r>
      <w:hyperlink r:id="rId18" w:history="1">
        <w:r w:rsidRPr="003C53F2">
          <w:rPr>
            <w:rFonts w:ascii="Times New Roman" w:eastAsia="Arial" w:hAnsi="Times New Roman"/>
            <w:bCs/>
            <w:sz w:val="24"/>
            <w:szCs w:val="24"/>
            <w:u w:val="single"/>
            <w:lang w:val="sr-Cyrl-RS"/>
          </w:rPr>
          <w:t>https://www.youtube.com/watch?v=eA7Y5bWVDzI</w:t>
        </w:r>
      </w:hyperlink>
    </w:p>
    <w:p w:rsidR="005E0CEF" w:rsidRPr="003C53F2" w:rsidRDefault="005E0CEF" w:rsidP="005E0CEF">
      <w:pPr>
        <w:widowControl w:val="0"/>
        <w:autoSpaceDE w:val="0"/>
        <w:autoSpaceDN w:val="0"/>
        <w:adjustRightInd w:val="0"/>
        <w:spacing w:after="0" w:line="240" w:lineRule="auto"/>
        <w:rPr>
          <w:rFonts w:ascii="Times New Roman" w:eastAsia="Arial" w:hAnsi="Times New Roman"/>
          <w:bCs/>
          <w:i/>
          <w:sz w:val="24"/>
          <w:szCs w:val="24"/>
          <w:lang w:val="sr-Cyrl-RS"/>
        </w:rPr>
      </w:pPr>
      <w:r w:rsidRPr="003C53F2">
        <w:rPr>
          <w:rFonts w:ascii="Times New Roman" w:eastAsia="Arial" w:hAnsi="Times New Roman"/>
          <w:bCs/>
          <w:sz w:val="24"/>
          <w:szCs w:val="24"/>
          <w:lang w:val="sr-Cyrl-RS"/>
        </w:rPr>
        <w:t xml:space="preserve">Ђоакино Росини, </w:t>
      </w:r>
      <w:r w:rsidRPr="003C53F2">
        <w:rPr>
          <w:rFonts w:ascii="Times New Roman" w:eastAsia="Arial" w:hAnsi="Times New Roman"/>
          <w:bCs/>
          <w:i/>
          <w:sz w:val="24"/>
          <w:szCs w:val="24"/>
          <w:lang w:val="sr-Cyrl-RS"/>
        </w:rPr>
        <w:t xml:space="preserve">опера Севиљски берберин, Арија Фигара, </w:t>
      </w:r>
      <w:hyperlink r:id="rId19" w:history="1">
        <w:r w:rsidRPr="003C53F2">
          <w:rPr>
            <w:rFonts w:ascii="Times New Roman" w:eastAsia="Arial" w:hAnsi="Times New Roman"/>
            <w:bCs/>
            <w:sz w:val="24"/>
            <w:szCs w:val="24"/>
            <w:u w:val="single"/>
            <w:lang w:val="sr-Cyrl-RS"/>
          </w:rPr>
          <w:t>https://www.youtube.com/watch?v=mP5bXCVxSp0</w:t>
        </w:r>
      </w:hyperlink>
      <w:r w:rsidRPr="003C53F2">
        <w:rPr>
          <w:rFonts w:ascii="Times New Roman" w:eastAsia="Arial" w:hAnsi="Times New Roman"/>
          <w:bCs/>
          <w:i/>
          <w:sz w:val="24"/>
          <w:szCs w:val="24"/>
          <w:lang w:val="sr-Cyrl-RS"/>
        </w:rPr>
        <w:t xml:space="preserve"> </w:t>
      </w:r>
    </w:p>
    <w:p w:rsidR="005E0CEF" w:rsidRPr="003C53F2" w:rsidRDefault="005E0CEF" w:rsidP="005E0CEF">
      <w:pPr>
        <w:widowControl w:val="0"/>
        <w:autoSpaceDE w:val="0"/>
        <w:autoSpaceDN w:val="0"/>
        <w:adjustRightInd w:val="0"/>
        <w:spacing w:after="0" w:line="240" w:lineRule="auto"/>
        <w:rPr>
          <w:rFonts w:ascii="Times New Roman" w:eastAsia="Arial" w:hAnsi="Times New Roman"/>
          <w:bCs/>
          <w:i/>
          <w:sz w:val="24"/>
          <w:szCs w:val="24"/>
          <w:lang w:val="sr-Cyrl-RS"/>
        </w:rPr>
      </w:pPr>
      <w:r w:rsidRPr="003C53F2">
        <w:rPr>
          <w:rFonts w:ascii="Times New Roman" w:eastAsia="Arial" w:hAnsi="Times New Roman"/>
          <w:bCs/>
          <w:sz w:val="24"/>
          <w:szCs w:val="24"/>
          <w:lang w:val="sr-Cyrl-RS"/>
        </w:rPr>
        <w:t>Жорж Бизе,</w:t>
      </w:r>
      <w:r w:rsidRPr="003C53F2">
        <w:rPr>
          <w:rFonts w:ascii="Times New Roman" w:eastAsia="Arial" w:hAnsi="Times New Roman"/>
          <w:bCs/>
          <w:i/>
          <w:sz w:val="24"/>
          <w:szCs w:val="24"/>
          <w:lang w:val="sr-Cyrl-RS"/>
        </w:rPr>
        <w:t xml:space="preserve"> опера Кармен, Марш уличних дечака </w:t>
      </w:r>
      <w:hyperlink r:id="rId20" w:history="1">
        <w:r w:rsidRPr="003C53F2">
          <w:rPr>
            <w:rFonts w:ascii="Times New Roman" w:eastAsia="Arial" w:hAnsi="Times New Roman"/>
            <w:bCs/>
            <w:i/>
            <w:sz w:val="24"/>
            <w:szCs w:val="24"/>
            <w:u w:val="single"/>
            <w:lang w:val="sr-Cyrl-RS"/>
          </w:rPr>
          <w:t>https://www.youtube.com/watch?v=JctVMYvH9KY</w:t>
        </w:r>
      </w:hyperlink>
    </w:p>
    <w:p w:rsidR="005E0CEF" w:rsidRPr="003C53F2" w:rsidRDefault="005E0CEF" w:rsidP="005E0CEF">
      <w:pPr>
        <w:widowControl w:val="0"/>
        <w:autoSpaceDE w:val="0"/>
        <w:autoSpaceDN w:val="0"/>
        <w:adjustRightInd w:val="0"/>
        <w:spacing w:after="0" w:line="240" w:lineRule="auto"/>
        <w:rPr>
          <w:rFonts w:ascii="Times New Roman" w:eastAsia="Arial" w:hAnsi="Times New Roman"/>
          <w:bCs/>
          <w:sz w:val="24"/>
          <w:szCs w:val="24"/>
          <w:lang w:val="sr-Cyrl-RS"/>
        </w:rPr>
      </w:pPr>
      <w:r w:rsidRPr="003C53F2">
        <w:rPr>
          <w:rFonts w:ascii="Times New Roman" w:eastAsia="Arial" w:hAnsi="Times New Roman"/>
          <w:bCs/>
          <w:sz w:val="24"/>
          <w:szCs w:val="24"/>
          <w:lang w:val="sr-Cyrl-RS"/>
        </w:rPr>
        <w:lastRenderedPageBreak/>
        <w:t xml:space="preserve">Пол Дика, </w:t>
      </w:r>
      <w:r w:rsidRPr="003C53F2">
        <w:rPr>
          <w:rFonts w:ascii="Times New Roman" w:eastAsia="Arial" w:hAnsi="Times New Roman"/>
          <w:bCs/>
          <w:i/>
          <w:sz w:val="24"/>
          <w:szCs w:val="24"/>
          <w:lang w:val="sr-Cyrl-RS"/>
        </w:rPr>
        <w:t>Чаробњаков ученик</w:t>
      </w:r>
      <w:r w:rsidRPr="003C53F2">
        <w:rPr>
          <w:rFonts w:ascii="Times New Roman" w:eastAsia="Arial" w:hAnsi="Times New Roman"/>
          <w:bCs/>
          <w:sz w:val="24"/>
          <w:szCs w:val="24"/>
          <w:lang w:val="sr-Cyrl-RS"/>
        </w:rPr>
        <w:t xml:space="preserve">, </w:t>
      </w:r>
      <w:hyperlink r:id="rId21" w:history="1">
        <w:r w:rsidRPr="003C53F2">
          <w:rPr>
            <w:rFonts w:ascii="Times New Roman" w:eastAsia="Arial" w:hAnsi="Times New Roman"/>
            <w:bCs/>
            <w:sz w:val="24"/>
            <w:szCs w:val="24"/>
            <w:u w:val="single"/>
            <w:lang w:val="sr-Cyrl-RS"/>
          </w:rPr>
          <w:t>https://www.youtube.com/watch?v=cqyVZK5yN1E</w:t>
        </w:r>
      </w:hyperlink>
      <w:r w:rsidRPr="003C53F2">
        <w:rPr>
          <w:rFonts w:ascii="Times New Roman" w:eastAsia="Arial" w:hAnsi="Times New Roman"/>
          <w:bCs/>
          <w:sz w:val="24"/>
          <w:szCs w:val="24"/>
          <w:lang w:val="sr-Cyrl-RS"/>
        </w:rPr>
        <w:t xml:space="preserve"> </w:t>
      </w:r>
    </w:p>
    <w:p w:rsidR="005E0CEF" w:rsidRPr="003C53F2" w:rsidRDefault="005E0CEF" w:rsidP="005E0CEF">
      <w:pPr>
        <w:widowControl w:val="0"/>
        <w:autoSpaceDE w:val="0"/>
        <w:autoSpaceDN w:val="0"/>
        <w:adjustRightInd w:val="0"/>
        <w:spacing w:after="0" w:line="240" w:lineRule="auto"/>
        <w:rPr>
          <w:rFonts w:ascii="Times New Roman" w:eastAsia="Arial" w:hAnsi="Times New Roman"/>
          <w:bCs/>
          <w:sz w:val="24"/>
          <w:szCs w:val="24"/>
          <w:lang w:val="sr-Cyrl-RS"/>
        </w:rPr>
      </w:pPr>
      <w:r w:rsidRPr="003C53F2">
        <w:rPr>
          <w:rFonts w:ascii="Times New Roman" w:eastAsia="Arial" w:hAnsi="Times New Roman"/>
          <w:bCs/>
          <w:sz w:val="24"/>
          <w:szCs w:val="24"/>
          <w:lang w:val="sr-Cyrl-RS"/>
        </w:rPr>
        <w:t xml:space="preserve">Јохан Штраус, На лепом, плавом Дунаву, </w:t>
      </w:r>
      <w:hyperlink r:id="rId22" w:history="1">
        <w:r w:rsidRPr="003C53F2">
          <w:rPr>
            <w:rFonts w:ascii="Times New Roman" w:eastAsia="Arial" w:hAnsi="Times New Roman"/>
            <w:bCs/>
            <w:sz w:val="24"/>
            <w:szCs w:val="24"/>
            <w:u w:val="single"/>
            <w:lang w:val="sr-Cyrl-RS"/>
          </w:rPr>
          <w:t>https://www.youtube.com/watch?v=F7fj1BtJJf8</w:t>
        </w:r>
      </w:hyperlink>
      <w:r w:rsidRPr="003C53F2">
        <w:rPr>
          <w:rFonts w:ascii="Times New Roman" w:eastAsia="Arial" w:hAnsi="Times New Roman"/>
          <w:bCs/>
          <w:sz w:val="24"/>
          <w:szCs w:val="24"/>
          <w:lang w:val="sr-Cyrl-RS"/>
        </w:rPr>
        <w:t xml:space="preserve"> </w:t>
      </w:r>
    </w:p>
    <w:p w:rsidR="005E0CEF" w:rsidRPr="003C53F2" w:rsidRDefault="005E0CEF" w:rsidP="005E0CEF">
      <w:pPr>
        <w:widowControl w:val="0"/>
        <w:autoSpaceDE w:val="0"/>
        <w:autoSpaceDN w:val="0"/>
        <w:adjustRightInd w:val="0"/>
        <w:spacing w:after="0" w:line="240" w:lineRule="auto"/>
        <w:rPr>
          <w:rFonts w:ascii="Times New Roman" w:eastAsia="Arial" w:hAnsi="Times New Roman"/>
          <w:bCs/>
          <w:sz w:val="24"/>
          <w:szCs w:val="24"/>
          <w:lang w:val="sr-Cyrl-RS"/>
        </w:rPr>
      </w:pPr>
      <w:r w:rsidRPr="003C53F2">
        <w:rPr>
          <w:rFonts w:ascii="Times New Roman" w:eastAsia="Arial" w:hAnsi="Times New Roman"/>
          <w:sz w:val="24"/>
          <w:szCs w:val="24"/>
          <w:lang w:val="sr-Cyrl-RS"/>
        </w:rPr>
        <w:t xml:space="preserve">Камиј Сен-Санс, </w:t>
      </w:r>
      <w:r w:rsidRPr="003C53F2">
        <w:rPr>
          <w:rFonts w:ascii="Times New Roman" w:eastAsia="Arial" w:hAnsi="Times New Roman"/>
          <w:i/>
          <w:sz w:val="24"/>
          <w:szCs w:val="24"/>
          <w:lang w:val="sr-Cyrl-RS"/>
        </w:rPr>
        <w:t>Карневал животиња</w:t>
      </w:r>
      <w:r w:rsidRPr="003C53F2">
        <w:rPr>
          <w:rFonts w:ascii="Times New Roman" w:eastAsia="Arial" w:hAnsi="Times New Roman"/>
          <w:sz w:val="24"/>
          <w:szCs w:val="24"/>
          <w:lang w:val="sr-Cyrl-RS"/>
        </w:rPr>
        <w:t xml:space="preserve"> - </w:t>
      </w:r>
      <w:r w:rsidRPr="003C53F2">
        <w:rPr>
          <w:rFonts w:ascii="Times New Roman" w:eastAsia="Arial" w:hAnsi="Times New Roman"/>
          <w:i/>
          <w:sz w:val="24"/>
          <w:szCs w:val="24"/>
          <w:lang w:val="sr-Cyrl-RS"/>
        </w:rPr>
        <w:t xml:space="preserve">Фосили, </w:t>
      </w:r>
      <w:hyperlink r:id="rId23" w:history="1">
        <w:r w:rsidRPr="003C53F2">
          <w:rPr>
            <w:rFonts w:ascii="Times New Roman" w:eastAsia="Arial" w:hAnsi="Times New Roman"/>
            <w:bCs/>
            <w:sz w:val="24"/>
            <w:szCs w:val="24"/>
            <w:u w:val="single"/>
            <w:lang w:val="sr-Cyrl-RS"/>
          </w:rPr>
          <w:t>https://www.youtube.com/watch?v=Hlec1tmddHI</w:t>
        </w:r>
      </w:hyperlink>
      <w:r w:rsidRPr="003C53F2">
        <w:rPr>
          <w:rFonts w:ascii="Times New Roman" w:eastAsia="Arial" w:hAnsi="Times New Roman"/>
          <w:bCs/>
          <w:sz w:val="24"/>
          <w:szCs w:val="24"/>
          <w:u w:val="single"/>
          <w:lang w:val="sr-Cyrl-RS"/>
        </w:rPr>
        <w:t xml:space="preserve"> </w:t>
      </w:r>
    </w:p>
    <w:p w:rsidR="005E0CEF" w:rsidRPr="003C53F2" w:rsidRDefault="005E0CEF" w:rsidP="005E0CEF">
      <w:pPr>
        <w:widowControl w:val="0"/>
        <w:autoSpaceDE w:val="0"/>
        <w:autoSpaceDN w:val="0"/>
        <w:adjustRightInd w:val="0"/>
        <w:spacing w:after="0" w:line="240" w:lineRule="auto"/>
        <w:rPr>
          <w:rFonts w:ascii="Times New Roman" w:eastAsia="Arial" w:hAnsi="Times New Roman"/>
          <w:sz w:val="24"/>
          <w:szCs w:val="24"/>
          <w:lang w:val="sr-Cyrl-RS"/>
        </w:rPr>
        <w:sectPr w:rsidR="005E0CEF" w:rsidRPr="003C53F2" w:rsidSect="00600991">
          <w:pgSz w:w="15840" w:h="12240" w:orient="landscape"/>
          <w:pgMar w:top="1080" w:right="1440" w:bottom="426" w:left="1440" w:header="720" w:footer="720" w:gutter="0"/>
          <w:cols w:space="720"/>
          <w:docGrid w:linePitch="360"/>
        </w:sectPr>
      </w:pPr>
      <w:r w:rsidRPr="003C53F2">
        <w:rPr>
          <w:rFonts w:ascii="Times New Roman" w:eastAsia="Arial" w:hAnsi="Times New Roman"/>
          <w:sz w:val="24"/>
          <w:szCs w:val="24"/>
          <w:lang w:val="sr-Cyrl-RS"/>
        </w:rPr>
        <w:t xml:space="preserve">Хенри Манцини, </w:t>
      </w:r>
      <w:r w:rsidRPr="003C53F2">
        <w:rPr>
          <w:rFonts w:ascii="Times New Roman" w:eastAsia="Arial" w:hAnsi="Times New Roman"/>
          <w:i/>
          <w:sz w:val="24"/>
          <w:szCs w:val="24"/>
          <w:lang w:val="sr-Cyrl-RS"/>
        </w:rPr>
        <w:t xml:space="preserve">Пинк пантер... </w:t>
      </w:r>
      <w:r w:rsidRPr="003C53F2">
        <w:rPr>
          <w:rFonts w:ascii="Times New Roman" w:eastAsia="Arial" w:hAnsi="Times New Roman"/>
          <w:sz w:val="24"/>
          <w:szCs w:val="24"/>
          <w:lang w:val="sr-Cyrl-RS"/>
        </w:rPr>
        <w:t xml:space="preserve">(бумвекери), </w:t>
      </w:r>
      <w:r w:rsidRPr="003C53F2">
        <w:rPr>
          <w:rFonts w:ascii="Times New Roman" w:eastAsia="Arial" w:hAnsi="Times New Roman"/>
          <w:color w:val="000000"/>
          <w:sz w:val="24"/>
          <w:szCs w:val="24"/>
          <w:u w:val="single"/>
          <w:lang w:val="sr-Cyrl-RS"/>
        </w:rPr>
        <w:t>https://www.youtube.com/watch?v=cG0jprCQ6Ak</w:t>
      </w:r>
    </w:p>
    <w:p w:rsidR="005E0CEF" w:rsidRPr="003C53F2" w:rsidRDefault="005E0CEF" w:rsidP="005E0CEF">
      <w:pPr>
        <w:widowControl w:val="0"/>
        <w:autoSpaceDE w:val="0"/>
        <w:autoSpaceDN w:val="0"/>
        <w:adjustRightInd w:val="0"/>
        <w:spacing w:after="0" w:line="240" w:lineRule="auto"/>
        <w:rPr>
          <w:rFonts w:ascii="Times New Roman" w:eastAsia="Arial" w:hAnsi="Times New Roman"/>
          <w:bCs/>
          <w:sz w:val="24"/>
          <w:szCs w:val="24"/>
          <w:lang w:val="sr-Cyrl-RS"/>
        </w:rPr>
      </w:pPr>
      <w:r w:rsidRPr="003C53F2">
        <w:rPr>
          <w:rFonts w:ascii="Times New Roman" w:eastAsia="Arial" w:hAnsi="Times New Roman"/>
          <w:bCs/>
          <w:sz w:val="24"/>
          <w:szCs w:val="24"/>
          <w:lang w:val="sr-Cyrl-RS"/>
        </w:rPr>
        <w:lastRenderedPageBreak/>
        <w:t xml:space="preserve">Џон Вилијамс, </w:t>
      </w:r>
      <w:r w:rsidRPr="003C53F2">
        <w:rPr>
          <w:rFonts w:ascii="Times New Roman" w:eastAsia="Arial" w:hAnsi="Times New Roman"/>
          <w:bCs/>
          <w:i/>
          <w:sz w:val="24"/>
          <w:szCs w:val="24"/>
          <w:lang w:val="sr-Cyrl-RS"/>
        </w:rPr>
        <w:t>филм</w:t>
      </w:r>
      <w:r w:rsidRPr="003C53F2">
        <w:rPr>
          <w:rFonts w:ascii="Times New Roman" w:eastAsia="Arial" w:hAnsi="Times New Roman"/>
          <w:bCs/>
          <w:sz w:val="24"/>
          <w:szCs w:val="24"/>
          <w:lang w:val="sr-Cyrl-RS"/>
        </w:rPr>
        <w:t xml:space="preserve"> </w:t>
      </w:r>
      <w:r w:rsidRPr="003C53F2">
        <w:rPr>
          <w:rFonts w:ascii="Times New Roman" w:eastAsia="Arial" w:hAnsi="Times New Roman"/>
          <w:bCs/>
          <w:i/>
          <w:sz w:val="24"/>
          <w:szCs w:val="24"/>
          <w:lang w:val="sr-Cyrl-RS"/>
        </w:rPr>
        <w:t>Хари Потер, Дијагонална улица</w:t>
      </w:r>
      <w:r w:rsidRPr="003C53F2">
        <w:rPr>
          <w:rFonts w:ascii="Times New Roman" w:eastAsia="Arial" w:hAnsi="Times New Roman"/>
          <w:bCs/>
          <w:sz w:val="24"/>
          <w:szCs w:val="24"/>
          <w:lang w:val="sr-Cyrl-RS"/>
        </w:rPr>
        <w:t xml:space="preserve">, </w:t>
      </w:r>
      <w:hyperlink r:id="rId24" w:history="1">
        <w:r w:rsidRPr="003C53F2">
          <w:rPr>
            <w:rFonts w:ascii="Times New Roman" w:eastAsia="Arial" w:hAnsi="Times New Roman"/>
            <w:bCs/>
            <w:sz w:val="24"/>
            <w:szCs w:val="24"/>
            <w:u w:val="single"/>
            <w:lang w:val="sr-Cyrl-RS"/>
          </w:rPr>
          <w:t>https://www.youtube.com/watch?v=z-WEzhyc3DY</w:t>
        </w:r>
      </w:hyperlink>
      <w:r w:rsidRPr="003C53F2">
        <w:rPr>
          <w:rFonts w:ascii="Times New Roman" w:eastAsia="Arial" w:hAnsi="Times New Roman"/>
          <w:bCs/>
          <w:sz w:val="24"/>
          <w:szCs w:val="24"/>
          <w:lang w:val="sr-Cyrl-RS"/>
        </w:rPr>
        <w:t xml:space="preserve"> </w:t>
      </w:r>
    </w:p>
    <w:p w:rsidR="005E0CEF" w:rsidRPr="003C53F2" w:rsidRDefault="005E0CEF" w:rsidP="005E0CEF">
      <w:pPr>
        <w:widowControl w:val="0"/>
        <w:autoSpaceDE w:val="0"/>
        <w:autoSpaceDN w:val="0"/>
        <w:adjustRightInd w:val="0"/>
        <w:spacing w:after="0" w:line="240" w:lineRule="auto"/>
        <w:rPr>
          <w:rFonts w:ascii="Times New Roman" w:eastAsia="Arial" w:hAnsi="Times New Roman"/>
          <w:bCs/>
          <w:sz w:val="24"/>
          <w:szCs w:val="24"/>
          <w:u w:val="single"/>
          <w:lang w:val="sr-Cyrl-RS"/>
        </w:rPr>
        <w:sectPr w:rsidR="005E0CEF" w:rsidRPr="003C53F2" w:rsidSect="00600991">
          <w:pgSz w:w="12240" w:h="15840"/>
          <w:pgMar w:top="1440" w:right="1080" w:bottom="1440" w:left="1080" w:header="720" w:footer="720" w:gutter="0"/>
          <w:cols w:space="720"/>
          <w:docGrid w:linePitch="360"/>
        </w:sectPr>
      </w:pPr>
      <w:r w:rsidRPr="003C53F2">
        <w:rPr>
          <w:rFonts w:ascii="Times New Roman" w:eastAsia="Arial" w:hAnsi="Times New Roman"/>
          <w:bCs/>
          <w:sz w:val="24"/>
          <w:szCs w:val="24"/>
          <w:lang w:val="sr-Cyrl-RS"/>
        </w:rPr>
        <w:t xml:space="preserve">Мапет шоу, </w:t>
      </w:r>
      <w:r w:rsidRPr="003C53F2">
        <w:rPr>
          <w:rFonts w:ascii="Times New Roman" w:eastAsia="Arial" w:hAnsi="Times New Roman"/>
          <w:bCs/>
          <w:i/>
          <w:sz w:val="24"/>
          <w:szCs w:val="24"/>
          <w:lang w:val="sr-Cyrl-RS"/>
        </w:rPr>
        <w:t>На лепом, плавом Дунаву</w:t>
      </w:r>
      <w:r w:rsidRPr="003C53F2">
        <w:rPr>
          <w:rFonts w:ascii="Times New Roman" w:eastAsia="Arial" w:hAnsi="Times New Roman"/>
          <w:bCs/>
          <w:sz w:val="24"/>
          <w:szCs w:val="24"/>
          <w:lang w:val="sr-Cyrl-RS"/>
        </w:rPr>
        <w:t xml:space="preserve">, </w:t>
      </w:r>
      <w:hyperlink r:id="rId25" w:history="1">
        <w:r w:rsidRPr="003C53F2">
          <w:rPr>
            <w:rFonts w:ascii="Times New Roman" w:eastAsia="Arial" w:hAnsi="Times New Roman"/>
            <w:bCs/>
            <w:sz w:val="24"/>
            <w:szCs w:val="24"/>
            <w:u w:val="single"/>
            <w:lang w:val="sr-Cyrl-RS"/>
          </w:rPr>
          <w:t>https://www.youtube.com/watch?v=jd8nfEdo59I</w:t>
        </w:r>
      </w:hyperlink>
      <w:r w:rsidRPr="003C53F2">
        <w:rPr>
          <w:rFonts w:ascii="Times New Roman" w:eastAsia="Arial" w:hAnsi="Times New Roman"/>
          <w:bCs/>
          <w:sz w:val="24"/>
          <w:szCs w:val="24"/>
          <w:u w:val="single"/>
          <w:lang w:val="sr-Cyrl-RS"/>
        </w:rPr>
        <w:t xml:space="preserve">  </w:t>
      </w:r>
      <w:r w:rsidRPr="003C53F2">
        <w:rPr>
          <w:rFonts w:ascii="Times New Roman" w:eastAsia="Arial" w:hAnsi="Times New Roman"/>
          <w:bCs/>
          <w:sz w:val="24"/>
          <w:szCs w:val="24"/>
          <w:lang w:val="sr-Cyrl-RS"/>
        </w:rPr>
        <w:t xml:space="preserve"> </w:t>
      </w:r>
    </w:p>
    <w:p w:rsidR="005E0CEF" w:rsidRPr="003C53F2" w:rsidRDefault="005E0CEF" w:rsidP="005E0CEF">
      <w:pPr>
        <w:widowControl w:val="0"/>
        <w:autoSpaceDE w:val="0"/>
        <w:autoSpaceDN w:val="0"/>
        <w:adjustRightInd w:val="0"/>
        <w:spacing w:after="0" w:line="240" w:lineRule="auto"/>
        <w:rPr>
          <w:rFonts w:ascii="Times New Roman" w:eastAsia="Arial" w:hAnsi="Times New Roman"/>
          <w:bCs/>
          <w:sz w:val="24"/>
          <w:szCs w:val="24"/>
          <w:lang w:val="sr-Cyrl-RS"/>
        </w:rPr>
      </w:pPr>
      <w:r w:rsidRPr="003C53F2">
        <w:rPr>
          <w:rFonts w:ascii="Times New Roman" w:eastAsia="Arial" w:hAnsi="Times New Roman"/>
          <w:bCs/>
          <w:sz w:val="24"/>
          <w:szCs w:val="24"/>
          <w:lang w:val="sr-Cyrl-RS"/>
        </w:rPr>
        <w:lastRenderedPageBreak/>
        <w:t xml:space="preserve">Елтон Џон, Краљ лавова, </w:t>
      </w:r>
      <w:r w:rsidRPr="003C53F2">
        <w:rPr>
          <w:rFonts w:ascii="Times New Roman" w:eastAsia="Arial" w:hAnsi="Times New Roman"/>
          <w:bCs/>
          <w:i/>
          <w:sz w:val="24"/>
          <w:szCs w:val="24"/>
          <w:lang w:val="sr-Cyrl-RS"/>
        </w:rPr>
        <w:t>Круг живота</w:t>
      </w:r>
      <w:r w:rsidRPr="003C53F2">
        <w:rPr>
          <w:rFonts w:ascii="Times New Roman" w:eastAsia="Arial" w:hAnsi="Times New Roman"/>
          <w:bCs/>
          <w:sz w:val="24"/>
          <w:szCs w:val="24"/>
          <w:lang w:val="sr-Cyrl-RS"/>
        </w:rPr>
        <w:t xml:space="preserve">, </w:t>
      </w:r>
      <w:hyperlink r:id="rId26" w:history="1">
        <w:r w:rsidRPr="003C53F2">
          <w:rPr>
            <w:rFonts w:ascii="Times New Roman" w:eastAsia="Arial" w:hAnsi="Times New Roman"/>
            <w:bCs/>
            <w:sz w:val="24"/>
            <w:szCs w:val="24"/>
            <w:u w:val="single"/>
            <w:lang w:val="sr-Cyrl-RS"/>
          </w:rPr>
          <w:t>https://www.youtube.com/watch?v=8zLx_JtcQVI</w:t>
        </w:r>
      </w:hyperlink>
      <w:r w:rsidRPr="003C53F2">
        <w:rPr>
          <w:rFonts w:ascii="Times New Roman" w:eastAsia="Arial" w:hAnsi="Times New Roman"/>
          <w:bCs/>
          <w:sz w:val="24"/>
          <w:szCs w:val="24"/>
          <w:lang w:val="sr-Cyrl-RS"/>
        </w:rPr>
        <w:t xml:space="preserve"> </w:t>
      </w:r>
    </w:p>
    <w:p w:rsidR="005E0CEF" w:rsidRPr="003C53F2" w:rsidRDefault="005E0CEF" w:rsidP="005E0CEF">
      <w:pPr>
        <w:widowControl w:val="0"/>
        <w:autoSpaceDE w:val="0"/>
        <w:autoSpaceDN w:val="0"/>
        <w:adjustRightInd w:val="0"/>
        <w:spacing w:after="0" w:line="240" w:lineRule="auto"/>
        <w:rPr>
          <w:rFonts w:ascii="Times New Roman" w:eastAsia="Arial" w:hAnsi="Times New Roman"/>
          <w:bCs/>
          <w:sz w:val="24"/>
          <w:szCs w:val="24"/>
          <w:lang w:val="sr-Cyrl-RS"/>
        </w:rPr>
      </w:pPr>
      <w:r w:rsidRPr="003C53F2">
        <w:rPr>
          <w:rFonts w:ascii="Times New Roman" w:eastAsia="Arial" w:hAnsi="Times New Roman"/>
          <w:bCs/>
          <w:sz w:val="24"/>
          <w:szCs w:val="24"/>
          <w:lang w:val="sr-Cyrl-RS"/>
        </w:rPr>
        <w:t xml:space="preserve">Кристијан Коскинен, </w:t>
      </w:r>
      <w:r w:rsidRPr="003C53F2">
        <w:rPr>
          <w:rFonts w:ascii="Times New Roman" w:eastAsia="Arial" w:hAnsi="Times New Roman"/>
          <w:bCs/>
          <w:i/>
          <w:sz w:val="24"/>
          <w:szCs w:val="24"/>
          <w:lang w:val="sr-Cyrl-RS"/>
        </w:rPr>
        <w:t>филм Мавка,</w:t>
      </w:r>
      <w:r w:rsidRPr="003C53F2">
        <w:rPr>
          <w:rFonts w:ascii="Times New Roman" w:eastAsia="Arial" w:hAnsi="Times New Roman"/>
          <w:bCs/>
          <w:sz w:val="24"/>
          <w:szCs w:val="24"/>
          <w:lang w:val="sr-Cyrl-RS"/>
        </w:rPr>
        <w:t xml:space="preserve"> </w:t>
      </w:r>
      <w:r w:rsidRPr="003C53F2">
        <w:rPr>
          <w:rFonts w:ascii="Times New Roman" w:eastAsia="Arial" w:hAnsi="Times New Roman"/>
          <w:bCs/>
          <w:i/>
          <w:sz w:val="24"/>
          <w:szCs w:val="24"/>
          <w:lang w:val="sr-Cyrl-RS"/>
        </w:rPr>
        <w:t>Шумска песма</w:t>
      </w:r>
      <w:r w:rsidRPr="003C53F2">
        <w:rPr>
          <w:rFonts w:ascii="Times New Roman" w:eastAsia="Arial" w:hAnsi="Times New Roman"/>
          <w:bCs/>
          <w:sz w:val="24"/>
          <w:szCs w:val="24"/>
          <w:lang w:val="sr-Cyrl-RS"/>
        </w:rPr>
        <w:t xml:space="preserve">, </w:t>
      </w:r>
      <w:hyperlink r:id="rId27" w:history="1">
        <w:r w:rsidRPr="003C53F2">
          <w:rPr>
            <w:rFonts w:ascii="Times New Roman" w:eastAsia="Arial" w:hAnsi="Times New Roman"/>
            <w:bCs/>
            <w:sz w:val="24"/>
            <w:szCs w:val="24"/>
            <w:u w:val="single"/>
            <w:lang w:val="sr-Cyrl-RS"/>
          </w:rPr>
          <w:t>https://www.youtube.com/watch?v=effkoBQqm7g</w:t>
        </w:r>
      </w:hyperlink>
      <w:r w:rsidRPr="003C53F2">
        <w:rPr>
          <w:rFonts w:ascii="Times New Roman" w:eastAsia="Arial" w:hAnsi="Times New Roman"/>
          <w:bCs/>
          <w:sz w:val="24"/>
          <w:szCs w:val="24"/>
          <w:lang w:val="sr-Cyrl-RS"/>
        </w:rPr>
        <w:t xml:space="preserve"> </w:t>
      </w:r>
    </w:p>
    <w:p w:rsidR="005E0CEF" w:rsidRPr="003C53F2" w:rsidRDefault="005E0CEF" w:rsidP="005E0CEF">
      <w:pPr>
        <w:widowControl w:val="0"/>
        <w:autoSpaceDE w:val="0"/>
        <w:autoSpaceDN w:val="0"/>
        <w:adjustRightInd w:val="0"/>
        <w:spacing w:after="0" w:line="240" w:lineRule="auto"/>
        <w:rPr>
          <w:rFonts w:ascii="Times New Roman" w:eastAsia="Arial" w:hAnsi="Times New Roman"/>
          <w:bCs/>
          <w:sz w:val="24"/>
          <w:szCs w:val="24"/>
          <w:lang w:val="sr-Cyrl-RS"/>
        </w:rPr>
      </w:pPr>
    </w:p>
    <w:p w:rsidR="005E0CEF" w:rsidRPr="00E60C35" w:rsidRDefault="005E0CEF" w:rsidP="005E0CEF">
      <w:pPr>
        <w:spacing w:after="200" w:line="276" w:lineRule="auto"/>
        <w:rPr>
          <w:rFonts w:ascii="Times New Roman" w:hAnsi="Times New Roman"/>
          <w:b/>
          <w:sz w:val="40"/>
          <w:szCs w:val="40"/>
          <w:lang w:val="sr-Cyrl-CS"/>
        </w:rPr>
      </w:pPr>
    </w:p>
    <w:p w:rsidR="005E0CEF" w:rsidRPr="00631C98" w:rsidRDefault="005E0CEF" w:rsidP="005E0CEF">
      <w:pPr>
        <w:spacing w:after="0" w:line="276" w:lineRule="auto"/>
        <w:rPr>
          <w:rFonts w:ascii="Arial" w:eastAsia="Arial" w:hAnsi="Arial" w:cs="Arial"/>
          <w:color w:val="000000"/>
          <w:lang w:val="sr-Cyrl-RS"/>
        </w:rPr>
      </w:pPr>
    </w:p>
    <w:tbl>
      <w:tblPr>
        <w:tblpPr w:leftFromText="180" w:rightFromText="180" w:vertAnchor="text" w:horzAnchor="page" w:tblpX="1096"/>
        <w:tblOverlap w:val="never"/>
        <w:tblW w:w="14349" w:type="dxa"/>
        <w:tblLayout w:type="fixed"/>
        <w:tblLook w:val="0000" w:firstRow="0" w:lastRow="0" w:firstColumn="0" w:lastColumn="0" w:noHBand="0" w:noVBand="0"/>
      </w:tblPr>
      <w:tblGrid>
        <w:gridCol w:w="2652"/>
        <w:gridCol w:w="11697"/>
      </w:tblGrid>
      <w:tr w:rsidR="005E0CEF" w:rsidRPr="00273139" w:rsidTr="00600991">
        <w:trPr>
          <w:trHeight w:val="440"/>
        </w:trPr>
        <w:tc>
          <w:tcPr>
            <w:tcW w:w="2652" w:type="dxa"/>
          </w:tcPr>
          <w:p w:rsidR="005E0CEF" w:rsidRPr="00273139" w:rsidRDefault="005E0CEF" w:rsidP="00600991">
            <w:pPr>
              <w:spacing w:after="0" w:line="240" w:lineRule="auto"/>
              <w:rPr>
                <w:rFonts w:ascii="Times New Roman" w:eastAsia="Times New Roman" w:hAnsi="Times New Roman"/>
                <w:color w:val="000000"/>
                <w:sz w:val="28"/>
                <w:szCs w:val="28"/>
                <w:lang w:val="sr-Cyrl-RS"/>
              </w:rPr>
            </w:pPr>
          </w:p>
          <w:p w:rsidR="005E0CEF" w:rsidRPr="00273139" w:rsidRDefault="005E0CEF" w:rsidP="00600991">
            <w:pPr>
              <w:spacing w:after="0" w:line="240" w:lineRule="auto"/>
              <w:rPr>
                <w:rFonts w:ascii="Times New Roman" w:eastAsia="Times New Roman" w:hAnsi="Times New Roman"/>
                <w:color w:val="000000"/>
                <w:sz w:val="28"/>
                <w:szCs w:val="28"/>
                <w:lang w:val="sr-Cyrl-RS"/>
              </w:rPr>
            </w:pPr>
            <w:r w:rsidRPr="00273139">
              <w:rPr>
                <w:rFonts w:ascii="Times New Roman" w:eastAsia="Times New Roman" w:hAnsi="Times New Roman"/>
                <w:color w:val="000000"/>
                <w:sz w:val="28"/>
                <w:szCs w:val="28"/>
                <w:lang w:val="sr-Cyrl-RS"/>
              </w:rPr>
              <w:t>Назив предмета</w:t>
            </w:r>
          </w:p>
          <w:p w:rsidR="005E0CEF" w:rsidRPr="00273139" w:rsidRDefault="005E0CEF" w:rsidP="00600991">
            <w:pPr>
              <w:spacing w:after="0" w:line="240" w:lineRule="auto"/>
              <w:rPr>
                <w:rFonts w:ascii="Times New Roman" w:eastAsia="Times New Roman" w:hAnsi="Times New Roman"/>
                <w:color w:val="000000"/>
                <w:sz w:val="28"/>
                <w:szCs w:val="28"/>
                <w:lang w:val="sr-Cyrl-RS"/>
              </w:rPr>
            </w:pPr>
          </w:p>
        </w:tc>
        <w:tc>
          <w:tcPr>
            <w:tcW w:w="11697" w:type="dxa"/>
          </w:tcPr>
          <w:p w:rsidR="005E0CEF" w:rsidRPr="00273139" w:rsidRDefault="005E0CEF" w:rsidP="00600991">
            <w:pPr>
              <w:spacing w:after="0" w:line="240" w:lineRule="auto"/>
              <w:rPr>
                <w:rFonts w:ascii="Times New Roman" w:eastAsia="Times New Roman" w:hAnsi="Times New Roman"/>
                <w:b/>
                <w:color w:val="000000"/>
                <w:sz w:val="28"/>
                <w:szCs w:val="28"/>
                <w:lang w:val="sr-Cyrl-RS"/>
              </w:rPr>
            </w:pPr>
          </w:p>
          <w:p w:rsidR="005E0CEF" w:rsidRPr="00273139" w:rsidRDefault="005E0CEF" w:rsidP="00600991">
            <w:pPr>
              <w:spacing w:after="0" w:line="240" w:lineRule="auto"/>
              <w:rPr>
                <w:rFonts w:ascii="Arial" w:eastAsia="Arial" w:hAnsi="Arial" w:cs="Arial"/>
                <w:color w:val="000000"/>
                <w:sz w:val="28"/>
                <w:szCs w:val="28"/>
                <w:lang w:val="sr-Cyrl-RS"/>
              </w:rPr>
            </w:pPr>
            <w:r w:rsidRPr="00273139">
              <w:rPr>
                <w:rFonts w:ascii="Times New Roman" w:eastAsia="Times New Roman" w:hAnsi="Times New Roman"/>
                <w:b/>
                <w:color w:val="000000"/>
                <w:sz w:val="28"/>
                <w:szCs w:val="28"/>
                <w:lang w:val="sr-Cyrl-RS"/>
              </w:rPr>
              <w:t>ФИЗИЧКО И ЗДРАВСТВЕНО ВАСПИТАЊЕ</w:t>
            </w:r>
          </w:p>
        </w:tc>
      </w:tr>
      <w:tr w:rsidR="005E0CEF" w:rsidRPr="00631C98" w:rsidTr="00600991">
        <w:tc>
          <w:tcPr>
            <w:tcW w:w="2652" w:type="dxa"/>
          </w:tcPr>
          <w:p w:rsidR="005E0CEF" w:rsidRPr="00273139" w:rsidRDefault="005E0CEF" w:rsidP="00600991">
            <w:pPr>
              <w:spacing w:after="0" w:line="240" w:lineRule="auto"/>
              <w:rPr>
                <w:rFonts w:ascii="Times New Roman" w:eastAsia="Times New Roman" w:hAnsi="Times New Roman"/>
                <w:color w:val="000000"/>
                <w:sz w:val="28"/>
                <w:szCs w:val="28"/>
                <w:lang w:val="sr-Cyrl-RS"/>
              </w:rPr>
            </w:pPr>
          </w:p>
          <w:p w:rsidR="005E0CEF" w:rsidRPr="00273139" w:rsidRDefault="005E0CEF" w:rsidP="00600991">
            <w:pPr>
              <w:spacing w:after="0" w:line="240" w:lineRule="auto"/>
              <w:rPr>
                <w:rFonts w:ascii="Arial" w:eastAsia="Arial" w:hAnsi="Arial" w:cs="Arial"/>
                <w:color w:val="000000"/>
                <w:sz w:val="28"/>
                <w:szCs w:val="28"/>
                <w:lang w:val="sr-Cyrl-RS"/>
              </w:rPr>
            </w:pPr>
            <w:r w:rsidRPr="00273139">
              <w:rPr>
                <w:rFonts w:ascii="Times New Roman" w:eastAsia="Times New Roman" w:hAnsi="Times New Roman"/>
                <w:color w:val="000000"/>
                <w:sz w:val="28"/>
                <w:szCs w:val="28"/>
                <w:lang w:val="sr-Cyrl-RS"/>
              </w:rPr>
              <w:t>Циљ</w:t>
            </w:r>
          </w:p>
        </w:tc>
        <w:tc>
          <w:tcPr>
            <w:tcW w:w="11697" w:type="dxa"/>
          </w:tcPr>
          <w:p w:rsidR="005E0CEF" w:rsidRPr="00273139" w:rsidRDefault="005E0CEF" w:rsidP="00600991">
            <w:pPr>
              <w:spacing w:after="0" w:line="240" w:lineRule="auto"/>
              <w:jc w:val="both"/>
              <w:rPr>
                <w:rFonts w:ascii="Times New Roman" w:eastAsia="Times New Roman" w:hAnsi="Times New Roman"/>
                <w:b/>
                <w:bCs/>
                <w:color w:val="000000"/>
                <w:sz w:val="28"/>
                <w:szCs w:val="28"/>
                <w:lang w:val="sr-Cyrl-RS"/>
              </w:rPr>
            </w:pPr>
          </w:p>
          <w:p w:rsidR="005E0CEF" w:rsidRPr="00273139" w:rsidRDefault="005E0CEF" w:rsidP="00600991">
            <w:pPr>
              <w:spacing w:after="0" w:line="240" w:lineRule="auto"/>
              <w:jc w:val="both"/>
              <w:rPr>
                <w:rFonts w:ascii="Times New Roman" w:eastAsia="Times New Roman" w:hAnsi="Times New Roman"/>
                <w:color w:val="000000"/>
                <w:sz w:val="28"/>
                <w:szCs w:val="28"/>
                <w:lang w:val="sr-Cyrl-RS"/>
              </w:rPr>
            </w:pPr>
            <w:r w:rsidRPr="00273139">
              <w:rPr>
                <w:rFonts w:ascii="Times New Roman" w:eastAsia="Times New Roman" w:hAnsi="Times New Roman"/>
                <w:b/>
                <w:bCs/>
                <w:color w:val="000000"/>
                <w:sz w:val="28"/>
                <w:szCs w:val="28"/>
                <w:lang w:val="sr-Cyrl-RS"/>
              </w:rPr>
              <w:t>Циљ</w:t>
            </w:r>
            <w:r w:rsidRPr="00273139">
              <w:rPr>
                <w:rFonts w:ascii="Times New Roman" w:eastAsia="Times New Roman" w:hAnsi="Times New Roman"/>
                <w:bCs/>
                <w:color w:val="000000"/>
                <w:sz w:val="28"/>
                <w:szCs w:val="28"/>
                <w:lang w:val="sr-Cyrl-RS"/>
              </w:rPr>
              <w:t xml:space="preserve"> учења</w:t>
            </w:r>
            <w:r w:rsidRPr="00273139">
              <w:rPr>
                <w:rFonts w:ascii="Times New Roman" w:eastAsia="Times New Roman" w:hAnsi="Times New Roman"/>
                <w:bCs/>
                <w:i/>
                <w:color w:val="000000"/>
                <w:sz w:val="28"/>
                <w:szCs w:val="28"/>
                <w:lang w:val="sr-Cyrl-RS"/>
              </w:rPr>
              <w:t xml:space="preserve"> </w:t>
            </w:r>
            <w:r w:rsidRPr="00273139">
              <w:rPr>
                <w:rFonts w:ascii="Times New Roman" w:eastAsia="Times New Roman" w:hAnsi="Times New Roman"/>
                <w:color w:val="000000"/>
                <w:sz w:val="28"/>
                <w:szCs w:val="28"/>
                <w:lang w:val="sr-Cyrl-RS"/>
              </w:rPr>
              <w:t>Физичког и здравственог васпитања је да ученик унапређује физичке способности, моторичке вештине и знања из</w:t>
            </w:r>
            <w:r w:rsidRPr="00273139">
              <w:rPr>
                <w:rFonts w:ascii="Times New Roman" w:eastAsia="Times New Roman" w:hAnsi="Times New Roman"/>
                <w:color w:val="FF0000"/>
                <w:sz w:val="28"/>
                <w:szCs w:val="28"/>
                <w:lang w:val="sr-Cyrl-RS"/>
              </w:rPr>
              <w:t xml:space="preserve"> </w:t>
            </w:r>
            <w:r w:rsidRPr="00273139">
              <w:rPr>
                <w:rFonts w:ascii="Times New Roman" w:eastAsia="Times New Roman" w:hAnsi="Times New Roman"/>
                <w:color w:val="000000"/>
                <w:sz w:val="28"/>
                <w:szCs w:val="28"/>
                <w:lang w:val="sr-Cyrl-RS"/>
              </w:rPr>
              <w:t>области физичке и здравствене културе, ради очувања здравља и примене правилног и редовног физичког вежбања у савременим условима живота и рада.</w:t>
            </w:r>
          </w:p>
          <w:p w:rsidR="005E0CEF" w:rsidRPr="00273139" w:rsidRDefault="005E0CEF" w:rsidP="00600991">
            <w:pPr>
              <w:spacing w:after="0" w:line="240" w:lineRule="auto"/>
              <w:jc w:val="both"/>
              <w:rPr>
                <w:rFonts w:ascii="Times New Roman" w:eastAsia="Times New Roman" w:hAnsi="Times New Roman"/>
                <w:color w:val="000000"/>
                <w:sz w:val="28"/>
                <w:szCs w:val="28"/>
                <w:lang w:val="sr-Cyrl-RS"/>
              </w:rPr>
            </w:pPr>
          </w:p>
        </w:tc>
      </w:tr>
      <w:tr w:rsidR="005E0CEF" w:rsidRPr="00273139" w:rsidTr="00600991">
        <w:tc>
          <w:tcPr>
            <w:tcW w:w="2652" w:type="dxa"/>
          </w:tcPr>
          <w:p w:rsidR="005E0CEF" w:rsidRPr="00273139" w:rsidRDefault="005E0CEF" w:rsidP="00600991">
            <w:pPr>
              <w:spacing w:after="0" w:line="240" w:lineRule="auto"/>
              <w:rPr>
                <w:rFonts w:ascii="Times New Roman" w:eastAsia="Times New Roman" w:hAnsi="Times New Roman"/>
                <w:color w:val="000000"/>
                <w:sz w:val="28"/>
                <w:szCs w:val="28"/>
                <w:lang w:val="sr-Cyrl-RS"/>
              </w:rPr>
            </w:pPr>
          </w:p>
          <w:p w:rsidR="005E0CEF" w:rsidRPr="00273139" w:rsidRDefault="005E0CEF" w:rsidP="00600991">
            <w:pPr>
              <w:spacing w:after="0" w:line="240" w:lineRule="auto"/>
              <w:rPr>
                <w:rFonts w:ascii="Arial" w:eastAsia="Arial" w:hAnsi="Arial" w:cs="Arial"/>
                <w:color w:val="000000"/>
                <w:sz w:val="28"/>
                <w:szCs w:val="28"/>
                <w:lang w:val="sr-Cyrl-RS"/>
              </w:rPr>
            </w:pPr>
            <w:r w:rsidRPr="00273139">
              <w:rPr>
                <w:rFonts w:ascii="Times New Roman" w:eastAsia="Times New Roman" w:hAnsi="Times New Roman"/>
                <w:color w:val="000000"/>
                <w:sz w:val="28"/>
                <w:szCs w:val="28"/>
                <w:lang w:val="sr-Cyrl-RS"/>
              </w:rPr>
              <w:t>Разред</w:t>
            </w:r>
          </w:p>
        </w:tc>
        <w:tc>
          <w:tcPr>
            <w:tcW w:w="11697" w:type="dxa"/>
          </w:tcPr>
          <w:p w:rsidR="005E0CEF" w:rsidRPr="00273139" w:rsidRDefault="005E0CEF" w:rsidP="00600991">
            <w:pPr>
              <w:spacing w:after="0" w:line="240" w:lineRule="auto"/>
              <w:rPr>
                <w:rFonts w:ascii="Times New Roman" w:eastAsia="Times New Roman" w:hAnsi="Times New Roman"/>
                <w:b/>
                <w:sz w:val="28"/>
                <w:szCs w:val="28"/>
                <w:lang w:val="sr-Cyrl-RS"/>
              </w:rPr>
            </w:pPr>
          </w:p>
          <w:p w:rsidR="005E0CEF" w:rsidRPr="00273139" w:rsidRDefault="005E0CEF" w:rsidP="00600991">
            <w:pPr>
              <w:spacing w:after="0" w:line="240" w:lineRule="auto"/>
              <w:rPr>
                <w:rFonts w:ascii="Arial" w:eastAsia="Arial" w:hAnsi="Arial" w:cs="Arial"/>
                <w:color w:val="000000"/>
                <w:sz w:val="28"/>
                <w:szCs w:val="28"/>
                <w:lang w:val="sr-Cyrl-RS"/>
              </w:rPr>
            </w:pPr>
            <w:r w:rsidRPr="00273139">
              <w:rPr>
                <w:rFonts w:ascii="Times New Roman" w:eastAsia="Times New Roman" w:hAnsi="Times New Roman"/>
                <w:b/>
                <w:sz w:val="28"/>
                <w:szCs w:val="28"/>
                <w:lang w:val="sr-Cyrl-RS"/>
              </w:rPr>
              <w:t>Четврти</w:t>
            </w:r>
          </w:p>
        </w:tc>
      </w:tr>
      <w:tr w:rsidR="005E0CEF" w:rsidRPr="00273139" w:rsidTr="00600991">
        <w:tc>
          <w:tcPr>
            <w:tcW w:w="2652" w:type="dxa"/>
          </w:tcPr>
          <w:p w:rsidR="005E0CEF" w:rsidRPr="00273139" w:rsidRDefault="005E0CEF" w:rsidP="00600991">
            <w:pPr>
              <w:spacing w:after="0" w:line="240" w:lineRule="auto"/>
              <w:rPr>
                <w:rFonts w:ascii="Times New Roman" w:eastAsia="Times New Roman" w:hAnsi="Times New Roman"/>
                <w:color w:val="000000"/>
                <w:sz w:val="28"/>
                <w:szCs w:val="28"/>
                <w:lang w:val="sr-Cyrl-RS"/>
              </w:rPr>
            </w:pPr>
          </w:p>
          <w:p w:rsidR="005E0CEF" w:rsidRDefault="005E0CEF" w:rsidP="00600991">
            <w:pPr>
              <w:spacing w:after="0" w:line="240" w:lineRule="auto"/>
              <w:rPr>
                <w:rFonts w:ascii="Times New Roman" w:eastAsia="Times New Roman" w:hAnsi="Times New Roman"/>
                <w:color w:val="000000"/>
                <w:sz w:val="28"/>
                <w:szCs w:val="28"/>
                <w:lang w:val="sr-Cyrl-RS"/>
              </w:rPr>
            </w:pPr>
            <w:r w:rsidRPr="00273139">
              <w:rPr>
                <w:rFonts w:ascii="Times New Roman" w:eastAsia="Times New Roman" w:hAnsi="Times New Roman"/>
                <w:color w:val="000000"/>
                <w:sz w:val="28"/>
                <w:szCs w:val="28"/>
                <w:lang w:val="sr-Cyrl-RS"/>
              </w:rPr>
              <w:t>Годишњи фонд часова</w:t>
            </w:r>
            <w:r>
              <w:rPr>
                <w:rFonts w:ascii="Times New Roman" w:eastAsia="Times New Roman" w:hAnsi="Times New Roman"/>
                <w:color w:val="000000"/>
                <w:sz w:val="28"/>
                <w:szCs w:val="28"/>
                <w:lang w:val="sr-Cyrl-RS"/>
              </w:rPr>
              <w:t xml:space="preserve"> </w:t>
            </w:r>
          </w:p>
          <w:p w:rsidR="005E0CEF" w:rsidRDefault="005E0CEF" w:rsidP="00600991">
            <w:pPr>
              <w:spacing w:after="0" w:line="240" w:lineRule="auto"/>
              <w:rPr>
                <w:rFonts w:ascii="Times New Roman" w:eastAsia="Times New Roman" w:hAnsi="Times New Roman"/>
                <w:color w:val="000000"/>
                <w:sz w:val="28"/>
                <w:szCs w:val="28"/>
                <w:lang w:val="sr-Cyrl-RS"/>
              </w:rPr>
            </w:pPr>
          </w:p>
          <w:p w:rsidR="005E0CEF" w:rsidRDefault="005E0CEF" w:rsidP="00600991">
            <w:pPr>
              <w:spacing w:after="0" w:line="240" w:lineRule="auto"/>
              <w:rPr>
                <w:rFonts w:ascii="Times New Roman" w:eastAsia="Times New Roman" w:hAnsi="Times New Roman"/>
                <w:color w:val="000000"/>
                <w:sz w:val="28"/>
                <w:szCs w:val="28"/>
                <w:lang w:val="sr-Cyrl-RS"/>
              </w:rPr>
            </w:pPr>
          </w:p>
          <w:p w:rsidR="005E0CEF" w:rsidRDefault="005E0CEF" w:rsidP="00600991">
            <w:pPr>
              <w:spacing w:after="0" w:line="240" w:lineRule="auto"/>
              <w:rPr>
                <w:rFonts w:ascii="Times New Roman" w:eastAsia="Times New Roman" w:hAnsi="Times New Roman"/>
                <w:color w:val="000000"/>
                <w:sz w:val="28"/>
                <w:szCs w:val="28"/>
                <w:lang w:val="sr-Cyrl-RS"/>
              </w:rPr>
            </w:pPr>
          </w:p>
          <w:p w:rsidR="005E0CEF" w:rsidRDefault="005E0CEF" w:rsidP="00600991">
            <w:pPr>
              <w:spacing w:after="0" w:line="240" w:lineRule="auto"/>
              <w:rPr>
                <w:rFonts w:ascii="Times New Roman" w:eastAsia="Times New Roman" w:hAnsi="Times New Roman"/>
                <w:color w:val="000000"/>
                <w:sz w:val="28"/>
                <w:szCs w:val="28"/>
                <w:lang w:val="sr-Cyrl-RS"/>
              </w:rPr>
            </w:pPr>
          </w:p>
          <w:p w:rsidR="005E0CEF" w:rsidRPr="00273139" w:rsidRDefault="005E0CEF" w:rsidP="00600991">
            <w:pPr>
              <w:spacing w:after="0" w:line="240" w:lineRule="auto"/>
              <w:rPr>
                <w:rFonts w:ascii="Arial" w:eastAsia="Arial" w:hAnsi="Arial" w:cs="Arial"/>
                <w:color w:val="000000"/>
                <w:sz w:val="28"/>
                <w:szCs w:val="28"/>
                <w:lang w:val="sr-Cyrl-RS"/>
              </w:rPr>
            </w:pPr>
          </w:p>
        </w:tc>
        <w:tc>
          <w:tcPr>
            <w:tcW w:w="11697" w:type="dxa"/>
          </w:tcPr>
          <w:p w:rsidR="005E0CEF" w:rsidRPr="00273139" w:rsidRDefault="005E0CEF" w:rsidP="00600991">
            <w:pPr>
              <w:spacing w:after="0" w:line="240" w:lineRule="auto"/>
              <w:rPr>
                <w:rFonts w:ascii="Times New Roman" w:eastAsia="Times New Roman" w:hAnsi="Times New Roman"/>
                <w:b/>
                <w:color w:val="000000"/>
                <w:sz w:val="28"/>
                <w:szCs w:val="28"/>
                <w:lang w:val="sr-Cyrl-RS"/>
              </w:rPr>
            </w:pPr>
          </w:p>
          <w:p w:rsidR="005E0CEF" w:rsidRPr="00273139" w:rsidRDefault="005E0CEF" w:rsidP="00600991">
            <w:pPr>
              <w:spacing w:after="0" w:line="240" w:lineRule="auto"/>
              <w:rPr>
                <w:rFonts w:ascii="Times New Roman" w:eastAsia="Times New Roman" w:hAnsi="Times New Roman"/>
                <w:b/>
                <w:color w:val="000000"/>
                <w:sz w:val="28"/>
                <w:szCs w:val="28"/>
                <w:lang w:val="sr-Cyrl-RS"/>
              </w:rPr>
            </w:pPr>
            <w:r w:rsidRPr="00273139">
              <w:rPr>
                <w:rFonts w:ascii="Times New Roman" w:eastAsia="Times New Roman" w:hAnsi="Times New Roman"/>
                <w:b/>
                <w:color w:val="000000"/>
                <w:sz w:val="28"/>
                <w:szCs w:val="28"/>
                <w:lang w:val="sr-Cyrl-RS"/>
              </w:rPr>
              <w:t>108</w:t>
            </w:r>
          </w:p>
          <w:p w:rsidR="005E0CEF" w:rsidRPr="00273139" w:rsidRDefault="005E0CEF" w:rsidP="00600991">
            <w:pPr>
              <w:spacing w:after="0" w:line="240" w:lineRule="auto"/>
              <w:rPr>
                <w:rFonts w:ascii="Times New Roman" w:eastAsia="Times New Roman" w:hAnsi="Times New Roman"/>
                <w:b/>
                <w:color w:val="000000"/>
                <w:sz w:val="28"/>
                <w:szCs w:val="28"/>
                <w:lang w:val="sr-Cyrl-RS"/>
              </w:rPr>
            </w:pPr>
          </w:p>
        </w:tc>
      </w:tr>
    </w:tbl>
    <w:p w:rsidR="005E0CEF" w:rsidRPr="00273139" w:rsidRDefault="005E0CEF" w:rsidP="005E0CEF">
      <w:pPr>
        <w:spacing w:after="0" w:line="276" w:lineRule="auto"/>
        <w:rPr>
          <w:rFonts w:ascii="Arial" w:eastAsia="Arial" w:hAnsi="Arial" w:cs="Arial"/>
          <w:color w:val="000000"/>
          <w:lang w:val="en-US"/>
        </w:rPr>
      </w:pPr>
    </w:p>
    <w:p w:rsidR="005E0CEF" w:rsidRPr="00273139" w:rsidRDefault="005E0CEF" w:rsidP="005E0CEF">
      <w:pPr>
        <w:spacing w:after="0" w:line="276" w:lineRule="auto"/>
        <w:rPr>
          <w:rFonts w:ascii="Arial" w:eastAsia="Arial" w:hAnsi="Arial" w:cs="Arial"/>
          <w:color w:val="000000"/>
          <w:lang w:val="en-US"/>
        </w:rPr>
      </w:pPr>
    </w:p>
    <w:p w:rsidR="005E0CEF" w:rsidRPr="00273139" w:rsidRDefault="005E0CEF" w:rsidP="005E0CEF">
      <w:pPr>
        <w:spacing w:after="0" w:line="276" w:lineRule="auto"/>
        <w:rPr>
          <w:rFonts w:ascii="Arial" w:eastAsia="Arial" w:hAnsi="Arial" w:cs="Arial"/>
          <w:color w:val="000000"/>
          <w:lang w:val="en-US"/>
        </w:rPr>
      </w:pPr>
    </w:p>
    <w:p w:rsidR="005E0CEF" w:rsidRPr="00273139" w:rsidRDefault="005E0CEF" w:rsidP="005E0CEF">
      <w:pPr>
        <w:spacing w:after="0" w:line="276" w:lineRule="auto"/>
        <w:rPr>
          <w:rFonts w:ascii="Arial" w:eastAsia="Arial" w:hAnsi="Arial" w:cs="Arial"/>
          <w:color w:val="000000"/>
          <w:lang w:val="en-US"/>
        </w:rPr>
      </w:pPr>
    </w:p>
    <w:p w:rsidR="005E0CEF" w:rsidRPr="00273139" w:rsidRDefault="005E0CEF" w:rsidP="005E0CEF">
      <w:pPr>
        <w:spacing w:after="0" w:line="276" w:lineRule="auto"/>
        <w:rPr>
          <w:rFonts w:ascii="Arial" w:eastAsia="Arial" w:hAnsi="Arial" w:cs="Arial"/>
          <w:color w:val="000000"/>
          <w:lang w:val="en-US"/>
        </w:rPr>
      </w:pPr>
    </w:p>
    <w:tbl>
      <w:tblPr>
        <w:tblpPr w:leftFromText="180" w:rightFromText="180" w:vertAnchor="page" w:horzAnchor="page" w:tblpX="1568" w:tblpY="3649"/>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180"/>
        <w:gridCol w:w="735"/>
        <w:gridCol w:w="1710"/>
        <w:gridCol w:w="1898"/>
        <w:gridCol w:w="2527"/>
        <w:gridCol w:w="2250"/>
        <w:gridCol w:w="1545"/>
      </w:tblGrid>
      <w:tr w:rsidR="005E0CEF" w:rsidRPr="00273139" w:rsidTr="00600991">
        <w:tc>
          <w:tcPr>
            <w:tcW w:w="3180" w:type="dxa"/>
            <w:vMerge w:val="restart"/>
            <w:shd w:val="clear" w:color="auto" w:fill="BEBEBE"/>
            <w:vAlign w:val="center"/>
          </w:tcPr>
          <w:p w:rsidR="005E0CEF" w:rsidRPr="00273139" w:rsidRDefault="005E0CEF" w:rsidP="00600991">
            <w:pPr>
              <w:spacing w:after="0" w:line="276" w:lineRule="auto"/>
              <w:jc w:val="center"/>
              <w:rPr>
                <w:rFonts w:ascii="Arial" w:eastAsia="Arial" w:hAnsi="Arial" w:cs="Arial"/>
                <w:b/>
                <w:color w:val="000000"/>
                <w:lang w:val="en-US"/>
              </w:rPr>
            </w:pPr>
            <w:r w:rsidRPr="00273139">
              <w:rPr>
                <w:rFonts w:ascii="Arial" w:eastAsia="Arial" w:hAnsi="Arial" w:cs="Arial"/>
                <w:b/>
                <w:color w:val="000000"/>
                <w:lang w:val="en-US"/>
              </w:rPr>
              <w:lastRenderedPageBreak/>
              <w:t>Садржај програма</w:t>
            </w:r>
          </w:p>
        </w:tc>
        <w:tc>
          <w:tcPr>
            <w:tcW w:w="735" w:type="dxa"/>
            <w:vMerge w:val="restart"/>
            <w:shd w:val="clear" w:color="auto" w:fill="BEBEBE"/>
            <w:vAlign w:val="center"/>
          </w:tcPr>
          <w:p w:rsidR="005E0CEF" w:rsidRPr="00273139" w:rsidRDefault="005E0CEF" w:rsidP="00600991">
            <w:pPr>
              <w:spacing w:after="0" w:line="276" w:lineRule="auto"/>
              <w:jc w:val="center"/>
              <w:rPr>
                <w:rFonts w:ascii="Arial" w:eastAsia="Arial" w:hAnsi="Arial" w:cs="Arial"/>
                <w:b/>
                <w:color w:val="000000"/>
                <w:lang w:val="en-US"/>
              </w:rPr>
            </w:pPr>
            <w:r w:rsidRPr="00273139">
              <w:rPr>
                <w:rFonts w:ascii="Arial" w:eastAsia="Arial" w:hAnsi="Arial" w:cs="Arial"/>
                <w:b/>
                <w:color w:val="000000"/>
                <w:lang w:val="en-US"/>
              </w:rPr>
              <w:t>Број часова</w:t>
            </w:r>
          </w:p>
        </w:tc>
        <w:tc>
          <w:tcPr>
            <w:tcW w:w="3608" w:type="dxa"/>
            <w:gridSpan w:val="2"/>
            <w:shd w:val="clear" w:color="auto" w:fill="BEBEBE"/>
            <w:vAlign w:val="center"/>
          </w:tcPr>
          <w:p w:rsidR="005E0CEF" w:rsidRPr="00273139" w:rsidRDefault="005E0CEF" w:rsidP="00600991">
            <w:pPr>
              <w:spacing w:after="0" w:line="276" w:lineRule="auto"/>
              <w:jc w:val="center"/>
              <w:rPr>
                <w:rFonts w:ascii="Arial" w:eastAsia="Arial" w:hAnsi="Arial" w:cs="Arial"/>
                <w:b/>
                <w:color w:val="000000"/>
                <w:lang w:val="en-US"/>
              </w:rPr>
            </w:pPr>
            <w:r w:rsidRPr="00273139">
              <w:rPr>
                <w:rFonts w:ascii="Arial" w:eastAsia="Arial" w:hAnsi="Arial" w:cs="Arial"/>
                <w:b/>
                <w:color w:val="000000"/>
                <w:lang w:val="en-US"/>
              </w:rPr>
              <w:t>Активности</w:t>
            </w:r>
          </w:p>
        </w:tc>
        <w:tc>
          <w:tcPr>
            <w:tcW w:w="2527" w:type="dxa"/>
            <w:vMerge w:val="restart"/>
            <w:shd w:val="clear" w:color="auto" w:fill="BEBEBE"/>
            <w:vAlign w:val="center"/>
          </w:tcPr>
          <w:p w:rsidR="005E0CEF" w:rsidRPr="00273139" w:rsidRDefault="005E0CEF" w:rsidP="00600991">
            <w:pPr>
              <w:spacing w:after="0" w:line="276" w:lineRule="auto"/>
              <w:jc w:val="center"/>
              <w:rPr>
                <w:rFonts w:ascii="Arial" w:eastAsia="Arial" w:hAnsi="Arial" w:cs="Arial"/>
                <w:b/>
                <w:color w:val="000000"/>
                <w:lang w:val="en-US"/>
              </w:rPr>
            </w:pPr>
            <w:r w:rsidRPr="00273139">
              <w:rPr>
                <w:rFonts w:ascii="Arial" w:eastAsia="Arial" w:hAnsi="Arial" w:cs="Arial"/>
                <w:b/>
                <w:color w:val="000000"/>
                <w:lang w:val="en-US"/>
              </w:rPr>
              <w:t>Начини и облици извођења програма</w:t>
            </w:r>
          </w:p>
        </w:tc>
        <w:tc>
          <w:tcPr>
            <w:tcW w:w="2250" w:type="dxa"/>
            <w:vMerge w:val="restart"/>
            <w:shd w:val="clear" w:color="auto" w:fill="BEBEBE"/>
            <w:vAlign w:val="center"/>
          </w:tcPr>
          <w:p w:rsidR="005E0CEF" w:rsidRPr="00273139" w:rsidRDefault="005E0CEF" w:rsidP="00600991">
            <w:pPr>
              <w:spacing w:after="0" w:line="276" w:lineRule="auto"/>
              <w:jc w:val="center"/>
              <w:rPr>
                <w:rFonts w:ascii="Arial" w:eastAsia="Arial" w:hAnsi="Arial" w:cs="Arial"/>
                <w:b/>
                <w:color w:val="000000"/>
                <w:lang w:val="en-US"/>
              </w:rPr>
            </w:pPr>
            <w:r w:rsidRPr="00273139">
              <w:rPr>
                <w:rFonts w:ascii="Arial" w:eastAsia="Arial" w:hAnsi="Arial" w:cs="Arial"/>
                <w:b/>
                <w:color w:val="000000"/>
                <w:lang w:val="en-US"/>
              </w:rPr>
              <w:t>Исходи</w:t>
            </w:r>
          </w:p>
        </w:tc>
        <w:tc>
          <w:tcPr>
            <w:tcW w:w="1545" w:type="dxa"/>
            <w:vMerge w:val="restart"/>
            <w:shd w:val="clear" w:color="auto" w:fill="BEBEBE"/>
            <w:vAlign w:val="center"/>
          </w:tcPr>
          <w:p w:rsidR="005E0CEF" w:rsidRPr="00273139" w:rsidRDefault="005E0CEF" w:rsidP="00600991">
            <w:pPr>
              <w:spacing w:after="0" w:line="276" w:lineRule="auto"/>
              <w:jc w:val="center"/>
              <w:rPr>
                <w:rFonts w:ascii="Arial" w:eastAsia="Arial" w:hAnsi="Arial" w:cs="Arial"/>
                <w:b/>
                <w:color w:val="000000"/>
                <w:lang w:val="en-US"/>
              </w:rPr>
            </w:pPr>
            <w:r w:rsidRPr="00273139">
              <w:rPr>
                <w:rFonts w:ascii="Arial" w:eastAsia="Arial" w:hAnsi="Arial" w:cs="Arial"/>
                <w:b/>
                <w:color w:val="000000"/>
                <w:lang w:val="en-US"/>
              </w:rPr>
              <w:t>Корелација</w:t>
            </w:r>
          </w:p>
        </w:tc>
      </w:tr>
      <w:tr w:rsidR="005E0CEF" w:rsidRPr="00273139" w:rsidTr="00600991">
        <w:tc>
          <w:tcPr>
            <w:tcW w:w="3180" w:type="dxa"/>
            <w:vMerge/>
            <w:shd w:val="clear" w:color="auto" w:fill="auto"/>
          </w:tcPr>
          <w:p w:rsidR="005E0CEF" w:rsidRPr="00273139" w:rsidRDefault="005E0CEF" w:rsidP="00600991">
            <w:pPr>
              <w:spacing w:after="0" w:line="276" w:lineRule="auto"/>
              <w:rPr>
                <w:rFonts w:ascii="Arial" w:eastAsia="Arial" w:hAnsi="Arial" w:cs="Arial"/>
                <w:color w:val="000000"/>
                <w:lang w:val="en-US"/>
              </w:rPr>
            </w:pPr>
          </w:p>
        </w:tc>
        <w:tc>
          <w:tcPr>
            <w:tcW w:w="735" w:type="dxa"/>
            <w:vMerge/>
            <w:shd w:val="clear" w:color="auto" w:fill="auto"/>
          </w:tcPr>
          <w:p w:rsidR="005E0CEF" w:rsidRPr="00273139" w:rsidRDefault="005E0CEF" w:rsidP="00600991">
            <w:pPr>
              <w:spacing w:after="0" w:line="276" w:lineRule="auto"/>
              <w:rPr>
                <w:rFonts w:ascii="Arial" w:eastAsia="Arial" w:hAnsi="Arial" w:cs="Arial"/>
                <w:color w:val="000000"/>
                <w:lang w:val="en-US"/>
              </w:rPr>
            </w:pPr>
          </w:p>
        </w:tc>
        <w:tc>
          <w:tcPr>
            <w:tcW w:w="1710" w:type="dxa"/>
            <w:shd w:val="clear" w:color="auto" w:fill="BEBEBE"/>
            <w:vAlign w:val="center"/>
          </w:tcPr>
          <w:p w:rsidR="005E0CEF" w:rsidRPr="00273139" w:rsidRDefault="005E0CEF" w:rsidP="00600991">
            <w:pPr>
              <w:spacing w:after="0" w:line="276" w:lineRule="auto"/>
              <w:jc w:val="center"/>
              <w:rPr>
                <w:rFonts w:ascii="Arial" w:eastAsia="Arial" w:hAnsi="Arial" w:cs="Arial"/>
                <w:b/>
                <w:color w:val="000000"/>
                <w:lang w:val="en-US"/>
              </w:rPr>
            </w:pPr>
            <w:r w:rsidRPr="00273139">
              <w:rPr>
                <w:rFonts w:ascii="Arial" w:eastAsia="Arial" w:hAnsi="Arial" w:cs="Arial"/>
                <w:b/>
                <w:color w:val="000000"/>
                <w:lang w:val="en-US"/>
              </w:rPr>
              <w:t>Ученика</w:t>
            </w:r>
          </w:p>
        </w:tc>
        <w:tc>
          <w:tcPr>
            <w:tcW w:w="1898" w:type="dxa"/>
            <w:shd w:val="clear" w:color="auto" w:fill="BEBEBE"/>
            <w:vAlign w:val="center"/>
          </w:tcPr>
          <w:p w:rsidR="005E0CEF" w:rsidRPr="00273139" w:rsidRDefault="005E0CEF" w:rsidP="00600991">
            <w:pPr>
              <w:spacing w:after="0" w:line="276" w:lineRule="auto"/>
              <w:jc w:val="center"/>
              <w:rPr>
                <w:rFonts w:ascii="Arial" w:eastAsia="Arial" w:hAnsi="Arial" w:cs="Arial"/>
                <w:b/>
                <w:color w:val="000000"/>
                <w:lang w:val="en-US"/>
              </w:rPr>
            </w:pPr>
            <w:r w:rsidRPr="00273139">
              <w:rPr>
                <w:rFonts w:ascii="Arial" w:eastAsia="Arial" w:hAnsi="Arial" w:cs="Arial"/>
                <w:b/>
                <w:color w:val="000000"/>
                <w:lang w:val="en-US"/>
              </w:rPr>
              <w:t>Наставника</w:t>
            </w:r>
          </w:p>
        </w:tc>
        <w:tc>
          <w:tcPr>
            <w:tcW w:w="2527" w:type="dxa"/>
            <w:vMerge/>
            <w:shd w:val="clear" w:color="auto" w:fill="auto"/>
          </w:tcPr>
          <w:p w:rsidR="005E0CEF" w:rsidRPr="00273139" w:rsidRDefault="005E0CEF" w:rsidP="00600991">
            <w:pPr>
              <w:spacing w:after="0" w:line="276" w:lineRule="auto"/>
              <w:rPr>
                <w:rFonts w:ascii="Arial" w:eastAsia="Arial" w:hAnsi="Arial" w:cs="Arial"/>
                <w:color w:val="000000"/>
                <w:lang w:val="en-US"/>
              </w:rPr>
            </w:pPr>
          </w:p>
        </w:tc>
        <w:tc>
          <w:tcPr>
            <w:tcW w:w="2250" w:type="dxa"/>
            <w:vMerge/>
            <w:shd w:val="clear" w:color="auto" w:fill="auto"/>
          </w:tcPr>
          <w:p w:rsidR="005E0CEF" w:rsidRPr="00273139" w:rsidRDefault="005E0CEF" w:rsidP="00600991">
            <w:pPr>
              <w:spacing w:after="0" w:line="276" w:lineRule="auto"/>
              <w:rPr>
                <w:rFonts w:ascii="Arial" w:eastAsia="Arial" w:hAnsi="Arial" w:cs="Arial"/>
                <w:color w:val="000000"/>
                <w:lang w:val="en-US"/>
              </w:rPr>
            </w:pPr>
          </w:p>
        </w:tc>
        <w:tc>
          <w:tcPr>
            <w:tcW w:w="1545" w:type="dxa"/>
            <w:vMerge/>
            <w:shd w:val="clear" w:color="auto" w:fill="auto"/>
          </w:tcPr>
          <w:p w:rsidR="005E0CEF" w:rsidRPr="00273139" w:rsidRDefault="005E0CEF" w:rsidP="00600991">
            <w:pPr>
              <w:spacing w:after="0" w:line="276" w:lineRule="auto"/>
              <w:rPr>
                <w:rFonts w:ascii="Arial" w:eastAsia="Arial" w:hAnsi="Arial" w:cs="Arial"/>
                <w:color w:val="000000"/>
                <w:lang w:val="en-US"/>
              </w:rPr>
            </w:pPr>
          </w:p>
        </w:tc>
      </w:tr>
      <w:tr w:rsidR="005E0CEF" w:rsidRPr="00273139" w:rsidTr="00600991">
        <w:tc>
          <w:tcPr>
            <w:tcW w:w="3180" w:type="dxa"/>
            <w:shd w:val="clear" w:color="auto" w:fill="auto"/>
          </w:tcPr>
          <w:p w:rsidR="005E0CEF" w:rsidRPr="00273139" w:rsidRDefault="005E0CEF" w:rsidP="00600991">
            <w:pPr>
              <w:spacing w:after="0" w:line="240" w:lineRule="auto"/>
              <w:rPr>
                <w:rFonts w:ascii="Times New Roman" w:eastAsia="Times New Roman" w:hAnsi="Times New Roman"/>
                <w:b/>
                <w:color w:val="000000"/>
                <w:sz w:val="21"/>
                <w:szCs w:val="21"/>
                <w:lang w:val="sr-Cyrl-RS"/>
              </w:rPr>
            </w:pPr>
          </w:p>
          <w:p w:rsidR="005E0CEF" w:rsidRPr="00273139" w:rsidRDefault="005E0CEF" w:rsidP="00600991">
            <w:pPr>
              <w:spacing w:after="0" w:line="240" w:lineRule="auto"/>
              <w:rPr>
                <w:rFonts w:ascii="Times New Roman" w:eastAsia="Times New Roman" w:hAnsi="Times New Roman"/>
                <w:b/>
                <w:color w:val="000000"/>
                <w:sz w:val="21"/>
                <w:szCs w:val="21"/>
                <w:lang w:val="sr-Cyrl-RS"/>
              </w:rPr>
            </w:pPr>
            <w:r w:rsidRPr="00273139">
              <w:rPr>
                <w:rFonts w:ascii="Times New Roman" w:eastAsia="Times New Roman" w:hAnsi="Times New Roman"/>
                <w:b/>
                <w:color w:val="000000"/>
                <w:sz w:val="21"/>
                <w:szCs w:val="21"/>
                <w:lang w:val="sr-Cyrl-RS"/>
              </w:rPr>
              <w:t>ФИЗИЧКE СПОСОБНОСТИ</w:t>
            </w:r>
          </w:p>
          <w:p w:rsidR="005E0CEF" w:rsidRPr="00273139" w:rsidRDefault="005E0CEF" w:rsidP="00600991">
            <w:pPr>
              <w:spacing w:after="0" w:line="240" w:lineRule="auto"/>
              <w:rPr>
                <w:rFonts w:ascii="Times New Roman" w:eastAsia="Times New Roman" w:hAnsi="Times New Roman"/>
                <w:b/>
                <w:color w:val="000000"/>
                <w:sz w:val="21"/>
                <w:szCs w:val="21"/>
                <w:lang w:val="sr-Cyrl-RS"/>
              </w:rPr>
            </w:pPr>
          </w:p>
          <w:p w:rsidR="005E0CEF" w:rsidRPr="00273139" w:rsidRDefault="005E0CEF" w:rsidP="00600991">
            <w:pPr>
              <w:spacing w:after="0" w:line="240" w:lineRule="auto"/>
              <w:rPr>
                <w:rFonts w:ascii="Arial" w:eastAsia="Arial" w:hAnsi="Arial" w:cs="Arial"/>
                <w:color w:val="000000"/>
                <w:sz w:val="21"/>
                <w:szCs w:val="21"/>
                <w:lang w:val="sr-Cyrl-RS"/>
              </w:rPr>
            </w:pPr>
            <w:r w:rsidRPr="00273139">
              <w:rPr>
                <w:rFonts w:ascii="Times New Roman" w:eastAsia="Times New Roman" w:hAnsi="Times New Roman"/>
                <w:color w:val="000000"/>
                <w:sz w:val="21"/>
                <w:szCs w:val="21"/>
                <w:lang w:val="sr-Cyrl-RS"/>
              </w:rPr>
              <w:t>-Вежбе за развој снаге са реквизитима и без реквизита.</w:t>
            </w:r>
          </w:p>
          <w:p w:rsidR="005E0CEF" w:rsidRPr="00273139" w:rsidRDefault="005E0CEF" w:rsidP="00600991">
            <w:pPr>
              <w:spacing w:after="0" w:line="240" w:lineRule="auto"/>
              <w:rPr>
                <w:rFonts w:ascii="Arial" w:eastAsia="Arial" w:hAnsi="Arial" w:cs="Arial"/>
                <w:color w:val="000000"/>
                <w:sz w:val="21"/>
                <w:szCs w:val="21"/>
                <w:lang w:val="sr-Cyrl-RS"/>
              </w:rPr>
            </w:pPr>
            <w:r w:rsidRPr="00273139">
              <w:rPr>
                <w:rFonts w:ascii="Times New Roman" w:eastAsia="Times New Roman" w:hAnsi="Times New Roman"/>
                <w:color w:val="000000"/>
                <w:sz w:val="21"/>
                <w:szCs w:val="21"/>
                <w:lang w:val="sr-Cyrl-RS"/>
              </w:rPr>
              <w:t>-Вежбе за развој покретљивости са реквизитима и без реквизита.</w:t>
            </w:r>
          </w:p>
          <w:p w:rsidR="005E0CEF" w:rsidRPr="00273139" w:rsidRDefault="005E0CEF" w:rsidP="00600991">
            <w:pPr>
              <w:spacing w:after="0" w:line="240" w:lineRule="auto"/>
              <w:rPr>
                <w:rFonts w:ascii="Arial" w:eastAsia="Arial" w:hAnsi="Arial" w:cs="Arial"/>
                <w:color w:val="000000"/>
                <w:sz w:val="21"/>
                <w:szCs w:val="21"/>
                <w:lang w:val="sr-Cyrl-RS"/>
              </w:rPr>
            </w:pPr>
            <w:r w:rsidRPr="00273139">
              <w:rPr>
                <w:rFonts w:ascii="Times New Roman" w:eastAsia="Times New Roman" w:hAnsi="Times New Roman"/>
                <w:color w:val="000000"/>
                <w:sz w:val="21"/>
                <w:szCs w:val="21"/>
                <w:lang w:val="sr-Cyrl-RS"/>
              </w:rPr>
              <w:t>-Вежбе за развој аеробне издржљивости.</w:t>
            </w:r>
          </w:p>
          <w:p w:rsidR="005E0CEF" w:rsidRPr="00273139" w:rsidRDefault="005E0CEF" w:rsidP="00600991">
            <w:pPr>
              <w:spacing w:after="0" w:line="240" w:lineRule="auto"/>
              <w:rPr>
                <w:rFonts w:ascii="Arial" w:eastAsia="Arial" w:hAnsi="Arial" w:cs="Arial"/>
                <w:color w:val="000000"/>
                <w:sz w:val="21"/>
                <w:szCs w:val="21"/>
                <w:lang w:val="sr-Cyrl-RS"/>
              </w:rPr>
            </w:pPr>
            <w:r w:rsidRPr="00273139">
              <w:rPr>
                <w:rFonts w:ascii="Times New Roman" w:eastAsia="Times New Roman" w:hAnsi="Times New Roman"/>
                <w:color w:val="000000"/>
                <w:sz w:val="21"/>
                <w:szCs w:val="21"/>
                <w:lang w:val="sr-Cyrl-RS"/>
              </w:rPr>
              <w:t>-Вежбе за развој брзине и експлозивне снаге.</w:t>
            </w:r>
          </w:p>
          <w:p w:rsidR="005E0CEF" w:rsidRPr="00273139" w:rsidRDefault="005E0CEF" w:rsidP="00600991">
            <w:pPr>
              <w:spacing w:after="0" w:line="240" w:lineRule="auto"/>
              <w:rPr>
                <w:rFonts w:ascii="Arial" w:eastAsia="Arial" w:hAnsi="Arial" w:cs="Arial"/>
                <w:color w:val="000000"/>
                <w:sz w:val="21"/>
                <w:szCs w:val="21"/>
                <w:lang w:val="sr-Cyrl-RS"/>
              </w:rPr>
            </w:pPr>
            <w:r w:rsidRPr="00273139">
              <w:rPr>
                <w:rFonts w:ascii="Times New Roman" w:eastAsia="Times New Roman" w:hAnsi="Times New Roman"/>
                <w:color w:val="000000"/>
                <w:sz w:val="21"/>
                <w:szCs w:val="21"/>
                <w:lang w:val="sr-Cyrl-RS"/>
              </w:rPr>
              <w:t>-Вежбе за развој координације.</w:t>
            </w:r>
          </w:p>
          <w:p w:rsidR="005E0CEF" w:rsidRPr="00273139" w:rsidRDefault="005E0CEF" w:rsidP="00600991">
            <w:pPr>
              <w:spacing w:after="0" w:line="240" w:lineRule="auto"/>
              <w:rPr>
                <w:rFonts w:ascii="Times New Roman" w:eastAsia="Times New Roman" w:hAnsi="Times New Roman"/>
                <w:color w:val="000000"/>
                <w:sz w:val="21"/>
                <w:szCs w:val="21"/>
                <w:lang w:val="sr-Cyrl-RS"/>
              </w:rPr>
            </w:pPr>
            <w:r w:rsidRPr="00273139">
              <w:rPr>
                <w:rFonts w:ascii="Times New Roman" w:eastAsia="Times New Roman" w:hAnsi="Times New Roman"/>
                <w:color w:val="000000"/>
                <w:sz w:val="21"/>
                <w:szCs w:val="21"/>
                <w:lang w:val="sr-Cyrl-RS"/>
              </w:rPr>
              <w:t>-Национална батерија тестова за праћење физичког развоја и моторичких способности.</w:t>
            </w:r>
          </w:p>
          <w:p w:rsidR="005E0CEF" w:rsidRPr="00273139" w:rsidRDefault="005E0CEF" w:rsidP="00600991">
            <w:pPr>
              <w:spacing w:after="0" w:line="240" w:lineRule="auto"/>
              <w:rPr>
                <w:rFonts w:ascii="Times New Roman" w:eastAsia="Arial" w:hAnsi="Times New Roman"/>
                <w:color w:val="000000"/>
                <w:sz w:val="21"/>
                <w:szCs w:val="21"/>
                <w:lang w:val="sr-Cyrl-RS"/>
              </w:rPr>
            </w:pPr>
            <w:r w:rsidRPr="00273139">
              <w:rPr>
                <w:rFonts w:ascii="Times New Roman" w:eastAsia="Times New Roman" w:hAnsi="Times New Roman"/>
                <w:sz w:val="21"/>
                <w:szCs w:val="21"/>
                <w:lang w:val="sr-Cyrl-RS"/>
              </w:rPr>
              <w:t>-Моторичке вештине и игре у развоју моторичих способности</w:t>
            </w:r>
          </w:p>
          <w:p w:rsidR="005E0CEF" w:rsidRPr="00631C98" w:rsidRDefault="005E0CEF" w:rsidP="00600991">
            <w:pPr>
              <w:spacing w:after="0" w:line="276" w:lineRule="auto"/>
              <w:rPr>
                <w:rFonts w:ascii="Arial" w:eastAsia="Arial" w:hAnsi="Arial" w:cs="Arial"/>
                <w:color w:val="000000"/>
                <w:sz w:val="21"/>
                <w:szCs w:val="21"/>
                <w:lang w:val="sr-Cyrl-RS"/>
              </w:rPr>
            </w:pPr>
          </w:p>
          <w:p w:rsidR="005E0CEF" w:rsidRPr="00631C98" w:rsidRDefault="005E0CEF" w:rsidP="00600991">
            <w:pPr>
              <w:spacing w:after="0" w:line="276" w:lineRule="auto"/>
              <w:rPr>
                <w:rFonts w:ascii="Arial" w:eastAsia="Arial" w:hAnsi="Arial" w:cs="Arial"/>
                <w:color w:val="000000"/>
                <w:lang w:val="sr-Cyrl-RS"/>
              </w:rPr>
            </w:pPr>
          </w:p>
        </w:tc>
        <w:tc>
          <w:tcPr>
            <w:tcW w:w="735" w:type="dxa"/>
            <w:shd w:val="clear" w:color="auto" w:fill="auto"/>
          </w:tcPr>
          <w:p w:rsidR="005E0CEF" w:rsidRPr="00273139" w:rsidRDefault="005E0CEF" w:rsidP="00600991">
            <w:pPr>
              <w:spacing w:after="0" w:line="276" w:lineRule="auto"/>
              <w:rPr>
                <w:rFonts w:ascii="Arial" w:eastAsia="Arial" w:hAnsi="Arial" w:cs="Arial"/>
                <w:b/>
                <w:bCs/>
                <w:color w:val="000000"/>
                <w:lang w:val="sr-Cyrl-RS"/>
              </w:rPr>
            </w:pPr>
          </w:p>
          <w:p w:rsidR="005E0CEF" w:rsidRPr="00273139" w:rsidRDefault="005E0CEF" w:rsidP="00600991">
            <w:pPr>
              <w:spacing w:after="0" w:line="276" w:lineRule="auto"/>
              <w:jc w:val="center"/>
              <w:rPr>
                <w:rFonts w:ascii="Arial" w:eastAsia="Arial" w:hAnsi="Arial" w:cs="Arial"/>
                <w:b/>
                <w:bCs/>
                <w:color w:val="000000"/>
                <w:sz w:val="28"/>
                <w:szCs w:val="28"/>
                <w:lang w:val="sr-Cyrl-RS"/>
              </w:rPr>
            </w:pPr>
          </w:p>
          <w:p w:rsidR="005E0CEF" w:rsidRPr="00273139" w:rsidRDefault="005E0CEF" w:rsidP="00600991">
            <w:pPr>
              <w:spacing w:after="0" w:line="276" w:lineRule="auto"/>
              <w:jc w:val="center"/>
              <w:rPr>
                <w:rFonts w:ascii="Arial" w:eastAsia="Arial" w:hAnsi="Arial" w:cs="Arial"/>
                <w:b/>
                <w:bCs/>
                <w:color w:val="000000"/>
                <w:sz w:val="28"/>
                <w:szCs w:val="28"/>
                <w:lang w:val="sr-Cyrl-RS"/>
              </w:rPr>
            </w:pPr>
          </w:p>
          <w:p w:rsidR="005E0CEF" w:rsidRPr="00273139" w:rsidRDefault="005E0CEF" w:rsidP="00600991">
            <w:pPr>
              <w:spacing w:after="0" w:line="276" w:lineRule="auto"/>
              <w:jc w:val="center"/>
              <w:rPr>
                <w:rFonts w:ascii="Arial" w:eastAsia="Arial" w:hAnsi="Arial" w:cs="Arial"/>
                <w:b/>
                <w:bCs/>
                <w:color w:val="000000"/>
                <w:sz w:val="28"/>
                <w:szCs w:val="28"/>
                <w:lang w:val="sr-Cyrl-RS"/>
              </w:rPr>
            </w:pPr>
          </w:p>
          <w:p w:rsidR="005E0CEF" w:rsidRPr="00273139" w:rsidRDefault="005E0CEF" w:rsidP="00600991">
            <w:pPr>
              <w:spacing w:after="0" w:line="276" w:lineRule="auto"/>
              <w:jc w:val="center"/>
              <w:rPr>
                <w:rFonts w:ascii="Arial" w:eastAsia="Arial" w:hAnsi="Arial" w:cs="Arial"/>
                <w:b/>
                <w:bCs/>
                <w:color w:val="000000"/>
                <w:sz w:val="28"/>
                <w:szCs w:val="28"/>
                <w:lang w:val="sr-Cyrl-RS"/>
              </w:rPr>
            </w:pPr>
          </w:p>
          <w:p w:rsidR="005E0CEF" w:rsidRPr="00273139" w:rsidRDefault="005E0CEF" w:rsidP="00600991">
            <w:pPr>
              <w:spacing w:after="0" w:line="276" w:lineRule="auto"/>
              <w:jc w:val="center"/>
              <w:rPr>
                <w:rFonts w:ascii="Arial" w:eastAsia="Arial" w:hAnsi="Arial" w:cs="Arial"/>
                <w:b/>
                <w:bCs/>
                <w:color w:val="000000"/>
                <w:sz w:val="28"/>
                <w:szCs w:val="28"/>
                <w:lang w:val="sr-Cyrl-RS"/>
              </w:rPr>
            </w:pPr>
          </w:p>
          <w:p w:rsidR="005E0CEF" w:rsidRPr="00273139" w:rsidRDefault="005E0CEF" w:rsidP="00600991">
            <w:pPr>
              <w:spacing w:after="0" w:line="276" w:lineRule="auto"/>
              <w:jc w:val="center"/>
              <w:rPr>
                <w:rFonts w:ascii="Arial" w:eastAsia="Arial" w:hAnsi="Arial" w:cs="Arial"/>
                <w:b/>
                <w:bCs/>
                <w:color w:val="000000"/>
                <w:sz w:val="28"/>
                <w:szCs w:val="28"/>
                <w:lang w:val="sr-Cyrl-RS"/>
              </w:rPr>
            </w:pPr>
          </w:p>
          <w:p w:rsidR="005E0CEF" w:rsidRPr="00273139" w:rsidRDefault="005E0CEF" w:rsidP="00600991">
            <w:pPr>
              <w:spacing w:after="0" w:line="276" w:lineRule="auto"/>
              <w:jc w:val="center"/>
              <w:rPr>
                <w:rFonts w:ascii="Arial" w:eastAsia="Arial" w:hAnsi="Arial" w:cs="Arial"/>
                <w:b/>
                <w:bCs/>
                <w:color w:val="000000"/>
                <w:sz w:val="28"/>
                <w:szCs w:val="28"/>
                <w:lang w:val="sr-Cyrl-RS"/>
              </w:rPr>
            </w:pPr>
            <w:r w:rsidRPr="00273139">
              <w:rPr>
                <w:rFonts w:ascii="Arial" w:eastAsia="Arial" w:hAnsi="Arial" w:cs="Arial"/>
                <w:b/>
                <w:bCs/>
                <w:color w:val="000000"/>
                <w:sz w:val="28"/>
                <w:szCs w:val="28"/>
                <w:lang w:val="sr-Cyrl-RS"/>
              </w:rPr>
              <w:t>6</w:t>
            </w:r>
          </w:p>
          <w:p w:rsidR="005E0CEF" w:rsidRPr="00273139" w:rsidRDefault="005E0CEF" w:rsidP="00600991">
            <w:pPr>
              <w:spacing w:after="0" w:line="276" w:lineRule="auto"/>
              <w:rPr>
                <w:rFonts w:ascii="Arial" w:eastAsia="Arial" w:hAnsi="Arial" w:cs="Arial"/>
                <w:b/>
                <w:bCs/>
                <w:color w:val="000000"/>
                <w:lang w:val="sr-Cyrl-RS"/>
              </w:rPr>
            </w:pPr>
          </w:p>
          <w:p w:rsidR="005E0CEF" w:rsidRPr="00273139" w:rsidRDefault="005E0CEF" w:rsidP="00600991">
            <w:pPr>
              <w:spacing w:after="0" w:line="276" w:lineRule="auto"/>
              <w:rPr>
                <w:rFonts w:ascii="Arial" w:eastAsia="Arial" w:hAnsi="Arial" w:cs="Arial"/>
                <w:b/>
                <w:bCs/>
                <w:color w:val="000000"/>
                <w:lang w:val="sr-Cyrl-RS"/>
              </w:rPr>
            </w:pPr>
          </w:p>
          <w:p w:rsidR="005E0CEF" w:rsidRPr="00273139" w:rsidRDefault="005E0CEF" w:rsidP="00600991">
            <w:pPr>
              <w:spacing w:after="0" w:line="276" w:lineRule="auto"/>
              <w:rPr>
                <w:rFonts w:ascii="Arial" w:eastAsia="Arial" w:hAnsi="Arial" w:cs="Arial"/>
                <w:b/>
                <w:bCs/>
                <w:color w:val="000000"/>
                <w:lang w:val="sr-Cyrl-RS"/>
              </w:rPr>
            </w:pPr>
          </w:p>
          <w:p w:rsidR="005E0CEF" w:rsidRPr="00273139" w:rsidRDefault="005E0CEF" w:rsidP="00600991">
            <w:pPr>
              <w:spacing w:after="0" w:line="276" w:lineRule="auto"/>
              <w:rPr>
                <w:rFonts w:ascii="Arial" w:eastAsia="Arial" w:hAnsi="Arial" w:cs="Arial"/>
                <w:b/>
                <w:bCs/>
                <w:color w:val="000000"/>
                <w:lang w:val="sr-Cyrl-RS"/>
              </w:rPr>
            </w:pPr>
          </w:p>
          <w:p w:rsidR="005E0CEF" w:rsidRPr="00273139" w:rsidRDefault="005E0CEF" w:rsidP="00600991">
            <w:pPr>
              <w:spacing w:after="0" w:line="276" w:lineRule="auto"/>
              <w:rPr>
                <w:rFonts w:ascii="Arial" w:eastAsia="Arial" w:hAnsi="Arial" w:cs="Arial"/>
                <w:b/>
                <w:bCs/>
                <w:color w:val="000000"/>
                <w:lang w:val="sr-Cyrl-RS"/>
              </w:rPr>
            </w:pPr>
          </w:p>
          <w:p w:rsidR="005E0CEF" w:rsidRPr="00273139" w:rsidRDefault="005E0CEF" w:rsidP="00600991">
            <w:pPr>
              <w:spacing w:after="0" w:line="276" w:lineRule="auto"/>
              <w:rPr>
                <w:rFonts w:ascii="Arial" w:eastAsia="Arial" w:hAnsi="Arial" w:cs="Arial"/>
                <w:b/>
                <w:bCs/>
                <w:color w:val="000000"/>
                <w:lang w:val="sr-Cyrl-RS"/>
              </w:rPr>
            </w:pPr>
          </w:p>
          <w:p w:rsidR="005E0CEF" w:rsidRPr="00273139" w:rsidRDefault="005E0CEF" w:rsidP="00600991">
            <w:pPr>
              <w:spacing w:after="0" w:line="276" w:lineRule="auto"/>
              <w:rPr>
                <w:rFonts w:ascii="Arial" w:eastAsia="Arial" w:hAnsi="Arial" w:cs="Arial"/>
                <w:b/>
                <w:bCs/>
                <w:color w:val="000000"/>
                <w:lang w:val="sr-Cyrl-RS"/>
              </w:rPr>
            </w:pPr>
          </w:p>
          <w:p w:rsidR="005E0CEF" w:rsidRPr="00273139" w:rsidRDefault="005E0CEF" w:rsidP="00600991">
            <w:pPr>
              <w:spacing w:after="0" w:line="276" w:lineRule="auto"/>
              <w:rPr>
                <w:rFonts w:ascii="Arial" w:eastAsia="Arial" w:hAnsi="Arial" w:cs="Arial"/>
                <w:b/>
                <w:bCs/>
                <w:color w:val="000000"/>
                <w:lang w:val="sr-Cyrl-RS"/>
              </w:rPr>
            </w:pPr>
          </w:p>
          <w:p w:rsidR="005E0CEF" w:rsidRPr="00273139" w:rsidRDefault="005E0CEF" w:rsidP="00600991">
            <w:pPr>
              <w:spacing w:after="0" w:line="276" w:lineRule="auto"/>
              <w:rPr>
                <w:rFonts w:ascii="Arial" w:eastAsia="Arial" w:hAnsi="Arial" w:cs="Arial"/>
                <w:b/>
                <w:bCs/>
                <w:color w:val="000000"/>
                <w:lang w:val="sr-Cyrl-RS"/>
              </w:rPr>
            </w:pPr>
          </w:p>
          <w:p w:rsidR="005E0CEF" w:rsidRPr="00273139" w:rsidRDefault="005E0CEF" w:rsidP="00600991">
            <w:pPr>
              <w:spacing w:after="0" w:line="276" w:lineRule="auto"/>
              <w:rPr>
                <w:rFonts w:ascii="Arial" w:eastAsia="Arial" w:hAnsi="Arial" w:cs="Arial"/>
                <w:color w:val="000000"/>
                <w:lang w:val="sr-Cyrl-RS"/>
              </w:rPr>
            </w:pPr>
          </w:p>
        </w:tc>
        <w:tc>
          <w:tcPr>
            <w:tcW w:w="1710" w:type="dxa"/>
            <w:vMerge w:val="restart"/>
            <w:shd w:val="clear" w:color="auto" w:fill="auto"/>
          </w:tcPr>
          <w:p w:rsidR="005E0CEF" w:rsidRPr="00273139" w:rsidRDefault="005E0CEF" w:rsidP="00600991">
            <w:pPr>
              <w:spacing w:after="0" w:line="276" w:lineRule="auto"/>
              <w:rPr>
                <w:rFonts w:ascii="Times New Roman" w:eastAsia="Arial" w:hAnsi="Times New Roman"/>
                <w:color w:val="000000"/>
                <w:sz w:val="21"/>
                <w:szCs w:val="21"/>
                <w:lang w:val="en-US"/>
              </w:rPr>
            </w:pPr>
          </w:p>
          <w:p w:rsidR="005E0CEF" w:rsidRPr="00273139" w:rsidRDefault="005E0CEF" w:rsidP="00600991">
            <w:pPr>
              <w:numPr>
                <w:ilvl w:val="0"/>
                <w:numId w:val="6"/>
              </w:numPr>
              <w:tabs>
                <w:tab w:val="left" w:pos="420"/>
              </w:tabs>
              <w:spacing w:after="0" w:line="276" w:lineRule="auto"/>
              <w:rPr>
                <w:rFonts w:ascii="Times New Roman" w:eastAsia="Arial" w:hAnsi="Times New Roman"/>
                <w:color w:val="000000"/>
                <w:sz w:val="21"/>
                <w:szCs w:val="21"/>
                <w:lang w:val="en-US"/>
              </w:rPr>
            </w:pPr>
            <w:r w:rsidRPr="00273139">
              <w:rPr>
                <w:rFonts w:ascii="Times New Roman" w:eastAsia="Arial" w:hAnsi="Times New Roman"/>
                <w:color w:val="000000"/>
                <w:sz w:val="21"/>
                <w:szCs w:val="21"/>
                <w:lang w:val="sr-Cyrl-RS"/>
              </w:rPr>
              <w:t>Активно учествује у раду</w:t>
            </w:r>
          </w:p>
          <w:p w:rsidR="005E0CEF" w:rsidRPr="00273139" w:rsidRDefault="005E0CEF" w:rsidP="00600991">
            <w:pPr>
              <w:spacing w:after="0" w:line="276" w:lineRule="auto"/>
              <w:rPr>
                <w:rFonts w:ascii="Times New Roman" w:eastAsia="Arial" w:hAnsi="Times New Roman"/>
                <w:color w:val="000000"/>
                <w:sz w:val="21"/>
                <w:szCs w:val="21"/>
                <w:lang w:val="en-US"/>
              </w:rPr>
            </w:pPr>
          </w:p>
          <w:p w:rsidR="005E0CEF" w:rsidRPr="00273139" w:rsidRDefault="005E0CEF" w:rsidP="00600991">
            <w:pPr>
              <w:numPr>
                <w:ilvl w:val="0"/>
                <w:numId w:val="46"/>
              </w:numPr>
              <w:spacing w:after="0" w:line="276" w:lineRule="auto"/>
              <w:rPr>
                <w:rFonts w:ascii="Times New Roman" w:eastAsia="Arial" w:hAnsi="Times New Roman"/>
                <w:color w:val="000000"/>
                <w:sz w:val="21"/>
                <w:szCs w:val="21"/>
                <w:lang w:val="sr-Cyrl-RS"/>
              </w:rPr>
            </w:pPr>
            <w:r w:rsidRPr="00273139">
              <w:rPr>
                <w:rFonts w:ascii="Times New Roman" w:eastAsia="Arial" w:hAnsi="Times New Roman"/>
                <w:color w:val="000000"/>
                <w:sz w:val="21"/>
                <w:szCs w:val="21"/>
                <w:lang w:val="sr-Cyrl-RS"/>
              </w:rPr>
              <w:t>Редовно носи и пере спортску опрему</w:t>
            </w: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numPr>
                <w:ilvl w:val="0"/>
                <w:numId w:val="46"/>
              </w:numPr>
              <w:spacing w:after="0" w:line="276" w:lineRule="auto"/>
              <w:rPr>
                <w:rFonts w:ascii="Times New Roman" w:eastAsia="Arial" w:hAnsi="Times New Roman"/>
                <w:color w:val="000000"/>
                <w:sz w:val="21"/>
                <w:szCs w:val="21"/>
                <w:lang w:val="sr-Cyrl-RS"/>
              </w:rPr>
            </w:pPr>
            <w:r w:rsidRPr="00273139">
              <w:rPr>
                <w:rFonts w:ascii="Times New Roman" w:eastAsia="Arial" w:hAnsi="Times New Roman"/>
                <w:color w:val="000000"/>
                <w:sz w:val="21"/>
                <w:szCs w:val="21"/>
                <w:lang w:val="sr-Cyrl-RS"/>
              </w:rPr>
              <w:t>Чува справе и реквизите</w:t>
            </w: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numPr>
                <w:ilvl w:val="0"/>
                <w:numId w:val="46"/>
              </w:numPr>
              <w:tabs>
                <w:tab w:val="left" w:pos="420"/>
              </w:tabs>
              <w:spacing w:after="0" w:line="276" w:lineRule="auto"/>
              <w:rPr>
                <w:rFonts w:ascii="Times New Roman" w:eastAsia="Arial" w:hAnsi="Times New Roman"/>
                <w:color w:val="000000"/>
                <w:sz w:val="21"/>
                <w:szCs w:val="21"/>
                <w:lang w:val="sr-Cyrl-RS"/>
              </w:rPr>
            </w:pPr>
            <w:r w:rsidRPr="00273139">
              <w:rPr>
                <w:rFonts w:ascii="Times New Roman" w:eastAsia="Arial" w:hAnsi="Times New Roman"/>
                <w:color w:val="000000"/>
                <w:sz w:val="21"/>
                <w:szCs w:val="21"/>
                <w:lang w:val="sr-Cyrl-RS"/>
              </w:rPr>
              <w:t>Поштује саиграча и супарника</w:t>
            </w: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numPr>
                <w:ilvl w:val="0"/>
                <w:numId w:val="46"/>
              </w:numPr>
              <w:spacing w:after="0" w:line="276" w:lineRule="auto"/>
              <w:rPr>
                <w:rFonts w:ascii="Times New Roman" w:eastAsia="Arial" w:hAnsi="Times New Roman"/>
                <w:color w:val="000000"/>
                <w:sz w:val="21"/>
                <w:szCs w:val="21"/>
                <w:lang w:val="sr-Cyrl-RS"/>
              </w:rPr>
            </w:pPr>
            <w:r w:rsidRPr="00273139">
              <w:rPr>
                <w:rFonts w:ascii="Times New Roman" w:eastAsia="Arial" w:hAnsi="Times New Roman"/>
                <w:color w:val="000000"/>
                <w:sz w:val="21"/>
                <w:szCs w:val="21"/>
                <w:lang w:val="sr-Cyrl-RS"/>
              </w:rPr>
              <w:t xml:space="preserve">Поштује и примењује </w:t>
            </w:r>
            <w:r w:rsidRPr="00273139">
              <w:rPr>
                <w:rFonts w:ascii="Times New Roman" w:eastAsia="Arial" w:hAnsi="Times New Roman"/>
                <w:color w:val="000000"/>
                <w:sz w:val="21"/>
                <w:szCs w:val="21"/>
                <w:lang w:val="sr-Cyrl-RS"/>
              </w:rPr>
              <w:lastRenderedPageBreak/>
              <w:t>правила игре</w:t>
            </w: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numPr>
                <w:ilvl w:val="0"/>
                <w:numId w:val="46"/>
              </w:numPr>
              <w:spacing w:after="0" w:line="276" w:lineRule="auto"/>
              <w:rPr>
                <w:rFonts w:ascii="Times New Roman" w:eastAsia="Arial" w:hAnsi="Times New Roman"/>
                <w:color w:val="000000"/>
                <w:sz w:val="21"/>
                <w:szCs w:val="21"/>
                <w:lang w:val="sr-Cyrl-RS"/>
              </w:rPr>
            </w:pPr>
            <w:r w:rsidRPr="00273139">
              <w:rPr>
                <w:rFonts w:ascii="Times New Roman" w:eastAsia="Arial" w:hAnsi="Times New Roman"/>
                <w:color w:val="000000"/>
                <w:sz w:val="21"/>
                <w:szCs w:val="21"/>
                <w:lang w:val="sr-Cyrl-RS"/>
              </w:rPr>
              <w:t>Бодри и навија</w:t>
            </w: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numPr>
                <w:ilvl w:val="0"/>
                <w:numId w:val="46"/>
              </w:numPr>
              <w:spacing w:after="0" w:line="276" w:lineRule="auto"/>
              <w:rPr>
                <w:rFonts w:ascii="Times New Roman" w:eastAsia="Arial" w:hAnsi="Times New Roman"/>
                <w:color w:val="000000"/>
                <w:sz w:val="21"/>
                <w:szCs w:val="21"/>
                <w:lang w:val="sr-Cyrl-RS"/>
              </w:rPr>
            </w:pPr>
            <w:r w:rsidRPr="00273139">
              <w:rPr>
                <w:rFonts w:ascii="Times New Roman" w:eastAsia="Arial" w:hAnsi="Times New Roman"/>
                <w:color w:val="000000"/>
                <w:sz w:val="21"/>
                <w:szCs w:val="21"/>
                <w:lang w:val="sr-Cyrl-RS"/>
              </w:rPr>
              <w:t>Победу и пораз прихвата</w:t>
            </w: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numPr>
                <w:ilvl w:val="0"/>
                <w:numId w:val="46"/>
              </w:numPr>
              <w:spacing w:after="0" w:line="276" w:lineRule="auto"/>
              <w:rPr>
                <w:rFonts w:ascii="Times New Roman" w:eastAsia="Arial" w:hAnsi="Times New Roman"/>
                <w:color w:val="000000"/>
                <w:sz w:val="21"/>
                <w:szCs w:val="21"/>
                <w:lang w:val="sr-Cyrl-RS"/>
              </w:rPr>
            </w:pPr>
            <w:r w:rsidRPr="00273139">
              <w:rPr>
                <w:rFonts w:ascii="Times New Roman" w:eastAsia="Arial" w:hAnsi="Times New Roman"/>
                <w:color w:val="000000"/>
                <w:sz w:val="21"/>
                <w:szCs w:val="21"/>
                <w:lang w:val="sr-Cyrl-RS"/>
              </w:rPr>
              <w:t>Не вређа,негује спортско понашање</w:t>
            </w: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numPr>
                <w:ilvl w:val="0"/>
                <w:numId w:val="23"/>
              </w:numPr>
              <w:spacing w:after="0" w:line="276" w:lineRule="auto"/>
              <w:rPr>
                <w:rFonts w:ascii="Times New Roman" w:eastAsia="Arial" w:hAnsi="Times New Roman"/>
                <w:color w:val="000000"/>
                <w:sz w:val="21"/>
                <w:szCs w:val="21"/>
                <w:lang w:val="sr-Cyrl-RS"/>
              </w:rPr>
            </w:pPr>
            <w:r w:rsidRPr="00273139">
              <w:rPr>
                <w:rFonts w:ascii="Times New Roman" w:eastAsia="Arial" w:hAnsi="Times New Roman"/>
                <w:color w:val="000000"/>
                <w:sz w:val="21"/>
                <w:szCs w:val="21"/>
                <w:lang w:val="sr-Cyrl-RS"/>
              </w:rPr>
              <w:t>Запажа упоређује,</w:t>
            </w:r>
          </w:p>
          <w:p w:rsidR="005E0CEF" w:rsidRPr="00273139" w:rsidRDefault="005E0CEF" w:rsidP="00600991">
            <w:pPr>
              <w:spacing w:after="0" w:line="276" w:lineRule="auto"/>
              <w:ind w:leftChars="200" w:left="440" w:firstLineChars="50" w:firstLine="105"/>
              <w:rPr>
                <w:rFonts w:ascii="Times New Roman" w:eastAsia="Arial" w:hAnsi="Times New Roman"/>
                <w:color w:val="000000"/>
                <w:sz w:val="21"/>
                <w:szCs w:val="21"/>
                <w:lang w:val="sr-Cyrl-RS"/>
              </w:rPr>
            </w:pPr>
            <w:r w:rsidRPr="00273139">
              <w:rPr>
                <w:rFonts w:ascii="Times New Roman" w:eastAsia="Arial" w:hAnsi="Times New Roman"/>
                <w:color w:val="000000"/>
                <w:sz w:val="21"/>
                <w:szCs w:val="21"/>
                <w:lang w:val="sr-Cyrl-RS"/>
              </w:rPr>
              <w:t xml:space="preserve">повезује </w:t>
            </w:r>
            <w:r w:rsidRPr="00273139">
              <w:rPr>
                <w:rFonts w:ascii="Times New Roman" w:eastAsia="Arial" w:hAnsi="Times New Roman"/>
                <w:color w:val="000000"/>
                <w:sz w:val="21"/>
                <w:szCs w:val="21"/>
                <w:lang w:val="sr-Cyrl-RS"/>
              </w:rPr>
              <w:lastRenderedPageBreak/>
              <w:t>са претходним знањем ,</w:t>
            </w:r>
          </w:p>
          <w:p w:rsidR="005E0CEF" w:rsidRPr="00273139" w:rsidRDefault="005E0CEF" w:rsidP="00600991">
            <w:pPr>
              <w:spacing w:after="0" w:line="276" w:lineRule="auto"/>
              <w:ind w:leftChars="100" w:left="220" w:firstLineChars="100" w:firstLine="210"/>
              <w:rPr>
                <w:rFonts w:ascii="Times New Roman" w:eastAsia="Arial" w:hAnsi="Times New Roman"/>
                <w:color w:val="000000"/>
                <w:sz w:val="21"/>
                <w:szCs w:val="21"/>
                <w:lang w:val="sr-Cyrl-RS"/>
              </w:rPr>
            </w:pPr>
            <w:r w:rsidRPr="00273139">
              <w:rPr>
                <w:rFonts w:ascii="Times New Roman" w:eastAsia="Arial" w:hAnsi="Times New Roman"/>
                <w:color w:val="000000"/>
                <w:sz w:val="21"/>
                <w:szCs w:val="21"/>
                <w:lang w:val="sr-Cyrl-RS"/>
              </w:rPr>
              <w:t>организује</w:t>
            </w:r>
          </w:p>
          <w:p w:rsidR="005E0CEF" w:rsidRPr="00273139" w:rsidRDefault="005E0CEF" w:rsidP="00600991">
            <w:pPr>
              <w:spacing w:after="0" w:line="276" w:lineRule="auto"/>
              <w:ind w:firstLine="440"/>
              <w:rPr>
                <w:rFonts w:ascii="Times New Roman" w:eastAsia="Arial" w:hAnsi="Times New Roman"/>
                <w:color w:val="000000"/>
                <w:sz w:val="21"/>
                <w:szCs w:val="21"/>
                <w:lang w:val="sr-Cyrl-RS"/>
              </w:rPr>
            </w:pPr>
            <w:r w:rsidRPr="00273139">
              <w:rPr>
                <w:rFonts w:ascii="Times New Roman" w:eastAsia="Arial" w:hAnsi="Times New Roman"/>
                <w:color w:val="000000"/>
                <w:sz w:val="21"/>
                <w:szCs w:val="21"/>
                <w:lang w:val="sr-Cyrl-RS"/>
              </w:rPr>
              <w:t>посматра,</w:t>
            </w:r>
          </w:p>
          <w:p w:rsidR="005E0CEF" w:rsidRPr="00273139" w:rsidRDefault="005E0CEF" w:rsidP="00600991">
            <w:pPr>
              <w:spacing w:after="0" w:line="276" w:lineRule="auto"/>
              <w:ind w:firstLine="440"/>
              <w:rPr>
                <w:rFonts w:ascii="Times New Roman" w:eastAsia="Arial" w:hAnsi="Times New Roman"/>
                <w:color w:val="000000"/>
                <w:sz w:val="21"/>
                <w:szCs w:val="21"/>
                <w:lang w:val="sr-Cyrl-RS"/>
              </w:rPr>
            </w:pPr>
            <w:r w:rsidRPr="00273139">
              <w:rPr>
                <w:rFonts w:ascii="Times New Roman" w:eastAsia="Arial" w:hAnsi="Times New Roman"/>
                <w:color w:val="000000"/>
                <w:sz w:val="21"/>
                <w:szCs w:val="21"/>
                <w:lang w:val="sr-Cyrl-RS"/>
              </w:rPr>
              <w:t>анализира</w:t>
            </w:r>
          </w:p>
          <w:p w:rsidR="005E0CEF" w:rsidRPr="00273139" w:rsidRDefault="005E0CEF" w:rsidP="00600991">
            <w:pPr>
              <w:spacing w:after="0" w:line="276" w:lineRule="auto"/>
              <w:ind w:firstLine="440"/>
              <w:rPr>
                <w:rFonts w:ascii="Times New Roman" w:eastAsia="Arial" w:hAnsi="Times New Roman"/>
                <w:color w:val="000000"/>
                <w:sz w:val="21"/>
                <w:szCs w:val="21"/>
                <w:lang w:val="sr-Cyrl-RS"/>
              </w:rPr>
            </w:pPr>
            <w:r w:rsidRPr="00273139">
              <w:rPr>
                <w:rFonts w:ascii="Times New Roman" w:eastAsia="Arial" w:hAnsi="Times New Roman"/>
                <w:color w:val="000000"/>
                <w:sz w:val="21"/>
                <w:szCs w:val="21"/>
                <w:lang w:val="sr-Cyrl-RS"/>
              </w:rPr>
              <w:t>синтетише</w:t>
            </w:r>
          </w:p>
          <w:p w:rsidR="005E0CEF" w:rsidRPr="00273139" w:rsidRDefault="005E0CEF" w:rsidP="00600991">
            <w:pPr>
              <w:spacing w:after="0" w:line="276" w:lineRule="auto"/>
              <w:ind w:firstLine="440"/>
              <w:rPr>
                <w:rFonts w:ascii="Times New Roman" w:eastAsia="Arial" w:hAnsi="Times New Roman"/>
                <w:color w:val="000000"/>
                <w:sz w:val="21"/>
                <w:szCs w:val="21"/>
                <w:lang w:val="sr-Cyrl-RS"/>
              </w:rPr>
            </w:pPr>
            <w:r w:rsidRPr="00273139">
              <w:rPr>
                <w:rFonts w:ascii="Times New Roman" w:eastAsia="Arial" w:hAnsi="Times New Roman"/>
                <w:color w:val="000000"/>
                <w:sz w:val="21"/>
                <w:szCs w:val="21"/>
                <w:lang w:val="sr-Cyrl-RS"/>
              </w:rPr>
              <w:t>закључује,</w:t>
            </w:r>
          </w:p>
          <w:p w:rsidR="005E0CEF" w:rsidRPr="00273139" w:rsidRDefault="005E0CEF" w:rsidP="00600991">
            <w:pPr>
              <w:spacing w:after="0" w:line="276" w:lineRule="auto"/>
              <w:ind w:firstLine="440"/>
              <w:rPr>
                <w:rFonts w:ascii="Times New Roman" w:eastAsia="Arial" w:hAnsi="Times New Roman"/>
                <w:color w:val="000000"/>
                <w:sz w:val="21"/>
                <w:szCs w:val="21"/>
                <w:lang w:val="sr-Cyrl-RS"/>
              </w:rPr>
            </w:pPr>
            <w:r w:rsidRPr="00273139">
              <w:rPr>
                <w:rFonts w:ascii="Times New Roman" w:eastAsia="Arial" w:hAnsi="Times New Roman"/>
                <w:color w:val="000000"/>
                <w:sz w:val="21"/>
                <w:szCs w:val="21"/>
                <w:lang w:val="sr-Cyrl-RS"/>
              </w:rPr>
              <w:t>тумачи,</w:t>
            </w:r>
          </w:p>
          <w:p w:rsidR="005E0CEF" w:rsidRPr="00273139" w:rsidRDefault="005E0CEF" w:rsidP="00600991">
            <w:pPr>
              <w:spacing w:after="0" w:line="276" w:lineRule="auto"/>
              <w:ind w:firstLine="440"/>
              <w:rPr>
                <w:rFonts w:ascii="Times New Roman" w:eastAsia="Arial" w:hAnsi="Times New Roman"/>
                <w:color w:val="000000"/>
                <w:sz w:val="21"/>
                <w:szCs w:val="21"/>
                <w:lang w:val="sr-Cyrl-RS"/>
              </w:rPr>
            </w:pPr>
            <w:r w:rsidRPr="00273139">
              <w:rPr>
                <w:rFonts w:ascii="Times New Roman" w:eastAsia="Arial" w:hAnsi="Times New Roman"/>
                <w:color w:val="000000"/>
                <w:sz w:val="21"/>
                <w:szCs w:val="21"/>
                <w:lang w:val="sr-Cyrl-RS"/>
              </w:rPr>
              <w:t>образлаже</w:t>
            </w:r>
          </w:p>
          <w:p w:rsidR="005E0CEF" w:rsidRPr="00273139" w:rsidRDefault="005E0CEF" w:rsidP="00600991">
            <w:pPr>
              <w:spacing w:after="0" w:line="276" w:lineRule="auto"/>
              <w:ind w:firstLine="440"/>
              <w:rPr>
                <w:rFonts w:ascii="Times New Roman" w:eastAsia="Arial" w:hAnsi="Times New Roman"/>
                <w:color w:val="000000"/>
                <w:sz w:val="21"/>
                <w:szCs w:val="21"/>
                <w:lang w:val="sr-Cyrl-RS"/>
              </w:rPr>
            </w:pPr>
            <w:r w:rsidRPr="00273139">
              <w:rPr>
                <w:rFonts w:ascii="Times New Roman" w:eastAsia="Arial" w:hAnsi="Times New Roman"/>
                <w:color w:val="000000"/>
                <w:sz w:val="21"/>
                <w:szCs w:val="21"/>
                <w:lang w:val="sr-Cyrl-RS"/>
              </w:rPr>
              <w:t>пита,</w:t>
            </w:r>
          </w:p>
          <w:p w:rsidR="005E0CEF" w:rsidRPr="00273139" w:rsidRDefault="005E0CEF" w:rsidP="00600991">
            <w:pPr>
              <w:spacing w:after="0" w:line="276" w:lineRule="auto"/>
              <w:ind w:leftChars="200" w:left="440" w:firstLineChars="50" w:firstLine="105"/>
              <w:rPr>
                <w:rFonts w:ascii="Times New Roman" w:eastAsia="Arial" w:hAnsi="Times New Roman"/>
                <w:color w:val="000000"/>
                <w:sz w:val="21"/>
                <w:szCs w:val="21"/>
                <w:lang w:val="sr-Cyrl-RS"/>
              </w:rPr>
            </w:pPr>
            <w:r w:rsidRPr="00273139">
              <w:rPr>
                <w:rFonts w:ascii="Times New Roman" w:eastAsia="Arial" w:hAnsi="Times New Roman"/>
                <w:color w:val="000000"/>
                <w:sz w:val="21"/>
                <w:szCs w:val="21"/>
                <w:lang w:val="sr-Cyrl-RS"/>
              </w:rPr>
              <w:t>примењује  знања,</w:t>
            </w:r>
          </w:p>
          <w:p w:rsidR="005E0CEF" w:rsidRPr="00273139" w:rsidRDefault="005E0CEF" w:rsidP="00600991">
            <w:pPr>
              <w:spacing w:after="0" w:line="276" w:lineRule="auto"/>
              <w:ind w:firstLineChars="200" w:firstLine="420"/>
              <w:rPr>
                <w:rFonts w:ascii="Times New Roman" w:eastAsia="Arial" w:hAnsi="Times New Roman"/>
                <w:color w:val="000000"/>
                <w:sz w:val="21"/>
                <w:szCs w:val="21"/>
                <w:lang w:val="sr-Cyrl-RS"/>
              </w:rPr>
            </w:pPr>
            <w:r w:rsidRPr="00273139">
              <w:rPr>
                <w:rFonts w:ascii="Times New Roman" w:eastAsia="Arial" w:hAnsi="Times New Roman"/>
                <w:color w:val="000000"/>
                <w:sz w:val="21"/>
                <w:szCs w:val="21"/>
                <w:lang w:val="sr-Cyrl-RS"/>
              </w:rPr>
              <w:t xml:space="preserve">врши </w:t>
            </w:r>
          </w:p>
          <w:p w:rsidR="005E0CEF" w:rsidRPr="00273139" w:rsidRDefault="005E0CEF" w:rsidP="00600991">
            <w:pPr>
              <w:spacing w:after="0" w:line="276" w:lineRule="auto"/>
              <w:ind w:leftChars="190" w:left="418"/>
              <w:rPr>
                <w:rFonts w:ascii="Times New Roman" w:eastAsia="Arial" w:hAnsi="Times New Roman"/>
                <w:color w:val="000000"/>
                <w:sz w:val="21"/>
                <w:szCs w:val="21"/>
                <w:lang w:val="sr-Cyrl-RS"/>
              </w:rPr>
            </w:pPr>
            <w:r w:rsidRPr="00273139">
              <w:rPr>
                <w:rFonts w:ascii="Times New Roman" w:eastAsia="Arial" w:hAnsi="Times New Roman"/>
                <w:color w:val="000000"/>
                <w:sz w:val="21"/>
                <w:szCs w:val="21"/>
                <w:lang w:val="sr-Cyrl-RS"/>
              </w:rPr>
              <w:t xml:space="preserve">самопроцену рада и </w:t>
            </w:r>
          </w:p>
          <w:p w:rsidR="005E0CEF" w:rsidRPr="00273139" w:rsidRDefault="005E0CEF" w:rsidP="00600991">
            <w:pPr>
              <w:spacing w:after="0" w:line="276" w:lineRule="auto"/>
              <w:ind w:leftChars="190" w:left="523" w:hangingChars="50" w:hanging="105"/>
              <w:rPr>
                <w:rFonts w:ascii="Times New Roman" w:eastAsia="Arial" w:hAnsi="Times New Roman"/>
                <w:color w:val="000000"/>
                <w:sz w:val="21"/>
                <w:szCs w:val="21"/>
                <w:lang w:val="sr-Cyrl-RS"/>
              </w:rPr>
            </w:pPr>
            <w:r w:rsidRPr="00273139">
              <w:rPr>
                <w:rFonts w:ascii="Times New Roman" w:eastAsia="Arial" w:hAnsi="Times New Roman"/>
                <w:color w:val="000000"/>
                <w:sz w:val="21"/>
                <w:szCs w:val="21"/>
                <w:lang w:val="sr-Cyrl-RS"/>
              </w:rPr>
              <w:t>предлаже</w:t>
            </w:r>
          </w:p>
          <w:p w:rsidR="005E0CEF" w:rsidRPr="00273139" w:rsidRDefault="005E0CEF" w:rsidP="00600991">
            <w:pPr>
              <w:spacing w:after="0" w:line="276" w:lineRule="auto"/>
              <w:ind w:leftChars="190" w:left="523" w:hangingChars="50" w:hanging="105"/>
              <w:rPr>
                <w:rFonts w:ascii="Times New Roman" w:eastAsia="Arial" w:hAnsi="Times New Roman"/>
                <w:color w:val="000000"/>
                <w:sz w:val="21"/>
                <w:szCs w:val="21"/>
                <w:lang w:val="sr-Cyrl-RS"/>
              </w:rPr>
            </w:pPr>
            <w:r w:rsidRPr="00273139">
              <w:rPr>
                <w:rFonts w:ascii="Times New Roman" w:eastAsia="Arial" w:hAnsi="Times New Roman"/>
                <w:color w:val="000000"/>
                <w:sz w:val="21"/>
                <w:szCs w:val="21"/>
                <w:lang w:val="sr-Cyrl-RS"/>
              </w:rPr>
              <w:t>садржаје и начине рада,</w:t>
            </w:r>
          </w:p>
          <w:p w:rsidR="005E0CEF" w:rsidRPr="00273139" w:rsidRDefault="005E0CEF" w:rsidP="00600991">
            <w:pPr>
              <w:spacing w:after="0" w:line="276" w:lineRule="auto"/>
              <w:ind w:leftChars="190" w:left="418"/>
              <w:rPr>
                <w:rFonts w:ascii="Times New Roman" w:eastAsia="Arial" w:hAnsi="Times New Roman"/>
                <w:color w:val="000000"/>
                <w:sz w:val="21"/>
                <w:szCs w:val="21"/>
                <w:lang w:val="sr-Cyrl-RS"/>
              </w:rPr>
            </w:pPr>
            <w:r w:rsidRPr="00273139">
              <w:rPr>
                <w:rFonts w:ascii="Times New Roman" w:eastAsia="Arial" w:hAnsi="Times New Roman"/>
                <w:color w:val="000000"/>
                <w:sz w:val="21"/>
                <w:szCs w:val="21"/>
                <w:lang w:val="sr-Cyrl-RS"/>
              </w:rPr>
              <w:t>поштује другачије    мишљење</w:t>
            </w:r>
          </w:p>
          <w:p w:rsidR="005E0CEF" w:rsidRPr="00273139" w:rsidRDefault="005E0CEF" w:rsidP="00600991">
            <w:pPr>
              <w:spacing w:after="0" w:line="276" w:lineRule="auto"/>
              <w:ind w:firstLineChars="200" w:firstLine="420"/>
              <w:rPr>
                <w:rFonts w:ascii="Times New Roman" w:eastAsia="Arial" w:hAnsi="Times New Roman"/>
                <w:color w:val="000000"/>
                <w:sz w:val="21"/>
                <w:szCs w:val="21"/>
                <w:lang w:val="sr-Cyrl-RS"/>
              </w:rPr>
            </w:pPr>
            <w:r w:rsidRPr="00273139">
              <w:rPr>
                <w:rFonts w:ascii="Times New Roman" w:eastAsia="Arial" w:hAnsi="Times New Roman"/>
                <w:color w:val="000000"/>
                <w:sz w:val="21"/>
                <w:szCs w:val="21"/>
                <w:lang w:val="sr-Cyrl-RS"/>
              </w:rPr>
              <w:t>дискутује</w:t>
            </w:r>
          </w:p>
          <w:p w:rsidR="005E0CEF" w:rsidRPr="00273139" w:rsidRDefault="005E0CEF" w:rsidP="00600991">
            <w:pPr>
              <w:spacing w:after="0" w:line="276" w:lineRule="auto"/>
              <w:ind w:firstLineChars="200" w:firstLine="420"/>
              <w:rPr>
                <w:rFonts w:ascii="Times New Roman" w:eastAsia="Arial" w:hAnsi="Times New Roman"/>
                <w:color w:val="000000"/>
                <w:sz w:val="21"/>
                <w:szCs w:val="21"/>
                <w:lang w:val="sr-Cyrl-RS"/>
              </w:rPr>
            </w:pPr>
            <w:r w:rsidRPr="00273139">
              <w:rPr>
                <w:rFonts w:ascii="Times New Roman" w:eastAsia="Arial" w:hAnsi="Times New Roman"/>
                <w:color w:val="000000"/>
                <w:sz w:val="21"/>
                <w:szCs w:val="21"/>
                <w:lang w:val="sr-Cyrl-RS"/>
              </w:rPr>
              <w:t>разговара,</w:t>
            </w:r>
          </w:p>
          <w:p w:rsidR="005E0CEF" w:rsidRPr="00273139" w:rsidRDefault="005E0CEF" w:rsidP="00600991">
            <w:pPr>
              <w:spacing w:after="0" w:line="276" w:lineRule="auto"/>
              <w:ind w:leftChars="190" w:left="418"/>
              <w:rPr>
                <w:rFonts w:ascii="Times New Roman" w:eastAsia="Arial" w:hAnsi="Times New Roman"/>
                <w:color w:val="000000"/>
                <w:sz w:val="21"/>
                <w:szCs w:val="21"/>
                <w:lang w:val="sr-Cyrl-RS"/>
              </w:rPr>
            </w:pPr>
            <w:r w:rsidRPr="00273139">
              <w:rPr>
                <w:rFonts w:ascii="Times New Roman" w:eastAsia="Arial" w:hAnsi="Times New Roman"/>
                <w:color w:val="000000"/>
                <w:sz w:val="21"/>
                <w:szCs w:val="21"/>
                <w:lang w:val="sr-Cyrl-RS"/>
              </w:rPr>
              <w:t>изналази решења...</w:t>
            </w:r>
          </w:p>
          <w:p w:rsidR="005E0CEF" w:rsidRPr="00273139" w:rsidRDefault="005E0CEF" w:rsidP="00600991">
            <w:pPr>
              <w:spacing w:after="0" w:line="276" w:lineRule="auto"/>
              <w:ind w:leftChars="200" w:left="440" w:firstLineChars="50" w:firstLine="105"/>
              <w:jc w:val="both"/>
              <w:rPr>
                <w:rFonts w:ascii="Times New Roman" w:eastAsia="Arial" w:hAnsi="Times New Roman"/>
                <w:color w:val="000000"/>
                <w:sz w:val="21"/>
                <w:szCs w:val="21"/>
                <w:lang w:val="sr-Cyrl-RS"/>
              </w:rPr>
            </w:pPr>
          </w:p>
          <w:p w:rsidR="005E0CEF" w:rsidRPr="00273139" w:rsidRDefault="005E0CEF" w:rsidP="00600991">
            <w:pPr>
              <w:spacing w:after="0" w:line="276" w:lineRule="auto"/>
              <w:ind w:leftChars="200" w:left="440" w:firstLineChars="50" w:firstLine="105"/>
              <w:jc w:val="both"/>
              <w:rPr>
                <w:rFonts w:ascii="Times New Roman" w:eastAsia="Arial" w:hAnsi="Times New Roman"/>
                <w:color w:val="000000"/>
                <w:sz w:val="21"/>
                <w:szCs w:val="21"/>
                <w:lang w:val="sr-Cyrl-RS"/>
              </w:rPr>
            </w:pPr>
          </w:p>
          <w:p w:rsidR="005E0CEF" w:rsidRPr="00273139" w:rsidRDefault="005E0CEF" w:rsidP="00600991">
            <w:pPr>
              <w:spacing w:after="0" w:line="276" w:lineRule="auto"/>
              <w:ind w:leftChars="200" w:left="440" w:firstLineChars="50" w:firstLine="105"/>
              <w:jc w:val="both"/>
              <w:rPr>
                <w:rFonts w:ascii="Times New Roman" w:eastAsia="Arial" w:hAnsi="Times New Roman"/>
                <w:color w:val="000000"/>
                <w:sz w:val="21"/>
                <w:szCs w:val="21"/>
                <w:lang w:val="sr-Cyrl-RS"/>
              </w:rPr>
            </w:pPr>
          </w:p>
          <w:p w:rsidR="005E0CEF" w:rsidRPr="00273139" w:rsidRDefault="005E0CEF" w:rsidP="00600991">
            <w:pPr>
              <w:spacing w:after="0" w:line="276" w:lineRule="auto"/>
              <w:ind w:leftChars="200" w:left="440" w:firstLineChars="50" w:firstLine="105"/>
              <w:jc w:val="both"/>
              <w:rPr>
                <w:rFonts w:ascii="Times New Roman" w:eastAsia="Arial" w:hAnsi="Times New Roman"/>
                <w:color w:val="000000"/>
                <w:sz w:val="21"/>
                <w:szCs w:val="21"/>
                <w:lang w:val="sr-Cyrl-RS"/>
              </w:rPr>
            </w:pPr>
          </w:p>
          <w:p w:rsidR="005E0CEF" w:rsidRPr="00273139" w:rsidRDefault="005E0CEF" w:rsidP="00600991">
            <w:pPr>
              <w:spacing w:after="0" w:line="276" w:lineRule="auto"/>
              <w:ind w:leftChars="200" w:left="440" w:firstLineChars="50" w:firstLine="105"/>
              <w:jc w:val="both"/>
              <w:rPr>
                <w:rFonts w:ascii="Times New Roman" w:eastAsia="Arial" w:hAnsi="Times New Roman"/>
                <w:color w:val="000000"/>
                <w:sz w:val="21"/>
                <w:szCs w:val="21"/>
                <w:lang w:val="sr-Cyrl-RS"/>
              </w:rPr>
            </w:pPr>
          </w:p>
          <w:p w:rsidR="005E0CEF" w:rsidRPr="00273139" w:rsidRDefault="005E0CEF" w:rsidP="00600991">
            <w:pPr>
              <w:spacing w:after="0" w:line="276" w:lineRule="auto"/>
              <w:ind w:leftChars="200" w:left="440" w:firstLineChars="50" w:firstLine="105"/>
              <w:jc w:val="both"/>
              <w:rPr>
                <w:rFonts w:ascii="Times New Roman" w:eastAsia="Arial" w:hAnsi="Times New Roman"/>
                <w:color w:val="000000"/>
                <w:sz w:val="21"/>
                <w:szCs w:val="21"/>
                <w:lang w:val="sr-Cyrl-RS"/>
              </w:rPr>
            </w:pPr>
          </w:p>
          <w:p w:rsidR="005E0CEF" w:rsidRPr="00273139" w:rsidRDefault="005E0CEF" w:rsidP="00600991">
            <w:pPr>
              <w:spacing w:after="0" w:line="276" w:lineRule="auto"/>
              <w:ind w:leftChars="200" w:left="440" w:firstLineChars="50" w:firstLine="105"/>
              <w:jc w:val="both"/>
              <w:rPr>
                <w:rFonts w:ascii="Times New Roman" w:eastAsia="Arial" w:hAnsi="Times New Roman"/>
                <w:color w:val="000000"/>
                <w:sz w:val="21"/>
                <w:szCs w:val="21"/>
                <w:lang w:val="sr-Cyrl-RS"/>
              </w:rPr>
            </w:pPr>
          </w:p>
          <w:p w:rsidR="005E0CEF" w:rsidRPr="00273139" w:rsidRDefault="005E0CEF" w:rsidP="00600991">
            <w:pPr>
              <w:spacing w:after="0" w:line="276" w:lineRule="auto"/>
              <w:ind w:leftChars="200" w:left="440" w:firstLineChars="50" w:firstLine="105"/>
              <w:jc w:val="both"/>
              <w:rPr>
                <w:rFonts w:ascii="Times New Roman" w:eastAsia="Arial" w:hAnsi="Times New Roman"/>
                <w:color w:val="000000"/>
                <w:sz w:val="21"/>
                <w:szCs w:val="21"/>
                <w:lang w:val="sr-Cyrl-RS"/>
              </w:rPr>
            </w:pPr>
          </w:p>
          <w:p w:rsidR="005E0CEF" w:rsidRPr="00273139" w:rsidRDefault="005E0CEF" w:rsidP="00600991">
            <w:pPr>
              <w:spacing w:after="0" w:line="276" w:lineRule="auto"/>
              <w:ind w:leftChars="200" w:left="440" w:firstLineChars="50" w:firstLine="105"/>
              <w:jc w:val="both"/>
              <w:rPr>
                <w:rFonts w:ascii="Times New Roman" w:eastAsia="Arial" w:hAnsi="Times New Roman"/>
                <w:color w:val="000000"/>
                <w:sz w:val="21"/>
                <w:szCs w:val="21"/>
                <w:lang w:val="sr-Cyrl-RS"/>
              </w:rPr>
            </w:pPr>
          </w:p>
          <w:p w:rsidR="005E0CEF" w:rsidRPr="00273139" w:rsidRDefault="005E0CEF" w:rsidP="00600991">
            <w:pPr>
              <w:spacing w:after="0" w:line="276" w:lineRule="auto"/>
              <w:ind w:leftChars="200" w:left="440" w:firstLineChars="50" w:firstLine="105"/>
              <w:jc w:val="both"/>
              <w:rPr>
                <w:rFonts w:ascii="Times New Roman" w:eastAsia="Arial" w:hAnsi="Times New Roman"/>
                <w:color w:val="000000"/>
                <w:sz w:val="21"/>
                <w:szCs w:val="21"/>
                <w:lang w:val="sr-Cyrl-RS"/>
              </w:rPr>
            </w:pPr>
          </w:p>
          <w:p w:rsidR="005E0CEF" w:rsidRPr="00273139" w:rsidRDefault="005E0CEF" w:rsidP="00600991">
            <w:pPr>
              <w:spacing w:after="0" w:line="276" w:lineRule="auto"/>
              <w:ind w:leftChars="200" w:left="440" w:firstLineChars="50" w:firstLine="105"/>
              <w:jc w:val="both"/>
              <w:rPr>
                <w:rFonts w:ascii="Times New Roman" w:eastAsia="Arial" w:hAnsi="Times New Roman"/>
                <w:color w:val="000000"/>
                <w:sz w:val="21"/>
                <w:szCs w:val="21"/>
                <w:lang w:val="sr-Cyrl-RS"/>
              </w:rPr>
            </w:pPr>
          </w:p>
          <w:p w:rsidR="005E0CEF" w:rsidRPr="00273139" w:rsidRDefault="005E0CEF" w:rsidP="00600991">
            <w:pPr>
              <w:spacing w:after="0" w:line="276" w:lineRule="auto"/>
              <w:ind w:leftChars="200" w:left="440" w:firstLineChars="50" w:firstLine="105"/>
              <w:jc w:val="both"/>
              <w:rPr>
                <w:rFonts w:ascii="Times New Roman" w:eastAsia="Arial" w:hAnsi="Times New Roman"/>
                <w:color w:val="000000"/>
                <w:sz w:val="21"/>
                <w:szCs w:val="21"/>
                <w:lang w:val="sr-Cyrl-RS"/>
              </w:rPr>
            </w:pPr>
          </w:p>
          <w:p w:rsidR="005E0CEF" w:rsidRPr="00273139" w:rsidRDefault="005E0CEF" w:rsidP="00600991">
            <w:pPr>
              <w:spacing w:after="0" w:line="276" w:lineRule="auto"/>
              <w:ind w:leftChars="200" w:left="440" w:firstLineChars="50" w:firstLine="105"/>
              <w:jc w:val="both"/>
              <w:rPr>
                <w:rFonts w:ascii="Times New Roman" w:eastAsia="Arial" w:hAnsi="Times New Roman"/>
                <w:color w:val="000000"/>
                <w:sz w:val="21"/>
                <w:szCs w:val="21"/>
                <w:lang w:val="sr-Cyrl-RS"/>
              </w:rPr>
            </w:pPr>
          </w:p>
          <w:p w:rsidR="005E0CEF" w:rsidRPr="00273139" w:rsidRDefault="005E0CEF" w:rsidP="00600991">
            <w:pPr>
              <w:spacing w:after="0" w:line="276" w:lineRule="auto"/>
              <w:ind w:leftChars="200" w:left="440" w:firstLineChars="50" w:firstLine="105"/>
              <w:jc w:val="both"/>
              <w:rPr>
                <w:rFonts w:ascii="Times New Roman" w:eastAsia="Arial" w:hAnsi="Times New Roman"/>
                <w:color w:val="000000"/>
                <w:sz w:val="21"/>
                <w:szCs w:val="21"/>
                <w:lang w:val="sr-Cyrl-RS"/>
              </w:rPr>
            </w:pPr>
          </w:p>
          <w:p w:rsidR="005E0CEF" w:rsidRPr="00273139" w:rsidRDefault="005E0CEF" w:rsidP="00600991">
            <w:pPr>
              <w:spacing w:after="0" w:line="276" w:lineRule="auto"/>
              <w:ind w:leftChars="200" w:left="440" w:firstLineChars="50" w:firstLine="105"/>
              <w:jc w:val="both"/>
              <w:rPr>
                <w:rFonts w:ascii="Times New Roman" w:eastAsia="Arial" w:hAnsi="Times New Roman"/>
                <w:color w:val="000000"/>
                <w:sz w:val="21"/>
                <w:szCs w:val="21"/>
                <w:lang w:val="en-US"/>
              </w:rPr>
            </w:pPr>
          </w:p>
        </w:tc>
        <w:tc>
          <w:tcPr>
            <w:tcW w:w="1898" w:type="dxa"/>
            <w:vMerge w:val="restart"/>
            <w:shd w:val="clear" w:color="auto" w:fill="auto"/>
          </w:tcPr>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numPr>
                <w:ilvl w:val="0"/>
                <w:numId w:val="7"/>
              </w:numPr>
              <w:tabs>
                <w:tab w:val="left" w:pos="420"/>
              </w:tabs>
              <w:spacing w:after="0" w:line="276" w:lineRule="auto"/>
              <w:rPr>
                <w:rFonts w:ascii="Times New Roman" w:eastAsia="Arial" w:hAnsi="Times New Roman"/>
                <w:color w:val="000000"/>
                <w:sz w:val="21"/>
                <w:szCs w:val="21"/>
                <w:lang w:val="sr-Cyrl-RS"/>
              </w:rPr>
            </w:pPr>
            <w:r w:rsidRPr="00273139">
              <w:rPr>
                <w:rFonts w:ascii="Times New Roman" w:eastAsia="Arial" w:hAnsi="Times New Roman"/>
                <w:color w:val="000000"/>
                <w:sz w:val="21"/>
                <w:szCs w:val="21"/>
                <w:lang w:val="sr-Cyrl-RS"/>
              </w:rPr>
              <w:t>Упознати ученике са:</w:t>
            </w:r>
          </w:p>
          <w:p w:rsidR="005E0CEF" w:rsidRPr="00273139" w:rsidRDefault="005E0CEF" w:rsidP="00600991">
            <w:pPr>
              <w:numPr>
                <w:ilvl w:val="0"/>
                <w:numId w:val="8"/>
              </w:numPr>
              <w:tabs>
                <w:tab w:val="left" w:pos="420"/>
              </w:tabs>
              <w:spacing w:after="0" w:line="276" w:lineRule="auto"/>
              <w:rPr>
                <w:rFonts w:ascii="Times New Roman" w:eastAsia="Arial" w:hAnsi="Times New Roman"/>
                <w:color w:val="000000"/>
                <w:sz w:val="21"/>
                <w:szCs w:val="21"/>
                <w:lang w:val="sr-Cyrl-RS"/>
              </w:rPr>
            </w:pPr>
            <w:r w:rsidRPr="00273139">
              <w:rPr>
                <w:rFonts w:ascii="Times New Roman" w:eastAsia="Arial" w:hAnsi="Times New Roman"/>
                <w:color w:val="000000"/>
                <w:sz w:val="21"/>
                <w:szCs w:val="21"/>
                <w:lang w:val="sr-Cyrl-RS"/>
              </w:rPr>
              <w:t>циљевима и садржајима програма;</w:t>
            </w:r>
          </w:p>
          <w:p w:rsidR="005E0CEF" w:rsidRPr="00273139" w:rsidRDefault="005E0CEF" w:rsidP="00600991">
            <w:pPr>
              <w:numPr>
                <w:ilvl w:val="0"/>
                <w:numId w:val="9"/>
              </w:numPr>
              <w:tabs>
                <w:tab w:val="left" w:pos="420"/>
              </w:tabs>
              <w:spacing w:after="0" w:line="276" w:lineRule="auto"/>
              <w:rPr>
                <w:rFonts w:ascii="Times New Roman" w:eastAsia="Arial" w:hAnsi="Times New Roman"/>
                <w:color w:val="000000"/>
                <w:sz w:val="21"/>
                <w:szCs w:val="21"/>
                <w:lang w:val="sr-Cyrl-RS"/>
              </w:rPr>
            </w:pPr>
            <w:r w:rsidRPr="00273139">
              <w:rPr>
                <w:rFonts w:ascii="Times New Roman" w:eastAsia="Arial" w:hAnsi="Times New Roman"/>
                <w:color w:val="000000"/>
                <w:sz w:val="21"/>
                <w:szCs w:val="21"/>
                <w:lang w:val="sr-Cyrl-RS"/>
              </w:rPr>
              <w:t>правилима рада и понашања;</w:t>
            </w:r>
          </w:p>
          <w:p w:rsidR="005E0CEF" w:rsidRPr="00273139" w:rsidRDefault="005E0CEF" w:rsidP="00600991">
            <w:pPr>
              <w:numPr>
                <w:ilvl w:val="0"/>
                <w:numId w:val="9"/>
              </w:numPr>
              <w:tabs>
                <w:tab w:val="left" w:pos="420"/>
              </w:tabs>
              <w:spacing w:after="0" w:line="276" w:lineRule="auto"/>
              <w:rPr>
                <w:rFonts w:ascii="Times New Roman" w:eastAsia="Arial" w:hAnsi="Times New Roman"/>
                <w:color w:val="000000"/>
                <w:sz w:val="21"/>
                <w:szCs w:val="21"/>
                <w:lang w:val="sr-Cyrl-RS"/>
              </w:rPr>
            </w:pPr>
            <w:r w:rsidRPr="00273139">
              <w:rPr>
                <w:rFonts w:ascii="Times New Roman" w:eastAsia="Arial" w:hAnsi="Times New Roman"/>
                <w:color w:val="000000"/>
                <w:sz w:val="21"/>
                <w:szCs w:val="21"/>
                <w:lang w:val="sr-Cyrl-RS"/>
              </w:rPr>
              <w:t>критеријумима оцењивања</w:t>
            </w: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numPr>
                <w:ilvl w:val="0"/>
                <w:numId w:val="10"/>
              </w:numPr>
              <w:tabs>
                <w:tab w:val="left" w:pos="420"/>
              </w:tabs>
              <w:spacing w:after="0" w:line="276" w:lineRule="auto"/>
              <w:rPr>
                <w:rFonts w:ascii="Times New Roman" w:eastAsia="Arial" w:hAnsi="Times New Roman"/>
                <w:color w:val="000000"/>
                <w:sz w:val="21"/>
                <w:szCs w:val="21"/>
                <w:lang w:val="sr-Cyrl-RS"/>
              </w:rPr>
            </w:pPr>
            <w:r w:rsidRPr="00273139">
              <w:rPr>
                <w:rFonts w:ascii="Times New Roman" w:eastAsia="Arial" w:hAnsi="Times New Roman"/>
                <w:color w:val="000000"/>
                <w:sz w:val="21"/>
                <w:szCs w:val="21"/>
                <w:lang w:val="sr-Cyrl-RS"/>
              </w:rPr>
              <w:t>Пратити рад,ангажовање и постигнућа ;</w:t>
            </w: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numPr>
                <w:ilvl w:val="0"/>
                <w:numId w:val="47"/>
              </w:numPr>
              <w:spacing w:after="0" w:line="276" w:lineRule="auto"/>
              <w:rPr>
                <w:rFonts w:ascii="Times New Roman" w:eastAsia="Arial" w:hAnsi="Times New Roman"/>
                <w:color w:val="000000"/>
                <w:sz w:val="21"/>
                <w:szCs w:val="21"/>
                <w:lang w:val="sr-Cyrl-RS"/>
              </w:rPr>
            </w:pPr>
            <w:r w:rsidRPr="00273139">
              <w:rPr>
                <w:rFonts w:ascii="Times New Roman" w:eastAsia="Arial" w:hAnsi="Times New Roman"/>
                <w:color w:val="000000"/>
                <w:sz w:val="21"/>
                <w:szCs w:val="21"/>
                <w:lang w:val="sr-Cyrl-RS"/>
              </w:rPr>
              <w:t>Развијати</w:t>
            </w:r>
          </w:p>
          <w:p w:rsidR="005E0CEF" w:rsidRPr="00273139" w:rsidRDefault="005E0CEF" w:rsidP="00600991">
            <w:pPr>
              <w:spacing w:after="0" w:line="276" w:lineRule="auto"/>
              <w:rPr>
                <w:rFonts w:ascii="Times New Roman" w:eastAsia="Arial" w:hAnsi="Times New Roman"/>
                <w:color w:val="000000"/>
                <w:sz w:val="21"/>
                <w:szCs w:val="21"/>
                <w:lang w:val="sr-Cyrl-RS"/>
              </w:rPr>
            </w:pPr>
            <w:r w:rsidRPr="00273139">
              <w:rPr>
                <w:rFonts w:ascii="Times New Roman" w:eastAsia="Arial" w:hAnsi="Times New Roman"/>
                <w:color w:val="000000"/>
                <w:sz w:val="21"/>
                <w:szCs w:val="21"/>
                <w:lang w:val="sr-Cyrl-RS"/>
              </w:rPr>
              <w:t xml:space="preserve">одговоран однос према ношењу </w:t>
            </w:r>
            <w:r w:rsidRPr="00273139">
              <w:rPr>
                <w:rFonts w:ascii="Times New Roman" w:eastAsia="Arial" w:hAnsi="Times New Roman"/>
                <w:color w:val="000000"/>
                <w:sz w:val="21"/>
                <w:szCs w:val="21"/>
                <w:lang w:val="sr-Cyrl-RS"/>
              </w:rPr>
              <w:lastRenderedPageBreak/>
              <w:t>опреме и реквизита</w:t>
            </w: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numPr>
                <w:ilvl w:val="0"/>
                <w:numId w:val="10"/>
              </w:numPr>
              <w:tabs>
                <w:tab w:val="left" w:pos="420"/>
              </w:tabs>
              <w:spacing w:after="0" w:line="276" w:lineRule="auto"/>
              <w:rPr>
                <w:rFonts w:ascii="Times New Roman" w:eastAsia="Arial" w:hAnsi="Times New Roman"/>
                <w:color w:val="000000"/>
                <w:sz w:val="21"/>
                <w:szCs w:val="21"/>
                <w:lang w:val="sr-Cyrl-RS"/>
              </w:rPr>
            </w:pPr>
            <w:r w:rsidRPr="00273139">
              <w:rPr>
                <w:rFonts w:ascii="Times New Roman" w:eastAsia="Arial" w:hAnsi="Times New Roman"/>
                <w:color w:val="000000"/>
                <w:sz w:val="21"/>
                <w:szCs w:val="21"/>
                <w:lang w:val="sr-Cyrl-RS"/>
              </w:rPr>
              <w:t>Индивидуално приступати ученицима;</w:t>
            </w: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numPr>
                <w:ilvl w:val="0"/>
                <w:numId w:val="10"/>
              </w:numPr>
              <w:tabs>
                <w:tab w:val="left" w:pos="420"/>
              </w:tabs>
              <w:spacing w:after="0" w:line="276" w:lineRule="auto"/>
              <w:rPr>
                <w:rFonts w:ascii="Times New Roman" w:eastAsia="Arial" w:hAnsi="Times New Roman"/>
                <w:color w:val="000000"/>
                <w:sz w:val="21"/>
                <w:szCs w:val="21"/>
                <w:lang w:val="sr-Cyrl-RS"/>
              </w:rPr>
            </w:pPr>
            <w:r w:rsidRPr="00273139">
              <w:rPr>
                <w:rFonts w:ascii="Times New Roman" w:eastAsia="Arial" w:hAnsi="Times New Roman"/>
                <w:color w:val="000000"/>
                <w:sz w:val="21"/>
                <w:szCs w:val="21"/>
                <w:lang w:val="sr-Cyrl-RS"/>
              </w:rPr>
              <w:t>Подстицати мисаное радње (мишљење, разумевање,</w:t>
            </w:r>
          </w:p>
          <w:p w:rsidR="005E0CEF" w:rsidRPr="00273139" w:rsidRDefault="005E0CEF" w:rsidP="00600991">
            <w:pPr>
              <w:spacing w:after="0" w:line="276" w:lineRule="auto"/>
              <w:ind w:firstLineChars="200" w:firstLine="420"/>
              <w:rPr>
                <w:rFonts w:ascii="Times New Roman" w:eastAsia="Arial" w:hAnsi="Times New Roman"/>
                <w:color w:val="000000"/>
                <w:sz w:val="21"/>
                <w:szCs w:val="21"/>
                <w:lang w:val="sr-Cyrl-RS"/>
              </w:rPr>
            </w:pPr>
            <w:r w:rsidRPr="00273139">
              <w:rPr>
                <w:rFonts w:ascii="Times New Roman" w:eastAsia="Arial" w:hAnsi="Times New Roman"/>
                <w:color w:val="000000"/>
                <w:sz w:val="21"/>
                <w:szCs w:val="21"/>
                <w:lang w:val="sr-Cyrl-RS"/>
              </w:rPr>
              <w:t>закључивање</w:t>
            </w:r>
          </w:p>
          <w:p w:rsidR="005E0CEF" w:rsidRPr="00273139" w:rsidRDefault="005E0CEF" w:rsidP="00600991">
            <w:pPr>
              <w:tabs>
                <w:tab w:val="left" w:pos="420"/>
              </w:tabs>
              <w:spacing w:after="0" w:line="276" w:lineRule="auto"/>
              <w:rPr>
                <w:rFonts w:ascii="Times New Roman" w:eastAsia="Arial" w:hAnsi="Times New Roman"/>
                <w:color w:val="000000"/>
                <w:sz w:val="21"/>
                <w:szCs w:val="21"/>
                <w:lang w:val="sr-Cyrl-RS"/>
              </w:rPr>
            </w:pPr>
          </w:p>
          <w:p w:rsidR="005E0CEF" w:rsidRPr="00273139" w:rsidRDefault="005E0CEF" w:rsidP="00600991">
            <w:pPr>
              <w:tabs>
                <w:tab w:val="left" w:pos="420"/>
              </w:tabs>
              <w:spacing w:after="0" w:line="276" w:lineRule="auto"/>
              <w:rPr>
                <w:rFonts w:ascii="Times New Roman" w:eastAsia="Arial" w:hAnsi="Times New Roman"/>
                <w:color w:val="000000"/>
                <w:sz w:val="21"/>
                <w:szCs w:val="21"/>
                <w:lang w:val="sr-Cyrl-RS"/>
              </w:rPr>
            </w:pPr>
          </w:p>
          <w:p w:rsidR="005E0CEF" w:rsidRPr="00273139" w:rsidRDefault="005E0CEF" w:rsidP="00600991">
            <w:pPr>
              <w:tabs>
                <w:tab w:val="left" w:pos="420"/>
              </w:tabs>
              <w:spacing w:after="0" w:line="276" w:lineRule="auto"/>
              <w:rPr>
                <w:rFonts w:ascii="Times New Roman" w:eastAsia="Arial" w:hAnsi="Times New Roman"/>
                <w:color w:val="000000"/>
                <w:sz w:val="21"/>
                <w:szCs w:val="21"/>
                <w:lang w:val="sr-Cyrl-RS"/>
              </w:rPr>
            </w:pPr>
          </w:p>
          <w:p w:rsidR="005E0CEF" w:rsidRPr="00273139" w:rsidRDefault="005E0CEF" w:rsidP="00600991">
            <w:pPr>
              <w:tabs>
                <w:tab w:val="left" w:pos="420"/>
              </w:tabs>
              <w:spacing w:after="0" w:line="276" w:lineRule="auto"/>
              <w:rPr>
                <w:rFonts w:ascii="Times New Roman" w:eastAsia="Arial" w:hAnsi="Times New Roman"/>
                <w:color w:val="000000"/>
                <w:sz w:val="21"/>
                <w:szCs w:val="21"/>
                <w:lang w:val="sr-Cyrl-RS"/>
              </w:rPr>
            </w:pPr>
          </w:p>
          <w:p w:rsidR="005E0CEF" w:rsidRPr="00273139" w:rsidRDefault="005E0CEF" w:rsidP="00600991">
            <w:pPr>
              <w:numPr>
                <w:ilvl w:val="0"/>
                <w:numId w:val="11"/>
              </w:numPr>
              <w:tabs>
                <w:tab w:val="left" w:pos="420"/>
              </w:tabs>
              <w:spacing w:after="0" w:line="276" w:lineRule="auto"/>
              <w:rPr>
                <w:rFonts w:ascii="Times New Roman" w:eastAsia="Arial" w:hAnsi="Times New Roman"/>
                <w:color w:val="000000"/>
                <w:sz w:val="21"/>
                <w:szCs w:val="21"/>
                <w:lang w:val="sr-Cyrl-RS"/>
              </w:rPr>
            </w:pPr>
            <w:r w:rsidRPr="00273139">
              <w:rPr>
                <w:rFonts w:ascii="Times New Roman" w:eastAsia="Arial" w:hAnsi="Times New Roman"/>
                <w:color w:val="000000"/>
                <w:sz w:val="21"/>
                <w:szCs w:val="21"/>
                <w:lang w:val="sr-Cyrl-RS"/>
              </w:rPr>
              <w:t>Инсистирати на систематичности у раду и поштовању принципа и правила рада</w:t>
            </w: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numPr>
                <w:ilvl w:val="0"/>
                <w:numId w:val="11"/>
              </w:numPr>
              <w:tabs>
                <w:tab w:val="left" w:pos="420"/>
              </w:tabs>
              <w:spacing w:after="0" w:line="276" w:lineRule="auto"/>
              <w:rPr>
                <w:rFonts w:ascii="Times New Roman" w:eastAsia="Arial" w:hAnsi="Times New Roman"/>
                <w:color w:val="000000"/>
                <w:sz w:val="21"/>
                <w:szCs w:val="21"/>
                <w:lang w:val="sr-Cyrl-RS"/>
              </w:rPr>
            </w:pPr>
            <w:r w:rsidRPr="00273139">
              <w:rPr>
                <w:rFonts w:ascii="Times New Roman" w:eastAsia="Arial" w:hAnsi="Times New Roman"/>
                <w:color w:val="000000"/>
                <w:sz w:val="21"/>
                <w:szCs w:val="21"/>
                <w:lang w:val="sr-Cyrl-RS"/>
              </w:rPr>
              <w:t>Инсистирати на практичној примени знања</w:t>
            </w: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ind w:firstLineChars="200" w:firstLine="420"/>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ind w:firstLineChars="200" w:firstLine="420"/>
              <w:rPr>
                <w:rFonts w:ascii="Times New Roman" w:eastAsia="Arial" w:hAnsi="Times New Roman"/>
                <w:color w:val="000000"/>
                <w:sz w:val="21"/>
                <w:szCs w:val="21"/>
                <w:lang w:val="sr-Cyrl-RS"/>
              </w:rPr>
            </w:pPr>
          </w:p>
          <w:p w:rsidR="005E0CEF" w:rsidRPr="00273139" w:rsidRDefault="005E0CEF" w:rsidP="00600991">
            <w:pPr>
              <w:numPr>
                <w:ilvl w:val="0"/>
                <w:numId w:val="10"/>
              </w:numPr>
              <w:tabs>
                <w:tab w:val="left" w:pos="420"/>
              </w:tabs>
              <w:spacing w:after="0" w:line="276" w:lineRule="auto"/>
              <w:rPr>
                <w:rFonts w:ascii="Times New Roman" w:eastAsia="Arial" w:hAnsi="Times New Roman"/>
                <w:color w:val="000000"/>
                <w:sz w:val="21"/>
                <w:szCs w:val="21"/>
                <w:lang w:val="sr-Cyrl-RS"/>
              </w:rPr>
            </w:pPr>
            <w:r w:rsidRPr="00273139">
              <w:rPr>
                <w:rFonts w:ascii="Times New Roman" w:eastAsia="Arial" w:hAnsi="Times New Roman"/>
                <w:color w:val="000000"/>
                <w:sz w:val="21"/>
                <w:szCs w:val="21"/>
                <w:lang w:val="sr-Cyrl-RS"/>
              </w:rPr>
              <w:t>Усмеравати, подржавати, мотивисати, охрабривати;</w:t>
            </w: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numPr>
                <w:ilvl w:val="0"/>
                <w:numId w:val="10"/>
              </w:numPr>
              <w:tabs>
                <w:tab w:val="left" w:pos="420"/>
              </w:tabs>
              <w:spacing w:after="0" w:line="276" w:lineRule="auto"/>
              <w:rPr>
                <w:rFonts w:ascii="Times New Roman" w:eastAsia="Arial" w:hAnsi="Times New Roman"/>
                <w:color w:val="000000"/>
                <w:sz w:val="21"/>
                <w:szCs w:val="21"/>
                <w:lang w:val="sr-Cyrl-RS"/>
              </w:rPr>
            </w:pPr>
            <w:r w:rsidRPr="00273139">
              <w:rPr>
                <w:rFonts w:ascii="Times New Roman" w:eastAsia="Arial" w:hAnsi="Times New Roman"/>
                <w:color w:val="000000"/>
                <w:sz w:val="21"/>
                <w:szCs w:val="21"/>
                <w:lang w:val="sr-Cyrl-RS"/>
              </w:rPr>
              <w:t>Еваулирати рад и постигнућа</w:t>
            </w: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numPr>
                <w:ilvl w:val="0"/>
                <w:numId w:val="10"/>
              </w:numPr>
              <w:tabs>
                <w:tab w:val="left" w:pos="420"/>
              </w:tabs>
              <w:spacing w:after="0" w:line="276" w:lineRule="auto"/>
              <w:rPr>
                <w:rFonts w:ascii="Times New Roman" w:eastAsia="Arial" w:hAnsi="Times New Roman"/>
                <w:color w:val="000000"/>
                <w:sz w:val="21"/>
                <w:szCs w:val="21"/>
                <w:lang w:val="sr-Cyrl-RS"/>
              </w:rPr>
            </w:pPr>
            <w:r w:rsidRPr="00273139">
              <w:rPr>
                <w:rFonts w:ascii="Times New Roman" w:eastAsia="Arial" w:hAnsi="Times New Roman"/>
                <w:color w:val="000000"/>
                <w:sz w:val="21"/>
                <w:szCs w:val="21"/>
                <w:lang w:val="sr-Cyrl-RS"/>
              </w:rPr>
              <w:t>Неговати самопроцену;</w:t>
            </w: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numPr>
                <w:ilvl w:val="0"/>
                <w:numId w:val="12"/>
              </w:numPr>
              <w:tabs>
                <w:tab w:val="left" w:pos="420"/>
              </w:tabs>
              <w:spacing w:after="0" w:line="276" w:lineRule="auto"/>
              <w:rPr>
                <w:rFonts w:ascii="Times New Roman" w:eastAsia="Arial" w:hAnsi="Times New Roman"/>
                <w:color w:val="000000"/>
                <w:sz w:val="21"/>
                <w:szCs w:val="21"/>
                <w:lang w:val="sr-Cyrl-RS"/>
              </w:rPr>
            </w:pPr>
            <w:r w:rsidRPr="00273139">
              <w:rPr>
                <w:rFonts w:ascii="Times New Roman" w:eastAsia="Arial" w:hAnsi="Times New Roman"/>
                <w:color w:val="000000"/>
                <w:sz w:val="21"/>
                <w:szCs w:val="21"/>
                <w:lang w:val="sr-Cyrl-RS"/>
              </w:rPr>
              <w:t xml:space="preserve">Неговати идејност у </w:t>
            </w:r>
            <w:r w:rsidRPr="00273139">
              <w:rPr>
                <w:rFonts w:ascii="Times New Roman" w:eastAsia="Arial" w:hAnsi="Times New Roman"/>
                <w:color w:val="000000"/>
                <w:sz w:val="21"/>
                <w:szCs w:val="21"/>
                <w:lang w:val="sr-Cyrl-RS"/>
              </w:rPr>
              <w:lastRenderedPageBreak/>
              <w:t>предлагању садржаја и начина рада</w:t>
            </w: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numPr>
                <w:ilvl w:val="0"/>
                <w:numId w:val="10"/>
              </w:numPr>
              <w:tabs>
                <w:tab w:val="left" w:pos="420"/>
              </w:tabs>
              <w:spacing w:after="0" w:line="276" w:lineRule="auto"/>
              <w:rPr>
                <w:rFonts w:ascii="Times New Roman" w:eastAsia="Arial" w:hAnsi="Times New Roman"/>
                <w:color w:val="000000"/>
                <w:sz w:val="21"/>
                <w:szCs w:val="21"/>
                <w:lang w:val="sr-Cyrl-RS"/>
              </w:rPr>
            </w:pPr>
            <w:r w:rsidRPr="00273139">
              <w:rPr>
                <w:rFonts w:ascii="Times New Roman" w:eastAsia="Arial" w:hAnsi="Times New Roman"/>
                <w:color w:val="000000"/>
                <w:sz w:val="21"/>
                <w:szCs w:val="21"/>
                <w:lang w:val="sr-Cyrl-RS"/>
              </w:rPr>
              <w:t>Бележити ангажовање,</w:t>
            </w:r>
          </w:p>
          <w:p w:rsidR="005E0CEF" w:rsidRPr="00273139" w:rsidRDefault="005E0CEF" w:rsidP="00600991">
            <w:pPr>
              <w:spacing w:after="0" w:line="276" w:lineRule="auto"/>
              <w:ind w:leftChars="190" w:left="523" w:hangingChars="50" w:hanging="105"/>
              <w:rPr>
                <w:rFonts w:ascii="Times New Roman" w:eastAsia="Arial" w:hAnsi="Times New Roman"/>
                <w:color w:val="000000"/>
                <w:sz w:val="21"/>
                <w:szCs w:val="21"/>
                <w:lang w:val="sr-Cyrl-RS"/>
              </w:rPr>
            </w:pPr>
            <w:r w:rsidRPr="00273139">
              <w:rPr>
                <w:rFonts w:ascii="Times New Roman" w:eastAsia="Arial" w:hAnsi="Times New Roman"/>
                <w:color w:val="000000"/>
                <w:sz w:val="21"/>
                <w:szCs w:val="21"/>
                <w:lang w:val="sr-Cyrl-RS"/>
              </w:rPr>
              <w:t>и постигнуће</w:t>
            </w: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631C98" w:rsidRDefault="005E0CEF" w:rsidP="00600991">
            <w:pPr>
              <w:numPr>
                <w:ilvl w:val="0"/>
                <w:numId w:val="10"/>
              </w:numPr>
              <w:tabs>
                <w:tab w:val="left" w:pos="420"/>
              </w:tabs>
              <w:spacing w:after="0" w:line="276" w:lineRule="auto"/>
              <w:rPr>
                <w:rFonts w:ascii="Times New Roman" w:eastAsia="Arial" w:hAnsi="Times New Roman"/>
                <w:color w:val="000000"/>
                <w:sz w:val="21"/>
                <w:szCs w:val="21"/>
                <w:lang w:val="sr-Cyrl-RS"/>
              </w:rPr>
            </w:pPr>
            <w:r w:rsidRPr="00273139">
              <w:rPr>
                <w:rFonts w:ascii="Times New Roman" w:eastAsia="Arial" w:hAnsi="Times New Roman"/>
                <w:color w:val="000000"/>
                <w:sz w:val="21"/>
                <w:szCs w:val="21"/>
                <w:lang w:val="sr-Cyrl-RS"/>
              </w:rPr>
              <w:t>Планирати новине и измене у раду</w:t>
            </w: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631C98" w:rsidRDefault="005E0CEF" w:rsidP="00600991">
            <w:pPr>
              <w:numPr>
                <w:ilvl w:val="0"/>
                <w:numId w:val="13"/>
              </w:numPr>
              <w:tabs>
                <w:tab w:val="left" w:pos="420"/>
              </w:tabs>
              <w:spacing w:after="0" w:line="276" w:lineRule="auto"/>
              <w:rPr>
                <w:rFonts w:ascii="Times New Roman" w:eastAsia="Arial" w:hAnsi="Times New Roman"/>
                <w:color w:val="000000"/>
                <w:sz w:val="21"/>
                <w:szCs w:val="21"/>
                <w:lang w:val="sr-Cyrl-RS"/>
              </w:rPr>
            </w:pPr>
            <w:r w:rsidRPr="00273139">
              <w:rPr>
                <w:rFonts w:ascii="Times New Roman" w:eastAsia="Arial" w:hAnsi="Times New Roman"/>
                <w:color w:val="000000"/>
                <w:sz w:val="21"/>
                <w:szCs w:val="21"/>
                <w:lang w:val="sr-Cyrl-RS"/>
              </w:rPr>
              <w:t>Неговати позитивну климу у разреду</w:t>
            </w:r>
          </w:p>
        </w:tc>
        <w:tc>
          <w:tcPr>
            <w:tcW w:w="2527" w:type="dxa"/>
            <w:shd w:val="clear" w:color="auto" w:fill="auto"/>
          </w:tcPr>
          <w:p w:rsidR="005E0CEF" w:rsidRPr="00273139" w:rsidRDefault="005E0CEF" w:rsidP="00600991">
            <w:pPr>
              <w:spacing w:after="0" w:line="240" w:lineRule="auto"/>
              <w:jc w:val="both"/>
              <w:rPr>
                <w:rFonts w:ascii="Times New Roman" w:eastAsia="Times New Roman" w:hAnsi="Times New Roman"/>
                <w:color w:val="000000"/>
                <w:sz w:val="21"/>
                <w:szCs w:val="21"/>
                <w:lang w:val="sr-Cyrl-RS"/>
              </w:rPr>
            </w:pPr>
          </w:p>
          <w:p w:rsidR="005E0CEF" w:rsidRPr="00273139" w:rsidRDefault="005E0CEF" w:rsidP="00600991">
            <w:pPr>
              <w:spacing w:after="0" w:line="240" w:lineRule="auto"/>
              <w:jc w:val="both"/>
              <w:rPr>
                <w:rFonts w:ascii="Times New Roman" w:eastAsia="Times New Roman" w:hAnsi="Times New Roman"/>
                <w:color w:val="000000"/>
                <w:sz w:val="21"/>
                <w:szCs w:val="21"/>
                <w:lang w:val="sr-Cyrl-RS"/>
              </w:rPr>
            </w:pPr>
          </w:p>
          <w:p w:rsidR="005E0CEF" w:rsidRPr="00273139" w:rsidRDefault="005E0CEF" w:rsidP="00600991">
            <w:pPr>
              <w:spacing w:after="0" w:line="240" w:lineRule="auto"/>
              <w:jc w:val="both"/>
              <w:rPr>
                <w:rFonts w:ascii="Times New Roman" w:eastAsia="Times New Roman" w:hAnsi="Times New Roman"/>
                <w:color w:val="000000"/>
                <w:sz w:val="21"/>
                <w:szCs w:val="21"/>
                <w:lang w:val="sr-Cyrl-RS"/>
              </w:rPr>
            </w:pPr>
            <w:r w:rsidRPr="00273139">
              <w:rPr>
                <w:rFonts w:ascii="Times New Roman" w:eastAsia="Times New Roman" w:hAnsi="Times New Roman"/>
                <w:color w:val="000000"/>
                <w:sz w:val="21"/>
                <w:szCs w:val="21"/>
                <w:lang w:val="sr-Cyrl-RS"/>
              </w:rPr>
              <w:t xml:space="preserve">Концепција физичког и здравственог васпитања заснива се на јединству наставних, ваннаставних и ваншколских организационих облика овог васпитно-образовног подручја које се састоји из три предметне </w:t>
            </w:r>
            <w:r w:rsidRPr="00273139">
              <w:rPr>
                <w:rFonts w:ascii="Times New Roman" w:eastAsia="Times New Roman" w:hAnsi="Times New Roman"/>
                <w:b/>
                <w:bCs/>
                <w:color w:val="000000"/>
                <w:sz w:val="21"/>
                <w:szCs w:val="21"/>
                <w:lang w:val="sr-Cyrl-RS"/>
              </w:rPr>
              <w:t>области</w:t>
            </w:r>
            <w:r w:rsidRPr="00273139">
              <w:rPr>
                <w:rFonts w:ascii="Times New Roman" w:eastAsia="Times New Roman" w:hAnsi="Times New Roman"/>
                <w:color w:val="000000"/>
                <w:sz w:val="21"/>
                <w:szCs w:val="21"/>
                <w:lang w:val="sr-Cyrl-RS"/>
              </w:rPr>
              <w:t xml:space="preserve">: </w:t>
            </w:r>
          </w:p>
          <w:p w:rsidR="005E0CEF" w:rsidRPr="00273139" w:rsidRDefault="005E0CEF" w:rsidP="00600991">
            <w:pPr>
              <w:spacing w:after="0" w:line="240" w:lineRule="auto"/>
              <w:jc w:val="both"/>
              <w:rPr>
                <w:rFonts w:ascii="Times New Roman" w:eastAsia="Times New Roman" w:hAnsi="Times New Roman"/>
                <w:color w:val="000000"/>
                <w:sz w:val="21"/>
                <w:szCs w:val="21"/>
                <w:lang w:val="sr-Cyrl-RS"/>
              </w:rPr>
            </w:pPr>
          </w:p>
          <w:p w:rsidR="005E0CEF" w:rsidRPr="00273139" w:rsidRDefault="005E0CEF" w:rsidP="00600991">
            <w:pPr>
              <w:spacing w:after="0" w:line="240" w:lineRule="auto"/>
              <w:jc w:val="both"/>
              <w:rPr>
                <w:rFonts w:ascii="Arial" w:eastAsia="Arial" w:hAnsi="Arial" w:cs="Arial"/>
                <w:color w:val="000000"/>
                <w:sz w:val="21"/>
                <w:szCs w:val="21"/>
                <w:lang w:val="sr-Cyrl-RS"/>
              </w:rPr>
            </w:pPr>
            <w:r w:rsidRPr="00273139">
              <w:rPr>
                <w:rFonts w:ascii="Times New Roman" w:eastAsia="Times New Roman" w:hAnsi="Times New Roman"/>
                <w:color w:val="000000"/>
                <w:sz w:val="21"/>
                <w:szCs w:val="21"/>
                <w:lang w:val="sr-Cyrl-RS"/>
              </w:rPr>
              <w:t>-физичке способности,</w:t>
            </w:r>
          </w:p>
          <w:p w:rsidR="005E0CEF" w:rsidRPr="00273139" w:rsidRDefault="005E0CEF" w:rsidP="00600991">
            <w:pPr>
              <w:spacing w:after="0" w:line="240" w:lineRule="auto"/>
              <w:jc w:val="both"/>
              <w:rPr>
                <w:rFonts w:ascii="Arial" w:eastAsia="Arial" w:hAnsi="Arial" w:cs="Arial"/>
                <w:color w:val="000000"/>
                <w:sz w:val="21"/>
                <w:szCs w:val="21"/>
                <w:lang w:val="sr-Cyrl-RS"/>
              </w:rPr>
            </w:pPr>
            <w:r w:rsidRPr="00273139">
              <w:rPr>
                <w:rFonts w:ascii="Times New Roman" w:eastAsia="Times New Roman" w:hAnsi="Times New Roman"/>
                <w:color w:val="000000"/>
                <w:sz w:val="21"/>
                <w:szCs w:val="21"/>
                <w:lang w:val="sr-Cyrl-RS"/>
              </w:rPr>
              <w:t xml:space="preserve">-моторичке вештине, и </w:t>
            </w:r>
          </w:p>
          <w:p w:rsidR="005E0CEF" w:rsidRPr="00631C98" w:rsidRDefault="005E0CEF" w:rsidP="00600991">
            <w:pPr>
              <w:spacing w:after="0" w:line="276" w:lineRule="auto"/>
              <w:rPr>
                <w:rFonts w:ascii="Arial" w:eastAsia="Arial" w:hAnsi="Arial" w:cs="Arial"/>
                <w:color w:val="000000"/>
                <w:sz w:val="21"/>
                <w:szCs w:val="21"/>
                <w:lang w:val="sr-Cyrl-RS"/>
              </w:rPr>
            </w:pPr>
            <w:r w:rsidRPr="00273139">
              <w:rPr>
                <w:rFonts w:ascii="Times New Roman" w:eastAsia="Times New Roman" w:hAnsi="Times New Roman"/>
                <w:color w:val="000000"/>
                <w:sz w:val="21"/>
                <w:szCs w:val="21"/>
                <w:lang w:val="sr-Cyrl-RS"/>
              </w:rPr>
              <w:t xml:space="preserve">-физичка и здравствена култура. </w:t>
            </w:r>
          </w:p>
          <w:p w:rsidR="005E0CEF" w:rsidRPr="00631C98" w:rsidRDefault="005E0CEF" w:rsidP="00600991">
            <w:pPr>
              <w:spacing w:after="0" w:line="240" w:lineRule="auto"/>
              <w:rPr>
                <w:rFonts w:ascii="Arial" w:eastAsia="Arial" w:hAnsi="Arial" w:cs="Arial"/>
                <w:color w:val="000000"/>
                <w:sz w:val="18"/>
                <w:szCs w:val="18"/>
                <w:lang w:val="sr-Cyrl-RS"/>
              </w:rPr>
            </w:pPr>
            <w:r w:rsidRPr="00273139">
              <w:rPr>
                <w:rFonts w:ascii="Times New Roman" w:eastAsia="Times New Roman" w:hAnsi="Times New Roman"/>
                <w:color w:val="000000"/>
                <w:sz w:val="21"/>
                <w:szCs w:val="21"/>
                <w:lang w:val="sr-Cyrl-RS"/>
              </w:rPr>
              <w:t xml:space="preserve"> </w:t>
            </w:r>
          </w:p>
        </w:tc>
        <w:tc>
          <w:tcPr>
            <w:tcW w:w="2250" w:type="dxa"/>
            <w:shd w:val="clear" w:color="auto" w:fill="auto"/>
          </w:tcPr>
          <w:p w:rsidR="005E0CEF" w:rsidRPr="00273139" w:rsidRDefault="005E0CEF" w:rsidP="00600991">
            <w:pPr>
              <w:numPr>
                <w:ilvl w:val="0"/>
                <w:numId w:val="48"/>
              </w:numPr>
              <w:spacing w:after="0" w:line="240" w:lineRule="auto"/>
              <w:ind w:left="162" w:hanging="162"/>
              <w:contextualSpacing/>
              <w:rPr>
                <w:rFonts w:ascii="Times New Roman" w:eastAsia="Arial" w:hAnsi="Times New Roman"/>
                <w:color w:val="000000"/>
                <w:sz w:val="21"/>
                <w:szCs w:val="21"/>
                <w:lang w:val="sr-Cyrl-RS"/>
              </w:rPr>
            </w:pPr>
            <w:r w:rsidRPr="00273139">
              <w:rPr>
                <w:rFonts w:ascii="Times New Roman" w:eastAsia="Times New Roman" w:hAnsi="Times New Roman"/>
                <w:color w:val="000000"/>
                <w:sz w:val="21"/>
                <w:szCs w:val="21"/>
                <w:lang w:val="sr-Cyrl-RS"/>
              </w:rPr>
              <w:t>примени општеприпремне вежбе (вежбе обликовања);</w:t>
            </w:r>
          </w:p>
          <w:p w:rsidR="005E0CEF" w:rsidRPr="00273139" w:rsidRDefault="005E0CEF" w:rsidP="00600991">
            <w:pPr>
              <w:numPr>
                <w:ilvl w:val="0"/>
                <w:numId w:val="48"/>
              </w:numPr>
              <w:spacing w:after="0" w:line="240" w:lineRule="auto"/>
              <w:ind w:left="162" w:hanging="162"/>
              <w:contextualSpacing/>
              <w:rPr>
                <w:rFonts w:ascii="Times New Roman" w:eastAsia="Arial" w:hAnsi="Times New Roman"/>
                <w:color w:val="000000"/>
                <w:sz w:val="21"/>
                <w:szCs w:val="21"/>
                <w:lang w:val="sr-Cyrl-RS"/>
              </w:rPr>
            </w:pPr>
            <w:r w:rsidRPr="00273139">
              <w:rPr>
                <w:rFonts w:ascii="Times New Roman" w:eastAsia="Times New Roman" w:hAnsi="Times New Roman"/>
                <w:color w:val="000000"/>
                <w:sz w:val="21"/>
                <w:szCs w:val="21"/>
                <w:lang w:val="sr-Cyrl-RS"/>
              </w:rPr>
              <w:t>правилно изводи вежбе, разноврсна природна и изведена кретања;</w:t>
            </w:r>
          </w:p>
          <w:p w:rsidR="005E0CEF" w:rsidRPr="00273139" w:rsidRDefault="005E0CEF" w:rsidP="00600991">
            <w:pPr>
              <w:numPr>
                <w:ilvl w:val="0"/>
                <w:numId w:val="48"/>
              </w:numPr>
              <w:spacing w:after="0" w:line="240" w:lineRule="auto"/>
              <w:ind w:left="162" w:hanging="162"/>
              <w:contextualSpacing/>
              <w:rPr>
                <w:rFonts w:ascii="Times New Roman" w:eastAsia="Arial" w:hAnsi="Times New Roman"/>
                <w:color w:val="000000"/>
                <w:sz w:val="21"/>
                <w:szCs w:val="21"/>
                <w:lang w:val="sr-Cyrl-RS"/>
              </w:rPr>
            </w:pPr>
            <w:r w:rsidRPr="00273139">
              <w:rPr>
                <w:rFonts w:ascii="Times New Roman" w:eastAsia="Times New Roman" w:hAnsi="Times New Roman"/>
                <w:color w:val="000000"/>
                <w:sz w:val="21"/>
                <w:szCs w:val="21"/>
                <w:lang w:val="sr-Cyrl-RS"/>
              </w:rPr>
              <w:t>комбинује усвојене моторичке вештине у игри и свакодневном животу;</w:t>
            </w:r>
          </w:p>
          <w:p w:rsidR="005E0CEF" w:rsidRPr="00273139" w:rsidRDefault="005E0CEF" w:rsidP="00600991">
            <w:pPr>
              <w:numPr>
                <w:ilvl w:val="0"/>
                <w:numId w:val="48"/>
              </w:numPr>
              <w:spacing w:after="0" w:line="240" w:lineRule="auto"/>
              <w:ind w:left="162" w:hanging="162"/>
              <w:contextualSpacing/>
              <w:rPr>
                <w:rFonts w:ascii="Times New Roman" w:eastAsia="Arial" w:hAnsi="Times New Roman"/>
                <w:color w:val="000000"/>
                <w:sz w:val="21"/>
                <w:szCs w:val="21"/>
                <w:lang w:val="sr-Cyrl-RS"/>
              </w:rPr>
            </w:pPr>
            <w:r w:rsidRPr="00273139">
              <w:rPr>
                <w:rFonts w:ascii="Times New Roman" w:eastAsia="Times New Roman" w:hAnsi="Times New Roman"/>
                <w:color w:val="000000"/>
                <w:sz w:val="21"/>
                <w:szCs w:val="21"/>
                <w:lang w:val="sr-Cyrl-RS"/>
              </w:rPr>
              <w:t>одржава равнотежу у различитим кретањима;</w:t>
            </w:r>
          </w:p>
          <w:p w:rsidR="005E0CEF" w:rsidRPr="00273139" w:rsidRDefault="005E0CEF" w:rsidP="00600991">
            <w:pPr>
              <w:numPr>
                <w:ilvl w:val="0"/>
                <w:numId w:val="48"/>
              </w:numPr>
              <w:spacing w:after="0" w:line="240" w:lineRule="auto"/>
              <w:ind w:left="175" w:hanging="162"/>
              <w:contextualSpacing/>
              <w:rPr>
                <w:rFonts w:ascii="Times New Roman" w:eastAsia="Arial" w:hAnsi="Times New Roman"/>
                <w:color w:val="000000"/>
                <w:sz w:val="21"/>
                <w:szCs w:val="21"/>
                <w:lang w:val="sr-Cyrl-RS"/>
              </w:rPr>
            </w:pPr>
            <w:r w:rsidRPr="00273139">
              <w:rPr>
                <w:rFonts w:ascii="Times New Roman" w:eastAsia="Arial" w:hAnsi="Times New Roman"/>
                <w:sz w:val="21"/>
                <w:szCs w:val="21"/>
                <w:lang w:val="sr-Cyrl-RS"/>
              </w:rPr>
              <w:t xml:space="preserve">правилно држи тело; </w:t>
            </w:r>
          </w:p>
          <w:p w:rsidR="005E0CEF" w:rsidRPr="00273139" w:rsidRDefault="005E0CEF" w:rsidP="00600991">
            <w:pPr>
              <w:numPr>
                <w:ilvl w:val="0"/>
                <w:numId w:val="48"/>
              </w:numPr>
              <w:spacing w:after="0" w:line="240" w:lineRule="auto"/>
              <w:ind w:left="175" w:hanging="162"/>
              <w:contextualSpacing/>
              <w:rPr>
                <w:rFonts w:ascii="Times New Roman" w:eastAsia="Arial" w:hAnsi="Times New Roman"/>
                <w:sz w:val="21"/>
                <w:szCs w:val="21"/>
                <w:lang w:val="sr-Cyrl-RS"/>
              </w:rPr>
            </w:pPr>
            <w:r w:rsidRPr="00273139">
              <w:rPr>
                <w:rFonts w:ascii="Times New Roman" w:eastAsia="Arial" w:hAnsi="Times New Roman"/>
                <w:sz w:val="21"/>
                <w:szCs w:val="21"/>
                <w:lang w:val="sr-Cyrl-RS"/>
              </w:rPr>
              <w:t>самостално коригује неправилно држање;</w:t>
            </w:r>
          </w:p>
          <w:p w:rsidR="005E0CEF" w:rsidRPr="00273139" w:rsidRDefault="005E0CEF" w:rsidP="00600991">
            <w:pPr>
              <w:numPr>
                <w:ilvl w:val="0"/>
                <w:numId w:val="48"/>
              </w:numPr>
              <w:spacing w:after="0" w:line="240" w:lineRule="auto"/>
              <w:ind w:left="175" w:hanging="162"/>
              <w:contextualSpacing/>
              <w:rPr>
                <w:rFonts w:ascii="Times New Roman" w:eastAsia="Arial" w:hAnsi="Times New Roman"/>
                <w:color w:val="000000"/>
                <w:sz w:val="21"/>
                <w:szCs w:val="21"/>
                <w:lang w:val="sr-Cyrl-RS"/>
              </w:rPr>
            </w:pPr>
            <w:r w:rsidRPr="00273139">
              <w:rPr>
                <w:rFonts w:ascii="Times New Roman" w:eastAsia="Arial" w:hAnsi="Times New Roman"/>
                <w:sz w:val="21"/>
                <w:szCs w:val="21"/>
                <w:lang w:val="sr-Cyrl-RS"/>
              </w:rPr>
              <w:t xml:space="preserve">правилно подиже, носи и спушта терет; </w:t>
            </w:r>
          </w:p>
          <w:p w:rsidR="005E0CEF" w:rsidRPr="00273139" w:rsidRDefault="005E0CEF" w:rsidP="00600991">
            <w:pPr>
              <w:spacing w:after="0" w:line="240" w:lineRule="auto"/>
              <w:contextualSpacing/>
              <w:rPr>
                <w:rFonts w:ascii="Times New Roman" w:eastAsia="Arial" w:hAnsi="Times New Roman"/>
                <w:sz w:val="21"/>
                <w:szCs w:val="21"/>
                <w:lang w:val="sr-Cyrl-RS"/>
              </w:rPr>
            </w:pPr>
          </w:p>
          <w:p w:rsidR="005E0CEF" w:rsidRPr="00273139" w:rsidRDefault="005E0CEF" w:rsidP="00600991">
            <w:pPr>
              <w:spacing w:after="0" w:line="240" w:lineRule="auto"/>
              <w:contextualSpacing/>
              <w:rPr>
                <w:rFonts w:ascii="Times New Roman" w:eastAsia="Arial" w:hAnsi="Times New Roman"/>
                <w:sz w:val="21"/>
                <w:szCs w:val="21"/>
                <w:lang w:val="sr-Cyrl-RS"/>
              </w:rPr>
            </w:pPr>
          </w:p>
          <w:p w:rsidR="005E0CEF" w:rsidRPr="00631C98" w:rsidRDefault="005E0CEF" w:rsidP="00600991">
            <w:pPr>
              <w:spacing w:after="0" w:line="276" w:lineRule="auto"/>
              <w:rPr>
                <w:rFonts w:ascii="Arial" w:eastAsia="Arial" w:hAnsi="Arial" w:cs="Arial"/>
                <w:color w:val="000000"/>
                <w:lang w:val="sr-Cyrl-RS"/>
              </w:rPr>
            </w:pPr>
          </w:p>
        </w:tc>
        <w:tc>
          <w:tcPr>
            <w:tcW w:w="1545" w:type="dxa"/>
            <w:shd w:val="clear" w:color="auto" w:fill="auto"/>
          </w:tcPr>
          <w:p w:rsidR="005E0CEF" w:rsidRPr="00631C98" w:rsidRDefault="005E0CEF" w:rsidP="00600991">
            <w:pPr>
              <w:spacing w:after="0" w:line="276" w:lineRule="auto"/>
              <w:rPr>
                <w:rFonts w:ascii="Arial" w:eastAsia="Arial" w:hAnsi="Arial" w:cs="Arial"/>
                <w:color w:val="000000"/>
                <w:lang w:val="sr-Cyrl-RS"/>
              </w:rPr>
            </w:pPr>
          </w:p>
          <w:p w:rsidR="005E0CEF" w:rsidRPr="00631C98" w:rsidRDefault="005E0CEF" w:rsidP="00600991">
            <w:pPr>
              <w:spacing w:after="0" w:line="276" w:lineRule="auto"/>
              <w:rPr>
                <w:rFonts w:ascii="Arial" w:eastAsia="Arial" w:hAnsi="Arial" w:cs="Arial"/>
                <w:color w:val="000000"/>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r w:rsidRPr="00273139">
              <w:rPr>
                <w:rFonts w:ascii="Times New Roman" w:eastAsia="Arial" w:hAnsi="Times New Roman"/>
                <w:color w:val="000000"/>
                <w:sz w:val="21"/>
                <w:szCs w:val="21"/>
                <w:lang w:val="sr-Cyrl-RS"/>
              </w:rPr>
              <w:t>Природа и друштво</w:t>
            </w: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r w:rsidRPr="00273139">
              <w:rPr>
                <w:rFonts w:ascii="Times New Roman" w:eastAsia="Arial" w:hAnsi="Times New Roman"/>
                <w:color w:val="000000"/>
                <w:sz w:val="21"/>
                <w:szCs w:val="21"/>
                <w:lang w:val="sr-Cyrl-RS"/>
              </w:rPr>
              <w:t>Грађанско васпитање</w:t>
            </w: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r w:rsidRPr="00273139">
              <w:rPr>
                <w:rFonts w:ascii="Times New Roman" w:eastAsia="Arial" w:hAnsi="Times New Roman"/>
                <w:color w:val="000000"/>
                <w:sz w:val="21"/>
                <w:szCs w:val="21"/>
                <w:lang w:val="sr-Cyrl-RS"/>
              </w:rPr>
              <w:t>Математика</w:t>
            </w: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Arial" w:eastAsia="Arial" w:hAnsi="Arial" w:cs="Arial"/>
                <w:color w:val="000000"/>
                <w:lang w:val="sr-Cyrl-RS"/>
              </w:rPr>
            </w:pPr>
            <w:r w:rsidRPr="00273139">
              <w:rPr>
                <w:rFonts w:ascii="Times New Roman" w:eastAsia="Arial" w:hAnsi="Times New Roman"/>
                <w:color w:val="000000"/>
                <w:sz w:val="21"/>
                <w:szCs w:val="21"/>
                <w:lang w:val="sr-Cyrl-RS"/>
              </w:rPr>
              <w:t>Музичка култура</w:t>
            </w:r>
          </w:p>
        </w:tc>
      </w:tr>
      <w:tr w:rsidR="005E0CEF" w:rsidRPr="00273139" w:rsidTr="00600991">
        <w:tc>
          <w:tcPr>
            <w:tcW w:w="3180" w:type="dxa"/>
            <w:shd w:val="clear" w:color="auto" w:fill="auto"/>
          </w:tcPr>
          <w:p w:rsidR="005E0CEF" w:rsidRPr="00273139" w:rsidRDefault="005E0CEF" w:rsidP="00600991">
            <w:pPr>
              <w:spacing w:after="0" w:line="276" w:lineRule="auto"/>
              <w:rPr>
                <w:rFonts w:ascii="Arial" w:eastAsia="Arial" w:hAnsi="Arial" w:cs="Arial"/>
                <w:color w:val="000000"/>
                <w:lang w:val="en-US"/>
              </w:rPr>
            </w:pPr>
          </w:p>
          <w:p w:rsidR="005E0CEF" w:rsidRPr="00273139" w:rsidRDefault="005E0CEF" w:rsidP="00600991">
            <w:pPr>
              <w:spacing w:after="0" w:line="276" w:lineRule="auto"/>
              <w:rPr>
                <w:rFonts w:ascii="Arial" w:eastAsia="Arial" w:hAnsi="Arial" w:cs="Arial"/>
                <w:color w:val="000000"/>
                <w:lang w:val="en-US"/>
              </w:rPr>
            </w:pPr>
          </w:p>
        </w:tc>
        <w:tc>
          <w:tcPr>
            <w:tcW w:w="735" w:type="dxa"/>
            <w:shd w:val="clear" w:color="auto" w:fill="auto"/>
          </w:tcPr>
          <w:p w:rsidR="005E0CEF" w:rsidRPr="00273139" w:rsidRDefault="005E0CEF" w:rsidP="00600991">
            <w:pPr>
              <w:spacing w:after="0" w:line="276" w:lineRule="auto"/>
              <w:rPr>
                <w:rFonts w:ascii="Arial" w:eastAsia="Arial" w:hAnsi="Arial" w:cs="Arial"/>
                <w:color w:val="000000"/>
                <w:lang w:val="en-US"/>
              </w:rPr>
            </w:pPr>
          </w:p>
        </w:tc>
        <w:tc>
          <w:tcPr>
            <w:tcW w:w="1710" w:type="dxa"/>
            <w:vMerge/>
            <w:shd w:val="clear" w:color="auto" w:fill="auto"/>
          </w:tcPr>
          <w:p w:rsidR="005E0CEF" w:rsidRPr="00273139" w:rsidRDefault="005E0CEF" w:rsidP="00600991">
            <w:pPr>
              <w:spacing w:after="0" w:line="276" w:lineRule="auto"/>
              <w:rPr>
                <w:rFonts w:ascii="Arial" w:eastAsia="Arial" w:hAnsi="Arial" w:cs="Arial"/>
                <w:color w:val="000000"/>
                <w:lang w:val="en-US"/>
              </w:rPr>
            </w:pPr>
          </w:p>
        </w:tc>
        <w:tc>
          <w:tcPr>
            <w:tcW w:w="1898" w:type="dxa"/>
            <w:vMerge/>
            <w:shd w:val="clear" w:color="auto" w:fill="auto"/>
          </w:tcPr>
          <w:p w:rsidR="005E0CEF" w:rsidRPr="00273139" w:rsidRDefault="005E0CEF" w:rsidP="00600991">
            <w:pPr>
              <w:spacing w:after="0" w:line="276" w:lineRule="auto"/>
              <w:rPr>
                <w:rFonts w:ascii="Arial" w:eastAsia="Arial" w:hAnsi="Arial" w:cs="Arial"/>
                <w:color w:val="000000"/>
                <w:lang w:val="en-US"/>
              </w:rPr>
            </w:pPr>
          </w:p>
        </w:tc>
        <w:tc>
          <w:tcPr>
            <w:tcW w:w="2527" w:type="dxa"/>
            <w:shd w:val="clear" w:color="auto" w:fill="auto"/>
          </w:tcPr>
          <w:p w:rsidR="005E0CEF" w:rsidRPr="00273139" w:rsidRDefault="005E0CEF" w:rsidP="00600991">
            <w:pPr>
              <w:spacing w:after="0" w:line="276" w:lineRule="auto"/>
              <w:rPr>
                <w:rFonts w:ascii="Arial" w:eastAsia="Arial" w:hAnsi="Arial" w:cs="Arial"/>
                <w:color w:val="000000"/>
                <w:lang w:val="en-US"/>
              </w:rPr>
            </w:pPr>
          </w:p>
        </w:tc>
        <w:tc>
          <w:tcPr>
            <w:tcW w:w="2250" w:type="dxa"/>
            <w:shd w:val="clear" w:color="auto" w:fill="auto"/>
          </w:tcPr>
          <w:p w:rsidR="005E0CEF" w:rsidRPr="00273139" w:rsidRDefault="005E0CEF" w:rsidP="00600991">
            <w:pPr>
              <w:spacing w:after="0" w:line="276" w:lineRule="auto"/>
              <w:rPr>
                <w:rFonts w:ascii="Arial" w:eastAsia="Arial" w:hAnsi="Arial" w:cs="Arial"/>
                <w:color w:val="000000"/>
                <w:lang w:val="en-US"/>
              </w:rPr>
            </w:pPr>
          </w:p>
        </w:tc>
        <w:tc>
          <w:tcPr>
            <w:tcW w:w="1545" w:type="dxa"/>
            <w:shd w:val="clear" w:color="auto" w:fill="auto"/>
          </w:tcPr>
          <w:p w:rsidR="005E0CEF" w:rsidRPr="00273139" w:rsidRDefault="005E0CEF" w:rsidP="00600991">
            <w:pPr>
              <w:spacing w:after="0" w:line="276" w:lineRule="auto"/>
              <w:rPr>
                <w:rFonts w:ascii="Arial" w:eastAsia="Arial" w:hAnsi="Arial" w:cs="Arial"/>
                <w:color w:val="000000"/>
                <w:lang w:val="en-US"/>
              </w:rPr>
            </w:pPr>
          </w:p>
        </w:tc>
      </w:tr>
      <w:tr w:rsidR="005E0CEF" w:rsidRPr="00273139" w:rsidTr="00600991">
        <w:tc>
          <w:tcPr>
            <w:tcW w:w="3180" w:type="dxa"/>
            <w:shd w:val="clear" w:color="auto" w:fill="auto"/>
          </w:tcPr>
          <w:p w:rsidR="005E0CEF" w:rsidRPr="00273139" w:rsidRDefault="005E0CEF" w:rsidP="00600991">
            <w:pPr>
              <w:spacing w:after="0" w:line="240" w:lineRule="auto"/>
              <w:rPr>
                <w:rFonts w:ascii="Times New Roman" w:eastAsia="Arial" w:hAnsi="Times New Roman"/>
                <w:b/>
                <w:color w:val="FF0000"/>
                <w:sz w:val="21"/>
                <w:szCs w:val="21"/>
                <w:lang w:val="sr-Cyrl-RS"/>
              </w:rPr>
            </w:pPr>
            <w:r w:rsidRPr="00273139">
              <w:rPr>
                <w:rFonts w:ascii="Times New Roman" w:eastAsia="Times New Roman" w:hAnsi="Times New Roman"/>
                <w:b/>
                <w:color w:val="000000"/>
                <w:sz w:val="21"/>
                <w:szCs w:val="21"/>
                <w:lang w:val="sr-Cyrl-RS"/>
              </w:rPr>
              <w:t xml:space="preserve">МОТОРИЧКЕ ВЕШТИНЕ СПОРТ И СПОРТСКЕ ДИСЦИПЛИНЕ </w:t>
            </w:r>
          </w:p>
          <w:p w:rsidR="005E0CEF" w:rsidRPr="00273139" w:rsidRDefault="005E0CEF" w:rsidP="00600991">
            <w:pPr>
              <w:spacing w:after="0" w:line="240" w:lineRule="auto"/>
              <w:rPr>
                <w:rFonts w:ascii="Times New Roman" w:eastAsia="Arial" w:hAnsi="Times New Roman"/>
                <w:sz w:val="21"/>
                <w:szCs w:val="21"/>
                <w:lang w:val="sr-Cyrl-RS"/>
              </w:rPr>
            </w:pPr>
          </w:p>
          <w:p w:rsidR="005E0CEF" w:rsidRPr="00273139" w:rsidRDefault="005E0CEF" w:rsidP="00600991">
            <w:pPr>
              <w:spacing w:after="0" w:line="240" w:lineRule="auto"/>
              <w:rPr>
                <w:rFonts w:ascii="Times New Roman" w:eastAsia="Arial" w:hAnsi="Times New Roman"/>
                <w:b/>
                <w:bCs/>
                <w:color w:val="000000"/>
                <w:sz w:val="21"/>
                <w:szCs w:val="21"/>
                <w:lang w:val="sr-Cyrl-RS"/>
              </w:rPr>
            </w:pPr>
            <w:r w:rsidRPr="00273139">
              <w:rPr>
                <w:rFonts w:ascii="Times New Roman" w:eastAsia="Times New Roman" w:hAnsi="Times New Roman"/>
                <w:b/>
                <w:bCs/>
                <w:color w:val="000000"/>
                <w:sz w:val="21"/>
                <w:szCs w:val="21"/>
                <w:lang w:val="sr-Cyrl-RS"/>
              </w:rPr>
              <w:lastRenderedPageBreak/>
              <w:t>Атлетика</w:t>
            </w:r>
          </w:p>
          <w:p w:rsidR="005E0CEF" w:rsidRPr="00273139" w:rsidRDefault="005E0CEF" w:rsidP="00600991">
            <w:pPr>
              <w:spacing w:after="0" w:line="240" w:lineRule="auto"/>
              <w:rPr>
                <w:rFonts w:ascii="Times New Roman" w:eastAsia="Times New Roman" w:hAnsi="Times New Roman"/>
                <w:sz w:val="21"/>
                <w:szCs w:val="21"/>
                <w:lang w:val="sr-Cyrl-RS"/>
              </w:rPr>
            </w:pPr>
            <w:r w:rsidRPr="00273139">
              <w:rPr>
                <w:rFonts w:ascii="Times New Roman" w:eastAsia="Times New Roman" w:hAnsi="Times New Roman"/>
                <w:sz w:val="21"/>
                <w:szCs w:val="21"/>
                <w:lang w:val="sr-Cyrl-RS"/>
              </w:rPr>
              <w:t>Технике трчања.</w:t>
            </w:r>
          </w:p>
          <w:p w:rsidR="005E0CEF" w:rsidRPr="00273139" w:rsidRDefault="005E0CEF" w:rsidP="00600991">
            <w:pPr>
              <w:spacing w:after="0" w:line="240" w:lineRule="auto"/>
              <w:rPr>
                <w:rFonts w:ascii="Arial" w:eastAsia="Arial" w:hAnsi="Arial" w:cs="Arial"/>
                <w:sz w:val="21"/>
                <w:szCs w:val="21"/>
                <w:lang w:val="sr-Cyrl-RS"/>
              </w:rPr>
            </w:pPr>
            <w:r w:rsidRPr="00273139">
              <w:rPr>
                <w:rFonts w:ascii="Times New Roman" w:eastAsia="Times New Roman" w:hAnsi="Times New Roman"/>
                <w:sz w:val="21"/>
                <w:szCs w:val="21"/>
                <w:lang w:val="sr-Cyrl-RS"/>
              </w:rPr>
              <w:t>Истрајно трчање.</w:t>
            </w:r>
          </w:p>
          <w:p w:rsidR="005E0CEF" w:rsidRPr="00273139" w:rsidRDefault="005E0CEF" w:rsidP="00600991">
            <w:pPr>
              <w:spacing w:after="0" w:line="240" w:lineRule="auto"/>
              <w:rPr>
                <w:rFonts w:ascii="Arial" w:eastAsia="Arial" w:hAnsi="Arial" w:cs="Arial"/>
                <w:sz w:val="21"/>
                <w:szCs w:val="21"/>
                <w:lang w:val="sr-Cyrl-RS"/>
              </w:rPr>
            </w:pPr>
            <w:r w:rsidRPr="00273139">
              <w:rPr>
                <w:rFonts w:ascii="Times New Roman" w:eastAsia="Times New Roman" w:hAnsi="Times New Roman"/>
                <w:sz w:val="21"/>
                <w:szCs w:val="21"/>
                <w:lang w:val="sr-Cyrl-RS"/>
              </w:rPr>
              <w:t>Скок удаљ згрчном техником.</w:t>
            </w:r>
          </w:p>
          <w:p w:rsidR="005E0CEF" w:rsidRPr="00273139" w:rsidRDefault="005E0CEF" w:rsidP="00600991">
            <w:pPr>
              <w:spacing w:after="0" w:line="240" w:lineRule="auto"/>
              <w:rPr>
                <w:rFonts w:ascii="Arial" w:eastAsia="Arial" w:hAnsi="Arial" w:cs="Arial"/>
                <w:sz w:val="21"/>
                <w:szCs w:val="21"/>
                <w:lang w:val="sr-Cyrl-RS"/>
              </w:rPr>
            </w:pPr>
            <w:r w:rsidRPr="00273139">
              <w:rPr>
                <w:rFonts w:ascii="Times New Roman" w:eastAsia="Times New Roman" w:hAnsi="Times New Roman"/>
                <w:sz w:val="21"/>
                <w:szCs w:val="21"/>
                <w:lang w:val="sr-Cyrl-RS"/>
              </w:rPr>
              <w:t>Бацање лоптице из залета.</w:t>
            </w:r>
          </w:p>
          <w:p w:rsidR="005E0CEF" w:rsidRPr="00273139" w:rsidRDefault="005E0CEF" w:rsidP="00600991">
            <w:pPr>
              <w:spacing w:after="0" w:line="240" w:lineRule="auto"/>
              <w:rPr>
                <w:rFonts w:ascii="Times New Roman" w:eastAsia="Times New Roman" w:hAnsi="Times New Roman"/>
                <w:sz w:val="21"/>
                <w:szCs w:val="21"/>
                <w:lang w:val="sr-Cyrl-RS"/>
              </w:rPr>
            </w:pPr>
            <w:r w:rsidRPr="00273139">
              <w:rPr>
                <w:rFonts w:ascii="Times New Roman" w:eastAsia="Times New Roman" w:hAnsi="Times New Roman"/>
                <w:sz w:val="21"/>
                <w:szCs w:val="21"/>
                <w:lang w:val="sr-Cyrl-RS"/>
              </w:rPr>
              <w:t>Скок увис прекорачном техником.</w:t>
            </w:r>
          </w:p>
          <w:p w:rsidR="005E0CEF" w:rsidRPr="00273139" w:rsidRDefault="005E0CEF" w:rsidP="00600991">
            <w:pPr>
              <w:spacing w:after="0" w:line="240" w:lineRule="auto"/>
              <w:rPr>
                <w:rFonts w:ascii="Times New Roman" w:eastAsia="Times New Roman" w:hAnsi="Times New Roman"/>
                <w:sz w:val="21"/>
                <w:szCs w:val="21"/>
                <w:lang w:val="sr-Cyrl-RS"/>
              </w:rPr>
            </w:pPr>
            <w:r w:rsidRPr="00273139">
              <w:rPr>
                <w:rFonts w:ascii="Times New Roman" w:eastAsia="Times New Roman" w:hAnsi="Times New Roman"/>
                <w:sz w:val="21"/>
                <w:szCs w:val="21"/>
                <w:lang w:val="sr-Cyrl-RS"/>
              </w:rPr>
              <w:t>Тробој.</w:t>
            </w:r>
          </w:p>
          <w:p w:rsidR="005E0CEF" w:rsidRPr="00273139" w:rsidRDefault="005E0CEF" w:rsidP="00600991">
            <w:pPr>
              <w:spacing w:after="0" w:line="240" w:lineRule="auto"/>
              <w:rPr>
                <w:rFonts w:ascii="Times New Roman" w:eastAsia="Times New Roman" w:hAnsi="Times New Roman"/>
                <w:sz w:val="21"/>
                <w:szCs w:val="21"/>
                <w:lang w:val="sr-Cyrl-RS"/>
              </w:rPr>
            </w:pPr>
          </w:p>
          <w:p w:rsidR="005E0CEF" w:rsidRPr="00273139" w:rsidRDefault="005E0CEF" w:rsidP="00600991">
            <w:pPr>
              <w:spacing w:after="0" w:line="276" w:lineRule="auto"/>
              <w:rPr>
                <w:rFonts w:ascii="Times New Roman" w:eastAsia="Times New Roman" w:hAnsi="Times New Roman"/>
                <w:b/>
                <w:bCs/>
                <w:color w:val="000000"/>
                <w:sz w:val="21"/>
                <w:szCs w:val="21"/>
                <w:lang w:val="sr-Cyrl-RS"/>
              </w:rPr>
            </w:pPr>
            <w:r w:rsidRPr="00273139">
              <w:rPr>
                <w:rFonts w:ascii="Times New Roman" w:eastAsia="Times New Roman" w:hAnsi="Times New Roman"/>
                <w:b/>
                <w:bCs/>
                <w:color w:val="000000"/>
                <w:sz w:val="21"/>
                <w:szCs w:val="21"/>
                <w:lang w:val="sr-Cyrl-RS"/>
              </w:rPr>
              <w:t>Спортска гимнастика</w:t>
            </w:r>
          </w:p>
          <w:p w:rsidR="005E0CEF" w:rsidRPr="00273139" w:rsidRDefault="005E0CEF" w:rsidP="00600991">
            <w:pPr>
              <w:spacing w:after="0" w:line="240" w:lineRule="auto"/>
              <w:jc w:val="center"/>
              <w:rPr>
                <w:rFonts w:ascii="Arial" w:eastAsia="Arial" w:hAnsi="Arial" w:cs="Arial"/>
                <w:b/>
                <w:i/>
                <w:color w:val="000000"/>
                <w:sz w:val="21"/>
                <w:szCs w:val="21"/>
                <w:lang w:val="sr-Cyrl-RS"/>
              </w:rPr>
            </w:pPr>
            <w:r w:rsidRPr="00273139">
              <w:rPr>
                <w:rFonts w:ascii="Times New Roman" w:eastAsia="Times New Roman" w:hAnsi="Times New Roman"/>
                <w:b/>
                <w:i/>
                <w:color w:val="000000"/>
                <w:sz w:val="21"/>
                <w:szCs w:val="21"/>
                <w:lang w:val="sr-Cyrl-RS"/>
              </w:rPr>
              <w:t>Основни садржаји</w:t>
            </w:r>
          </w:p>
          <w:p w:rsidR="005E0CEF" w:rsidRPr="00273139" w:rsidRDefault="005E0CEF" w:rsidP="00600991">
            <w:pPr>
              <w:spacing w:after="0" w:line="240" w:lineRule="auto"/>
              <w:ind w:left="-34"/>
              <w:rPr>
                <w:rFonts w:ascii="Arial" w:eastAsia="Arial" w:hAnsi="Arial" w:cs="Arial"/>
                <w:color w:val="000000"/>
                <w:sz w:val="21"/>
                <w:szCs w:val="21"/>
                <w:lang w:val="sr-Cyrl-RS"/>
              </w:rPr>
            </w:pPr>
            <w:r w:rsidRPr="00273139">
              <w:rPr>
                <w:rFonts w:ascii="Times New Roman" w:eastAsia="Times New Roman" w:hAnsi="Times New Roman"/>
                <w:color w:val="000000"/>
                <w:sz w:val="21"/>
                <w:szCs w:val="21"/>
                <w:lang w:val="sr-Cyrl-RS"/>
              </w:rPr>
              <w:t>Вежбе на тлу: вежбе и комбинације.</w:t>
            </w:r>
          </w:p>
          <w:p w:rsidR="005E0CEF" w:rsidRPr="00273139" w:rsidRDefault="005E0CEF" w:rsidP="00600991">
            <w:pPr>
              <w:spacing w:after="0" w:line="240" w:lineRule="auto"/>
              <w:ind w:left="-34"/>
              <w:rPr>
                <w:rFonts w:ascii="Arial" w:eastAsia="Arial" w:hAnsi="Arial" w:cs="Arial"/>
                <w:color w:val="000000"/>
                <w:sz w:val="21"/>
                <w:szCs w:val="21"/>
                <w:lang w:val="sr-Cyrl-RS"/>
              </w:rPr>
            </w:pPr>
            <w:r w:rsidRPr="00273139">
              <w:rPr>
                <w:rFonts w:ascii="Times New Roman" w:eastAsia="Times New Roman" w:hAnsi="Times New Roman"/>
                <w:color w:val="000000"/>
                <w:sz w:val="21"/>
                <w:szCs w:val="21"/>
                <w:lang w:val="sr-Cyrl-RS"/>
              </w:rPr>
              <w:t xml:space="preserve">Прескоци и скокови (прескок разношка). </w:t>
            </w:r>
          </w:p>
          <w:p w:rsidR="005E0CEF" w:rsidRPr="00273139" w:rsidRDefault="005E0CEF" w:rsidP="00600991">
            <w:pPr>
              <w:spacing w:after="0" w:line="240" w:lineRule="auto"/>
              <w:ind w:left="-34"/>
              <w:rPr>
                <w:rFonts w:ascii="Arial" w:eastAsia="Arial" w:hAnsi="Arial" w:cs="Arial"/>
                <w:color w:val="000000"/>
                <w:sz w:val="21"/>
                <w:szCs w:val="21"/>
                <w:lang w:val="sr-Cyrl-RS"/>
              </w:rPr>
            </w:pPr>
            <w:r w:rsidRPr="00273139">
              <w:rPr>
                <w:rFonts w:ascii="Times New Roman" w:eastAsia="Times New Roman" w:hAnsi="Times New Roman"/>
                <w:color w:val="000000"/>
                <w:sz w:val="21"/>
                <w:szCs w:val="21"/>
                <w:lang w:val="sr-Cyrl-RS"/>
              </w:rPr>
              <w:t>Вежбе у вису, вежбе у упору и вежбе са променама висова и упора.</w:t>
            </w:r>
          </w:p>
          <w:p w:rsidR="005E0CEF" w:rsidRPr="00273139" w:rsidRDefault="005E0CEF" w:rsidP="00600991">
            <w:pPr>
              <w:spacing w:after="0" w:line="240" w:lineRule="auto"/>
              <w:ind w:left="-34"/>
              <w:rPr>
                <w:rFonts w:ascii="Arial" w:eastAsia="Arial" w:hAnsi="Arial" w:cs="Arial"/>
                <w:color w:val="000000"/>
                <w:sz w:val="21"/>
                <w:szCs w:val="21"/>
                <w:lang w:val="sr-Cyrl-RS"/>
              </w:rPr>
            </w:pPr>
            <w:r w:rsidRPr="00273139">
              <w:rPr>
                <w:rFonts w:ascii="Times New Roman" w:eastAsia="Times New Roman" w:hAnsi="Times New Roman"/>
                <w:color w:val="000000"/>
                <w:sz w:val="21"/>
                <w:szCs w:val="21"/>
                <w:lang w:val="sr-Cyrl-RS"/>
              </w:rPr>
              <w:t>Вежбе равнотеже на шведској клупи и ниској греди.</w:t>
            </w:r>
          </w:p>
          <w:p w:rsidR="005E0CEF" w:rsidRPr="00273139" w:rsidRDefault="005E0CEF" w:rsidP="00600991">
            <w:pPr>
              <w:spacing w:after="0" w:line="240" w:lineRule="auto"/>
              <w:ind w:left="236"/>
              <w:rPr>
                <w:rFonts w:ascii="Times New Roman" w:eastAsia="Times New Roman" w:hAnsi="Times New Roman"/>
                <w:b/>
                <w:i/>
                <w:color w:val="000000"/>
                <w:sz w:val="21"/>
                <w:szCs w:val="21"/>
                <w:lang w:val="sr-Cyrl-RS"/>
              </w:rPr>
            </w:pPr>
            <w:r w:rsidRPr="00273139">
              <w:rPr>
                <w:rFonts w:ascii="Times New Roman" w:eastAsia="Times New Roman" w:hAnsi="Times New Roman"/>
                <w:b/>
                <w:i/>
                <w:color w:val="000000"/>
                <w:sz w:val="21"/>
                <w:szCs w:val="21"/>
                <w:lang w:val="sr-Cyrl-RS"/>
              </w:rPr>
              <w:t>Проширени садржаји</w:t>
            </w:r>
          </w:p>
          <w:p w:rsidR="005E0CEF" w:rsidRPr="00273139" w:rsidRDefault="005E0CEF" w:rsidP="00600991">
            <w:pPr>
              <w:spacing w:after="0" w:line="240" w:lineRule="auto"/>
              <w:ind w:left="236"/>
              <w:rPr>
                <w:rFonts w:ascii="Times New Roman" w:eastAsia="Times New Roman" w:hAnsi="Times New Roman"/>
                <w:color w:val="000000"/>
                <w:sz w:val="21"/>
                <w:szCs w:val="21"/>
                <w:lang w:val="sr-Cyrl-RS"/>
              </w:rPr>
            </w:pPr>
            <w:r w:rsidRPr="00273139">
              <w:rPr>
                <w:rFonts w:ascii="Times New Roman" w:eastAsia="Times New Roman" w:hAnsi="Times New Roman"/>
                <w:color w:val="000000"/>
                <w:sz w:val="21"/>
                <w:szCs w:val="21"/>
                <w:lang w:val="sr-Cyrl-RS"/>
              </w:rPr>
              <w:t>Вежбе на тлу:</w:t>
            </w:r>
          </w:p>
          <w:p w:rsidR="005E0CEF" w:rsidRPr="00273139" w:rsidRDefault="005E0CEF" w:rsidP="00600991">
            <w:pPr>
              <w:spacing w:after="0" w:line="240" w:lineRule="auto"/>
              <w:ind w:left="-36"/>
              <w:rPr>
                <w:rFonts w:ascii="Times New Roman" w:eastAsia="Times New Roman" w:hAnsi="Times New Roman"/>
                <w:color w:val="000000"/>
                <w:sz w:val="21"/>
                <w:szCs w:val="21"/>
                <w:lang w:val="sr-Cyrl-RS"/>
              </w:rPr>
            </w:pPr>
            <w:r w:rsidRPr="00273139">
              <w:rPr>
                <w:rFonts w:ascii="Times New Roman" w:eastAsia="Times New Roman" w:hAnsi="Times New Roman"/>
                <w:color w:val="000000"/>
                <w:sz w:val="21"/>
                <w:szCs w:val="21"/>
                <w:lang w:val="sr-Cyrl-RS"/>
              </w:rPr>
              <w:t>– летећи колут из места.</w:t>
            </w:r>
          </w:p>
          <w:p w:rsidR="005E0CEF" w:rsidRPr="00273139" w:rsidRDefault="005E0CEF" w:rsidP="00600991">
            <w:pPr>
              <w:spacing w:after="0" w:line="276" w:lineRule="auto"/>
              <w:rPr>
                <w:rFonts w:ascii="Times New Roman" w:eastAsia="Times New Roman" w:hAnsi="Times New Roman"/>
                <w:color w:val="000000"/>
                <w:sz w:val="21"/>
                <w:szCs w:val="21"/>
                <w:lang w:val="sr-Cyrl-RS"/>
              </w:rPr>
            </w:pPr>
            <w:r w:rsidRPr="00273139">
              <w:rPr>
                <w:rFonts w:ascii="Times New Roman" w:eastAsia="Times New Roman" w:hAnsi="Times New Roman"/>
                <w:color w:val="000000"/>
                <w:sz w:val="21"/>
                <w:szCs w:val="21"/>
                <w:lang w:val="sr-Cyrl-RS"/>
              </w:rPr>
              <w:t>– састав.</w:t>
            </w:r>
          </w:p>
          <w:p w:rsidR="005E0CEF" w:rsidRPr="00273139" w:rsidRDefault="005E0CEF" w:rsidP="00600991">
            <w:pPr>
              <w:spacing w:after="0" w:line="276" w:lineRule="auto"/>
              <w:rPr>
                <w:rFonts w:ascii="Times New Roman" w:eastAsia="Times New Roman" w:hAnsi="Times New Roman"/>
                <w:color w:val="000000"/>
                <w:sz w:val="21"/>
                <w:szCs w:val="21"/>
                <w:lang w:val="sr-Cyrl-RS"/>
              </w:rPr>
            </w:pPr>
          </w:p>
          <w:p w:rsidR="005E0CEF" w:rsidRPr="00631C98" w:rsidRDefault="005E0CEF" w:rsidP="00600991">
            <w:pPr>
              <w:spacing w:after="0" w:line="276" w:lineRule="auto"/>
              <w:rPr>
                <w:rFonts w:ascii="Arial" w:eastAsia="Arial" w:hAnsi="Arial" w:cs="Arial"/>
                <w:b/>
                <w:bCs/>
                <w:color w:val="000000"/>
                <w:sz w:val="21"/>
                <w:szCs w:val="21"/>
                <w:lang w:val="sr-Cyrl-RS"/>
              </w:rPr>
            </w:pPr>
            <w:r w:rsidRPr="00273139">
              <w:rPr>
                <w:rFonts w:ascii="Times New Roman" w:eastAsia="Times New Roman" w:hAnsi="Times New Roman"/>
                <w:b/>
                <w:bCs/>
                <w:color w:val="000000"/>
                <w:sz w:val="21"/>
                <w:szCs w:val="21"/>
                <w:lang w:val="sr-Cyrl-RS"/>
              </w:rPr>
              <w:t>Основе тимских, спортских и елементарних игара</w:t>
            </w:r>
          </w:p>
          <w:p w:rsidR="005E0CEF" w:rsidRPr="00273139" w:rsidRDefault="005E0CEF" w:rsidP="00600991">
            <w:pPr>
              <w:spacing w:after="0" w:line="240" w:lineRule="auto"/>
              <w:rPr>
                <w:rFonts w:ascii="Times New Roman" w:eastAsia="Times New Roman" w:hAnsi="Times New Roman"/>
                <w:sz w:val="21"/>
                <w:szCs w:val="21"/>
                <w:lang w:val="sr-Cyrl-RS"/>
              </w:rPr>
            </w:pPr>
            <w:r w:rsidRPr="00273139">
              <w:rPr>
                <w:rFonts w:ascii="Times New Roman" w:eastAsia="Times New Roman" w:hAnsi="Times New Roman"/>
                <w:sz w:val="21"/>
                <w:szCs w:val="21"/>
                <w:lang w:val="sr-Cyrl-RS"/>
              </w:rPr>
              <w:t>Мини–рукомет.</w:t>
            </w:r>
          </w:p>
          <w:p w:rsidR="005E0CEF" w:rsidRPr="00273139" w:rsidRDefault="005E0CEF" w:rsidP="00600991">
            <w:pPr>
              <w:spacing w:after="0" w:line="240" w:lineRule="auto"/>
              <w:rPr>
                <w:rFonts w:ascii="Times New Roman" w:eastAsia="Times New Roman" w:hAnsi="Times New Roman"/>
                <w:sz w:val="21"/>
                <w:szCs w:val="21"/>
                <w:lang w:val="sr-Cyrl-RS"/>
              </w:rPr>
            </w:pPr>
            <w:r w:rsidRPr="00273139">
              <w:rPr>
                <w:rFonts w:ascii="Times New Roman" w:eastAsia="Times New Roman" w:hAnsi="Times New Roman"/>
                <w:sz w:val="21"/>
                <w:szCs w:val="21"/>
                <w:lang w:val="sr-Cyrl-RS"/>
              </w:rPr>
              <w:t xml:space="preserve">Футсал – </w:t>
            </w:r>
            <w:r w:rsidRPr="00273139">
              <w:rPr>
                <w:rFonts w:ascii="Times New Roman" w:eastAsia="Times New Roman" w:hAnsi="Times New Roman"/>
                <w:color w:val="000000"/>
                <w:sz w:val="21"/>
                <w:szCs w:val="21"/>
                <w:lang w:val="sr-Cyrl-RS"/>
              </w:rPr>
              <w:t>„</w:t>
            </w:r>
            <w:r w:rsidRPr="00273139">
              <w:rPr>
                <w:rFonts w:ascii="Times New Roman" w:eastAsia="Times New Roman" w:hAnsi="Times New Roman"/>
                <w:sz w:val="21"/>
                <w:szCs w:val="21"/>
                <w:lang w:val="sr-Cyrl-RS"/>
              </w:rPr>
              <w:t>мали фудбал</w:t>
            </w:r>
            <w:r w:rsidRPr="00273139">
              <w:rPr>
                <w:rFonts w:ascii="Times New Roman" w:eastAsia="Times New Roman" w:hAnsi="Times New Roman"/>
                <w:color w:val="000000"/>
                <w:sz w:val="21"/>
                <w:szCs w:val="21"/>
                <w:lang w:val="sr-Cyrl-RS"/>
              </w:rPr>
              <w:t>“.</w:t>
            </w:r>
          </w:p>
          <w:p w:rsidR="005E0CEF" w:rsidRPr="00273139" w:rsidRDefault="005E0CEF" w:rsidP="00600991">
            <w:pPr>
              <w:spacing w:after="0" w:line="240" w:lineRule="auto"/>
              <w:rPr>
                <w:rFonts w:ascii="Times New Roman" w:eastAsia="Times New Roman" w:hAnsi="Times New Roman"/>
                <w:sz w:val="21"/>
                <w:szCs w:val="21"/>
                <w:lang w:val="sr-Cyrl-RS"/>
              </w:rPr>
            </w:pPr>
            <w:r w:rsidRPr="00273139">
              <w:rPr>
                <w:rFonts w:ascii="Times New Roman" w:eastAsia="Times New Roman" w:hAnsi="Times New Roman"/>
                <w:sz w:val="21"/>
                <w:szCs w:val="21"/>
                <w:lang w:val="sr-Cyrl-RS"/>
              </w:rPr>
              <w:t>Основни елементи кошарке и мини-кошарка.</w:t>
            </w:r>
          </w:p>
          <w:p w:rsidR="005E0CEF" w:rsidRPr="00273139" w:rsidRDefault="005E0CEF" w:rsidP="00600991">
            <w:pPr>
              <w:spacing w:after="0" w:line="240" w:lineRule="auto"/>
              <w:rPr>
                <w:rFonts w:ascii="Times New Roman" w:eastAsia="Times New Roman" w:hAnsi="Times New Roman"/>
                <w:sz w:val="21"/>
                <w:szCs w:val="21"/>
                <w:lang w:val="sr-Cyrl-RS"/>
              </w:rPr>
            </w:pPr>
            <w:r w:rsidRPr="00273139">
              <w:rPr>
                <w:rFonts w:ascii="Times New Roman" w:eastAsia="Times New Roman" w:hAnsi="Times New Roman"/>
                <w:sz w:val="21"/>
                <w:szCs w:val="21"/>
                <w:lang w:val="sr-Cyrl-RS"/>
              </w:rPr>
              <w:t>Основни елементи одбојке.</w:t>
            </w:r>
          </w:p>
          <w:p w:rsidR="005E0CEF" w:rsidRPr="00273139" w:rsidRDefault="005E0CEF" w:rsidP="00600991">
            <w:pPr>
              <w:spacing w:after="0" w:line="240" w:lineRule="auto"/>
              <w:rPr>
                <w:rFonts w:ascii="Times New Roman" w:eastAsia="Times New Roman" w:hAnsi="Times New Roman"/>
                <w:sz w:val="21"/>
                <w:szCs w:val="21"/>
                <w:lang w:val="sr-Cyrl-RS"/>
              </w:rPr>
            </w:pPr>
            <w:r w:rsidRPr="00273139">
              <w:rPr>
                <w:rFonts w:ascii="Times New Roman" w:eastAsia="Times New Roman" w:hAnsi="Times New Roman"/>
                <w:sz w:val="21"/>
                <w:szCs w:val="21"/>
                <w:lang w:val="sr-Cyrl-RS"/>
              </w:rPr>
              <w:t>Јаџент.</w:t>
            </w:r>
          </w:p>
          <w:p w:rsidR="005E0CEF" w:rsidRPr="00273139" w:rsidRDefault="005E0CEF" w:rsidP="00600991">
            <w:pPr>
              <w:spacing w:after="0" w:line="240" w:lineRule="auto"/>
              <w:rPr>
                <w:rFonts w:ascii="Times New Roman" w:eastAsia="Times New Roman" w:hAnsi="Times New Roman"/>
                <w:sz w:val="21"/>
                <w:szCs w:val="21"/>
                <w:lang w:val="sr-Cyrl-RS"/>
              </w:rPr>
            </w:pPr>
          </w:p>
          <w:p w:rsidR="005E0CEF" w:rsidRPr="00273139" w:rsidRDefault="005E0CEF" w:rsidP="00600991">
            <w:pPr>
              <w:spacing w:after="0" w:line="240" w:lineRule="auto"/>
              <w:jc w:val="both"/>
              <w:rPr>
                <w:rFonts w:ascii="Arial" w:eastAsia="Arial" w:hAnsi="Arial" w:cs="Arial"/>
                <w:b/>
                <w:bCs/>
                <w:color w:val="000000"/>
                <w:sz w:val="21"/>
                <w:szCs w:val="21"/>
                <w:lang w:val="sr-Cyrl-RS"/>
              </w:rPr>
            </w:pPr>
            <w:r w:rsidRPr="00273139">
              <w:rPr>
                <w:rFonts w:ascii="Times New Roman" w:eastAsia="Times New Roman" w:hAnsi="Times New Roman"/>
                <w:b/>
                <w:bCs/>
                <w:color w:val="000000"/>
                <w:sz w:val="21"/>
                <w:szCs w:val="21"/>
                <w:lang w:val="sr-Cyrl-RS"/>
              </w:rPr>
              <w:t>Плес и ритимика</w:t>
            </w:r>
          </w:p>
          <w:p w:rsidR="005E0CEF" w:rsidRPr="00273139" w:rsidRDefault="005E0CEF" w:rsidP="00600991">
            <w:pPr>
              <w:spacing w:after="0" w:line="240" w:lineRule="auto"/>
              <w:rPr>
                <w:rFonts w:ascii="Times New Roman" w:eastAsia="Times New Roman" w:hAnsi="Times New Roman"/>
                <w:color w:val="000000"/>
                <w:sz w:val="21"/>
                <w:szCs w:val="21"/>
                <w:lang w:val="sr-Cyrl-RS"/>
              </w:rPr>
            </w:pPr>
            <w:r w:rsidRPr="00273139">
              <w:rPr>
                <w:rFonts w:ascii="Times New Roman" w:eastAsia="Times New Roman" w:hAnsi="Times New Roman"/>
                <w:color w:val="000000"/>
                <w:sz w:val="21"/>
                <w:szCs w:val="21"/>
                <w:lang w:val="sr-Cyrl-RS"/>
              </w:rPr>
              <w:t>Вежбе са вијачом.</w:t>
            </w:r>
          </w:p>
          <w:p w:rsidR="005E0CEF" w:rsidRPr="00273139" w:rsidRDefault="005E0CEF" w:rsidP="00600991">
            <w:pPr>
              <w:spacing w:after="0" w:line="240" w:lineRule="auto"/>
              <w:rPr>
                <w:rFonts w:ascii="Times New Roman" w:eastAsia="Times New Roman" w:hAnsi="Times New Roman"/>
                <w:color w:val="000000"/>
                <w:sz w:val="21"/>
                <w:szCs w:val="21"/>
                <w:lang w:val="sr-Cyrl-RS"/>
              </w:rPr>
            </w:pPr>
            <w:r w:rsidRPr="00273139">
              <w:rPr>
                <w:rFonts w:ascii="Times New Roman" w:eastAsia="Times New Roman" w:hAnsi="Times New Roman"/>
                <w:color w:val="000000"/>
                <w:sz w:val="21"/>
                <w:szCs w:val="21"/>
                <w:lang w:val="sr-Cyrl-RS"/>
              </w:rPr>
              <w:lastRenderedPageBreak/>
              <w:t>Вежбе са лоптом.</w:t>
            </w:r>
          </w:p>
          <w:p w:rsidR="005E0CEF" w:rsidRPr="00273139" w:rsidRDefault="005E0CEF" w:rsidP="00600991">
            <w:pPr>
              <w:spacing w:after="0" w:line="240" w:lineRule="auto"/>
              <w:rPr>
                <w:rFonts w:ascii="Times New Roman" w:eastAsia="Times New Roman" w:hAnsi="Times New Roman"/>
                <w:sz w:val="21"/>
                <w:szCs w:val="21"/>
                <w:lang w:val="sr-Cyrl-RS"/>
              </w:rPr>
            </w:pPr>
            <w:r w:rsidRPr="00273139">
              <w:rPr>
                <w:rFonts w:ascii="Times New Roman" w:eastAsia="Times New Roman" w:hAnsi="Times New Roman"/>
                <w:sz w:val="21"/>
                <w:szCs w:val="21"/>
                <w:lang w:val="sr-Cyrl-RS"/>
              </w:rPr>
              <w:t>Вежбе са обручем.</w:t>
            </w:r>
          </w:p>
          <w:p w:rsidR="005E0CEF" w:rsidRPr="00273139" w:rsidRDefault="005E0CEF" w:rsidP="00600991">
            <w:pPr>
              <w:spacing w:after="0" w:line="240" w:lineRule="auto"/>
              <w:rPr>
                <w:rFonts w:ascii="Arial" w:eastAsia="Arial" w:hAnsi="Arial" w:cs="Arial"/>
                <w:color w:val="000000"/>
                <w:sz w:val="21"/>
                <w:szCs w:val="21"/>
                <w:lang w:val="sr-Cyrl-RS"/>
              </w:rPr>
            </w:pPr>
            <w:r w:rsidRPr="00273139">
              <w:rPr>
                <w:rFonts w:ascii="Times New Roman" w:eastAsia="Times New Roman" w:hAnsi="Times New Roman"/>
                <w:color w:val="000000"/>
                <w:sz w:val="21"/>
                <w:szCs w:val="21"/>
                <w:lang w:val="sr-Cyrl-RS"/>
              </w:rPr>
              <w:t>Народно коло „Моравац“.</w:t>
            </w:r>
          </w:p>
          <w:p w:rsidR="005E0CEF" w:rsidRPr="00273139" w:rsidRDefault="005E0CEF" w:rsidP="00600991">
            <w:pPr>
              <w:spacing w:after="0" w:line="240" w:lineRule="auto"/>
              <w:rPr>
                <w:rFonts w:ascii="Times New Roman" w:eastAsia="Times New Roman" w:hAnsi="Times New Roman"/>
                <w:color w:val="000000"/>
                <w:sz w:val="21"/>
                <w:szCs w:val="21"/>
                <w:lang w:val="sr-Cyrl-RS"/>
              </w:rPr>
            </w:pPr>
            <w:r w:rsidRPr="00273139">
              <w:rPr>
                <w:rFonts w:ascii="Times New Roman" w:eastAsia="Times New Roman" w:hAnsi="Times New Roman"/>
                <w:color w:val="000000"/>
                <w:sz w:val="21"/>
                <w:szCs w:val="21"/>
                <w:lang w:val="sr-Cyrl-RS"/>
              </w:rPr>
              <w:t>Народно коло из краја у којем се школа налази.</w:t>
            </w:r>
          </w:p>
          <w:p w:rsidR="005E0CEF" w:rsidRPr="00273139" w:rsidRDefault="005E0CEF" w:rsidP="00600991">
            <w:pPr>
              <w:spacing w:after="0" w:line="240" w:lineRule="auto"/>
              <w:rPr>
                <w:rFonts w:ascii="Times New Roman" w:eastAsia="Times New Roman" w:hAnsi="Times New Roman"/>
                <w:color w:val="000000"/>
                <w:sz w:val="21"/>
                <w:szCs w:val="21"/>
                <w:lang w:val="sr-Cyrl-RS"/>
              </w:rPr>
            </w:pPr>
          </w:p>
          <w:p w:rsidR="005E0CEF" w:rsidRPr="00631C98" w:rsidRDefault="005E0CEF" w:rsidP="00600991">
            <w:pPr>
              <w:spacing w:after="0" w:line="276" w:lineRule="auto"/>
              <w:rPr>
                <w:rFonts w:ascii="Arial" w:eastAsia="Arial" w:hAnsi="Arial" w:cs="Arial"/>
                <w:b/>
                <w:bCs/>
                <w:color w:val="000000"/>
                <w:sz w:val="21"/>
                <w:szCs w:val="21"/>
                <w:lang w:val="sr-Cyrl-RS"/>
              </w:rPr>
            </w:pPr>
            <w:r w:rsidRPr="00273139">
              <w:rPr>
                <w:rFonts w:ascii="Times New Roman" w:eastAsia="Times New Roman" w:hAnsi="Times New Roman"/>
                <w:b/>
                <w:bCs/>
                <w:color w:val="000000"/>
                <w:sz w:val="21"/>
                <w:szCs w:val="21"/>
                <w:lang w:val="sr-Cyrl-RS"/>
              </w:rPr>
              <w:t>Пливање</w:t>
            </w:r>
          </w:p>
          <w:p w:rsidR="005E0CEF" w:rsidRPr="00273139" w:rsidRDefault="005E0CEF" w:rsidP="00600991">
            <w:pPr>
              <w:spacing w:after="0" w:line="240" w:lineRule="auto"/>
              <w:rPr>
                <w:rFonts w:ascii="Times New Roman" w:eastAsia="Times New Roman" w:hAnsi="Times New Roman"/>
                <w:sz w:val="21"/>
                <w:szCs w:val="21"/>
                <w:lang w:val="sr-Cyrl-RS"/>
              </w:rPr>
            </w:pPr>
            <w:r w:rsidRPr="00273139">
              <w:rPr>
                <w:rFonts w:ascii="Times New Roman" w:eastAsia="Times New Roman" w:hAnsi="Times New Roman"/>
                <w:sz w:val="21"/>
                <w:szCs w:val="21"/>
                <w:lang w:val="sr-Cyrl-RS"/>
              </w:rPr>
              <w:t>Основна обука пливања.</w:t>
            </w:r>
          </w:p>
          <w:p w:rsidR="005E0CEF" w:rsidRPr="00273139" w:rsidRDefault="005E0CEF" w:rsidP="00600991">
            <w:pPr>
              <w:spacing w:after="0" w:line="240" w:lineRule="auto"/>
              <w:rPr>
                <w:rFonts w:ascii="Times New Roman" w:eastAsia="Times New Roman" w:hAnsi="Times New Roman"/>
                <w:b/>
                <w:sz w:val="21"/>
                <w:szCs w:val="21"/>
                <w:lang w:val="sr-Cyrl-RS"/>
              </w:rPr>
            </w:pPr>
            <w:r w:rsidRPr="00273139">
              <w:rPr>
                <w:rFonts w:ascii="Times New Roman" w:eastAsia="Times New Roman" w:hAnsi="Times New Roman"/>
                <w:sz w:val="21"/>
                <w:szCs w:val="21"/>
                <w:lang w:val="sr-Cyrl-RS"/>
              </w:rPr>
              <w:t>Скок на ноге.</w:t>
            </w:r>
          </w:p>
          <w:p w:rsidR="005E0CEF" w:rsidRPr="00273139" w:rsidRDefault="005E0CEF" w:rsidP="00600991">
            <w:pPr>
              <w:spacing w:after="0" w:line="240" w:lineRule="auto"/>
              <w:rPr>
                <w:rFonts w:ascii="Times New Roman" w:eastAsia="Times New Roman" w:hAnsi="Times New Roman"/>
                <w:sz w:val="24"/>
                <w:szCs w:val="24"/>
                <w:lang w:val="sr-Cyrl-RS"/>
              </w:rPr>
            </w:pPr>
          </w:p>
          <w:p w:rsidR="005E0CEF" w:rsidRPr="00631C98" w:rsidRDefault="005E0CEF" w:rsidP="00600991">
            <w:pPr>
              <w:spacing w:after="0" w:line="276" w:lineRule="auto"/>
              <w:rPr>
                <w:rFonts w:ascii="Arial" w:eastAsia="Arial" w:hAnsi="Arial" w:cs="Arial"/>
                <w:b/>
                <w:bCs/>
                <w:color w:val="000000"/>
                <w:sz w:val="21"/>
                <w:szCs w:val="21"/>
                <w:lang w:val="sr-Cyrl-RS"/>
              </w:rPr>
            </w:pPr>
            <w:r w:rsidRPr="00273139">
              <w:rPr>
                <w:rFonts w:ascii="Times New Roman" w:eastAsia="Times New Roman" w:hAnsi="Times New Roman"/>
                <w:b/>
                <w:bCs/>
                <w:sz w:val="21"/>
                <w:szCs w:val="21"/>
                <w:lang w:val="sr-Cyrl-RS"/>
              </w:rPr>
              <w:t>Полигони</w:t>
            </w:r>
          </w:p>
          <w:p w:rsidR="005E0CEF" w:rsidRPr="00273139" w:rsidRDefault="005E0CEF" w:rsidP="00600991">
            <w:pPr>
              <w:spacing w:after="0" w:line="240" w:lineRule="auto"/>
              <w:rPr>
                <w:rFonts w:ascii="Times New Roman" w:eastAsia="Times New Roman" w:hAnsi="Times New Roman"/>
                <w:color w:val="000000"/>
                <w:sz w:val="21"/>
                <w:szCs w:val="21"/>
                <w:lang w:val="sr-Cyrl-RS"/>
              </w:rPr>
            </w:pPr>
            <w:r w:rsidRPr="00273139">
              <w:rPr>
                <w:rFonts w:ascii="Times New Roman" w:eastAsia="Times New Roman" w:hAnsi="Times New Roman"/>
                <w:color w:val="000000"/>
                <w:sz w:val="21"/>
                <w:szCs w:val="21"/>
                <w:lang w:val="sr-Cyrl-RS"/>
              </w:rPr>
              <w:t>Полигон у складу са реализованим моторичким садржајима.</w:t>
            </w:r>
          </w:p>
          <w:p w:rsidR="005E0CEF" w:rsidRPr="00273139" w:rsidRDefault="005E0CEF" w:rsidP="00600991">
            <w:pPr>
              <w:spacing w:after="0" w:line="240" w:lineRule="auto"/>
              <w:rPr>
                <w:rFonts w:ascii="Times New Roman" w:eastAsia="Times New Roman" w:hAnsi="Times New Roman"/>
                <w:color w:val="000000"/>
                <w:sz w:val="21"/>
                <w:szCs w:val="21"/>
                <w:lang w:val="sr-Cyrl-RS"/>
              </w:rPr>
            </w:pPr>
          </w:p>
          <w:p w:rsidR="005E0CEF" w:rsidRPr="00273139" w:rsidRDefault="005E0CEF" w:rsidP="00600991">
            <w:pPr>
              <w:spacing w:after="0" w:line="240" w:lineRule="auto"/>
              <w:rPr>
                <w:rFonts w:ascii="Times New Roman" w:eastAsia="Times New Roman" w:hAnsi="Times New Roman"/>
                <w:sz w:val="21"/>
                <w:szCs w:val="21"/>
                <w:lang w:val="sr-Cyrl-RS"/>
              </w:rPr>
            </w:pPr>
          </w:p>
          <w:p w:rsidR="005E0CEF" w:rsidRPr="00273139" w:rsidRDefault="005E0CEF" w:rsidP="00600991">
            <w:pPr>
              <w:spacing w:after="0" w:line="240" w:lineRule="auto"/>
              <w:rPr>
                <w:rFonts w:ascii="Times New Roman" w:eastAsia="Times New Roman" w:hAnsi="Times New Roman"/>
                <w:color w:val="000000"/>
                <w:sz w:val="21"/>
                <w:szCs w:val="21"/>
                <w:lang w:val="sr-Cyrl-RS"/>
              </w:rPr>
            </w:pPr>
          </w:p>
          <w:p w:rsidR="005E0CEF" w:rsidRPr="00273139" w:rsidRDefault="005E0CEF" w:rsidP="00600991">
            <w:pPr>
              <w:spacing w:after="0" w:line="240" w:lineRule="auto"/>
              <w:rPr>
                <w:rFonts w:ascii="Times New Roman" w:eastAsia="Times New Roman" w:hAnsi="Times New Roman"/>
                <w:color w:val="000000"/>
                <w:sz w:val="21"/>
                <w:szCs w:val="21"/>
                <w:lang w:val="sr-Cyrl-RS"/>
              </w:rPr>
            </w:pPr>
          </w:p>
          <w:p w:rsidR="005E0CEF" w:rsidRPr="00273139" w:rsidRDefault="005E0CEF" w:rsidP="00600991">
            <w:pPr>
              <w:spacing w:after="0" w:line="240" w:lineRule="auto"/>
              <w:rPr>
                <w:rFonts w:ascii="Times New Roman" w:eastAsia="Times New Roman" w:hAnsi="Times New Roman"/>
                <w:sz w:val="24"/>
                <w:szCs w:val="24"/>
                <w:lang w:val="sr-Cyrl-RS"/>
              </w:rPr>
            </w:pPr>
          </w:p>
          <w:p w:rsidR="005E0CEF" w:rsidRPr="00273139" w:rsidRDefault="005E0CEF" w:rsidP="00600991">
            <w:pPr>
              <w:spacing w:after="0" w:line="240" w:lineRule="auto"/>
              <w:rPr>
                <w:rFonts w:ascii="Times New Roman" w:eastAsia="Times New Roman" w:hAnsi="Times New Roman"/>
                <w:color w:val="000000"/>
                <w:sz w:val="21"/>
                <w:szCs w:val="21"/>
                <w:lang w:val="sr-Cyrl-RS"/>
              </w:rPr>
            </w:pPr>
          </w:p>
          <w:p w:rsidR="005E0CEF" w:rsidRPr="00273139" w:rsidRDefault="005E0CEF" w:rsidP="00600991">
            <w:pPr>
              <w:spacing w:after="0" w:line="240" w:lineRule="auto"/>
              <w:rPr>
                <w:rFonts w:ascii="Times New Roman" w:eastAsia="Times New Roman" w:hAnsi="Times New Roman"/>
                <w:color w:val="000000"/>
                <w:sz w:val="21"/>
                <w:szCs w:val="21"/>
                <w:lang w:val="sr-Cyrl-RS"/>
              </w:rPr>
            </w:pPr>
          </w:p>
          <w:p w:rsidR="005E0CEF" w:rsidRPr="00273139" w:rsidRDefault="005E0CEF" w:rsidP="00600991">
            <w:pPr>
              <w:spacing w:after="0" w:line="240" w:lineRule="auto"/>
              <w:ind w:left="-36"/>
              <w:rPr>
                <w:rFonts w:ascii="Times New Roman" w:eastAsia="Times New Roman" w:hAnsi="Times New Roman"/>
                <w:color w:val="000000"/>
                <w:sz w:val="21"/>
                <w:szCs w:val="21"/>
                <w:lang w:val="sr-Cyrl-RS"/>
              </w:rPr>
            </w:pPr>
          </w:p>
          <w:p w:rsidR="005E0CEF" w:rsidRPr="00273139" w:rsidRDefault="005E0CEF" w:rsidP="00600991">
            <w:pPr>
              <w:spacing w:after="0" w:line="240" w:lineRule="auto"/>
              <w:ind w:left="-36"/>
              <w:rPr>
                <w:rFonts w:ascii="Times New Roman" w:eastAsia="Times New Roman" w:hAnsi="Times New Roman"/>
                <w:color w:val="000000"/>
                <w:sz w:val="21"/>
                <w:szCs w:val="21"/>
                <w:lang w:val="sr-Cyrl-RS"/>
              </w:rPr>
            </w:pPr>
          </w:p>
          <w:p w:rsidR="005E0CEF" w:rsidRPr="00273139" w:rsidRDefault="005E0CEF" w:rsidP="00600991">
            <w:pPr>
              <w:spacing w:after="0" w:line="240" w:lineRule="auto"/>
              <w:ind w:left="-36"/>
              <w:rPr>
                <w:rFonts w:ascii="Times New Roman" w:eastAsia="Times New Roman" w:hAnsi="Times New Roman"/>
                <w:color w:val="000000"/>
                <w:sz w:val="21"/>
                <w:szCs w:val="21"/>
                <w:lang w:val="sr-Cyrl-RS"/>
              </w:rPr>
            </w:pPr>
          </w:p>
          <w:p w:rsidR="005E0CEF" w:rsidRPr="00273139" w:rsidRDefault="005E0CEF" w:rsidP="00600991">
            <w:pPr>
              <w:spacing w:after="0" w:line="240" w:lineRule="auto"/>
              <w:ind w:left="-36"/>
              <w:rPr>
                <w:rFonts w:ascii="Times New Roman" w:eastAsia="Times New Roman" w:hAnsi="Times New Roman"/>
                <w:color w:val="000000"/>
                <w:sz w:val="21"/>
                <w:szCs w:val="21"/>
                <w:lang w:val="sr-Cyrl-RS"/>
              </w:rPr>
            </w:pPr>
          </w:p>
          <w:p w:rsidR="005E0CEF" w:rsidRPr="00273139" w:rsidRDefault="005E0CEF" w:rsidP="00600991">
            <w:pPr>
              <w:spacing w:after="0" w:line="240" w:lineRule="auto"/>
              <w:rPr>
                <w:rFonts w:ascii="Times New Roman" w:eastAsia="Times New Roman" w:hAnsi="Times New Roman"/>
                <w:sz w:val="21"/>
                <w:szCs w:val="21"/>
                <w:lang w:val="sr-Cyrl-RS"/>
              </w:rPr>
            </w:pPr>
          </w:p>
          <w:p w:rsidR="005E0CEF" w:rsidRPr="00631C98" w:rsidRDefault="005E0CEF" w:rsidP="00600991">
            <w:pPr>
              <w:spacing w:after="0" w:line="276" w:lineRule="auto"/>
              <w:jc w:val="both"/>
              <w:rPr>
                <w:rFonts w:ascii="Arial" w:eastAsia="Arial" w:hAnsi="Arial" w:cs="Arial"/>
                <w:color w:val="000000"/>
                <w:sz w:val="21"/>
                <w:szCs w:val="21"/>
                <w:lang w:val="sr-Cyrl-RS"/>
              </w:rPr>
            </w:pPr>
          </w:p>
        </w:tc>
        <w:tc>
          <w:tcPr>
            <w:tcW w:w="735" w:type="dxa"/>
            <w:shd w:val="clear" w:color="auto" w:fill="auto"/>
          </w:tcPr>
          <w:p w:rsidR="005E0CEF" w:rsidRPr="00631C98" w:rsidRDefault="005E0CEF" w:rsidP="00600991">
            <w:pPr>
              <w:spacing w:after="0" w:line="276" w:lineRule="auto"/>
              <w:rPr>
                <w:rFonts w:ascii="Arial" w:eastAsia="Arial" w:hAnsi="Arial" w:cs="Arial"/>
                <w:color w:val="000000"/>
                <w:lang w:val="sr-Cyrl-RS"/>
              </w:rPr>
            </w:pPr>
          </w:p>
          <w:p w:rsidR="005E0CEF" w:rsidRPr="00631C98" w:rsidRDefault="005E0CEF" w:rsidP="00600991">
            <w:pPr>
              <w:spacing w:after="0" w:line="276" w:lineRule="auto"/>
              <w:rPr>
                <w:rFonts w:ascii="Arial" w:eastAsia="Arial" w:hAnsi="Arial" w:cs="Arial"/>
                <w:color w:val="000000"/>
                <w:lang w:val="sr-Cyrl-RS"/>
              </w:rPr>
            </w:pPr>
          </w:p>
          <w:p w:rsidR="005E0CEF" w:rsidRPr="00631C98" w:rsidRDefault="005E0CEF" w:rsidP="00600991">
            <w:pPr>
              <w:spacing w:after="0" w:line="276" w:lineRule="auto"/>
              <w:rPr>
                <w:rFonts w:ascii="Arial" w:eastAsia="Arial" w:hAnsi="Arial" w:cs="Arial"/>
                <w:color w:val="000000"/>
                <w:lang w:val="sr-Cyrl-RS"/>
              </w:rPr>
            </w:pPr>
          </w:p>
          <w:p w:rsidR="005E0CEF" w:rsidRPr="00631C98" w:rsidRDefault="005E0CEF" w:rsidP="00600991">
            <w:pPr>
              <w:spacing w:after="0" w:line="276" w:lineRule="auto"/>
              <w:rPr>
                <w:rFonts w:ascii="Arial" w:eastAsia="Arial" w:hAnsi="Arial" w:cs="Arial"/>
                <w:color w:val="000000"/>
                <w:lang w:val="sr-Cyrl-RS"/>
              </w:rPr>
            </w:pPr>
          </w:p>
          <w:p w:rsidR="005E0CEF" w:rsidRPr="00631C98" w:rsidRDefault="005E0CEF" w:rsidP="00600991">
            <w:pPr>
              <w:spacing w:after="0" w:line="276" w:lineRule="auto"/>
              <w:rPr>
                <w:rFonts w:ascii="Arial" w:eastAsia="Arial" w:hAnsi="Arial" w:cs="Arial"/>
                <w:color w:val="000000"/>
                <w:lang w:val="sr-Cyrl-RS"/>
              </w:rPr>
            </w:pPr>
          </w:p>
          <w:p w:rsidR="005E0CEF" w:rsidRPr="00631C98" w:rsidRDefault="005E0CEF" w:rsidP="00600991">
            <w:pPr>
              <w:spacing w:after="0" w:line="276" w:lineRule="auto"/>
              <w:rPr>
                <w:rFonts w:ascii="Arial" w:eastAsia="Arial" w:hAnsi="Arial" w:cs="Arial"/>
                <w:color w:val="000000"/>
                <w:lang w:val="sr-Cyrl-RS"/>
              </w:rPr>
            </w:pPr>
          </w:p>
          <w:p w:rsidR="005E0CEF" w:rsidRPr="00631C98" w:rsidRDefault="005E0CEF" w:rsidP="00600991">
            <w:pPr>
              <w:spacing w:after="0" w:line="276" w:lineRule="auto"/>
              <w:rPr>
                <w:rFonts w:ascii="Arial" w:eastAsia="Arial" w:hAnsi="Arial" w:cs="Arial"/>
                <w:color w:val="000000"/>
                <w:lang w:val="sr-Cyrl-RS"/>
              </w:rPr>
            </w:pPr>
          </w:p>
          <w:p w:rsidR="005E0CEF" w:rsidRPr="00631C98" w:rsidRDefault="005E0CEF" w:rsidP="00600991">
            <w:pPr>
              <w:spacing w:after="0" w:line="276" w:lineRule="auto"/>
              <w:rPr>
                <w:rFonts w:ascii="Arial" w:eastAsia="Arial" w:hAnsi="Arial" w:cs="Arial"/>
                <w:color w:val="000000"/>
                <w:lang w:val="sr-Cyrl-RS"/>
              </w:rPr>
            </w:pPr>
          </w:p>
          <w:p w:rsidR="005E0CEF" w:rsidRPr="00631C98" w:rsidRDefault="005E0CEF" w:rsidP="00600991">
            <w:pPr>
              <w:spacing w:after="0" w:line="276" w:lineRule="auto"/>
              <w:rPr>
                <w:rFonts w:ascii="Arial" w:eastAsia="Arial" w:hAnsi="Arial" w:cs="Arial"/>
                <w:color w:val="000000"/>
                <w:lang w:val="sr-Cyrl-RS"/>
              </w:rPr>
            </w:pPr>
          </w:p>
          <w:p w:rsidR="005E0CEF" w:rsidRPr="00631C98" w:rsidRDefault="005E0CEF" w:rsidP="00600991">
            <w:pPr>
              <w:spacing w:after="0" w:line="276" w:lineRule="auto"/>
              <w:rPr>
                <w:rFonts w:ascii="Arial" w:eastAsia="Arial" w:hAnsi="Arial" w:cs="Arial"/>
                <w:color w:val="000000"/>
                <w:lang w:val="sr-Cyrl-RS"/>
              </w:rPr>
            </w:pPr>
          </w:p>
          <w:p w:rsidR="005E0CEF" w:rsidRPr="00631C98" w:rsidRDefault="005E0CEF" w:rsidP="00600991">
            <w:pPr>
              <w:spacing w:after="0" w:line="276" w:lineRule="auto"/>
              <w:rPr>
                <w:rFonts w:ascii="Arial" w:eastAsia="Arial" w:hAnsi="Arial" w:cs="Arial"/>
                <w:color w:val="000000"/>
                <w:lang w:val="sr-Cyrl-RS"/>
              </w:rPr>
            </w:pPr>
          </w:p>
          <w:p w:rsidR="005E0CEF" w:rsidRPr="00631C98" w:rsidRDefault="005E0CEF" w:rsidP="00600991">
            <w:pPr>
              <w:spacing w:after="0" w:line="276" w:lineRule="auto"/>
              <w:rPr>
                <w:rFonts w:ascii="Arial" w:eastAsia="Arial" w:hAnsi="Arial" w:cs="Arial"/>
                <w:color w:val="000000"/>
                <w:lang w:val="sr-Cyrl-RS"/>
              </w:rPr>
            </w:pPr>
          </w:p>
          <w:p w:rsidR="005E0CEF" w:rsidRPr="00631C98" w:rsidRDefault="005E0CEF" w:rsidP="00600991">
            <w:pPr>
              <w:spacing w:after="0" w:line="276" w:lineRule="auto"/>
              <w:rPr>
                <w:rFonts w:ascii="Arial" w:eastAsia="Arial" w:hAnsi="Arial" w:cs="Arial"/>
                <w:color w:val="000000"/>
                <w:lang w:val="sr-Cyrl-RS"/>
              </w:rPr>
            </w:pPr>
          </w:p>
          <w:p w:rsidR="005E0CEF" w:rsidRPr="00631C98" w:rsidRDefault="005E0CEF" w:rsidP="00600991">
            <w:pPr>
              <w:spacing w:after="0" w:line="276" w:lineRule="auto"/>
              <w:rPr>
                <w:rFonts w:ascii="Arial" w:eastAsia="Arial" w:hAnsi="Arial" w:cs="Arial"/>
                <w:color w:val="000000"/>
                <w:lang w:val="sr-Cyrl-RS"/>
              </w:rPr>
            </w:pPr>
          </w:p>
          <w:p w:rsidR="005E0CEF" w:rsidRPr="00631C98" w:rsidRDefault="005E0CEF" w:rsidP="00600991">
            <w:pPr>
              <w:spacing w:after="0" w:line="276" w:lineRule="auto"/>
              <w:rPr>
                <w:rFonts w:ascii="Arial" w:eastAsia="Arial" w:hAnsi="Arial" w:cs="Arial"/>
                <w:color w:val="000000"/>
                <w:lang w:val="sr-Cyrl-RS"/>
              </w:rPr>
            </w:pPr>
          </w:p>
          <w:p w:rsidR="005E0CEF" w:rsidRPr="00273139" w:rsidRDefault="005E0CEF" w:rsidP="00600991">
            <w:pPr>
              <w:spacing w:after="0" w:line="276" w:lineRule="auto"/>
              <w:rPr>
                <w:rFonts w:ascii="Arial" w:eastAsia="Arial" w:hAnsi="Arial" w:cs="Arial"/>
                <w:color w:val="000000"/>
                <w:lang w:val="en-US"/>
              </w:rPr>
            </w:pPr>
            <w:r w:rsidRPr="00273139">
              <w:rPr>
                <w:rFonts w:ascii="Arial" w:eastAsia="Arial" w:hAnsi="Arial" w:cs="Arial"/>
                <w:b/>
                <w:bCs/>
                <w:color w:val="000000"/>
                <w:lang w:val="sr-Cyrl-RS"/>
              </w:rPr>
              <w:t>102</w:t>
            </w:r>
          </w:p>
          <w:p w:rsidR="005E0CEF" w:rsidRPr="00273139" w:rsidRDefault="005E0CEF" w:rsidP="00600991">
            <w:pPr>
              <w:spacing w:after="0" w:line="276" w:lineRule="auto"/>
              <w:rPr>
                <w:rFonts w:ascii="Arial" w:eastAsia="Arial" w:hAnsi="Arial" w:cs="Arial"/>
                <w:color w:val="000000"/>
                <w:lang w:val="en-US"/>
              </w:rPr>
            </w:pPr>
          </w:p>
        </w:tc>
        <w:tc>
          <w:tcPr>
            <w:tcW w:w="1710" w:type="dxa"/>
            <w:vMerge/>
            <w:shd w:val="clear" w:color="auto" w:fill="auto"/>
          </w:tcPr>
          <w:p w:rsidR="005E0CEF" w:rsidRPr="00273139" w:rsidRDefault="005E0CEF" w:rsidP="00600991">
            <w:pPr>
              <w:spacing w:after="0" w:line="276" w:lineRule="auto"/>
              <w:rPr>
                <w:rFonts w:ascii="Arial" w:eastAsia="Arial" w:hAnsi="Arial" w:cs="Arial"/>
                <w:color w:val="000000"/>
                <w:lang w:val="en-US"/>
              </w:rPr>
            </w:pPr>
          </w:p>
        </w:tc>
        <w:tc>
          <w:tcPr>
            <w:tcW w:w="1898" w:type="dxa"/>
            <w:vMerge/>
            <w:shd w:val="clear" w:color="auto" w:fill="auto"/>
          </w:tcPr>
          <w:p w:rsidR="005E0CEF" w:rsidRPr="00273139" w:rsidRDefault="005E0CEF" w:rsidP="00600991">
            <w:pPr>
              <w:spacing w:after="0" w:line="276" w:lineRule="auto"/>
              <w:rPr>
                <w:rFonts w:ascii="Arial" w:eastAsia="Arial" w:hAnsi="Arial" w:cs="Arial"/>
                <w:color w:val="000000"/>
                <w:lang w:val="en-US"/>
              </w:rPr>
            </w:pPr>
          </w:p>
        </w:tc>
        <w:tc>
          <w:tcPr>
            <w:tcW w:w="2527" w:type="dxa"/>
            <w:shd w:val="clear" w:color="auto" w:fill="auto"/>
          </w:tcPr>
          <w:p w:rsidR="005E0CEF" w:rsidRPr="00273139" w:rsidRDefault="005E0CEF" w:rsidP="00600991">
            <w:pPr>
              <w:spacing w:after="0" w:line="276" w:lineRule="auto"/>
              <w:rPr>
                <w:rFonts w:ascii="Times New Roman" w:eastAsia="Times New Roman" w:hAnsi="Times New Roman"/>
                <w:color w:val="000000"/>
                <w:sz w:val="18"/>
                <w:szCs w:val="18"/>
                <w:lang w:val="sr-Cyrl-RS"/>
              </w:rPr>
            </w:pPr>
          </w:p>
          <w:p w:rsidR="005E0CEF" w:rsidRPr="00273139" w:rsidRDefault="005E0CEF" w:rsidP="00600991">
            <w:pPr>
              <w:spacing w:after="0" w:line="276" w:lineRule="auto"/>
              <w:rPr>
                <w:rFonts w:ascii="Times New Roman" w:eastAsia="Times New Roman" w:hAnsi="Times New Roman"/>
                <w:color w:val="000000"/>
                <w:sz w:val="18"/>
                <w:szCs w:val="18"/>
                <w:lang w:val="sr-Cyrl-RS"/>
              </w:rPr>
            </w:pPr>
          </w:p>
          <w:p w:rsidR="005E0CEF" w:rsidRPr="00273139" w:rsidRDefault="005E0CEF" w:rsidP="00600991">
            <w:pPr>
              <w:spacing w:after="0" w:line="276" w:lineRule="auto"/>
              <w:rPr>
                <w:rFonts w:ascii="Times New Roman" w:eastAsia="Times New Roman" w:hAnsi="Times New Roman"/>
                <w:color w:val="000000"/>
                <w:sz w:val="18"/>
                <w:szCs w:val="18"/>
                <w:lang w:val="sr-Cyrl-RS"/>
              </w:rPr>
            </w:pPr>
          </w:p>
          <w:p w:rsidR="005E0CEF" w:rsidRPr="00273139" w:rsidRDefault="005E0CEF" w:rsidP="00600991">
            <w:pPr>
              <w:spacing w:after="0" w:line="276" w:lineRule="auto"/>
              <w:rPr>
                <w:rFonts w:ascii="Arial" w:eastAsia="Arial" w:hAnsi="Arial" w:cs="Arial"/>
                <w:color w:val="000000"/>
                <w:sz w:val="21"/>
                <w:szCs w:val="21"/>
                <w:lang w:val="en-US"/>
              </w:rPr>
            </w:pPr>
            <w:r w:rsidRPr="00273139">
              <w:rPr>
                <w:rFonts w:ascii="Times New Roman" w:eastAsia="Times New Roman" w:hAnsi="Times New Roman"/>
                <w:color w:val="000000"/>
                <w:sz w:val="18"/>
                <w:szCs w:val="18"/>
                <w:lang w:val="sr-Cyrl-RS"/>
              </w:rPr>
              <w:t>П</w:t>
            </w:r>
            <w:r w:rsidRPr="00273139">
              <w:rPr>
                <w:rFonts w:ascii="Times New Roman" w:eastAsia="Times New Roman" w:hAnsi="Times New Roman"/>
                <w:color w:val="000000"/>
                <w:sz w:val="21"/>
                <w:szCs w:val="21"/>
                <w:lang w:val="sr-Cyrl-RS"/>
              </w:rPr>
              <w:t xml:space="preserve">рограм четвртог </w:t>
            </w:r>
            <w:r w:rsidRPr="00273139">
              <w:rPr>
                <w:rFonts w:ascii="Times New Roman" w:eastAsia="Times New Roman" w:hAnsi="Times New Roman"/>
                <w:color w:val="000000"/>
                <w:sz w:val="21"/>
                <w:szCs w:val="21"/>
                <w:lang w:val="sr-Cyrl-RS"/>
              </w:rPr>
              <w:lastRenderedPageBreak/>
              <w:t xml:space="preserve">разреда </w:t>
            </w:r>
          </w:p>
          <w:p w:rsidR="005E0CEF" w:rsidRPr="00273139" w:rsidRDefault="005E0CEF" w:rsidP="00600991">
            <w:pPr>
              <w:spacing w:after="0" w:line="240" w:lineRule="auto"/>
              <w:rPr>
                <w:rFonts w:ascii="Times New Roman" w:eastAsia="Times New Roman" w:hAnsi="Times New Roman"/>
                <w:color w:val="000000"/>
                <w:sz w:val="21"/>
                <w:szCs w:val="21"/>
                <w:lang w:val="sr-Cyrl-RS"/>
              </w:rPr>
            </w:pPr>
            <w:r w:rsidRPr="00273139">
              <w:rPr>
                <w:rFonts w:ascii="Times New Roman" w:eastAsia="Times New Roman" w:hAnsi="Times New Roman"/>
                <w:color w:val="000000"/>
                <w:sz w:val="21"/>
                <w:szCs w:val="21"/>
                <w:lang w:val="sr-Cyrl-RS"/>
              </w:rPr>
              <w:t>базиран је на континуираном развијању знања, вештина, ставова и вредности кроз следеће</w:t>
            </w:r>
            <w:r w:rsidRPr="00273139">
              <w:rPr>
                <w:rFonts w:ascii="Times New Roman" w:eastAsia="Times New Roman" w:hAnsi="Times New Roman"/>
                <w:b/>
                <w:bCs/>
                <w:color w:val="000000"/>
                <w:sz w:val="21"/>
                <w:szCs w:val="21"/>
                <w:lang w:val="sr-Cyrl-RS"/>
              </w:rPr>
              <w:t xml:space="preserve"> облике рада</w:t>
            </w:r>
            <w:r w:rsidRPr="00273139">
              <w:rPr>
                <w:rFonts w:ascii="Times New Roman" w:eastAsia="Times New Roman" w:hAnsi="Times New Roman"/>
                <w:color w:val="000000"/>
                <w:sz w:val="21"/>
                <w:szCs w:val="21"/>
                <w:lang w:val="sr-Cyrl-RS"/>
              </w:rPr>
              <w:t>:</w:t>
            </w:r>
          </w:p>
          <w:p w:rsidR="005E0CEF" w:rsidRPr="00273139" w:rsidRDefault="005E0CEF" w:rsidP="00600991">
            <w:pPr>
              <w:spacing w:after="0" w:line="240" w:lineRule="auto"/>
              <w:rPr>
                <w:rFonts w:ascii="Times New Roman" w:eastAsia="Times New Roman" w:hAnsi="Times New Roman"/>
                <w:color w:val="000000"/>
                <w:sz w:val="21"/>
                <w:szCs w:val="21"/>
                <w:lang w:val="sr-Cyrl-RS"/>
              </w:rPr>
            </w:pPr>
          </w:p>
          <w:p w:rsidR="005E0CEF" w:rsidRPr="00273139" w:rsidRDefault="005E0CEF" w:rsidP="00600991">
            <w:pPr>
              <w:spacing w:after="0" w:line="240" w:lineRule="auto"/>
              <w:rPr>
                <w:rFonts w:ascii="Times New Roman" w:eastAsia="Times New Roman" w:hAnsi="Times New Roman"/>
                <w:color w:val="000000"/>
                <w:sz w:val="21"/>
                <w:szCs w:val="21"/>
                <w:lang w:val="sr-Cyrl-RS"/>
              </w:rPr>
            </w:pPr>
            <w:r w:rsidRPr="00273139">
              <w:rPr>
                <w:rFonts w:ascii="Times New Roman" w:eastAsia="Times New Roman" w:hAnsi="Times New Roman"/>
                <w:color w:val="000000"/>
                <w:sz w:val="21"/>
                <w:szCs w:val="21"/>
                <w:lang w:val="sr-Cyrl-RS"/>
              </w:rPr>
              <w:t>А. Часови физичког и здравственог васпитања</w:t>
            </w:r>
          </w:p>
          <w:p w:rsidR="005E0CEF" w:rsidRPr="00273139" w:rsidRDefault="005E0CEF" w:rsidP="00600991">
            <w:pPr>
              <w:spacing w:after="0" w:line="240" w:lineRule="auto"/>
              <w:rPr>
                <w:rFonts w:ascii="Times New Roman" w:eastAsia="Times New Roman" w:hAnsi="Times New Roman"/>
                <w:color w:val="000000"/>
                <w:sz w:val="21"/>
                <w:szCs w:val="21"/>
                <w:lang w:val="sr-Cyrl-RS"/>
              </w:rPr>
            </w:pPr>
          </w:p>
          <w:p w:rsidR="005E0CEF" w:rsidRPr="00273139" w:rsidRDefault="005E0CEF" w:rsidP="00600991">
            <w:pPr>
              <w:spacing w:after="0" w:line="240" w:lineRule="auto"/>
              <w:rPr>
                <w:rFonts w:ascii="Times New Roman" w:eastAsia="Times New Roman" w:hAnsi="Times New Roman"/>
                <w:color w:val="000000"/>
                <w:sz w:val="21"/>
                <w:szCs w:val="21"/>
                <w:lang w:val="sr-Cyrl-RS"/>
              </w:rPr>
            </w:pPr>
            <w:r w:rsidRPr="00273139">
              <w:rPr>
                <w:rFonts w:ascii="Times New Roman" w:eastAsia="Times New Roman" w:hAnsi="Times New Roman"/>
                <w:color w:val="000000"/>
                <w:sz w:val="21"/>
                <w:szCs w:val="21"/>
                <w:lang w:val="sr-Cyrl-RS"/>
              </w:rPr>
              <w:t>Б. Слободне активности</w:t>
            </w:r>
          </w:p>
          <w:p w:rsidR="005E0CEF" w:rsidRPr="00273139" w:rsidRDefault="005E0CEF" w:rsidP="00600991">
            <w:pPr>
              <w:spacing w:after="0" w:line="240" w:lineRule="auto"/>
              <w:rPr>
                <w:rFonts w:ascii="Times New Roman" w:eastAsia="Times New Roman" w:hAnsi="Times New Roman"/>
                <w:color w:val="000000"/>
                <w:sz w:val="21"/>
                <w:szCs w:val="21"/>
                <w:lang w:val="sr-Cyrl-RS"/>
              </w:rPr>
            </w:pPr>
          </w:p>
          <w:p w:rsidR="005E0CEF" w:rsidRPr="00273139" w:rsidRDefault="005E0CEF" w:rsidP="00600991">
            <w:pPr>
              <w:spacing w:after="0" w:line="240" w:lineRule="auto"/>
              <w:rPr>
                <w:rFonts w:ascii="Times New Roman" w:eastAsia="Times New Roman" w:hAnsi="Times New Roman"/>
                <w:color w:val="000000"/>
                <w:sz w:val="21"/>
                <w:szCs w:val="21"/>
                <w:lang w:val="sr-Cyrl-RS"/>
              </w:rPr>
            </w:pPr>
            <w:r w:rsidRPr="00273139">
              <w:rPr>
                <w:rFonts w:ascii="Times New Roman" w:eastAsia="Times New Roman" w:hAnsi="Times New Roman"/>
                <w:color w:val="000000"/>
                <w:sz w:val="21"/>
                <w:szCs w:val="21"/>
                <w:lang w:val="sr-Cyrl-RS"/>
              </w:rPr>
              <w:t>В. Недеља школског спорта</w:t>
            </w:r>
          </w:p>
          <w:p w:rsidR="005E0CEF" w:rsidRPr="00273139" w:rsidRDefault="005E0CEF" w:rsidP="00600991">
            <w:pPr>
              <w:spacing w:after="0" w:line="240" w:lineRule="auto"/>
              <w:rPr>
                <w:rFonts w:ascii="Times New Roman" w:eastAsia="Times New Roman" w:hAnsi="Times New Roman"/>
                <w:color w:val="000000"/>
                <w:sz w:val="21"/>
                <w:szCs w:val="21"/>
                <w:lang w:val="sr-Cyrl-RS"/>
              </w:rPr>
            </w:pPr>
          </w:p>
          <w:p w:rsidR="005E0CEF" w:rsidRPr="00273139" w:rsidRDefault="005E0CEF" w:rsidP="00600991">
            <w:pPr>
              <w:spacing w:after="0" w:line="240" w:lineRule="auto"/>
              <w:rPr>
                <w:rFonts w:ascii="Times New Roman" w:eastAsia="Times New Roman" w:hAnsi="Times New Roman"/>
                <w:color w:val="000000"/>
                <w:sz w:val="21"/>
                <w:szCs w:val="21"/>
                <w:lang w:val="sr-Cyrl-RS"/>
              </w:rPr>
            </w:pPr>
            <w:r w:rsidRPr="00273139">
              <w:rPr>
                <w:rFonts w:ascii="Times New Roman" w:eastAsia="Times New Roman" w:hAnsi="Times New Roman"/>
                <w:color w:val="000000"/>
                <w:sz w:val="21"/>
                <w:szCs w:val="21"/>
                <w:lang w:val="sr-Cyrl-RS"/>
              </w:rPr>
              <w:t>Г. Активности у природи (крос, спортски дан, излети, настава у природи...)</w:t>
            </w:r>
          </w:p>
          <w:p w:rsidR="005E0CEF" w:rsidRPr="00273139" w:rsidRDefault="005E0CEF" w:rsidP="00600991">
            <w:pPr>
              <w:spacing w:after="0" w:line="240" w:lineRule="auto"/>
              <w:rPr>
                <w:rFonts w:ascii="Times New Roman" w:eastAsia="Times New Roman" w:hAnsi="Times New Roman"/>
                <w:color w:val="000000"/>
                <w:sz w:val="21"/>
                <w:szCs w:val="21"/>
                <w:lang w:val="sr-Cyrl-RS"/>
              </w:rPr>
            </w:pPr>
          </w:p>
          <w:p w:rsidR="005E0CEF" w:rsidRPr="00273139" w:rsidRDefault="005E0CEF" w:rsidP="00600991">
            <w:pPr>
              <w:spacing w:after="0" w:line="240" w:lineRule="auto"/>
              <w:rPr>
                <w:rFonts w:ascii="Times New Roman" w:eastAsia="Times New Roman" w:hAnsi="Times New Roman"/>
                <w:color w:val="000000"/>
                <w:sz w:val="21"/>
                <w:szCs w:val="21"/>
                <w:lang w:val="sr-Cyrl-RS"/>
              </w:rPr>
            </w:pPr>
            <w:r w:rsidRPr="00273139">
              <w:rPr>
                <w:rFonts w:ascii="Times New Roman" w:eastAsia="Times New Roman" w:hAnsi="Times New Roman"/>
                <w:color w:val="000000"/>
                <w:sz w:val="21"/>
                <w:szCs w:val="21"/>
                <w:lang w:val="sr-Cyrl-RS"/>
              </w:rPr>
              <w:t>Д. Школска такмичења</w:t>
            </w:r>
          </w:p>
          <w:p w:rsidR="005E0CEF" w:rsidRPr="00273139" w:rsidRDefault="005E0CEF" w:rsidP="00600991">
            <w:pPr>
              <w:spacing w:after="0" w:line="240" w:lineRule="auto"/>
              <w:rPr>
                <w:rFonts w:ascii="Times New Roman" w:eastAsia="Times New Roman" w:hAnsi="Times New Roman"/>
                <w:color w:val="000000"/>
                <w:sz w:val="21"/>
                <w:szCs w:val="21"/>
                <w:lang w:val="sr-Cyrl-RS"/>
              </w:rPr>
            </w:pPr>
          </w:p>
          <w:p w:rsidR="005E0CEF" w:rsidRPr="00273139" w:rsidRDefault="005E0CEF" w:rsidP="00600991">
            <w:pPr>
              <w:spacing w:after="0" w:line="276" w:lineRule="auto"/>
              <w:rPr>
                <w:rFonts w:ascii="Times New Roman" w:eastAsia="Times New Roman" w:hAnsi="Times New Roman"/>
                <w:color w:val="000000"/>
                <w:sz w:val="21"/>
                <w:szCs w:val="21"/>
                <w:lang w:val="sr-Cyrl-RS"/>
              </w:rPr>
            </w:pPr>
            <w:r w:rsidRPr="00273139">
              <w:rPr>
                <w:rFonts w:ascii="Times New Roman" w:eastAsia="Times New Roman" w:hAnsi="Times New Roman"/>
                <w:color w:val="000000"/>
                <w:sz w:val="21"/>
                <w:szCs w:val="21"/>
                <w:lang w:val="sr-Cyrl-RS"/>
              </w:rPr>
              <w:t>Ђ.Корективно-педаго</w:t>
            </w:r>
          </w:p>
          <w:p w:rsidR="005E0CEF" w:rsidRPr="00273139" w:rsidRDefault="005E0CEF" w:rsidP="00600991">
            <w:pPr>
              <w:spacing w:after="0" w:line="276" w:lineRule="auto"/>
              <w:rPr>
                <w:rFonts w:ascii="Arial" w:eastAsia="Arial" w:hAnsi="Arial" w:cs="Arial"/>
                <w:color w:val="000000"/>
                <w:lang w:val="en-US"/>
              </w:rPr>
            </w:pPr>
            <w:r w:rsidRPr="00273139">
              <w:rPr>
                <w:rFonts w:ascii="Times New Roman" w:eastAsia="Times New Roman" w:hAnsi="Times New Roman"/>
                <w:color w:val="000000"/>
                <w:sz w:val="21"/>
                <w:szCs w:val="21"/>
                <w:lang w:val="sr-Cyrl-RS"/>
              </w:rPr>
              <w:t>шки рад</w:t>
            </w:r>
          </w:p>
        </w:tc>
        <w:tc>
          <w:tcPr>
            <w:tcW w:w="2250" w:type="dxa"/>
            <w:shd w:val="clear" w:color="auto" w:fill="auto"/>
          </w:tcPr>
          <w:p w:rsidR="005E0CEF" w:rsidRPr="00273139" w:rsidRDefault="005E0CEF" w:rsidP="00600991">
            <w:pPr>
              <w:numPr>
                <w:ilvl w:val="0"/>
                <w:numId w:val="48"/>
              </w:numPr>
              <w:spacing w:after="0" w:line="240" w:lineRule="auto"/>
              <w:ind w:left="158" w:hanging="158"/>
              <w:contextualSpacing/>
              <w:rPr>
                <w:rFonts w:ascii="Times New Roman" w:eastAsia="Arial" w:hAnsi="Times New Roman"/>
                <w:color w:val="000000"/>
                <w:sz w:val="21"/>
                <w:szCs w:val="21"/>
                <w:lang w:val="sr-Cyrl-RS"/>
              </w:rPr>
            </w:pPr>
            <w:r w:rsidRPr="00273139">
              <w:rPr>
                <w:rFonts w:ascii="Times New Roman" w:eastAsia="Times New Roman" w:hAnsi="Times New Roman"/>
                <w:color w:val="000000"/>
                <w:sz w:val="21"/>
                <w:szCs w:val="21"/>
                <w:lang w:val="sr-Cyrl-RS"/>
              </w:rPr>
              <w:lastRenderedPageBreak/>
              <w:t>користи терминологију вежбања;</w:t>
            </w:r>
          </w:p>
          <w:p w:rsidR="005E0CEF" w:rsidRPr="00273139" w:rsidRDefault="005E0CEF" w:rsidP="00600991">
            <w:pPr>
              <w:numPr>
                <w:ilvl w:val="0"/>
                <w:numId w:val="48"/>
              </w:numPr>
              <w:spacing w:after="0" w:line="240" w:lineRule="auto"/>
              <w:ind w:left="162" w:hanging="162"/>
              <w:contextualSpacing/>
              <w:rPr>
                <w:rFonts w:ascii="Times New Roman" w:eastAsia="Arial" w:hAnsi="Times New Roman"/>
                <w:color w:val="000000"/>
                <w:sz w:val="21"/>
                <w:szCs w:val="21"/>
                <w:lang w:val="sr-Cyrl-RS"/>
              </w:rPr>
            </w:pPr>
            <w:r w:rsidRPr="00273139">
              <w:rPr>
                <w:rFonts w:ascii="Times New Roman" w:eastAsia="Times New Roman" w:hAnsi="Times New Roman"/>
                <w:color w:val="000000"/>
                <w:sz w:val="21"/>
                <w:szCs w:val="21"/>
                <w:lang w:val="sr-Cyrl-RS"/>
              </w:rPr>
              <w:t xml:space="preserve">поштује правила </w:t>
            </w:r>
            <w:r w:rsidRPr="00273139">
              <w:rPr>
                <w:rFonts w:ascii="Times New Roman" w:eastAsia="Times New Roman" w:hAnsi="Times New Roman"/>
                <w:color w:val="000000"/>
                <w:sz w:val="21"/>
                <w:szCs w:val="21"/>
                <w:lang w:val="sr-Cyrl-RS"/>
              </w:rPr>
              <w:lastRenderedPageBreak/>
              <w:t>понашања на вежбалиштима;</w:t>
            </w:r>
          </w:p>
          <w:p w:rsidR="005E0CEF" w:rsidRPr="00273139" w:rsidRDefault="005E0CEF" w:rsidP="00600991">
            <w:pPr>
              <w:numPr>
                <w:ilvl w:val="0"/>
                <w:numId w:val="48"/>
              </w:numPr>
              <w:spacing w:after="0" w:line="240" w:lineRule="auto"/>
              <w:ind w:left="158" w:hanging="158"/>
              <w:contextualSpacing/>
              <w:rPr>
                <w:rFonts w:ascii="Times New Roman" w:eastAsia="Arial" w:hAnsi="Times New Roman"/>
                <w:color w:val="000000"/>
                <w:sz w:val="21"/>
                <w:szCs w:val="21"/>
                <w:lang w:val="sr-Cyrl-RS"/>
              </w:rPr>
            </w:pPr>
            <w:r w:rsidRPr="00273139">
              <w:rPr>
                <w:rFonts w:ascii="Times New Roman" w:eastAsia="Times New Roman" w:hAnsi="Times New Roman"/>
                <w:color w:val="000000"/>
                <w:sz w:val="21"/>
                <w:szCs w:val="21"/>
                <w:lang w:val="sr-Cyrl-RS"/>
              </w:rPr>
              <w:t>поштује мере безбедности током вежбања;</w:t>
            </w:r>
          </w:p>
          <w:p w:rsidR="005E0CEF" w:rsidRPr="00273139" w:rsidRDefault="005E0CEF" w:rsidP="00600991">
            <w:pPr>
              <w:numPr>
                <w:ilvl w:val="0"/>
                <w:numId w:val="48"/>
              </w:numPr>
              <w:spacing w:after="0" w:line="240" w:lineRule="auto"/>
              <w:ind w:left="158" w:hanging="158"/>
              <w:contextualSpacing/>
              <w:rPr>
                <w:rFonts w:ascii="Times New Roman" w:eastAsia="Times New Roman" w:hAnsi="Times New Roman"/>
                <w:color w:val="000000"/>
                <w:sz w:val="21"/>
                <w:szCs w:val="21"/>
                <w:lang w:val="sr-Cyrl-RS"/>
              </w:rPr>
            </w:pPr>
            <w:r w:rsidRPr="00273139">
              <w:rPr>
                <w:rFonts w:ascii="Times New Roman" w:eastAsia="Times New Roman" w:hAnsi="Times New Roman"/>
                <w:color w:val="000000"/>
                <w:sz w:val="21"/>
                <w:szCs w:val="21"/>
                <w:lang w:val="sr-Cyrl-RS"/>
              </w:rPr>
              <w:t>одговорно се односи према објектима, справама и реквизитима;</w:t>
            </w:r>
          </w:p>
          <w:p w:rsidR="005E0CEF" w:rsidRPr="00273139" w:rsidRDefault="005E0CEF" w:rsidP="00600991">
            <w:pPr>
              <w:numPr>
                <w:ilvl w:val="0"/>
                <w:numId w:val="48"/>
              </w:numPr>
              <w:spacing w:after="0" w:line="240" w:lineRule="auto"/>
              <w:ind w:left="162" w:hanging="162"/>
              <w:contextualSpacing/>
              <w:rPr>
                <w:rFonts w:ascii="Times New Roman" w:eastAsia="Arial" w:hAnsi="Times New Roman"/>
                <w:color w:val="000000"/>
                <w:sz w:val="21"/>
                <w:szCs w:val="21"/>
                <w:lang w:val="sr-Cyrl-RS"/>
              </w:rPr>
            </w:pPr>
            <w:r w:rsidRPr="00273139">
              <w:rPr>
                <w:rFonts w:ascii="Times New Roman" w:eastAsia="Times New Roman" w:hAnsi="Times New Roman"/>
                <w:color w:val="000000"/>
                <w:sz w:val="21"/>
                <w:szCs w:val="21"/>
                <w:lang w:val="sr-Cyrl-RS"/>
              </w:rPr>
              <w:t>поштује и примени правила игре;</w:t>
            </w:r>
          </w:p>
          <w:p w:rsidR="005E0CEF" w:rsidRPr="00273139" w:rsidRDefault="005E0CEF" w:rsidP="00600991">
            <w:pPr>
              <w:numPr>
                <w:ilvl w:val="0"/>
                <w:numId w:val="48"/>
              </w:numPr>
              <w:spacing w:after="0" w:line="240" w:lineRule="auto"/>
              <w:ind w:left="162" w:hanging="162"/>
              <w:contextualSpacing/>
              <w:rPr>
                <w:rFonts w:ascii="Times New Roman" w:eastAsia="Arial" w:hAnsi="Times New Roman"/>
                <w:color w:val="000000"/>
                <w:sz w:val="21"/>
                <w:szCs w:val="21"/>
                <w:lang w:val="sr-Cyrl-RS"/>
              </w:rPr>
            </w:pPr>
            <w:r w:rsidRPr="00273139">
              <w:rPr>
                <w:rFonts w:ascii="Times New Roman" w:eastAsia="Times New Roman" w:hAnsi="Times New Roman"/>
                <w:color w:val="000000"/>
                <w:sz w:val="21"/>
                <w:szCs w:val="21"/>
                <w:lang w:val="sr-Cyrl-RS"/>
              </w:rPr>
              <w:t>навија и бодри учеснике у игри на начин којим никога не вређа;</w:t>
            </w:r>
          </w:p>
          <w:p w:rsidR="005E0CEF" w:rsidRPr="00273139" w:rsidRDefault="005E0CEF" w:rsidP="00600991">
            <w:pPr>
              <w:numPr>
                <w:ilvl w:val="0"/>
                <w:numId w:val="48"/>
              </w:numPr>
              <w:spacing w:after="0" w:line="240" w:lineRule="auto"/>
              <w:ind w:left="162" w:hanging="162"/>
              <w:contextualSpacing/>
              <w:rPr>
                <w:rFonts w:ascii="Times New Roman" w:eastAsia="Arial" w:hAnsi="Times New Roman"/>
                <w:color w:val="000000"/>
                <w:sz w:val="21"/>
                <w:szCs w:val="21"/>
                <w:lang w:val="sr-Cyrl-RS"/>
              </w:rPr>
            </w:pPr>
            <w:r w:rsidRPr="00273139">
              <w:rPr>
                <w:rFonts w:ascii="Times New Roman" w:eastAsia="Times New Roman" w:hAnsi="Times New Roman"/>
                <w:color w:val="000000"/>
                <w:sz w:val="21"/>
                <w:szCs w:val="21"/>
                <w:lang w:val="sr-Cyrl-RS"/>
              </w:rPr>
              <w:t>прихвати победу и пораз као саставни део игре и такмичења;</w:t>
            </w:r>
          </w:p>
          <w:p w:rsidR="005E0CEF" w:rsidRPr="00273139" w:rsidRDefault="005E0CEF" w:rsidP="00600991">
            <w:pPr>
              <w:numPr>
                <w:ilvl w:val="0"/>
                <w:numId w:val="48"/>
              </w:numPr>
              <w:spacing w:after="0" w:line="240" w:lineRule="auto"/>
              <w:ind w:left="162" w:hanging="162"/>
              <w:contextualSpacing/>
              <w:rPr>
                <w:rFonts w:ascii="Times New Roman" w:eastAsia="Arial" w:hAnsi="Times New Roman"/>
                <w:color w:val="000000"/>
                <w:sz w:val="21"/>
                <w:szCs w:val="21"/>
                <w:lang w:val="sr-Cyrl-RS"/>
              </w:rPr>
            </w:pPr>
            <w:r w:rsidRPr="00273139">
              <w:rPr>
                <w:rFonts w:ascii="Times New Roman" w:eastAsia="Times New Roman" w:hAnsi="Times New Roman"/>
                <w:color w:val="000000"/>
                <w:sz w:val="21"/>
                <w:szCs w:val="21"/>
                <w:lang w:val="sr-Cyrl-RS"/>
              </w:rPr>
              <w:t>уредно одлаже своје ствари пре и након вежбања;</w:t>
            </w:r>
          </w:p>
          <w:p w:rsidR="005E0CEF" w:rsidRPr="00273139" w:rsidRDefault="005E0CEF" w:rsidP="00600991">
            <w:pPr>
              <w:numPr>
                <w:ilvl w:val="0"/>
                <w:numId w:val="48"/>
              </w:numPr>
              <w:spacing w:after="0" w:line="240" w:lineRule="auto"/>
              <w:ind w:left="162" w:hanging="162"/>
              <w:contextualSpacing/>
              <w:rPr>
                <w:rFonts w:ascii="Times New Roman" w:eastAsia="Arial" w:hAnsi="Times New Roman"/>
                <w:color w:val="000000"/>
                <w:sz w:val="21"/>
                <w:szCs w:val="21"/>
                <w:lang w:val="sr-Cyrl-RS"/>
              </w:rPr>
            </w:pPr>
            <w:r w:rsidRPr="00273139">
              <w:rPr>
                <w:rFonts w:ascii="Times New Roman" w:eastAsia="Times New Roman" w:hAnsi="Times New Roman"/>
                <w:color w:val="000000"/>
                <w:sz w:val="21"/>
                <w:szCs w:val="21"/>
                <w:lang w:val="sr-Cyrl-RS"/>
              </w:rPr>
              <w:t>прати промене у сопственој тежини и висини;</w:t>
            </w:r>
          </w:p>
          <w:p w:rsidR="005E0CEF" w:rsidRPr="00273139" w:rsidRDefault="005E0CEF" w:rsidP="00600991">
            <w:pPr>
              <w:numPr>
                <w:ilvl w:val="0"/>
                <w:numId w:val="48"/>
              </w:numPr>
              <w:spacing w:after="0" w:line="240" w:lineRule="auto"/>
              <w:ind w:left="162" w:hanging="162"/>
              <w:contextualSpacing/>
              <w:rPr>
                <w:rFonts w:ascii="Times New Roman" w:eastAsia="Arial" w:hAnsi="Times New Roman"/>
                <w:sz w:val="21"/>
                <w:szCs w:val="21"/>
                <w:lang w:val="sr-Cyrl-RS"/>
              </w:rPr>
            </w:pPr>
            <w:r w:rsidRPr="00273139">
              <w:rPr>
                <w:rFonts w:ascii="Times New Roman" w:eastAsia="Times New Roman" w:hAnsi="Times New Roman"/>
                <w:sz w:val="21"/>
                <w:szCs w:val="21"/>
                <w:lang w:val="sr-Cyrl-RS"/>
              </w:rPr>
              <w:t>сагледа резултате физичких спoсобности;</w:t>
            </w:r>
          </w:p>
          <w:p w:rsidR="005E0CEF" w:rsidRPr="00273139" w:rsidRDefault="005E0CEF" w:rsidP="00600991">
            <w:pPr>
              <w:spacing w:after="0" w:line="240" w:lineRule="auto"/>
              <w:contextualSpacing/>
              <w:rPr>
                <w:rFonts w:ascii="Arial" w:eastAsia="Arial" w:hAnsi="Arial" w:cs="Arial"/>
                <w:color w:val="000000"/>
                <w:lang w:val="en-US"/>
              </w:rPr>
            </w:pPr>
          </w:p>
        </w:tc>
        <w:tc>
          <w:tcPr>
            <w:tcW w:w="1545" w:type="dxa"/>
            <w:shd w:val="clear" w:color="auto" w:fill="auto"/>
          </w:tcPr>
          <w:p w:rsidR="005E0CEF" w:rsidRPr="00273139" w:rsidRDefault="005E0CEF" w:rsidP="00600991">
            <w:pPr>
              <w:spacing w:after="0" w:line="276" w:lineRule="auto"/>
              <w:rPr>
                <w:rFonts w:ascii="Arial" w:eastAsia="Arial" w:hAnsi="Arial" w:cs="Arial"/>
                <w:color w:val="000000"/>
                <w:lang w:val="en-US"/>
              </w:rPr>
            </w:pPr>
          </w:p>
          <w:p w:rsidR="005E0CEF" w:rsidRPr="00273139" w:rsidRDefault="005E0CEF" w:rsidP="00600991">
            <w:pPr>
              <w:spacing w:after="0" w:line="276" w:lineRule="auto"/>
              <w:rPr>
                <w:rFonts w:ascii="Arial" w:eastAsia="Arial" w:hAnsi="Arial" w:cs="Arial"/>
                <w:color w:val="000000"/>
                <w:lang w:val="en-US"/>
              </w:rPr>
            </w:pPr>
          </w:p>
          <w:p w:rsidR="005E0CEF" w:rsidRPr="00273139" w:rsidRDefault="005E0CEF" w:rsidP="00600991">
            <w:pPr>
              <w:spacing w:after="0" w:line="276" w:lineRule="auto"/>
              <w:rPr>
                <w:rFonts w:ascii="Times New Roman" w:eastAsia="Arial" w:hAnsi="Times New Roman"/>
                <w:color w:val="000000"/>
                <w:sz w:val="21"/>
                <w:szCs w:val="21"/>
                <w:lang w:val="sr-Cyrl-RS"/>
              </w:rPr>
            </w:pPr>
            <w:r w:rsidRPr="00273139">
              <w:rPr>
                <w:rFonts w:ascii="Times New Roman" w:eastAsia="Arial" w:hAnsi="Times New Roman"/>
                <w:color w:val="000000"/>
                <w:sz w:val="21"/>
                <w:szCs w:val="21"/>
                <w:lang w:val="sr-Cyrl-RS"/>
              </w:rPr>
              <w:t>Природа и друштво</w:t>
            </w: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r w:rsidRPr="00273139">
              <w:rPr>
                <w:rFonts w:ascii="Times New Roman" w:eastAsia="Arial" w:hAnsi="Times New Roman"/>
                <w:color w:val="000000"/>
                <w:sz w:val="21"/>
                <w:szCs w:val="21"/>
                <w:lang w:val="sr-Cyrl-RS"/>
              </w:rPr>
              <w:t>Грађанско васпитање</w:t>
            </w: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r w:rsidRPr="00273139">
              <w:rPr>
                <w:rFonts w:ascii="Times New Roman" w:eastAsia="Arial" w:hAnsi="Times New Roman"/>
                <w:color w:val="000000"/>
                <w:sz w:val="21"/>
                <w:szCs w:val="21"/>
                <w:lang w:val="sr-Cyrl-RS"/>
              </w:rPr>
              <w:t>Математика</w:t>
            </w: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Arial" w:eastAsia="Arial" w:hAnsi="Arial" w:cs="Arial"/>
                <w:color w:val="000000"/>
                <w:lang w:val="sr-Cyrl-RS"/>
              </w:rPr>
            </w:pPr>
            <w:r w:rsidRPr="00273139">
              <w:rPr>
                <w:rFonts w:ascii="Times New Roman" w:eastAsia="Arial" w:hAnsi="Times New Roman"/>
                <w:color w:val="000000"/>
                <w:sz w:val="21"/>
                <w:szCs w:val="21"/>
                <w:lang w:val="sr-Cyrl-RS"/>
              </w:rPr>
              <w:t>Музичка култура</w:t>
            </w:r>
          </w:p>
        </w:tc>
      </w:tr>
      <w:tr w:rsidR="005E0CEF" w:rsidRPr="00273139" w:rsidTr="00600991">
        <w:tc>
          <w:tcPr>
            <w:tcW w:w="3180" w:type="dxa"/>
            <w:shd w:val="clear" w:color="auto" w:fill="auto"/>
          </w:tcPr>
          <w:p w:rsidR="005E0CEF" w:rsidRPr="00273139" w:rsidRDefault="005E0CEF" w:rsidP="00600991">
            <w:pPr>
              <w:spacing w:after="0" w:line="240" w:lineRule="auto"/>
              <w:jc w:val="center"/>
              <w:rPr>
                <w:rFonts w:ascii="Times New Roman" w:eastAsia="Arial" w:hAnsi="Times New Roman"/>
                <w:b/>
                <w:color w:val="000000"/>
                <w:sz w:val="24"/>
                <w:szCs w:val="24"/>
                <w:lang w:val="sr-Cyrl-RS"/>
              </w:rPr>
            </w:pPr>
            <w:r w:rsidRPr="00273139">
              <w:rPr>
                <w:rFonts w:ascii="Times New Roman" w:eastAsia="Arial" w:hAnsi="Times New Roman"/>
                <w:b/>
                <w:color w:val="000000"/>
                <w:sz w:val="24"/>
                <w:szCs w:val="24"/>
                <w:lang w:val="sr-Cyrl-RS"/>
              </w:rPr>
              <w:lastRenderedPageBreak/>
              <w:t>ФИЗИЧКА И ЗДРАВСТВЕНА КУЛТУРА</w:t>
            </w:r>
          </w:p>
          <w:p w:rsidR="005E0CEF" w:rsidRPr="00273139" w:rsidRDefault="005E0CEF" w:rsidP="00600991">
            <w:pPr>
              <w:spacing w:after="0" w:line="276" w:lineRule="auto"/>
              <w:rPr>
                <w:rFonts w:ascii="Times New Roman" w:eastAsia="Times New Roman" w:hAnsi="Times New Roman"/>
                <w:b/>
                <w:bCs/>
                <w:color w:val="000000"/>
                <w:sz w:val="21"/>
                <w:szCs w:val="21"/>
                <w:lang w:val="sr-Cyrl-RS"/>
              </w:rPr>
            </w:pPr>
          </w:p>
          <w:p w:rsidR="005E0CEF" w:rsidRPr="00273139" w:rsidRDefault="005E0CEF" w:rsidP="00600991">
            <w:pPr>
              <w:spacing w:after="0" w:line="276" w:lineRule="auto"/>
              <w:rPr>
                <w:rFonts w:ascii="Arial" w:eastAsia="Arial" w:hAnsi="Arial" w:cs="Arial"/>
                <w:b/>
                <w:bCs/>
                <w:color w:val="000000"/>
                <w:sz w:val="21"/>
                <w:szCs w:val="21"/>
                <w:lang w:val="en-US"/>
              </w:rPr>
            </w:pPr>
            <w:r w:rsidRPr="00273139">
              <w:rPr>
                <w:rFonts w:ascii="Times New Roman" w:eastAsia="Times New Roman" w:hAnsi="Times New Roman"/>
                <w:b/>
                <w:bCs/>
                <w:color w:val="000000"/>
                <w:sz w:val="21"/>
                <w:szCs w:val="21"/>
                <w:lang w:val="sr-Cyrl-RS"/>
              </w:rPr>
              <w:t>Култура вежбања и играња</w:t>
            </w:r>
          </w:p>
          <w:p w:rsidR="005E0CEF" w:rsidRPr="00273139" w:rsidRDefault="005E0CEF" w:rsidP="00600991">
            <w:pPr>
              <w:spacing w:after="0" w:line="240" w:lineRule="auto"/>
              <w:ind w:left="16"/>
              <w:rPr>
                <w:rFonts w:ascii="Arial" w:eastAsia="Arial" w:hAnsi="Arial" w:cs="Arial"/>
                <w:color w:val="000000"/>
                <w:sz w:val="21"/>
                <w:szCs w:val="21"/>
                <w:lang w:val="sr-Cyrl-RS"/>
              </w:rPr>
            </w:pPr>
            <w:r w:rsidRPr="00273139">
              <w:rPr>
                <w:rFonts w:ascii="Times New Roman" w:eastAsia="Times New Roman" w:hAnsi="Times New Roman"/>
                <w:color w:val="000000"/>
                <w:sz w:val="21"/>
                <w:szCs w:val="21"/>
                <w:lang w:val="sr-Cyrl-RS"/>
              </w:rPr>
              <w:t>Основна правила вежбања.</w:t>
            </w:r>
          </w:p>
          <w:p w:rsidR="005E0CEF" w:rsidRPr="00273139" w:rsidRDefault="005E0CEF" w:rsidP="00600991">
            <w:pPr>
              <w:spacing w:after="0" w:line="240" w:lineRule="auto"/>
              <w:ind w:left="16"/>
              <w:rPr>
                <w:rFonts w:ascii="Times New Roman" w:eastAsia="Times New Roman" w:hAnsi="Times New Roman"/>
                <w:color w:val="000000"/>
                <w:sz w:val="21"/>
                <w:szCs w:val="21"/>
                <w:lang w:val="sr-Cyrl-RS"/>
              </w:rPr>
            </w:pPr>
            <w:r w:rsidRPr="00273139">
              <w:rPr>
                <w:rFonts w:ascii="Times New Roman" w:eastAsia="Times New Roman" w:hAnsi="Times New Roman"/>
                <w:color w:val="000000"/>
                <w:sz w:val="21"/>
                <w:szCs w:val="21"/>
                <w:lang w:val="sr-Cyrl-RS"/>
              </w:rPr>
              <w:t>Основна правила мини-</w:t>
            </w:r>
          </w:p>
          <w:p w:rsidR="005E0CEF" w:rsidRPr="00273139" w:rsidRDefault="005E0CEF" w:rsidP="00600991">
            <w:pPr>
              <w:spacing w:after="0" w:line="240" w:lineRule="auto"/>
              <w:ind w:left="16"/>
              <w:rPr>
                <w:rFonts w:ascii="Times New Roman" w:eastAsia="Times New Roman" w:hAnsi="Times New Roman"/>
                <w:color w:val="000000"/>
                <w:sz w:val="21"/>
                <w:szCs w:val="21"/>
                <w:lang w:val="sr-Cyrl-RS"/>
              </w:rPr>
            </w:pPr>
            <w:r w:rsidRPr="00273139">
              <w:rPr>
                <w:rFonts w:ascii="Times New Roman" w:eastAsia="Times New Roman" w:hAnsi="Times New Roman"/>
                <w:color w:val="000000"/>
                <w:sz w:val="21"/>
                <w:szCs w:val="21"/>
                <w:lang w:val="sr-Cyrl-RS"/>
              </w:rPr>
              <w:t xml:space="preserve">-рукомета, футсала, кошарке, </w:t>
            </w:r>
            <w:r w:rsidRPr="00273139">
              <w:rPr>
                <w:rFonts w:ascii="Times New Roman" w:eastAsia="Times New Roman" w:hAnsi="Times New Roman"/>
                <w:color w:val="000000"/>
                <w:sz w:val="21"/>
                <w:szCs w:val="21"/>
                <w:lang w:val="sr-Cyrl-RS"/>
              </w:rPr>
              <w:lastRenderedPageBreak/>
              <w:t>мини-кошарке и одбојке.</w:t>
            </w:r>
          </w:p>
          <w:p w:rsidR="005E0CEF" w:rsidRPr="00273139" w:rsidRDefault="005E0CEF" w:rsidP="00600991">
            <w:pPr>
              <w:spacing w:after="0" w:line="240" w:lineRule="auto"/>
              <w:ind w:left="16"/>
              <w:rPr>
                <w:rFonts w:ascii="Arial" w:eastAsia="Arial" w:hAnsi="Arial" w:cs="Arial"/>
                <w:color w:val="000000"/>
                <w:sz w:val="21"/>
                <w:szCs w:val="21"/>
                <w:lang w:val="sr-Cyrl-RS"/>
              </w:rPr>
            </w:pPr>
            <w:r w:rsidRPr="00273139">
              <w:rPr>
                <w:rFonts w:ascii="Times New Roman" w:eastAsia="Times New Roman" w:hAnsi="Times New Roman"/>
                <w:color w:val="000000"/>
                <w:sz w:val="21"/>
                <w:szCs w:val="21"/>
                <w:lang w:val="sr-Cyrl-RS"/>
              </w:rPr>
              <w:t>Понашање према осталим учесницима у игри (према судији, играчима супротне и сопствене екипе).</w:t>
            </w:r>
          </w:p>
          <w:p w:rsidR="005E0CEF" w:rsidRPr="00273139" w:rsidRDefault="005E0CEF" w:rsidP="00600991">
            <w:pPr>
              <w:spacing w:after="0" w:line="240" w:lineRule="auto"/>
              <w:ind w:left="16"/>
              <w:rPr>
                <w:rFonts w:ascii="Arial" w:eastAsia="Arial" w:hAnsi="Arial" w:cs="Arial"/>
                <w:color w:val="000000"/>
                <w:sz w:val="21"/>
                <w:szCs w:val="21"/>
                <w:lang w:val="sr-Cyrl-RS"/>
              </w:rPr>
            </w:pPr>
            <w:r w:rsidRPr="00273139">
              <w:rPr>
                <w:rFonts w:ascii="Times New Roman" w:eastAsia="Times New Roman" w:hAnsi="Times New Roman"/>
                <w:color w:val="000000"/>
                <w:sz w:val="21"/>
                <w:szCs w:val="21"/>
                <w:lang w:val="sr-Cyrl-RS"/>
              </w:rPr>
              <w:t>Чување и одржавање материјалних добара.</w:t>
            </w:r>
          </w:p>
          <w:p w:rsidR="005E0CEF" w:rsidRPr="00273139" w:rsidRDefault="005E0CEF" w:rsidP="00600991">
            <w:pPr>
              <w:spacing w:after="0" w:line="240" w:lineRule="auto"/>
              <w:ind w:left="16"/>
              <w:rPr>
                <w:rFonts w:ascii="Arial" w:eastAsia="Arial" w:hAnsi="Arial" w:cs="Arial"/>
                <w:color w:val="000000"/>
                <w:sz w:val="21"/>
                <w:szCs w:val="21"/>
                <w:lang w:val="sr-Cyrl-RS"/>
              </w:rPr>
            </w:pPr>
            <w:r w:rsidRPr="00273139">
              <w:rPr>
                <w:rFonts w:ascii="Times New Roman" w:eastAsia="Times New Roman" w:hAnsi="Times New Roman"/>
                <w:color w:val="000000"/>
                <w:sz w:val="21"/>
                <w:szCs w:val="21"/>
                <w:lang w:val="sr-Cyrl-RS"/>
              </w:rPr>
              <w:t>Постављање, склањање и чување справа и реквизита неопходних за вежбање.</w:t>
            </w:r>
          </w:p>
          <w:p w:rsidR="005E0CEF" w:rsidRPr="00273139" w:rsidRDefault="005E0CEF" w:rsidP="00600991">
            <w:pPr>
              <w:spacing w:after="0" w:line="240" w:lineRule="auto"/>
              <w:ind w:left="16"/>
              <w:rPr>
                <w:rFonts w:ascii="Arial" w:eastAsia="Arial" w:hAnsi="Arial" w:cs="Arial"/>
                <w:color w:val="000000"/>
                <w:sz w:val="21"/>
                <w:szCs w:val="21"/>
                <w:lang w:val="sr-Cyrl-RS"/>
              </w:rPr>
            </w:pPr>
            <w:r w:rsidRPr="00273139">
              <w:rPr>
                <w:rFonts w:ascii="Times New Roman" w:eastAsia="Times New Roman" w:hAnsi="Times New Roman"/>
                <w:color w:val="000000"/>
                <w:sz w:val="21"/>
                <w:szCs w:val="21"/>
                <w:lang w:val="sr-Cyrl-RS"/>
              </w:rPr>
              <w:t>„Ферплеј” (навијање, победа, пораз, толеранција).</w:t>
            </w:r>
          </w:p>
          <w:p w:rsidR="005E0CEF" w:rsidRPr="00273139" w:rsidRDefault="005E0CEF" w:rsidP="00600991">
            <w:pPr>
              <w:spacing w:after="0" w:line="240" w:lineRule="auto"/>
              <w:ind w:left="16"/>
              <w:rPr>
                <w:rFonts w:ascii="Arial" w:eastAsia="Arial" w:hAnsi="Arial" w:cs="Arial"/>
                <w:sz w:val="21"/>
                <w:szCs w:val="21"/>
                <w:lang w:val="sr-Cyrl-RS"/>
              </w:rPr>
            </w:pPr>
            <w:r w:rsidRPr="00273139">
              <w:rPr>
                <w:rFonts w:ascii="Times New Roman" w:eastAsia="Times New Roman" w:hAnsi="Times New Roman"/>
                <w:sz w:val="21"/>
                <w:szCs w:val="21"/>
                <w:lang w:val="sr-Cyrl-RS"/>
              </w:rPr>
              <w:t>Значај вежбања у породици.</w:t>
            </w:r>
          </w:p>
          <w:p w:rsidR="005E0CEF" w:rsidRPr="00273139" w:rsidRDefault="005E0CEF" w:rsidP="00600991">
            <w:pPr>
              <w:spacing w:after="0" w:line="240" w:lineRule="auto"/>
              <w:rPr>
                <w:rFonts w:ascii="Times New Roman" w:eastAsia="Times New Roman" w:hAnsi="Times New Roman"/>
                <w:color w:val="000000"/>
                <w:sz w:val="21"/>
                <w:szCs w:val="21"/>
                <w:lang w:val="sr-Cyrl-RS"/>
              </w:rPr>
            </w:pPr>
            <w:r w:rsidRPr="00273139">
              <w:rPr>
                <w:rFonts w:ascii="Times New Roman" w:eastAsia="Times New Roman" w:hAnsi="Times New Roman"/>
                <w:color w:val="000000"/>
                <w:sz w:val="21"/>
                <w:szCs w:val="21"/>
                <w:lang w:val="sr-Cyrl-RS"/>
              </w:rPr>
              <w:t>Вежбање у слободно време.</w:t>
            </w:r>
          </w:p>
          <w:p w:rsidR="005E0CEF" w:rsidRPr="00273139" w:rsidRDefault="005E0CEF" w:rsidP="00600991">
            <w:pPr>
              <w:spacing w:after="0" w:line="240" w:lineRule="auto"/>
              <w:rPr>
                <w:rFonts w:ascii="Times New Roman" w:eastAsia="Times New Roman" w:hAnsi="Times New Roman"/>
                <w:color w:val="000000"/>
                <w:sz w:val="21"/>
                <w:szCs w:val="21"/>
                <w:lang w:val="sr-Cyrl-RS"/>
              </w:rPr>
            </w:pPr>
          </w:p>
          <w:p w:rsidR="005E0CEF" w:rsidRPr="00631C98" w:rsidRDefault="005E0CEF" w:rsidP="00600991">
            <w:pPr>
              <w:spacing w:after="0" w:line="276" w:lineRule="auto"/>
              <w:rPr>
                <w:rFonts w:ascii="Arial" w:eastAsia="Arial" w:hAnsi="Arial" w:cs="Arial"/>
                <w:b/>
                <w:bCs/>
                <w:color w:val="000000"/>
                <w:lang w:val="sr-Cyrl-RS"/>
              </w:rPr>
            </w:pPr>
            <w:r w:rsidRPr="00273139">
              <w:rPr>
                <w:rFonts w:ascii="Times New Roman" w:eastAsia="Times New Roman" w:hAnsi="Times New Roman"/>
                <w:b/>
                <w:bCs/>
                <w:color w:val="000000"/>
                <w:sz w:val="21"/>
                <w:szCs w:val="21"/>
                <w:lang w:val="sr-Cyrl-RS"/>
              </w:rPr>
              <w:t>Здравствено васпитање</w:t>
            </w:r>
          </w:p>
          <w:p w:rsidR="005E0CEF" w:rsidRPr="00273139" w:rsidRDefault="005E0CEF" w:rsidP="00600991">
            <w:pPr>
              <w:spacing w:after="0" w:line="240" w:lineRule="auto"/>
              <w:rPr>
                <w:rFonts w:ascii="Times New Roman" w:eastAsia="Times New Roman" w:hAnsi="Times New Roman"/>
                <w:sz w:val="21"/>
                <w:szCs w:val="21"/>
                <w:lang w:val="sr-Cyrl-RS"/>
              </w:rPr>
            </w:pPr>
            <w:r w:rsidRPr="00273139">
              <w:rPr>
                <w:rFonts w:ascii="Times New Roman" w:eastAsia="Times New Roman" w:hAnsi="Times New Roman"/>
                <w:sz w:val="21"/>
                <w:szCs w:val="21"/>
                <w:lang w:val="sr-Cyrl-RS"/>
              </w:rPr>
              <w:t>Правилно држање тела и здравље.</w:t>
            </w:r>
          </w:p>
          <w:p w:rsidR="005E0CEF" w:rsidRPr="00273139" w:rsidRDefault="005E0CEF" w:rsidP="00600991">
            <w:pPr>
              <w:spacing w:after="0" w:line="240" w:lineRule="auto"/>
              <w:rPr>
                <w:rFonts w:ascii="Times New Roman" w:eastAsia="Times New Roman" w:hAnsi="Times New Roman"/>
                <w:sz w:val="21"/>
                <w:szCs w:val="21"/>
                <w:lang w:val="sr-Cyrl-RS"/>
              </w:rPr>
            </w:pPr>
            <w:r w:rsidRPr="00273139">
              <w:rPr>
                <w:rFonts w:ascii="Times New Roman" w:eastAsia="Times New Roman" w:hAnsi="Times New Roman"/>
                <w:sz w:val="21"/>
                <w:szCs w:val="21"/>
                <w:lang w:val="sr-Cyrl-RS"/>
              </w:rPr>
              <w:t>Значај вежбања за правилан рад срца и плућа.</w:t>
            </w:r>
          </w:p>
          <w:p w:rsidR="005E0CEF" w:rsidRPr="00273139" w:rsidRDefault="005E0CEF" w:rsidP="00600991">
            <w:pPr>
              <w:spacing w:after="0" w:line="240" w:lineRule="auto"/>
              <w:rPr>
                <w:rFonts w:ascii="Times New Roman" w:eastAsia="Times New Roman" w:hAnsi="Times New Roman"/>
                <w:sz w:val="21"/>
                <w:szCs w:val="21"/>
                <w:lang w:val="sr-Cyrl-RS"/>
              </w:rPr>
            </w:pPr>
            <w:r w:rsidRPr="00273139">
              <w:rPr>
                <w:rFonts w:ascii="Times New Roman" w:eastAsia="Times New Roman" w:hAnsi="Times New Roman"/>
                <w:sz w:val="21"/>
                <w:szCs w:val="21"/>
                <w:lang w:val="sr-Cyrl-RS"/>
              </w:rPr>
              <w:t>Мишићи и зглобови тела.</w:t>
            </w:r>
          </w:p>
          <w:p w:rsidR="005E0CEF" w:rsidRPr="00273139" w:rsidRDefault="005E0CEF" w:rsidP="00600991">
            <w:pPr>
              <w:spacing w:after="0" w:line="240" w:lineRule="auto"/>
              <w:rPr>
                <w:rFonts w:ascii="Times New Roman" w:eastAsia="Times New Roman" w:hAnsi="Times New Roman"/>
                <w:sz w:val="21"/>
                <w:szCs w:val="21"/>
                <w:lang w:val="sr-Cyrl-RS"/>
              </w:rPr>
            </w:pPr>
            <w:r w:rsidRPr="00273139">
              <w:rPr>
                <w:rFonts w:ascii="Times New Roman" w:eastAsia="Times New Roman" w:hAnsi="Times New Roman"/>
                <w:sz w:val="21"/>
                <w:szCs w:val="21"/>
                <w:lang w:val="sr-Cyrl-RS"/>
              </w:rPr>
              <w:t>Хигијена простора за вежбање.</w:t>
            </w:r>
          </w:p>
          <w:p w:rsidR="005E0CEF" w:rsidRPr="00273139" w:rsidRDefault="005E0CEF" w:rsidP="00600991">
            <w:pPr>
              <w:spacing w:after="0" w:line="240" w:lineRule="auto"/>
              <w:rPr>
                <w:rFonts w:ascii="Times New Roman" w:eastAsia="Times New Roman" w:hAnsi="Times New Roman"/>
                <w:sz w:val="21"/>
                <w:szCs w:val="21"/>
                <w:lang w:val="sr-Cyrl-RS"/>
              </w:rPr>
            </w:pPr>
            <w:r w:rsidRPr="00273139">
              <w:rPr>
                <w:rFonts w:ascii="Times New Roman" w:eastAsia="Times New Roman" w:hAnsi="Times New Roman"/>
                <w:sz w:val="21"/>
                <w:szCs w:val="21"/>
                <w:lang w:val="sr-Cyrl-RS"/>
              </w:rPr>
              <w:t>Исхрана и вежбање.</w:t>
            </w:r>
          </w:p>
          <w:p w:rsidR="005E0CEF" w:rsidRPr="00273139" w:rsidRDefault="005E0CEF" w:rsidP="00600991">
            <w:pPr>
              <w:spacing w:after="0" w:line="240" w:lineRule="auto"/>
              <w:rPr>
                <w:rFonts w:ascii="Times New Roman" w:eastAsia="Times New Roman" w:hAnsi="Times New Roman"/>
                <w:sz w:val="21"/>
                <w:szCs w:val="21"/>
                <w:lang w:val="sr-Cyrl-RS"/>
              </w:rPr>
            </w:pPr>
            <w:r w:rsidRPr="00273139">
              <w:rPr>
                <w:rFonts w:ascii="Times New Roman" w:eastAsia="Times New Roman" w:hAnsi="Times New Roman"/>
                <w:sz w:val="21"/>
                <w:szCs w:val="21"/>
                <w:lang w:val="sr-Cyrl-RS"/>
              </w:rPr>
              <w:t>Значај лекарских прегледа за вежбање.</w:t>
            </w:r>
          </w:p>
          <w:p w:rsidR="005E0CEF" w:rsidRPr="00631C98" w:rsidRDefault="005E0CEF" w:rsidP="00600991">
            <w:pPr>
              <w:spacing w:after="0" w:line="276" w:lineRule="auto"/>
              <w:jc w:val="both"/>
              <w:rPr>
                <w:rFonts w:ascii="Arial" w:eastAsia="Arial" w:hAnsi="Arial" w:cs="Arial"/>
                <w:color w:val="000000"/>
                <w:sz w:val="21"/>
                <w:szCs w:val="21"/>
                <w:lang w:val="sr-Cyrl-RS"/>
              </w:rPr>
            </w:pPr>
            <w:r w:rsidRPr="00273139">
              <w:rPr>
                <w:rFonts w:ascii="Times New Roman" w:eastAsia="Times New Roman" w:hAnsi="Times New Roman"/>
                <w:sz w:val="21"/>
                <w:szCs w:val="21"/>
                <w:lang w:val="sr-Cyrl-RS"/>
              </w:rPr>
              <w:t>Поступање у случају повреде (обавестити наставника и др.).</w:t>
            </w:r>
          </w:p>
        </w:tc>
        <w:tc>
          <w:tcPr>
            <w:tcW w:w="735" w:type="dxa"/>
            <w:shd w:val="clear" w:color="auto" w:fill="auto"/>
          </w:tcPr>
          <w:p w:rsidR="005E0CEF" w:rsidRPr="00273139" w:rsidRDefault="005E0CEF" w:rsidP="00600991">
            <w:pPr>
              <w:spacing w:after="0" w:line="276" w:lineRule="auto"/>
              <w:rPr>
                <w:rFonts w:ascii="Arial" w:eastAsia="Arial" w:hAnsi="Arial" w:cs="Arial"/>
                <w:color w:val="000000"/>
                <w:sz w:val="21"/>
                <w:szCs w:val="21"/>
                <w:lang w:val="sr-Cyrl-RS"/>
              </w:rPr>
            </w:pPr>
          </w:p>
          <w:p w:rsidR="005E0CEF" w:rsidRPr="00273139" w:rsidRDefault="005E0CEF" w:rsidP="00600991">
            <w:pPr>
              <w:spacing w:after="0" w:line="276" w:lineRule="auto"/>
              <w:rPr>
                <w:rFonts w:ascii="Arial" w:eastAsia="Arial" w:hAnsi="Arial" w:cs="Arial"/>
                <w:color w:val="000000"/>
                <w:sz w:val="21"/>
                <w:szCs w:val="21"/>
                <w:lang w:val="sr-Cyrl-RS"/>
              </w:rPr>
            </w:pPr>
          </w:p>
          <w:p w:rsidR="005E0CEF" w:rsidRPr="00273139" w:rsidRDefault="005E0CEF" w:rsidP="00600991">
            <w:pPr>
              <w:spacing w:after="0" w:line="276" w:lineRule="auto"/>
              <w:rPr>
                <w:rFonts w:ascii="Arial" w:eastAsia="Arial" w:hAnsi="Arial" w:cs="Arial"/>
                <w:color w:val="000000"/>
                <w:sz w:val="21"/>
                <w:szCs w:val="21"/>
                <w:lang w:val="sr-Cyrl-RS"/>
              </w:rPr>
            </w:pPr>
          </w:p>
          <w:p w:rsidR="005E0CEF" w:rsidRPr="00273139" w:rsidRDefault="005E0CEF" w:rsidP="00600991">
            <w:pPr>
              <w:spacing w:after="0" w:line="276" w:lineRule="auto"/>
              <w:rPr>
                <w:rFonts w:ascii="Arial" w:eastAsia="Arial" w:hAnsi="Arial" w:cs="Arial"/>
                <w:color w:val="000000"/>
                <w:sz w:val="21"/>
                <w:szCs w:val="21"/>
                <w:lang w:val="sr-Cyrl-RS"/>
              </w:rPr>
            </w:pPr>
          </w:p>
          <w:p w:rsidR="005E0CEF" w:rsidRPr="00273139" w:rsidRDefault="005E0CEF" w:rsidP="00600991">
            <w:pPr>
              <w:spacing w:after="0" w:line="276" w:lineRule="auto"/>
              <w:rPr>
                <w:rFonts w:ascii="Arial" w:eastAsia="Arial" w:hAnsi="Arial" w:cs="Arial"/>
                <w:color w:val="000000"/>
                <w:sz w:val="21"/>
                <w:szCs w:val="21"/>
                <w:lang w:val="sr-Cyrl-RS"/>
              </w:rPr>
            </w:pPr>
          </w:p>
          <w:p w:rsidR="005E0CEF" w:rsidRPr="00273139" w:rsidRDefault="005E0CEF" w:rsidP="00600991">
            <w:pPr>
              <w:spacing w:after="0" w:line="276" w:lineRule="auto"/>
              <w:rPr>
                <w:rFonts w:ascii="Arial" w:eastAsia="Arial" w:hAnsi="Arial" w:cs="Arial"/>
                <w:color w:val="000000"/>
                <w:sz w:val="21"/>
                <w:szCs w:val="21"/>
                <w:lang w:val="sr-Cyrl-RS"/>
              </w:rPr>
            </w:pPr>
          </w:p>
          <w:p w:rsidR="005E0CEF" w:rsidRPr="00273139" w:rsidRDefault="005E0CEF" w:rsidP="00600991">
            <w:pPr>
              <w:spacing w:after="0" w:line="276" w:lineRule="auto"/>
              <w:rPr>
                <w:rFonts w:ascii="Arial" w:eastAsia="Arial" w:hAnsi="Arial" w:cs="Arial"/>
                <w:color w:val="000000"/>
                <w:sz w:val="21"/>
                <w:szCs w:val="21"/>
                <w:lang w:val="sr-Cyrl-RS"/>
              </w:rPr>
            </w:pPr>
          </w:p>
          <w:p w:rsidR="005E0CEF" w:rsidRPr="00273139" w:rsidRDefault="005E0CEF" w:rsidP="00600991">
            <w:pPr>
              <w:spacing w:after="0" w:line="276" w:lineRule="auto"/>
              <w:rPr>
                <w:rFonts w:ascii="Arial" w:eastAsia="Arial" w:hAnsi="Arial" w:cs="Arial"/>
                <w:color w:val="000000"/>
                <w:sz w:val="21"/>
                <w:szCs w:val="21"/>
                <w:lang w:val="sr-Cyrl-RS"/>
              </w:rPr>
            </w:pPr>
          </w:p>
          <w:p w:rsidR="005E0CEF" w:rsidRPr="00273139" w:rsidRDefault="005E0CEF" w:rsidP="00600991">
            <w:pPr>
              <w:spacing w:after="0" w:line="276" w:lineRule="auto"/>
              <w:rPr>
                <w:rFonts w:ascii="Arial" w:eastAsia="Arial" w:hAnsi="Arial" w:cs="Arial"/>
                <w:color w:val="000000"/>
                <w:sz w:val="21"/>
                <w:szCs w:val="21"/>
                <w:lang w:val="sr-Cyrl-RS"/>
              </w:rPr>
            </w:pPr>
          </w:p>
          <w:p w:rsidR="005E0CEF" w:rsidRPr="00273139" w:rsidRDefault="005E0CEF" w:rsidP="00600991">
            <w:pPr>
              <w:spacing w:after="0" w:line="276" w:lineRule="auto"/>
              <w:rPr>
                <w:rFonts w:ascii="Arial" w:eastAsia="Arial" w:hAnsi="Arial" w:cs="Arial"/>
                <w:color w:val="000000"/>
                <w:sz w:val="21"/>
                <w:szCs w:val="21"/>
                <w:lang w:val="sr-Cyrl-RS"/>
              </w:rPr>
            </w:pPr>
          </w:p>
          <w:p w:rsidR="005E0CEF" w:rsidRPr="00273139" w:rsidRDefault="005E0CEF" w:rsidP="00600991">
            <w:pPr>
              <w:spacing w:after="0" w:line="276" w:lineRule="auto"/>
              <w:rPr>
                <w:rFonts w:ascii="Arial" w:eastAsia="Arial" w:hAnsi="Arial" w:cs="Arial"/>
                <w:color w:val="000000"/>
                <w:sz w:val="21"/>
                <w:szCs w:val="21"/>
                <w:lang w:val="sr-Cyrl-RS"/>
              </w:rPr>
            </w:pPr>
          </w:p>
          <w:p w:rsidR="005E0CEF" w:rsidRPr="00273139" w:rsidRDefault="005E0CEF" w:rsidP="00600991">
            <w:pPr>
              <w:spacing w:after="0" w:line="276" w:lineRule="auto"/>
              <w:rPr>
                <w:rFonts w:ascii="Arial" w:eastAsia="Arial" w:hAnsi="Arial" w:cs="Arial"/>
                <w:color w:val="000000"/>
                <w:sz w:val="21"/>
                <w:szCs w:val="21"/>
                <w:lang w:val="sr-Cyrl-RS"/>
              </w:rPr>
            </w:pPr>
          </w:p>
          <w:p w:rsidR="005E0CEF" w:rsidRPr="00273139" w:rsidRDefault="005E0CEF" w:rsidP="00600991">
            <w:pPr>
              <w:spacing w:after="0" w:line="276" w:lineRule="auto"/>
              <w:rPr>
                <w:rFonts w:ascii="Arial" w:eastAsia="Arial" w:hAnsi="Arial" w:cs="Arial"/>
                <w:color w:val="000000"/>
                <w:sz w:val="21"/>
                <w:szCs w:val="21"/>
                <w:lang w:val="sr-Cyrl-RS"/>
              </w:rPr>
            </w:pPr>
            <w:r w:rsidRPr="00273139">
              <w:rPr>
                <w:rFonts w:ascii="Arial" w:eastAsia="Arial" w:hAnsi="Arial" w:cs="Arial"/>
                <w:color w:val="000000"/>
                <w:sz w:val="21"/>
                <w:szCs w:val="21"/>
                <w:lang w:val="sr-Cyrl-RS"/>
              </w:rPr>
              <w:t>На</w:t>
            </w:r>
          </w:p>
          <w:p w:rsidR="005E0CEF" w:rsidRPr="00273139" w:rsidRDefault="005E0CEF" w:rsidP="00600991">
            <w:pPr>
              <w:spacing w:after="0" w:line="276" w:lineRule="auto"/>
              <w:rPr>
                <w:rFonts w:ascii="Arial" w:eastAsia="Arial" w:hAnsi="Arial" w:cs="Arial"/>
                <w:color w:val="000000"/>
                <w:sz w:val="21"/>
                <w:szCs w:val="21"/>
                <w:lang w:val="sr-Cyrl-RS"/>
              </w:rPr>
            </w:pPr>
            <w:r w:rsidRPr="00273139">
              <w:rPr>
                <w:rFonts w:ascii="Arial" w:eastAsia="Arial" w:hAnsi="Arial" w:cs="Arial"/>
                <w:color w:val="000000"/>
                <w:sz w:val="21"/>
                <w:szCs w:val="21"/>
                <w:lang w:val="sr-Cyrl-RS"/>
              </w:rPr>
              <w:t>свим</w:t>
            </w:r>
          </w:p>
          <w:p w:rsidR="005E0CEF" w:rsidRPr="00273139" w:rsidRDefault="005E0CEF" w:rsidP="00600991">
            <w:pPr>
              <w:spacing w:after="0" w:line="276" w:lineRule="auto"/>
              <w:rPr>
                <w:rFonts w:ascii="Arial" w:eastAsia="Arial" w:hAnsi="Arial" w:cs="Arial"/>
                <w:color w:val="000000"/>
                <w:lang w:val="sr-Cyrl-RS"/>
              </w:rPr>
            </w:pPr>
            <w:r w:rsidRPr="00273139">
              <w:rPr>
                <w:rFonts w:ascii="Arial" w:eastAsia="Arial" w:hAnsi="Arial" w:cs="Arial"/>
                <w:color w:val="000000"/>
                <w:sz w:val="21"/>
                <w:szCs w:val="21"/>
                <w:lang w:val="sr-Cyrl-RS"/>
              </w:rPr>
              <w:t>часовима</w:t>
            </w:r>
          </w:p>
        </w:tc>
        <w:tc>
          <w:tcPr>
            <w:tcW w:w="1710" w:type="dxa"/>
            <w:vMerge/>
            <w:shd w:val="clear" w:color="auto" w:fill="auto"/>
          </w:tcPr>
          <w:p w:rsidR="005E0CEF" w:rsidRPr="00273139" w:rsidRDefault="005E0CEF" w:rsidP="00600991">
            <w:pPr>
              <w:spacing w:after="0" w:line="276" w:lineRule="auto"/>
              <w:rPr>
                <w:rFonts w:ascii="Arial" w:eastAsia="Arial" w:hAnsi="Arial" w:cs="Arial"/>
                <w:color w:val="000000"/>
                <w:lang w:val="en-US"/>
              </w:rPr>
            </w:pPr>
          </w:p>
        </w:tc>
        <w:tc>
          <w:tcPr>
            <w:tcW w:w="1898" w:type="dxa"/>
            <w:vMerge/>
            <w:shd w:val="clear" w:color="auto" w:fill="auto"/>
          </w:tcPr>
          <w:p w:rsidR="005E0CEF" w:rsidRPr="00273139" w:rsidRDefault="005E0CEF" w:rsidP="00600991">
            <w:pPr>
              <w:spacing w:after="0" w:line="276" w:lineRule="auto"/>
              <w:rPr>
                <w:rFonts w:ascii="Arial" w:eastAsia="Arial" w:hAnsi="Arial" w:cs="Arial"/>
                <w:color w:val="000000"/>
                <w:lang w:val="en-US"/>
              </w:rPr>
            </w:pPr>
          </w:p>
        </w:tc>
        <w:tc>
          <w:tcPr>
            <w:tcW w:w="2527" w:type="dxa"/>
            <w:shd w:val="clear" w:color="auto" w:fill="auto"/>
          </w:tcPr>
          <w:p w:rsidR="005E0CEF" w:rsidRPr="00273139" w:rsidRDefault="005E0CEF" w:rsidP="00600991">
            <w:pPr>
              <w:spacing w:after="0" w:line="240" w:lineRule="auto"/>
              <w:jc w:val="both"/>
              <w:rPr>
                <w:rFonts w:ascii="Arial" w:eastAsia="Arial" w:hAnsi="Arial" w:cs="Arial"/>
                <w:color w:val="000000"/>
                <w:sz w:val="21"/>
                <w:szCs w:val="21"/>
                <w:lang w:val="sr-Cyrl-RS"/>
              </w:rPr>
            </w:pPr>
            <w:r w:rsidRPr="00273139">
              <w:rPr>
                <w:rFonts w:ascii="Times New Roman" w:eastAsia="Times New Roman" w:hAnsi="Times New Roman"/>
                <w:color w:val="000000"/>
                <w:sz w:val="21"/>
                <w:szCs w:val="21"/>
                <w:lang w:val="sr-Cyrl-RS"/>
              </w:rPr>
              <w:t xml:space="preserve">Концепција физичког и здравственог васпитања заснива се на јединству наставних, ваннаставних и ваншколских организационих облика овог васпитно-образовног подручја које се састоји из три </w:t>
            </w:r>
            <w:r w:rsidRPr="00273139">
              <w:rPr>
                <w:rFonts w:ascii="Times New Roman" w:eastAsia="Times New Roman" w:hAnsi="Times New Roman"/>
                <w:color w:val="000000"/>
                <w:sz w:val="21"/>
                <w:szCs w:val="21"/>
                <w:lang w:val="sr-Cyrl-RS"/>
              </w:rPr>
              <w:lastRenderedPageBreak/>
              <w:t xml:space="preserve">предметне области: </w:t>
            </w:r>
          </w:p>
          <w:p w:rsidR="005E0CEF" w:rsidRPr="00273139" w:rsidRDefault="005E0CEF" w:rsidP="00600991">
            <w:pPr>
              <w:spacing w:after="0" w:line="240" w:lineRule="auto"/>
              <w:jc w:val="both"/>
              <w:rPr>
                <w:rFonts w:ascii="Arial" w:eastAsia="Arial" w:hAnsi="Arial" w:cs="Arial"/>
                <w:color w:val="000000"/>
                <w:sz w:val="21"/>
                <w:szCs w:val="21"/>
                <w:lang w:val="sr-Cyrl-RS"/>
              </w:rPr>
            </w:pPr>
            <w:r w:rsidRPr="00273139">
              <w:rPr>
                <w:rFonts w:ascii="Times New Roman" w:eastAsia="Times New Roman" w:hAnsi="Times New Roman"/>
                <w:color w:val="000000"/>
                <w:sz w:val="21"/>
                <w:szCs w:val="21"/>
                <w:lang w:val="sr-Cyrl-RS"/>
              </w:rPr>
              <w:t>-физичке способности,</w:t>
            </w:r>
          </w:p>
          <w:p w:rsidR="005E0CEF" w:rsidRPr="00273139" w:rsidRDefault="005E0CEF" w:rsidP="00600991">
            <w:pPr>
              <w:spacing w:after="0" w:line="240" w:lineRule="auto"/>
              <w:jc w:val="both"/>
              <w:rPr>
                <w:rFonts w:ascii="Arial" w:eastAsia="Arial" w:hAnsi="Arial" w:cs="Arial"/>
                <w:color w:val="000000"/>
                <w:sz w:val="21"/>
                <w:szCs w:val="21"/>
                <w:lang w:val="sr-Cyrl-RS"/>
              </w:rPr>
            </w:pPr>
            <w:r w:rsidRPr="00273139">
              <w:rPr>
                <w:rFonts w:ascii="Times New Roman" w:eastAsia="Times New Roman" w:hAnsi="Times New Roman"/>
                <w:color w:val="000000"/>
                <w:sz w:val="21"/>
                <w:szCs w:val="21"/>
                <w:lang w:val="sr-Cyrl-RS"/>
              </w:rPr>
              <w:t xml:space="preserve">-моторичке вештине, и </w:t>
            </w:r>
          </w:p>
          <w:p w:rsidR="005E0CEF" w:rsidRPr="00631C98" w:rsidRDefault="005E0CEF" w:rsidP="00600991">
            <w:pPr>
              <w:spacing w:after="0" w:line="276" w:lineRule="auto"/>
              <w:rPr>
                <w:rFonts w:ascii="Arial" w:eastAsia="Arial" w:hAnsi="Arial" w:cs="Arial"/>
                <w:color w:val="000000"/>
                <w:sz w:val="21"/>
                <w:szCs w:val="21"/>
                <w:lang w:val="sr-Cyrl-RS"/>
              </w:rPr>
            </w:pPr>
            <w:r w:rsidRPr="00273139">
              <w:rPr>
                <w:rFonts w:ascii="Times New Roman" w:eastAsia="Times New Roman" w:hAnsi="Times New Roman"/>
                <w:color w:val="000000"/>
                <w:sz w:val="21"/>
                <w:szCs w:val="21"/>
                <w:lang w:val="sr-Cyrl-RS"/>
              </w:rPr>
              <w:t xml:space="preserve">-физичка и здравствена култура. </w:t>
            </w:r>
          </w:p>
          <w:p w:rsidR="005E0CEF" w:rsidRPr="00273139" w:rsidRDefault="005E0CEF" w:rsidP="00600991">
            <w:pPr>
              <w:spacing w:after="0" w:line="240" w:lineRule="auto"/>
              <w:rPr>
                <w:rFonts w:ascii="Arial" w:eastAsia="Arial" w:hAnsi="Arial" w:cs="Arial"/>
                <w:color w:val="000000"/>
                <w:sz w:val="21"/>
                <w:szCs w:val="21"/>
                <w:lang w:val="sr-Cyrl-RS"/>
              </w:rPr>
            </w:pPr>
            <w:r w:rsidRPr="00273139">
              <w:rPr>
                <w:rFonts w:ascii="Times New Roman" w:eastAsia="Times New Roman" w:hAnsi="Times New Roman"/>
                <w:color w:val="000000"/>
                <w:sz w:val="21"/>
                <w:szCs w:val="21"/>
                <w:lang w:val="sr-Cyrl-RS"/>
              </w:rPr>
              <w:t>Програм четвртог разреда базиран је на континуираном развијању знања, вештина, ставова и вредности кроз следеће облике рада:</w:t>
            </w:r>
          </w:p>
          <w:p w:rsidR="005E0CEF" w:rsidRPr="00273139" w:rsidRDefault="005E0CEF" w:rsidP="00600991">
            <w:pPr>
              <w:spacing w:after="0" w:line="240" w:lineRule="auto"/>
              <w:rPr>
                <w:rFonts w:ascii="Times New Roman" w:eastAsia="Times New Roman" w:hAnsi="Times New Roman"/>
                <w:color w:val="000000"/>
                <w:sz w:val="21"/>
                <w:szCs w:val="21"/>
                <w:lang w:val="sr-Cyrl-RS"/>
              </w:rPr>
            </w:pPr>
            <w:r w:rsidRPr="00273139">
              <w:rPr>
                <w:rFonts w:ascii="Times New Roman" w:eastAsia="Times New Roman" w:hAnsi="Times New Roman"/>
                <w:color w:val="000000"/>
                <w:sz w:val="21"/>
                <w:szCs w:val="21"/>
                <w:lang w:val="sr-Cyrl-RS"/>
              </w:rPr>
              <w:t>А. Часови физичког и здравственог васпитања</w:t>
            </w:r>
          </w:p>
          <w:p w:rsidR="005E0CEF" w:rsidRPr="00273139" w:rsidRDefault="005E0CEF" w:rsidP="00600991">
            <w:pPr>
              <w:spacing w:after="0" w:line="240" w:lineRule="auto"/>
              <w:rPr>
                <w:rFonts w:ascii="Times New Roman" w:eastAsia="Times New Roman" w:hAnsi="Times New Roman"/>
                <w:color w:val="000000"/>
                <w:sz w:val="21"/>
                <w:szCs w:val="21"/>
                <w:lang w:val="sr-Cyrl-RS"/>
              </w:rPr>
            </w:pPr>
            <w:r w:rsidRPr="00273139">
              <w:rPr>
                <w:rFonts w:ascii="Times New Roman" w:eastAsia="Times New Roman" w:hAnsi="Times New Roman"/>
                <w:color w:val="000000"/>
                <w:sz w:val="21"/>
                <w:szCs w:val="21"/>
                <w:lang w:val="sr-Cyrl-RS"/>
              </w:rPr>
              <w:t>Б. Слободне активности</w:t>
            </w:r>
          </w:p>
          <w:p w:rsidR="005E0CEF" w:rsidRPr="00273139" w:rsidRDefault="005E0CEF" w:rsidP="00600991">
            <w:pPr>
              <w:spacing w:after="0" w:line="240" w:lineRule="auto"/>
              <w:rPr>
                <w:rFonts w:ascii="Times New Roman" w:eastAsia="Times New Roman" w:hAnsi="Times New Roman"/>
                <w:color w:val="000000"/>
                <w:sz w:val="21"/>
                <w:szCs w:val="21"/>
                <w:lang w:val="sr-Cyrl-RS"/>
              </w:rPr>
            </w:pPr>
            <w:r w:rsidRPr="00273139">
              <w:rPr>
                <w:rFonts w:ascii="Times New Roman" w:eastAsia="Times New Roman" w:hAnsi="Times New Roman"/>
                <w:color w:val="000000"/>
                <w:sz w:val="21"/>
                <w:szCs w:val="21"/>
                <w:lang w:val="sr-Cyrl-RS"/>
              </w:rPr>
              <w:t>В. Недеља школског спорта</w:t>
            </w:r>
          </w:p>
          <w:p w:rsidR="005E0CEF" w:rsidRPr="00273139" w:rsidRDefault="005E0CEF" w:rsidP="00600991">
            <w:pPr>
              <w:spacing w:after="0" w:line="240" w:lineRule="auto"/>
              <w:rPr>
                <w:rFonts w:ascii="Times New Roman" w:eastAsia="Times New Roman" w:hAnsi="Times New Roman"/>
                <w:color w:val="000000"/>
                <w:sz w:val="21"/>
                <w:szCs w:val="21"/>
                <w:lang w:val="sr-Cyrl-RS"/>
              </w:rPr>
            </w:pPr>
            <w:r w:rsidRPr="00273139">
              <w:rPr>
                <w:rFonts w:ascii="Times New Roman" w:eastAsia="Times New Roman" w:hAnsi="Times New Roman"/>
                <w:color w:val="000000"/>
                <w:sz w:val="21"/>
                <w:szCs w:val="21"/>
                <w:lang w:val="sr-Cyrl-RS"/>
              </w:rPr>
              <w:t>Г. Активности у природи (крос, спортски дан, излети, зимовање, летовање ...)</w:t>
            </w:r>
          </w:p>
          <w:p w:rsidR="005E0CEF" w:rsidRPr="00273139" w:rsidRDefault="005E0CEF" w:rsidP="00600991">
            <w:pPr>
              <w:spacing w:after="0" w:line="240" w:lineRule="auto"/>
              <w:rPr>
                <w:rFonts w:ascii="Times New Roman" w:eastAsia="Times New Roman" w:hAnsi="Times New Roman"/>
                <w:color w:val="000000"/>
                <w:sz w:val="21"/>
                <w:szCs w:val="21"/>
                <w:lang w:val="sr-Cyrl-RS"/>
              </w:rPr>
            </w:pPr>
            <w:r w:rsidRPr="00273139">
              <w:rPr>
                <w:rFonts w:ascii="Times New Roman" w:eastAsia="Times New Roman" w:hAnsi="Times New Roman"/>
                <w:color w:val="000000"/>
                <w:sz w:val="21"/>
                <w:szCs w:val="21"/>
                <w:lang w:val="sr-Cyrl-RS"/>
              </w:rPr>
              <w:t>Д. Школска такмичења</w:t>
            </w:r>
          </w:p>
          <w:p w:rsidR="005E0CEF" w:rsidRPr="00631C98" w:rsidRDefault="005E0CEF" w:rsidP="00600991">
            <w:pPr>
              <w:spacing w:after="0" w:line="240" w:lineRule="auto"/>
              <w:rPr>
                <w:rFonts w:ascii="Arial" w:eastAsia="Arial" w:hAnsi="Arial" w:cs="Arial"/>
                <w:color w:val="000000"/>
                <w:lang w:val="sr-Cyrl-RS"/>
              </w:rPr>
            </w:pPr>
            <w:r w:rsidRPr="00273139">
              <w:rPr>
                <w:rFonts w:ascii="Times New Roman" w:eastAsia="Times New Roman" w:hAnsi="Times New Roman"/>
                <w:color w:val="000000"/>
                <w:sz w:val="21"/>
                <w:szCs w:val="21"/>
                <w:lang w:val="sr-Cyrl-RS"/>
              </w:rPr>
              <w:t xml:space="preserve">Ђ. Корективно-педагошки рад </w:t>
            </w:r>
          </w:p>
        </w:tc>
        <w:tc>
          <w:tcPr>
            <w:tcW w:w="2250" w:type="dxa"/>
            <w:shd w:val="clear" w:color="auto" w:fill="auto"/>
          </w:tcPr>
          <w:p w:rsidR="005E0CEF" w:rsidRPr="00273139" w:rsidRDefault="005E0CEF" w:rsidP="00600991">
            <w:pPr>
              <w:numPr>
                <w:ilvl w:val="0"/>
                <w:numId w:val="48"/>
              </w:numPr>
              <w:spacing w:after="0" w:line="240" w:lineRule="auto"/>
              <w:ind w:left="158" w:hanging="158"/>
              <w:contextualSpacing/>
              <w:rPr>
                <w:rFonts w:ascii="Times New Roman" w:eastAsia="Arial" w:hAnsi="Times New Roman"/>
                <w:sz w:val="21"/>
                <w:szCs w:val="21"/>
                <w:lang w:val="sr-Cyrl-RS"/>
              </w:rPr>
            </w:pPr>
            <w:r w:rsidRPr="00273139">
              <w:rPr>
                <w:rFonts w:ascii="Times New Roman" w:eastAsia="Times New Roman" w:hAnsi="Times New Roman"/>
                <w:sz w:val="21"/>
                <w:szCs w:val="21"/>
                <w:lang w:val="sr-Cyrl-RS"/>
              </w:rPr>
              <w:lastRenderedPageBreak/>
              <w:t>препозна здравствено стање када не треба да вежба;</w:t>
            </w:r>
          </w:p>
          <w:p w:rsidR="005E0CEF" w:rsidRPr="00273139" w:rsidRDefault="005E0CEF" w:rsidP="00600991">
            <w:pPr>
              <w:numPr>
                <w:ilvl w:val="0"/>
                <w:numId w:val="48"/>
              </w:numPr>
              <w:spacing w:after="0" w:line="240" w:lineRule="auto"/>
              <w:ind w:left="158" w:hanging="158"/>
              <w:contextualSpacing/>
              <w:rPr>
                <w:rFonts w:ascii="Times New Roman" w:eastAsia="Arial" w:hAnsi="Times New Roman"/>
                <w:color w:val="000000"/>
                <w:sz w:val="21"/>
                <w:szCs w:val="21"/>
                <w:lang w:val="sr-Cyrl-RS"/>
              </w:rPr>
            </w:pPr>
            <w:r w:rsidRPr="00273139">
              <w:rPr>
                <w:rFonts w:ascii="Times New Roman" w:eastAsia="Times New Roman" w:hAnsi="Times New Roman"/>
                <w:color w:val="000000"/>
                <w:sz w:val="21"/>
                <w:szCs w:val="21"/>
                <w:lang w:val="sr-Cyrl-RS"/>
              </w:rPr>
              <w:t>примењује хигијенске мере пре, у току и након вежбања, као и у другим ситуацијама;</w:t>
            </w:r>
          </w:p>
          <w:p w:rsidR="005E0CEF" w:rsidRPr="00273139" w:rsidRDefault="005E0CEF" w:rsidP="00600991">
            <w:pPr>
              <w:numPr>
                <w:ilvl w:val="0"/>
                <w:numId w:val="48"/>
              </w:numPr>
              <w:spacing w:after="0" w:line="240" w:lineRule="auto"/>
              <w:ind w:left="158" w:hanging="158"/>
              <w:contextualSpacing/>
              <w:rPr>
                <w:rFonts w:ascii="Times New Roman" w:eastAsia="Arial" w:hAnsi="Times New Roman"/>
                <w:color w:val="000000"/>
                <w:sz w:val="21"/>
                <w:szCs w:val="21"/>
                <w:lang w:val="sr-Cyrl-RS"/>
              </w:rPr>
            </w:pPr>
            <w:r w:rsidRPr="00273139">
              <w:rPr>
                <w:rFonts w:ascii="Times New Roman" w:eastAsia="Arial" w:hAnsi="Times New Roman"/>
                <w:color w:val="000000"/>
                <w:sz w:val="21"/>
                <w:szCs w:val="21"/>
                <w:lang w:val="sr-Cyrl-RS"/>
              </w:rPr>
              <w:lastRenderedPageBreak/>
              <w:t>уредно одржава простор у коме живи и борави;</w:t>
            </w:r>
          </w:p>
          <w:p w:rsidR="005E0CEF" w:rsidRPr="00273139" w:rsidRDefault="005E0CEF" w:rsidP="00600991">
            <w:pPr>
              <w:numPr>
                <w:ilvl w:val="0"/>
                <w:numId w:val="48"/>
              </w:numPr>
              <w:spacing w:after="0" w:line="240" w:lineRule="auto"/>
              <w:ind w:left="158" w:hanging="158"/>
              <w:contextualSpacing/>
              <w:rPr>
                <w:rFonts w:ascii="Times New Roman" w:eastAsia="Arial" w:hAnsi="Times New Roman"/>
                <w:color w:val="000000"/>
                <w:sz w:val="21"/>
                <w:szCs w:val="21"/>
                <w:lang w:val="sr-Cyrl-RS"/>
              </w:rPr>
            </w:pPr>
            <w:r w:rsidRPr="00273139">
              <w:rPr>
                <w:rFonts w:ascii="Times New Roman" w:eastAsia="Arial" w:hAnsi="Times New Roman"/>
                <w:color w:val="000000"/>
                <w:sz w:val="21"/>
                <w:szCs w:val="21"/>
                <w:lang w:val="sr-Cyrl-RS"/>
              </w:rPr>
              <w:t>увиди значај правилне исхране за вежбање;</w:t>
            </w:r>
          </w:p>
          <w:p w:rsidR="005E0CEF" w:rsidRPr="00273139" w:rsidRDefault="005E0CEF" w:rsidP="00600991">
            <w:pPr>
              <w:numPr>
                <w:ilvl w:val="0"/>
                <w:numId w:val="48"/>
              </w:numPr>
              <w:spacing w:after="0" w:line="240" w:lineRule="auto"/>
              <w:ind w:left="158" w:hanging="158"/>
              <w:contextualSpacing/>
              <w:rPr>
                <w:rFonts w:ascii="Times New Roman" w:eastAsia="Arial" w:hAnsi="Times New Roman"/>
                <w:color w:val="000000"/>
                <w:sz w:val="21"/>
                <w:szCs w:val="21"/>
                <w:lang w:val="sr-Cyrl-RS"/>
              </w:rPr>
            </w:pPr>
            <w:r w:rsidRPr="00273139">
              <w:rPr>
                <w:rFonts w:ascii="Times New Roman" w:eastAsia="Arial" w:hAnsi="Times New Roman"/>
                <w:color w:val="000000"/>
                <w:sz w:val="21"/>
                <w:szCs w:val="21"/>
                <w:lang w:val="sr-Cyrl-RS"/>
              </w:rPr>
              <w:t>повеже различита вежбања са њиховим утицајем на здравље;</w:t>
            </w:r>
          </w:p>
          <w:p w:rsidR="005E0CEF" w:rsidRPr="00273139" w:rsidRDefault="005E0CEF" w:rsidP="00600991">
            <w:pPr>
              <w:numPr>
                <w:ilvl w:val="0"/>
                <w:numId w:val="48"/>
              </w:numPr>
              <w:spacing w:after="0" w:line="240" w:lineRule="auto"/>
              <w:ind w:left="158" w:hanging="158"/>
              <w:contextualSpacing/>
              <w:rPr>
                <w:rFonts w:ascii="Times New Roman" w:eastAsia="Arial" w:hAnsi="Times New Roman"/>
                <w:color w:val="000000"/>
                <w:sz w:val="21"/>
                <w:szCs w:val="21"/>
                <w:lang w:val="sr-Cyrl-RS"/>
              </w:rPr>
            </w:pPr>
            <w:r w:rsidRPr="00273139">
              <w:rPr>
                <w:rFonts w:ascii="Times New Roman" w:eastAsia="Arial" w:hAnsi="Times New Roman"/>
                <w:color w:val="000000"/>
                <w:sz w:val="21"/>
                <w:szCs w:val="21"/>
                <w:lang w:val="sr-Cyrl-RS"/>
              </w:rPr>
              <w:t>препозна лепоту покрета и кретања;</w:t>
            </w:r>
          </w:p>
          <w:p w:rsidR="005E0CEF" w:rsidRPr="00273139" w:rsidRDefault="005E0CEF" w:rsidP="00600991">
            <w:pPr>
              <w:numPr>
                <w:ilvl w:val="0"/>
                <w:numId w:val="48"/>
              </w:numPr>
              <w:spacing w:after="0" w:line="240" w:lineRule="auto"/>
              <w:ind w:left="162" w:hanging="162"/>
              <w:contextualSpacing/>
              <w:rPr>
                <w:rFonts w:ascii="Times New Roman" w:eastAsia="Arial" w:hAnsi="Times New Roman"/>
                <w:sz w:val="21"/>
                <w:szCs w:val="21"/>
                <w:lang w:val="sr-Cyrl-RS"/>
              </w:rPr>
            </w:pPr>
            <w:r w:rsidRPr="00273139">
              <w:rPr>
                <w:rFonts w:ascii="Times New Roman" w:eastAsia="Arial" w:hAnsi="Times New Roman"/>
                <w:sz w:val="21"/>
                <w:szCs w:val="21"/>
                <w:lang w:val="sr-Cyrl-RS"/>
              </w:rPr>
              <w:t>користи научена вежбања у рекреацији породице;</w:t>
            </w:r>
          </w:p>
          <w:p w:rsidR="005E0CEF" w:rsidRPr="00273139" w:rsidRDefault="005E0CEF" w:rsidP="00600991">
            <w:pPr>
              <w:numPr>
                <w:ilvl w:val="0"/>
                <w:numId w:val="48"/>
              </w:numPr>
              <w:spacing w:after="0" w:line="240" w:lineRule="auto"/>
              <w:ind w:left="162" w:hanging="162"/>
              <w:contextualSpacing/>
              <w:rPr>
                <w:rFonts w:ascii="Times New Roman" w:eastAsia="Arial" w:hAnsi="Times New Roman"/>
                <w:sz w:val="21"/>
                <w:szCs w:val="21"/>
                <w:lang w:val="sr-Cyrl-RS"/>
              </w:rPr>
            </w:pPr>
            <w:r w:rsidRPr="00273139">
              <w:rPr>
                <w:rFonts w:ascii="Times New Roman" w:eastAsia="Arial" w:hAnsi="Times New Roman"/>
                <w:sz w:val="21"/>
                <w:szCs w:val="21"/>
                <w:lang w:val="sr-Cyrl-RS"/>
              </w:rPr>
              <w:t xml:space="preserve">правилно реагује у случају повреде у школи; </w:t>
            </w:r>
          </w:p>
          <w:p w:rsidR="005E0CEF" w:rsidRPr="00273139" w:rsidRDefault="005E0CEF" w:rsidP="00600991">
            <w:pPr>
              <w:numPr>
                <w:ilvl w:val="0"/>
                <w:numId w:val="48"/>
              </w:numPr>
              <w:spacing w:after="0" w:line="240" w:lineRule="auto"/>
              <w:ind w:left="162" w:hanging="162"/>
              <w:contextualSpacing/>
              <w:rPr>
                <w:rFonts w:ascii="Times New Roman" w:eastAsia="Arial" w:hAnsi="Times New Roman"/>
                <w:color w:val="000000"/>
                <w:sz w:val="21"/>
                <w:szCs w:val="21"/>
                <w:lang w:val="sr-Cyrl-RS"/>
              </w:rPr>
            </w:pPr>
            <w:r w:rsidRPr="00273139">
              <w:rPr>
                <w:rFonts w:ascii="Times New Roman" w:eastAsia="Arial" w:hAnsi="Times New Roman"/>
                <w:color w:val="000000"/>
                <w:sz w:val="21"/>
                <w:szCs w:val="21"/>
                <w:lang w:val="sr-Cyrl-RS"/>
              </w:rPr>
              <w:t>вреднује сопствена и туђа постигнућа у вежбању;</w:t>
            </w:r>
          </w:p>
          <w:p w:rsidR="005E0CEF" w:rsidRPr="00631C98" w:rsidRDefault="005E0CEF" w:rsidP="00600991">
            <w:pPr>
              <w:spacing w:after="0" w:line="276" w:lineRule="auto"/>
              <w:rPr>
                <w:rFonts w:ascii="Arial" w:eastAsia="Arial" w:hAnsi="Arial" w:cs="Arial"/>
                <w:color w:val="000000"/>
                <w:lang w:val="sr-Cyrl-RS"/>
              </w:rPr>
            </w:pPr>
            <w:r w:rsidRPr="00273139">
              <w:rPr>
                <w:rFonts w:ascii="Times New Roman" w:eastAsia="Arial" w:hAnsi="Times New Roman"/>
                <w:color w:val="000000"/>
                <w:sz w:val="21"/>
                <w:szCs w:val="21"/>
              </w:rPr>
              <w:t>-</w:t>
            </w:r>
            <w:r w:rsidRPr="00273139">
              <w:rPr>
                <w:rFonts w:ascii="Times New Roman" w:eastAsia="Arial" w:hAnsi="Times New Roman"/>
                <w:color w:val="000000"/>
                <w:sz w:val="21"/>
                <w:szCs w:val="21"/>
                <w:lang w:val="sr-Cyrl-RS"/>
              </w:rPr>
              <w:t>учествује у предлагању садржаја и начина рада.</w:t>
            </w:r>
          </w:p>
        </w:tc>
        <w:tc>
          <w:tcPr>
            <w:tcW w:w="1545" w:type="dxa"/>
            <w:shd w:val="clear" w:color="auto" w:fill="auto"/>
          </w:tcPr>
          <w:p w:rsidR="005E0CEF" w:rsidRPr="00631C98" w:rsidRDefault="005E0CEF" w:rsidP="00600991">
            <w:pPr>
              <w:spacing w:after="0" w:line="276" w:lineRule="auto"/>
              <w:rPr>
                <w:rFonts w:ascii="Arial" w:eastAsia="Arial" w:hAnsi="Arial" w:cs="Arial"/>
                <w:color w:val="000000"/>
                <w:lang w:val="sr-Cyrl-RS"/>
              </w:rPr>
            </w:pPr>
          </w:p>
          <w:p w:rsidR="005E0CEF" w:rsidRPr="00631C98" w:rsidRDefault="005E0CEF" w:rsidP="00600991">
            <w:pPr>
              <w:spacing w:after="0" w:line="276" w:lineRule="auto"/>
              <w:rPr>
                <w:rFonts w:ascii="Arial" w:eastAsia="Arial" w:hAnsi="Arial" w:cs="Arial"/>
                <w:color w:val="000000"/>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r w:rsidRPr="00273139">
              <w:rPr>
                <w:rFonts w:ascii="Times New Roman" w:eastAsia="Arial" w:hAnsi="Times New Roman"/>
                <w:color w:val="000000"/>
                <w:sz w:val="21"/>
                <w:szCs w:val="21"/>
                <w:lang w:val="sr-Cyrl-RS"/>
              </w:rPr>
              <w:t>Природа и друштво</w:t>
            </w: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r w:rsidRPr="00273139">
              <w:rPr>
                <w:rFonts w:ascii="Times New Roman" w:eastAsia="Arial" w:hAnsi="Times New Roman"/>
                <w:color w:val="000000"/>
                <w:sz w:val="21"/>
                <w:szCs w:val="21"/>
                <w:lang w:val="sr-Cyrl-RS"/>
              </w:rPr>
              <w:t xml:space="preserve">Грађанско </w:t>
            </w:r>
            <w:r w:rsidRPr="00273139">
              <w:rPr>
                <w:rFonts w:ascii="Times New Roman" w:eastAsia="Arial" w:hAnsi="Times New Roman"/>
                <w:color w:val="000000"/>
                <w:sz w:val="21"/>
                <w:szCs w:val="21"/>
                <w:lang w:val="sr-Cyrl-RS"/>
              </w:rPr>
              <w:lastRenderedPageBreak/>
              <w:t>васпитање</w:t>
            </w: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r w:rsidRPr="00273139">
              <w:rPr>
                <w:rFonts w:ascii="Times New Roman" w:eastAsia="Arial" w:hAnsi="Times New Roman"/>
                <w:color w:val="000000"/>
                <w:sz w:val="21"/>
                <w:szCs w:val="21"/>
                <w:lang w:val="sr-Cyrl-RS"/>
              </w:rPr>
              <w:t>Математика</w:t>
            </w: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Times New Roman" w:eastAsia="Arial" w:hAnsi="Times New Roman"/>
                <w:color w:val="000000"/>
                <w:sz w:val="21"/>
                <w:szCs w:val="21"/>
                <w:lang w:val="sr-Cyrl-RS"/>
              </w:rPr>
            </w:pPr>
          </w:p>
          <w:p w:rsidR="005E0CEF" w:rsidRPr="00273139" w:rsidRDefault="005E0CEF" w:rsidP="00600991">
            <w:pPr>
              <w:spacing w:after="0" w:line="276" w:lineRule="auto"/>
              <w:rPr>
                <w:rFonts w:ascii="Arial" w:eastAsia="Arial" w:hAnsi="Arial" w:cs="Arial"/>
                <w:color w:val="000000"/>
                <w:lang w:val="sr-Cyrl-RS"/>
              </w:rPr>
            </w:pPr>
            <w:r w:rsidRPr="00273139">
              <w:rPr>
                <w:rFonts w:ascii="Times New Roman" w:eastAsia="Arial" w:hAnsi="Times New Roman"/>
                <w:color w:val="000000"/>
                <w:sz w:val="21"/>
                <w:szCs w:val="21"/>
                <w:lang w:val="sr-Cyrl-RS"/>
              </w:rPr>
              <w:t>Музичка култура</w:t>
            </w:r>
          </w:p>
        </w:tc>
      </w:tr>
    </w:tbl>
    <w:p w:rsidR="005E0CEF" w:rsidRPr="00273139" w:rsidRDefault="005E0CEF" w:rsidP="005E0CEF">
      <w:pPr>
        <w:spacing w:after="0" w:line="276" w:lineRule="auto"/>
        <w:rPr>
          <w:rFonts w:ascii="Arial" w:eastAsia="Arial" w:hAnsi="Arial" w:cs="Arial"/>
          <w:color w:val="000000"/>
          <w:lang w:val="en-US"/>
        </w:rPr>
      </w:pPr>
    </w:p>
    <w:p w:rsidR="005E0CEF" w:rsidRDefault="005E0CEF" w:rsidP="005E0CEF">
      <w:pPr>
        <w:spacing w:after="0" w:line="240" w:lineRule="auto"/>
        <w:rPr>
          <w:rFonts w:ascii="Times New Roman" w:eastAsia="Times New Roman" w:hAnsi="Times New Roman"/>
          <w:b/>
          <w:sz w:val="24"/>
          <w:szCs w:val="24"/>
        </w:rPr>
      </w:pPr>
    </w:p>
    <w:p w:rsidR="005E0CEF" w:rsidRDefault="005E0CEF" w:rsidP="005E0CEF">
      <w:pPr>
        <w:spacing w:after="0" w:line="240" w:lineRule="auto"/>
        <w:rPr>
          <w:rFonts w:ascii="Times New Roman" w:eastAsia="Times New Roman" w:hAnsi="Times New Roman"/>
          <w:b/>
          <w:sz w:val="24"/>
          <w:szCs w:val="24"/>
        </w:rPr>
      </w:pPr>
    </w:p>
    <w:p w:rsidR="005E0CEF" w:rsidRDefault="005E0CEF" w:rsidP="005E0CEF">
      <w:pPr>
        <w:spacing w:after="0" w:line="240" w:lineRule="auto"/>
        <w:rPr>
          <w:rFonts w:ascii="Times New Roman" w:eastAsia="Times New Roman" w:hAnsi="Times New Roman"/>
          <w:b/>
          <w:sz w:val="24"/>
          <w:szCs w:val="24"/>
        </w:rPr>
      </w:pPr>
    </w:p>
    <w:p w:rsidR="005E0CEF" w:rsidRDefault="005E0CEF" w:rsidP="005E0CEF">
      <w:pPr>
        <w:spacing w:after="0" w:line="240" w:lineRule="auto"/>
        <w:rPr>
          <w:rFonts w:ascii="Times New Roman" w:eastAsia="Times New Roman" w:hAnsi="Times New Roman"/>
          <w:b/>
          <w:sz w:val="24"/>
          <w:szCs w:val="24"/>
        </w:rPr>
      </w:pPr>
    </w:p>
    <w:p w:rsidR="005E0CEF" w:rsidRDefault="005E0CEF" w:rsidP="005E0CEF">
      <w:pPr>
        <w:spacing w:after="0" w:line="240" w:lineRule="auto"/>
        <w:rPr>
          <w:rFonts w:ascii="Times New Roman" w:eastAsia="Times New Roman" w:hAnsi="Times New Roman"/>
          <w:b/>
          <w:sz w:val="24"/>
          <w:szCs w:val="24"/>
        </w:rPr>
      </w:pPr>
    </w:p>
    <w:p w:rsidR="005E0CEF" w:rsidRPr="00EF2D7A" w:rsidRDefault="005E0CEF" w:rsidP="005E0CEF">
      <w:pPr>
        <w:spacing w:after="0" w:line="240" w:lineRule="auto"/>
        <w:rPr>
          <w:rFonts w:ascii="Times New Roman" w:eastAsia="Times New Roman" w:hAnsi="Times New Roman"/>
          <w:b/>
          <w:sz w:val="24"/>
          <w:szCs w:val="24"/>
        </w:rPr>
      </w:pPr>
    </w:p>
    <w:tbl>
      <w:tblPr>
        <w:tblpPr w:leftFromText="180" w:rightFromText="180" w:vertAnchor="text" w:horzAnchor="margin" w:tblpY="226"/>
        <w:tblW w:w="14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0"/>
        <w:gridCol w:w="3667"/>
        <w:gridCol w:w="3545"/>
        <w:gridCol w:w="3474"/>
      </w:tblGrid>
      <w:tr w:rsidR="005E0CEF" w:rsidRPr="00EF2D7A" w:rsidTr="00600991">
        <w:tc>
          <w:tcPr>
            <w:tcW w:w="3480" w:type="dxa"/>
            <w:tcBorders>
              <w:top w:val="single" w:sz="12" w:space="0" w:color="auto"/>
              <w:left w:val="single" w:sz="12" w:space="0" w:color="auto"/>
              <w:bottom w:val="single" w:sz="12" w:space="0" w:color="auto"/>
              <w:right w:val="single" w:sz="12" w:space="0" w:color="auto"/>
            </w:tcBorders>
          </w:tcPr>
          <w:p w:rsidR="005E0CEF" w:rsidRPr="00EF2D7A" w:rsidRDefault="005E0CEF" w:rsidP="00600991">
            <w:pPr>
              <w:spacing w:after="0" w:line="240" w:lineRule="auto"/>
              <w:rPr>
                <w:rFonts w:ascii="Times New Roman" w:eastAsia="Times New Roman" w:hAnsi="Times New Roman"/>
                <w:lang w:val="en-US"/>
              </w:rPr>
            </w:pPr>
          </w:p>
          <w:p w:rsidR="005E0CEF" w:rsidRPr="00EF2D7A" w:rsidRDefault="005E0CEF" w:rsidP="00600991">
            <w:pPr>
              <w:spacing w:after="0" w:line="240" w:lineRule="auto"/>
              <w:jc w:val="center"/>
              <w:rPr>
                <w:rFonts w:ascii="Times New Roman" w:eastAsia="Times New Roman" w:hAnsi="Times New Roman"/>
                <w:b/>
                <w:sz w:val="24"/>
                <w:szCs w:val="24"/>
                <w:lang w:val="sr-Cyrl-RS"/>
              </w:rPr>
            </w:pPr>
            <w:r w:rsidRPr="00EF2D7A">
              <w:rPr>
                <w:rFonts w:ascii="Times New Roman" w:eastAsia="Times New Roman" w:hAnsi="Times New Roman"/>
                <w:b/>
                <w:sz w:val="24"/>
                <w:szCs w:val="24"/>
                <w:lang w:val="sr-Cyrl-RS"/>
              </w:rPr>
              <w:t>ОБЛАСТ-ТЕМЕ</w:t>
            </w:r>
          </w:p>
          <w:p w:rsidR="005E0CEF" w:rsidRPr="00EF2D7A" w:rsidRDefault="005E0CEF" w:rsidP="00600991">
            <w:pPr>
              <w:spacing w:after="0" w:line="240" w:lineRule="auto"/>
              <w:rPr>
                <w:rFonts w:ascii="Times New Roman" w:eastAsia="Times New Roman" w:hAnsi="Times New Roman"/>
                <w:lang w:val="en-US"/>
              </w:rPr>
            </w:pPr>
          </w:p>
        </w:tc>
        <w:tc>
          <w:tcPr>
            <w:tcW w:w="3667" w:type="dxa"/>
            <w:tcBorders>
              <w:top w:val="single" w:sz="12" w:space="0" w:color="auto"/>
              <w:left w:val="single" w:sz="12" w:space="0" w:color="auto"/>
              <w:bottom w:val="single" w:sz="12" w:space="0" w:color="auto"/>
              <w:right w:val="single" w:sz="12" w:space="0" w:color="auto"/>
            </w:tcBorders>
          </w:tcPr>
          <w:p w:rsidR="005E0CEF" w:rsidRPr="00EF2D7A" w:rsidRDefault="005E0CEF" w:rsidP="00600991">
            <w:pPr>
              <w:spacing w:after="0" w:line="240" w:lineRule="auto"/>
              <w:rPr>
                <w:rFonts w:ascii="Times New Roman" w:eastAsia="Times New Roman" w:hAnsi="Times New Roman"/>
                <w:lang w:val="en-US"/>
              </w:rPr>
            </w:pPr>
          </w:p>
          <w:p w:rsidR="005E0CEF" w:rsidRPr="00EF2D7A" w:rsidRDefault="005E0CEF" w:rsidP="00600991">
            <w:pPr>
              <w:spacing w:after="0" w:line="240" w:lineRule="auto"/>
              <w:jc w:val="center"/>
              <w:rPr>
                <w:rFonts w:ascii="Times New Roman" w:eastAsia="Times New Roman" w:hAnsi="Times New Roman"/>
                <w:b/>
                <w:sz w:val="24"/>
                <w:szCs w:val="24"/>
                <w:lang w:val="sr-Cyrl-RS"/>
              </w:rPr>
            </w:pPr>
            <w:r w:rsidRPr="00EF2D7A">
              <w:rPr>
                <w:rFonts w:ascii="Times New Roman" w:eastAsia="Times New Roman" w:hAnsi="Times New Roman"/>
                <w:b/>
                <w:sz w:val="24"/>
                <w:szCs w:val="24"/>
                <w:lang w:val="sr-Cyrl-RS"/>
              </w:rPr>
              <w:t>МЕЂУПРЕДМЕТНЕ КОМПЕТЕНЦИЈЕ</w:t>
            </w:r>
          </w:p>
        </w:tc>
        <w:tc>
          <w:tcPr>
            <w:tcW w:w="3545" w:type="dxa"/>
            <w:tcBorders>
              <w:top w:val="single" w:sz="12" w:space="0" w:color="auto"/>
              <w:left w:val="single" w:sz="12" w:space="0" w:color="auto"/>
              <w:bottom w:val="single" w:sz="12" w:space="0" w:color="auto"/>
              <w:right w:val="single" w:sz="12" w:space="0" w:color="auto"/>
            </w:tcBorders>
          </w:tcPr>
          <w:p w:rsidR="005E0CEF" w:rsidRPr="00EF2D7A" w:rsidRDefault="005E0CEF" w:rsidP="00600991">
            <w:pPr>
              <w:spacing w:after="0" w:line="240" w:lineRule="auto"/>
              <w:rPr>
                <w:rFonts w:ascii="Times New Roman" w:eastAsia="Times New Roman" w:hAnsi="Times New Roman"/>
                <w:lang w:val="en-US"/>
              </w:rPr>
            </w:pPr>
          </w:p>
          <w:p w:rsidR="005E0CEF" w:rsidRPr="00EF2D7A" w:rsidRDefault="005E0CEF" w:rsidP="00600991">
            <w:pPr>
              <w:spacing w:after="0" w:line="240" w:lineRule="auto"/>
              <w:jc w:val="center"/>
              <w:rPr>
                <w:rFonts w:ascii="Times New Roman" w:eastAsia="Times New Roman" w:hAnsi="Times New Roman"/>
                <w:b/>
                <w:sz w:val="24"/>
                <w:szCs w:val="24"/>
                <w:lang w:val="sr-Cyrl-RS"/>
              </w:rPr>
            </w:pPr>
            <w:r w:rsidRPr="00EF2D7A">
              <w:rPr>
                <w:rFonts w:ascii="Times New Roman" w:eastAsia="Times New Roman" w:hAnsi="Times New Roman"/>
                <w:b/>
                <w:sz w:val="24"/>
                <w:szCs w:val="24"/>
                <w:lang w:val="sr-Cyrl-RS"/>
              </w:rPr>
              <w:t>СТАНДАРДИ</w:t>
            </w:r>
          </w:p>
        </w:tc>
        <w:tc>
          <w:tcPr>
            <w:tcW w:w="3474" w:type="dxa"/>
            <w:tcBorders>
              <w:top w:val="single" w:sz="12" w:space="0" w:color="auto"/>
              <w:left w:val="single" w:sz="12" w:space="0" w:color="auto"/>
              <w:bottom w:val="single" w:sz="12" w:space="0" w:color="auto"/>
              <w:right w:val="single" w:sz="12" w:space="0" w:color="auto"/>
            </w:tcBorders>
          </w:tcPr>
          <w:p w:rsidR="005E0CEF" w:rsidRPr="00EF2D7A" w:rsidRDefault="005E0CEF" w:rsidP="00600991">
            <w:pPr>
              <w:spacing w:after="0" w:line="240" w:lineRule="auto"/>
              <w:rPr>
                <w:rFonts w:ascii="Times New Roman" w:eastAsia="Times New Roman" w:hAnsi="Times New Roman"/>
                <w:lang w:val="en-US"/>
              </w:rPr>
            </w:pPr>
          </w:p>
          <w:p w:rsidR="005E0CEF" w:rsidRPr="00EF2D7A" w:rsidRDefault="005E0CEF" w:rsidP="00600991">
            <w:pPr>
              <w:spacing w:after="0" w:line="240" w:lineRule="auto"/>
              <w:jc w:val="center"/>
              <w:rPr>
                <w:rFonts w:ascii="Times New Roman" w:eastAsia="Times New Roman" w:hAnsi="Times New Roman"/>
                <w:b/>
                <w:sz w:val="24"/>
                <w:szCs w:val="24"/>
                <w:lang w:val="sr-Cyrl-RS"/>
              </w:rPr>
            </w:pPr>
            <w:r w:rsidRPr="00EF2D7A">
              <w:rPr>
                <w:rFonts w:ascii="Times New Roman" w:eastAsia="Times New Roman" w:hAnsi="Times New Roman"/>
                <w:b/>
                <w:sz w:val="24"/>
                <w:szCs w:val="24"/>
                <w:lang w:val="sr-Cyrl-RS"/>
              </w:rPr>
              <w:t>ИСХОДИ</w:t>
            </w:r>
          </w:p>
        </w:tc>
      </w:tr>
      <w:tr w:rsidR="005E0CEF" w:rsidRPr="00EF2D7A" w:rsidTr="00600991">
        <w:trPr>
          <w:trHeight w:val="2496"/>
        </w:trPr>
        <w:tc>
          <w:tcPr>
            <w:tcW w:w="3480" w:type="dxa"/>
            <w:tcBorders>
              <w:top w:val="single" w:sz="12" w:space="0" w:color="auto"/>
              <w:left w:val="single" w:sz="4" w:space="0" w:color="auto"/>
              <w:bottom w:val="single" w:sz="12" w:space="0" w:color="auto"/>
              <w:right w:val="single" w:sz="4" w:space="0" w:color="auto"/>
            </w:tcBorders>
          </w:tcPr>
          <w:p w:rsidR="005E0CEF" w:rsidRPr="00EF2D7A" w:rsidRDefault="005E0CEF" w:rsidP="00600991">
            <w:pPr>
              <w:spacing w:after="0" w:line="240" w:lineRule="auto"/>
              <w:rPr>
                <w:rFonts w:ascii="Times New Roman" w:eastAsia="Times New Roman" w:hAnsi="Times New Roman"/>
                <w:b/>
                <w:sz w:val="24"/>
                <w:szCs w:val="24"/>
                <w:lang w:val="sr-Cyrl-RS"/>
              </w:rPr>
            </w:pPr>
          </w:p>
          <w:p w:rsidR="005E0CEF" w:rsidRPr="00EF2D7A" w:rsidRDefault="005E0CEF" w:rsidP="00954B49">
            <w:pPr>
              <w:numPr>
                <w:ilvl w:val="0"/>
                <w:numId w:val="49"/>
              </w:numPr>
              <w:spacing w:after="0" w:line="240" w:lineRule="auto"/>
              <w:ind w:left="240" w:hangingChars="100" w:hanging="240"/>
              <w:rPr>
                <w:rFonts w:ascii="Times New Roman" w:eastAsia="Times New Roman" w:hAnsi="Times New Roman"/>
                <w:b/>
                <w:sz w:val="24"/>
                <w:szCs w:val="24"/>
                <w:lang w:val="sr-Cyrl-RS"/>
              </w:rPr>
            </w:pPr>
            <w:r w:rsidRPr="00EF2D7A">
              <w:rPr>
                <w:rFonts w:ascii="Times New Roman" w:eastAsia="Times New Roman" w:hAnsi="Times New Roman"/>
                <w:b/>
                <w:sz w:val="24"/>
                <w:szCs w:val="24"/>
                <w:lang w:val="sr-Cyrl-RS"/>
              </w:rPr>
              <w:t>ФИЗИЧКЕ СПОСОБНОСТИ</w:t>
            </w:r>
          </w:p>
        </w:tc>
        <w:tc>
          <w:tcPr>
            <w:tcW w:w="3667" w:type="dxa"/>
            <w:tcBorders>
              <w:top w:val="single" w:sz="12" w:space="0" w:color="auto"/>
              <w:left w:val="single" w:sz="4" w:space="0" w:color="auto"/>
              <w:bottom w:val="single" w:sz="12" w:space="0" w:color="auto"/>
              <w:right w:val="single" w:sz="4" w:space="0" w:color="auto"/>
            </w:tcBorders>
          </w:tcPr>
          <w:p w:rsidR="005E0CEF" w:rsidRPr="00EF2D7A" w:rsidRDefault="005E0CEF" w:rsidP="00600991">
            <w:pPr>
              <w:spacing w:after="0" w:line="240" w:lineRule="auto"/>
              <w:rPr>
                <w:rFonts w:ascii="Times New Roman" w:eastAsia="Times New Roman" w:hAnsi="Times New Roman"/>
                <w:sz w:val="24"/>
                <w:szCs w:val="24"/>
                <w:lang w:val="sr-Cyrl-RS"/>
              </w:rPr>
            </w:pPr>
            <w:r w:rsidRPr="00EF2D7A">
              <w:rPr>
                <w:rFonts w:ascii="Times New Roman" w:eastAsia="Times New Roman" w:hAnsi="Times New Roman"/>
                <w:sz w:val="24"/>
                <w:szCs w:val="24"/>
                <w:lang w:val="sr-Cyrl-RS"/>
              </w:rPr>
              <w:t>- одговоран однос према здрављу</w:t>
            </w:r>
          </w:p>
          <w:p w:rsidR="005E0CEF" w:rsidRPr="00EF2D7A" w:rsidRDefault="005E0CEF" w:rsidP="00600991">
            <w:pPr>
              <w:spacing w:after="0" w:line="240" w:lineRule="auto"/>
              <w:rPr>
                <w:rFonts w:ascii="Times New Roman" w:eastAsia="Times New Roman" w:hAnsi="Times New Roman"/>
                <w:sz w:val="24"/>
                <w:szCs w:val="24"/>
                <w:lang w:val="sr-Cyrl-RS"/>
              </w:rPr>
            </w:pPr>
            <w:r w:rsidRPr="00EF2D7A">
              <w:rPr>
                <w:rFonts w:ascii="Times New Roman" w:eastAsia="Times New Roman" w:hAnsi="Times New Roman"/>
                <w:sz w:val="24"/>
                <w:szCs w:val="24"/>
                <w:lang w:val="sr-Cyrl-RS"/>
              </w:rPr>
              <w:t>- сарадња</w:t>
            </w:r>
          </w:p>
          <w:p w:rsidR="005E0CEF" w:rsidRPr="00EF2D7A" w:rsidRDefault="005E0CEF" w:rsidP="00600991">
            <w:pPr>
              <w:spacing w:after="0" w:line="240" w:lineRule="auto"/>
              <w:rPr>
                <w:rFonts w:ascii="Times New Roman" w:eastAsia="Times New Roman" w:hAnsi="Times New Roman"/>
                <w:sz w:val="24"/>
                <w:szCs w:val="24"/>
                <w:lang w:val="sr-Cyrl-RS"/>
              </w:rPr>
            </w:pPr>
            <w:r w:rsidRPr="00EF2D7A">
              <w:rPr>
                <w:rFonts w:ascii="Times New Roman" w:eastAsia="Times New Roman" w:hAnsi="Times New Roman"/>
                <w:sz w:val="24"/>
                <w:szCs w:val="24"/>
                <w:lang w:val="sr-Cyrl-RS"/>
              </w:rPr>
              <w:t>- компетенција за учење</w:t>
            </w:r>
          </w:p>
          <w:p w:rsidR="005E0CEF" w:rsidRPr="00EF2D7A" w:rsidRDefault="005E0CEF" w:rsidP="00600991">
            <w:pPr>
              <w:spacing w:after="0" w:line="240" w:lineRule="auto"/>
              <w:rPr>
                <w:rFonts w:ascii="Times New Roman" w:eastAsia="Times New Roman" w:hAnsi="Times New Roman"/>
                <w:sz w:val="24"/>
                <w:szCs w:val="24"/>
                <w:lang w:val="sr-Cyrl-RS"/>
              </w:rPr>
            </w:pPr>
            <w:r w:rsidRPr="00EF2D7A">
              <w:rPr>
                <w:rFonts w:ascii="Times New Roman" w:eastAsia="Times New Roman" w:hAnsi="Times New Roman"/>
                <w:sz w:val="24"/>
                <w:szCs w:val="24"/>
                <w:lang w:val="sr-Cyrl-RS"/>
              </w:rPr>
              <w:t>- решавање проблема</w:t>
            </w:r>
          </w:p>
          <w:p w:rsidR="005E0CEF" w:rsidRPr="00EF2D7A" w:rsidRDefault="005E0CEF" w:rsidP="00600991">
            <w:pPr>
              <w:spacing w:after="0" w:line="240" w:lineRule="auto"/>
              <w:rPr>
                <w:rFonts w:ascii="Times New Roman" w:eastAsia="Times New Roman" w:hAnsi="Times New Roman"/>
                <w:sz w:val="24"/>
                <w:szCs w:val="24"/>
                <w:lang w:val="sr-Cyrl-RS"/>
              </w:rPr>
            </w:pPr>
            <w:r w:rsidRPr="00EF2D7A">
              <w:rPr>
                <w:rFonts w:ascii="Times New Roman" w:eastAsia="Times New Roman" w:hAnsi="Times New Roman"/>
                <w:sz w:val="24"/>
                <w:szCs w:val="24"/>
                <w:lang w:val="sr-Cyrl-RS"/>
              </w:rPr>
              <w:t>- комуникација</w:t>
            </w:r>
          </w:p>
          <w:p w:rsidR="005E0CEF" w:rsidRPr="00EF2D7A" w:rsidRDefault="005E0CEF" w:rsidP="00600991">
            <w:pPr>
              <w:spacing w:after="0" w:line="240" w:lineRule="auto"/>
              <w:rPr>
                <w:rFonts w:ascii="Times New Roman" w:eastAsia="Times New Roman" w:hAnsi="Times New Roman"/>
                <w:sz w:val="24"/>
                <w:szCs w:val="24"/>
                <w:lang w:val="sr-Cyrl-RS"/>
              </w:rPr>
            </w:pPr>
            <w:r w:rsidRPr="00EF2D7A">
              <w:rPr>
                <w:rFonts w:ascii="Times New Roman" w:eastAsia="Times New Roman" w:hAnsi="Times New Roman"/>
                <w:sz w:val="24"/>
                <w:szCs w:val="24"/>
                <w:lang w:val="sr-Cyrl-RS"/>
              </w:rPr>
              <w:t>- одговорно учешће у демократском друштву</w:t>
            </w:r>
          </w:p>
          <w:p w:rsidR="005E0CEF" w:rsidRPr="00EF2D7A" w:rsidRDefault="005E0CEF" w:rsidP="00600991">
            <w:pPr>
              <w:spacing w:after="0" w:line="240" w:lineRule="auto"/>
              <w:rPr>
                <w:rFonts w:ascii="Times New Roman" w:eastAsia="Times New Roman" w:hAnsi="Times New Roman"/>
                <w:sz w:val="24"/>
                <w:szCs w:val="24"/>
                <w:lang w:val="sr-Cyrl-RS"/>
              </w:rPr>
            </w:pPr>
            <w:r w:rsidRPr="00EF2D7A">
              <w:rPr>
                <w:rFonts w:ascii="Times New Roman" w:eastAsia="Times New Roman" w:hAnsi="Times New Roman"/>
                <w:sz w:val="24"/>
                <w:szCs w:val="24"/>
                <w:lang w:val="sr-Cyrl-RS"/>
              </w:rPr>
              <w:t>- естетичка компетенција</w:t>
            </w:r>
          </w:p>
          <w:p w:rsidR="005E0CEF" w:rsidRPr="00EF2D7A" w:rsidRDefault="005E0CEF" w:rsidP="00600991">
            <w:pPr>
              <w:spacing w:after="0" w:line="240" w:lineRule="auto"/>
              <w:rPr>
                <w:rFonts w:ascii="Times New Roman" w:eastAsia="Times New Roman" w:hAnsi="Times New Roman"/>
                <w:lang w:val="sr-Cyrl-RS"/>
              </w:rPr>
            </w:pPr>
            <w:r w:rsidRPr="00EF2D7A">
              <w:rPr>
                <w:rFonts w:ascii="Times New Roman" w:eastAsia="Times New Roman" w:hAnsi="Times New Roman"/>
                <w:sz w:val="24"/>
                <w:szCs w:val="24"/>
                <w:lang w:val="sr-Cyrl-RS"/>
              </w:rPr>
              <w:t>-одговоран однос према околини</w:t>
            </w:r>
          </w:p>
        </w:tc>
        <w:tc>
          <w:tcPr>
            <w:tcW w:w="3545" w:type="dxa"/>
            <w:tcBorders>
              <w:top w:val="single" w:sz="12" w:space="0" w:color="auto"/>
              <w:left w:val="single" w:sz="4" w:space="0" w:color="auto"/>
              <w:bottom w:val="single" w:sz="12" w:space="0" w:color="auto"/>
              <w:right w:val="single" w:sz="4" w:space="0" w:color="auto"/>
            </w:tcBorders>
          </w:tcPr>
          <w:p w:rsidR="005E0CEF" w:rsidRPr="00EF2D7A" w:rsidRDefault="005E0CEF" w:rsidP="00600991">
            <w:pPr>
              <w:spacing w:after="0" w:line="240" w:lineRule="auto"/>
              <w:rPr>
                <w:rFonts w:ascii="Times New Roman" w:eastAsia="Times New Roman" w:hAnsi="Times New Roman"/>
                <w:lang w:val="en-US"/>
              </w:rPr>
            </w:pPr>
          </w:p>
        </w:tc>
        <w:tc>
          <w:tcPr>
            <w:tcW w:w="3474" w:type="dxa"/>
            <w:tcBorders>
              <w:top w:val="single" w:sz="12" w:space="0" w:color="auto"/>
              <w:left w:val="single" w:sz="4" w:space="0" w:color="auto"/>
              <w:bottom w:val="single" w:sz="12" w:space="0" w:color="auto"/>
              <w:right w:val="single" w:sz="4" w:space="0" w:color="auto"/>
            </w:tcBorders>
          </w:tcPr>
          <w:p w:rsidR="005E0CEF" w:rsidRPr="00EF2D7A" w:rsidRDefault="005E0CEF" w:rsidP="00600991">
            <w:pPr>
              <w:numPr>
                <w:ilvl w:val="0"/>
                <w:numId w:val="48"/>
              </w:numPr>
              <w:spacing w:after="0" w:line="240" w:lineRule="auto"/>
              <w:ind w:left="162" w:hanging="162"/>
              <w:contextualSpacing/>
              <w:rPr>
                <w:rFonts w:ascii="Times New Roman" w:eastAsia="Times New Roman" w:hAnsi="Times New Roman"/>
                <w:sz w:val="24"/>
                <w:szCs w:val="24"/>
                <w:lang w:val="ru-RU"/>
              </w:rPr>
            </w:pPr>
            <w:r w:rsidRPr="00EF2D7A">
              <w:rPr>
                <w:rFonts w:ascii="Times New Roman" w:eastAsia="Times New Roman" w:hAnsi="Times New Roman"/>
                <w:sz w:val="24"/>
                <w:szCs w:val="24"/>
                <w:lang w:val="ru-RU"/>
              </w:rPr>
              <w:t>примени општеприпремне вежбе (вежбе обликовања);</w:t>
            </w:r>
          </w:p>
          <w:p w:rsidR="005E0CEF" w:rsidRPr="00EF2D7A" w:rsidRDefault="005E0CEF" w:rsidP="00600991">
            <w:pPr>
              <w:numPr>
                <w:ilvl w:val="0"/>
                <w:numId w:val="48"/>
              </w:numPr>
              <w:spacing w:after="0" w:line="240" w:lineRule="auto"/>
              <w:ind w:left="162" w:hanging="162"/>
              <w:contextualSpacing/>
              <w:rPr>
                <w:rFonts w:ascii="Times New Roman" w:eastAsia="Times New Roman" w:hAnsi="Times New Roman"/>
                <w:sz w:val="24"/>
                <w:szCs w:val="24"/>
                <w:lang w:val="ru-RU"/>
              </w:rPr>
            </w:pPr>
            <w:r w:rsidRPr="00EF2D7A">
              <w:rPr>
                <w:rFonts w:ascii="Times New Roman" w:eastAsia="Times New Roman" w:hAnsi="Times New Roman"/>
                <w:sz w:val="24"/>
                <w:szCs w:val="24"/>
                <w:lang w:val="ru-RU"/>
              </w:rPr>
              <w:t xml:space="preserve"> правилно изводи вежбе, разноврсна природна и изведена кретања; </w:t>
            </w:r>
          </w:p>
          <w:p w:rsidR="005E0CEF" w:rsidRPr="00EF2D7A" w:rsidRDefault="005E0CEF" w:rsidP="00600991">
            <w:pPr>
              <w:numPr>
                <w:ilvl w:val="0"/>
                <w:numId w:val="48"/>
              </w:numPr>
              <w:spacing w:after="0" w:line="240" w:lineRule="auto"/>
              <w:ind w:left="162" w:hanging="162"/>
              <w:contextualSpacing/>
              <w:rPr>
                <w:rFonts w:ascii="Times New Roman" w:eastAsia="Times New Roman" w:hAnsi="Times New Roman"/>
                <w:sz w:val="24"/>
                <w:szCs w:val="24"/>
                <w:lang w:val="ru-RU"/>
              </w:rPr>
            </w:pPr>
            <w:r w:rsidRPr="00EF2D7A">
              <w:rPr>
                <w:rFonts w:ascii="Times New Roman" w:eastAsia="Times New Roman" w:hAnsi="Times New Roman"/>
                <w:sz w:val="24"/>
                <w:szCs w:val="24"/>
                <w:lang w:val="ru-RU"/>
              </w:rPr>
              <w:t>комбинује усвојене моторичке вештине у игри и свакодневном животу;</w:t>
            </w:r>
          </w:p>
          <w:p w:rsidR="005E0CEF" w:rsidRPr="00EF2D7A" w:rsidRDefault="005E0CEF" w:rsidP="00600991">
            <w:pPr>
              <w:numPr>
                <w:ilvl w:val="0"/>
                <w:numId w:val="48"/>
              </w:numPr>
              <w:spacing w:after="0" w:line="240" w:lineRule="auto"/>
              <w:ind w:left="162" w:hanging="162"/>
              <w:contextualSpacing/>
              <w:rPr>
                <w:rFonts w:ascii="Times New Roman" w:eastAsia="Times New Roman" w:hAnsi="Times New Roman"/>
                <w:sz w:val="24"/>
                <w:szCs w:val="24"/>
                <w:lang w:val="sr-Cyrl-RS"/>
              </w:rPr>
            </w:pPr>
            <w:r w:rsidRPr="00EF2D7A">
              <w:rPr>
                <w:rFonts w:ascii="Times New Roman" w:eastAsia="Times New Roman" w:hAnsi="Times New Roman"/>
                <w:sz w:val="24"/>
                <w:szCs w:val="24"/>
                <w:lang w:val="ru-RU"/>
              </w:rPr>
              <w:t xml:space="preserve">одржава равнотежу у различитим кретањима; </w:t>
            </w:r>
          </w:p>
          <w:p w:rsidR="005E0CEF" w:rsidRPr="00EF2D7A" w:rsidRDefault="005E0CEF" w:rsidP="00600991">
            <w:pPr>
              <w:spacing w:after="0" w:line="240" w:lineRule="auto"/>
              <w:contextualSpacing/>
              <w:rPr>
                <w:rFonts w:ascii="Times New Roman" w:eastAsia="Times New Roman" w:hAnsi="Times New Roman"/>
                <w:sz w:val="24"/>
                <w:szCs w:val="24"/>
                <w:lang w:val="sr-Cyrl-RS"/>
              </w:rPr>
            </w:pPr>
          </w:p>
        </w:tc>
      </w:tr>
      <w:tr w:rsidR="005E0CEF" w:rsidRPr="00631C98" w:rsidTr="00600991">
        <w:trPr>
          <w:trHeight w:val="1718"/>
        </w:trPr>
        <w:tc>
          <w:tcPr>
            <w:tcW w:w="3480" w:type="dxa"/>
            <w:tcBorders>
              <w:top w:val="single" w:sz="12" w:space="0" w:color="auto"/>
              <w:left w:val="single" w:sz="4" w:space="0" w:color="auto"/>
              <w:bottom w:val="single" w:sz="12" w:space="0" w:color="auto"/>
              <w:right w:val="single" w:sz="4" w:space="0" w:color="auto"/>
            </w:tcBorders>
          </w:tcPr>
          <w:p w:rsidR="005E0CEF" w:rsidRPr="00EF2D7A" w:rsidRDefault="005E0CEF" w:rsidP="00600991">
            <w:pPr>
              <w:spacing w:after="0" w:line="240" w:lineRule="auto"/>
              <w:rPr>
                <w:rFonts w:ascii="Times New Roman" w:eastAsia="Times New Roman" w:hAnsi="Times New Roman"/>
                <w:b/>
                <w:sz w:val="24"/>
                <w:szCs w:val="24"/>
                <w:lang w:val="sr-Cyrl-RS"/>
              </w:rPr>
            </w:pPr>
          </w:p>
          <w:p w:rsidR="005E0CEF" w:rsidRPr="00EF2D7A" w:rsidRDefault="005E0CEF" w:rsidP="00954B49">
            <w:pPr>
              <w:spacing w:after="0" w:line="240" w:lineRule="auto"/>
              <w:ind w:left="240" w:hangingChars="100" w:hanging="240"/>
              <w:rPr>
                <w:rFonts w:ascii="Times New Roman" w:eastAsia="Times New Roman" w:hAnsi="Times New Roman"/>
                <w:b/>
                <w:sz w:val="24"/>
                <w:szCs w:val="24"/>
                <w:lang w:val="sr-Cyrl-RS"/>
              </w:rPr>
            </w:pPr>
            <w:r w:rsidRPr="00EF2D7A">
              <w:rPr>
                <w:rFonts w:ascii="Times New Roman" w:eastAsia="Times New Roman" w:hAnsi="Times New Roman"/>
                <w:b/>
                <w:sz w:val="24"/>
                <w:szCs w:val="24"/>
                <w:lang w:val="sr-Cyrl-RS"/>
              </w:rPr>
              <w:t xml:space="preserve">2. </w:t>
            </w:r>
            <w:r w:rsidRPr="00EF2D7A">
              <w:rPr>
                <w:rFonts w:ascii="Times New Roman" w:eastAsia="Times New Roman" w:hAnsi="Times New Roman"/>
                <w:sz w:val="24"/>
                <w:szCs w:val="24"/>
                <w:lang w:val="sr-Cyrl-RS"/>
              </w:rPr>
              <w:t xml:space="preserve"> </w:t>
            </w:r>
            <w:r w:rsidRPr="00EF2D7A">
              <w:rPr>
                <w:rFonts w:ascii="Times New Roman" w:eastAsia="Times New Roman" w:hAnsi="Times New Roman"/>
                <w:b/>
                <w:sz w:val="24"/>
                <w:szCs w:val="24"/>
                <w:lang w:val="ru-RU"/>
              </w:rPr>
              <w:t>МОТОРИЧКЕ ВЕШТИНЕ</w:t>
            </w:r>
            <w:r w:rsidRPr="00EF2D7A">
              <w:rPr>
                <w:rFonts w:ascii="Times New Roman" w:eastAsia="Times New Roman" w:hAnsi="Times New Roman"/>
                <w:b/>
                <w:sz w:val="24"/>
                <w:szCs w:val="24"/>
                <w:lang w:val="sr-Cyrl-RS"/>
              </w:rPr>
              <w:t xml:space="preserve"> </w:t>
            </w:r>
            <w:r w:rsidRPr="00EF2D7A">
              <w:rPr>
                <w:rFonts w:ascii="Times New Roman" w:eastAsia="Times New Roman" w:hAnsi="Times New Roman"/>
                <w:b/>
                <w:sz w:val="24"/>
                <w:szCs w:val="24"/>
                <w:lang w:val="ru-RU"/>
              </w:rPr>
              <w:t>СПОРТ И СПОРТСКЕ ДИСЦИПЛИНЕ</w:t>
            </w:r>
          </w:p>
        </w:tc>
        <w:tc>
          <w:tcPr>
            <w:tcW w:w="3667" w:type="dxa"/>
            <w:tcBorders>
              <w:top w:val="single" w:sz="12" w:space="0" w:color="auto"/>
              <w:left w:val="single" w:sz="4" w:space="0" w:color="auto"/>
              <w:bottom w:val="single" w:sz="12" w:space="0" w:color="auto"/>
              <w:right w:val="single" w:sz="4" w:space="0" w:color="auto"/>
            </w:tcBorders>
          </w:tcPr>
          <w:p w:rsidR="005E0CEF" w:rsidRPr="00EF2D7A" w:rsidRDefault="005E0CEF" w:rsidP="00600991">
            <w:pPr>
              <w:spacing w:after="0" w:line="240" w:lineRule="auto"/>
              <w:rPr>
                <w:rFonts w:ascii="Times New Roman" w:eastAsia="Times New Roman" w:hAnsi="Times New Roman"/>
                <w:sz w:val="24"/>
                <w:szCs w:val="24"/>
                <w:lang w:val="sr-Cyrl-RS"/>
              </w:rPr>
            </w:pPr>
            <w:r w:rsidRPr="00EF2D7A">
              <w:rPr>
                <w:rFonts w:ascii="Times New Roman" w:eastAsia="Times New Roman" w:hAnsi="Times New Roman"/>
                <w:sz w:val="24"/>
                <w:szCs w:val="24"/>
                <w:lang w:val="sr-Cyrl-RS"/>
              </w:rPr>
              <w:t>- одговоран однос према здрављу</w:t>
            </w:r>
          </w:p>
          <w:p w:rsidR="005E0CEF" w:rsidRPr="00EF2D7A" w:rsidRDefault="005E0CEF" w:rsidP="00600991">
            <w:pPr>
              <w:spacing w:after="0" w:line="240" w:lineRule="auto"/>
              <w:rPr>
                <w:rFonts w:ascii="Times New Roman" w:eastAsia="Times New Roman" w:hAnsi="Times New Roman"/>
                <w:sz w:val="24"/>
                <w:szCs w:val="24"/>
                <w:lang w:val="sr-Cyrl-RS"/>
              </w:rPr>
            </w:pPr>
            <w:r w:rsidRPr="00EF2D7A">
              <w:rPr>
                <w:rFonts w:ascii="Times New Roman" w:eastAsia="Times New Roman" w:hAnsi="Times New Roman"/>
                <w:sz w:val="24"/>
                <w:szCs w:val="24"/>
                <w:lang w:val="sr-Cyrl-RS"/>
              </w:rPr>
              <w:t>- сарадња</w:t>
            </w:r>
          </w:p>
          <w:p w:rsidR="005E0CEF" w:rsidRPr="00EF2D7A" w:rsidRDefault="005E0CEF" w:rsidP="00600991">
            <w:pPr>
              <w:spacing w:after="0" w:line="240" w:lineRule="auto"/>
              <w:rPr>
                <w:rFonts w:ascii="Times New Roman" w:eastAsia="Times New Roman" w:hAnsi="Times New Roman"/>
                <w:sz w:val="24"/>
                <w:szCs w:val="24"/>
                <w:lang w:val="sr-Cyrl-RS"/>
              </w:rPr>
            </w:pPr>
            <w:r w:rsidRPr="00EF2D7A">
              <w:rPr>
                <w:rFonts w:ascii="Times New Roman" w:eastAsia="Times New Roman" w:hAnsi="Times New Roman"/>
                <w:sz w:val="24"/>
                <w:szCs w:val="24"/>
                <w:lang w:val="sr-Cyrl-RS"/>
              </w:rPr>
              <w:t>- компетенција за учење</w:t>
            </w:r>
          </w:p>
          <w:p w:rsidR="005E0CEF" w:rsidRPr="00EF2D7A" w:rsidRDefault="005E0CEF" w:rsidP="00600991">
            <w:pPr>
              <w:spacing w:after="0" w:line="240" w:lineRule="auto"/>
              <w:rPr>
                <w:rFonts w:ascii="Times New Roman" w:eastAsia="Times New Roman" w:hAnsi="Times New Roman"/>
                <w:sz w:val="24"/>
                <w:szCs w:val="24"/>
                <w:lang w:val="sr-Cyrl-RS"/>
              </w:rPr>
            </w:pPr>
            <w:r w:rsidRPr="00EF2D7A">
              <w:rPr>
                <w:rFonts w:ascii="Times New Roman" w:eastAsia="Times New Roman" w:hAnsi="Times New Roman"/>
                <w:sz w:val="24"/>
                <w:szCs w:val="24"/>
                <w:lang w:val="sr-Cyrl-RS"/>
              </w:rPr>
              <w:t>- комуникација</w:t>
            </w:r>
          </w:p>
          <w:p w:rsidR="005E0CEF" w:rsidRPr="00EF2D7A" w:rsidRDefault="005E0CEF" w:rsidP="00600991">
            <w:pPr>
              <w:spacing w:after="0" w:line="240" w:lineRule="auto"/>
              <w:rPr>
                <w:rFonts w:ascii="Times New Roman" w:eastAsia="Times New Roman" w:hAnsi="Times New Roman"/>
                <w:sz w:val="24"/>
                <w:szCs w:val="24"/>
                <w:lang w:val="sr-Cyrl-RS"/>
              </w:rPr>
            </w:pPr>
            <w:r w:rsidRPr="00EF2D7A">
              <w:rPr>
                <w:rFonts w:ascii="Times New Roman" w:eastAsia="Times New Roman" w:hAnsi="Times New Roman"/>
                <w:sz w:val="24"/>
                <w:szCs w:val="24"/>
                <w:lang w:val="sr-Cyrl-RS"/>
              </w:rPr>
              <w:t>- одговорно учешће у демократском друштву</w:t>
            </w:r>
          </w:p>
          <w:p w:rsidR="005E0CEF" w:rsidRPr="00EF2D7A" w:rsidRDefault="005E0CEF" w:rsidP="00600991">
            <w:pPr>
              <w:spacing w:after="0" w:line="240" w:lineRule="auto"/>
              <w:rPr>
                <w:rFonts w:ascii="Times New Roman" w:eastAsia="Times New Roman" w:hAnsi="Times New Roman"/>
                <w:sz w:val="24"/>
                <w:szCs w:val="24"/>
                <w:lang w:val="sr-Cyrl-RS"/>
              </w:rPr>
            </w:pPr>
            <w:r w:rsidRPr="00EF2D7A">
              <w:rPr>
                <w:rFonts w:ascii="Times New Roman" w:eastAsia="Times New Roman" w:hAnsi="Times New Roman"/>
                <w:sz w:val="24"/>
                <w:szCs w:val="24"/>
                <w:lang w:val="sr-Cyrl-RS"/>
              </w:rPr>
              <w:t>- естетичка компетенција</w:t>
            </w:r>
          </w:p>
          <w:p w:rsidR="005E0CEF" w:rsidRPr="00EF2D7A" w:rsidRDefault="005E0CEF" w:rsidP="00600991">
            <w:pPr>
              <w:spacing w:after="0" w:line="240" w:lineRule="auto"/>
              <w:rPr>
                <w:rFonts w:ascii="Times New Roman" w:eastAsia="Times New Roman" w:hAnsi="Times New Roman"/>
                <w:sz w:val="24"/>
                <w:szCs w:val="24"/>
                <w:lang w:val="sr-Cyrl-RS"/>
              </w:rPr>
            </w:pPr>
            <w:r w:rsidRPr="00EF2D7A">
              <w:rPr>
                <w:rFonts w:ascii="Times New Roman" w:eastAsia="Times New Roman" w:hAnsi="Times New Roman"/>
                <w:sz w:val="24"/>
                <w:szCs w:val="24"/>
                <w:lang w:val="sr-Cyrl-RS"/>
              </w:rPr>
              <w:t>-одговоран однос према околини</w:t>
            </w:r>
          </w:p>
          <w:p w:rsidR="005E0CEF" w:rsidRPr="00EF2D7A" w:rsidRDefault="005E0CEF" w:rsidP="00600991">
            <w:pPr>
              <w:spacing w:after="0" w:line="240" w:lineRule="auto"/>
              <w:rPr>
                <w:rFonts w:ascii="Times New Roman" w:eastAsia="Times New Roman" w:hAnsi="Times New Roman"/>
                <w:lang w:val="sr-Cyrl-RS"/>
              </w:rPr>
            </w:pPr>
          </w:p>
        </w:tc>
        <w:tc>
          <w:tcPr>
            <w:tcW w:w="3545" w:type="dxa"/>
            <w:tcBorders>
              <w:top w:val="single" w:sz="12" w:space="0" w:color="auto"/>
              <w:left w:val="single" w:sz="4" w:space="0" w:color="auto"/>
              <w:bottom w:val="single" w:sz="12" w:space="0" w:color="auto"/>
              <w:right w:val="single" w:sz="4" w:space="0" w:color="auto"/>
            </w:tcBorders>
          </w:tcPr>
          <w:p w:rsidR="005E0CEF" w:rsidRPr="00631C98" w:rsidRDefault="005E0CEF" w:rsidP="00600991">
            <w:pPr>
              <w:spacing w:after="0" w:line="240" w:lineRule="auto"/>
              <w:rPr>
                <w:rFonts w:ascii="Times New Roman" w:eastAsia="Times New Roman" w:hAnsi="Times New Roman"/>
                <w:lang w:val="sr-Cyrl-RS"/>
              </w:rPr>
            </w:pPr>
          </w:p>
        </w:tc>
        <w:tc>
          <w:tcPr>
            <w:tcW w:w="3474" w:type="dxa"/>
            <w:tcBorders>
              <w:top w:val="single" w:sz="12" w:space="0" w:color="auto"/>
              <w:left w:val="single" w:sz="4" w:space="0" w:color="auto"/>
              <w:bottom w:val="single" w:sz="12" w:space="0" w:color="auto"/>
              <w:right w:val="single" w:sz="4" w:space="0" w:color="auto"/>
            </w:tcBorders>
          </w:tcPr>
          <w:p w:rsidR="005E0CEF" w:rsidRPr="00631C98" w:rsidRDefault="005E0CEF" w:rsidP="00600991">
            <w:pPr>
              <w:spacing w:after="0" w:line="240" w:lineRule="auto"/>
              <w:ind w:left="120" w:hangingChars="50" w:hanging="120"/>
              <w:rPr>
                <w:rFonts w:ascii="Times New Roman" w:eastAsia="Times New Roman" w:hAnsi="Times New Roman"/>
                <w:sz w:val="24"/>
                <w:szCs w:val="24"/>
                <w:lang w:val="sr-Cyrl-RS"/>
              </w:rPr>
            </w:pPr>
            <w:r w:rsidRPr="00631C98">
              <w:rPr>
                <w:rFonts w:ascii="Times New Roman" w:eastAsia="Times New Roman" w:hAnsi="Times New Roman"/>
                <w:sz w:val="24"/>
                <w:szCs w:val="24"/>
                <w:lang w:val="sr-Cyrl-RS"/>
              </w:rPr>
              <w:t>– примени општеприпремне вежбе (вежбе обликовања);</w:t>
            </w:r>
          </w:p>
          <w:p w:rsidR="005E0CEF" w:rsidRPr="00631C98" w:rsidRDefault="005E0CEF" w:rsidP="00600991">
            <w:pPr>
              <w:spacing w:after="0" w:line="240" w:lineRule="auto"/>
              <w:ind w:left="120" w:hangingChars="50" w:hanging="120"/>
              <w:rPr>
                <w:rFonts w:ascii="Times New Roman" w:eastAsia="Times New Roman" w:hAnsi="Times New Roman"/>
                <w:sz w:val="24"/>
                <w:szCs w:val="24"/>
                <w:lang w:val="sr-Cyrl-RS"/>
              </w:rPr>
            </w:pPr>
            <w:r w:rsidRPr="00631C98">
              <w:rPr>
                <w:rFonts w:ascii="Times New Roman" w:eastAsia="Times New Roman" w:hAnsi="Times New Roman"/>
                <w:sz w:val="24"/>
                <w:szCs w:val="24"/>
                <w:lang w:val="sr-Cyrl-RS"/>
              </w:rPr>
              <w:t xml:space="preserve"> – правилно изводи вежбе, разноврсна природна и изведена кретања; </w:t>
            </w:r>
          </w:p>
          <w:p w:rsidR="005E0CEF" w:rsidRPr="00631C98" w:rsidRDefault="005E0CEF" w:rsidP="00600991">
            <w:pPr>
              <w:spacing w:after="0" w:line="240" w:lineRule="auto"/>
              <w:ind w:left="120" w:hangingChars="50" w:hanging="120"/>
              <w:rPr>
                <w:rFonts w:ascii="Times New Roman" w:eastAsia="Times New Roman" w:hAnsi="Times New Roman"/>
                <w:sz w:val="24"/>
                <w:szCs w:val="24"/>
                <w:lang w:val="sr-Cyrl-RS"/>
              </w:rPr>
            </w:pPr>
            <w:r w:rsidRPr="00631C98">
              <w:rPr>
                <w:rFonts w:ascii="Times New Roman" w:eastAsia="Times New Roman" w:hAnsi="Times New Roman"/>
                <w:sz w:val="24"/>
                <w:szCs w:val="24"/>
                <w:lang w:val="sr-Cyrl-RS"/>
              </w:rPr>
              <w:t>– комбинује усвојене моторичке вештине у игри и свакодневном животу;</w:t>
            </w:r>
          </w:p>
          <w:p w:rsidR="005E0CEF" w:rsidRPr="00631C98" w:rsidRDefault="005E0CEF" w:rsidP="00600991">
            <w:pPr>
              <w:spacing w:after="0" w:line="240" w:lineRule="auto"/>
              <w:ind w:left="120" w:hangingChars="50" w:hanging="120"/>
              <w:rPr>
                <w:rFonts w:ascii="Times New Roman" w:eastAsia="Times New Roman" w:hAnsi="Times New Roman"/>
                <w:sz w:val="24"/>
                <w:szCs w:val="24"/>
                <w:lang w:val="sr-Cyrl-RS"/>
              </w:rPr>
            </w:pPr>
            <w:r w:rsidRPr="00631C98">
              <w:rPr>
                <w:rFonts w:ascii="Times New Roman" w:eastAsia="Times New Roman" w:hAnsi="Times New Roman"/>
                <w:sz w:val="24"/>
                <w:szCs w:val="24"/>
                <w:lang w:val="sr-Cyrl-RS"/>
              </w:rPr>
              <w:t xml:space="preserve"> – одржава равнотежу у различитим кретањима;</w:t>
            </w:r>
          </w:p>
          <w:p w:rsidR="005E0CEF" w:rsidRPr="00631C98" w:rsidRDefault="005E0CEF" w:rsidP="00600991">
            <w:pPr>
              <w:spacing w:after="0" w:line="240" w:lineRule="auto"/>
              <w:ind w:left="120" w:hangingChars="50" w:hanging="120"/>
              <w:rPr>
                <w:rFonts w:ascii="Times New Roman" w:eastAsia="Times New Roman" w:hAnsi="Times New Roman"/>
                <w:sz w:val="24"/>
                <w:szCs w:val="24"/>
                <w:lang w:val="sr-Cyrl-RS"/>
              </w:rPr>
            </w:pPr>
            <w:r w:rsidRPr="00631C98">
              <w:rPr>
                <w:rFonts w:ascii="Times New Roman" w:eastAsia="Times New Roman" w:hAnsi="Times New Roman"/>
                <w:sz w:val="24"/>
                <w:szCs w:val="24"/>
                <w:lang w:val="sr-Cyrl-RS"/>
              </w:rPr>
              <w:t xml:space="preserve"> – правилно држи тело;</w:t>
            </w:r>
          </w:p>
          <w:p w:rsidR="005E0CEF" w:rsidRPr="00631C98" w:rsidRDefault="005E0CEF" w:rsidP="00600991">
            <w:pPr>
              <w:spacing w:after="0" w:line="240" w:lineRule="auto"/>
              <w:ind w:left="120" w:hangingChars="50" w:hanging="120"/>
              <w:rPr>
                <w:rFonts w:ascii="Times New Roman" w:eastAsia="Times New Roman" w:hAnsi="Times New Roman"/>
                <w:sz w:val="24"/>
                <w:szCs w:val="24"/>
                <w:lang w:val="sr-Cyrl-RS"/>
              </w:rPr>
            </w:pPr>
            <w:r w:rsidRPr="00631C98">
              <w:rPr>
                <w:rFonts w:ascii="Times New Roman" w:eastAsia="Times New Roman" w:hAnsi="Times New Roman"/>
                <w:sz w:val="24"/>
                <w:szCs w:val="24"/>
                <w:lang w:val="sr-Cyrl-RS"/>
              </w:rPr>
              <w:t xml:space="preserve"> – самостално коригује неправилно држање;</w:t>
            </w:r>
          </w:p>
          <w:p w:rsidR="005E0CEF" w:rsidRPr="00631C98" w:rsidRDefault="005E0CEF" w:rsidP="00600991">
            <w:pPr>
              <w:spacing w:after="0" w:line="240" w:lineRule="auto"/>
              <w:ind w:left="120" w:hangingChars="50" w:hanging="120"/>
              <w:rPr>
                <w:rFonts w:ascii="Times New Roman" w:eastAsia="Times New Roman" w:hAnsi="Times New Roman"/>
                <w:sz w:val="24"/>
                <w:szCs w:val="24"/>
                <w:lang w:val="sr-Cyrl-RS"/>
              </w:rPr>
            </w:pPr>
            <w:r w:rsidRPr="00631C98">
              <w:rPr>
                <w:rFonts w:ascii="Times New Roman" w:eastAsia="Times New Roman" w:hAnsi="Times New Roman"/>
                <w:sz w:val="24"/>
                <w:szCs w:val="24"/>
                <w:lang w:val="sr-Cyrl-RS"/>
              </w:rPr>
              <w:t xml:space="preserve"> – правилно подиже, носи и спушта терет; </w:t>
            </w:r>
          </w:p>
          <w:p w:rsidR="005E0CEF" w:rsidRPr="00631C98" w:rsidRDefault="005E0CEF" w:rsidP="00600991">
            <w:pPr>
              <w:spacing w:after="0" w:line="240" w:lineRule="auto"/>
              <w:ind w:left="120" w:hangingChars="50" w:hanging="120"/>
              <w:rPr>
                <w:rFonts w:ascii="Times New Roman" w:eastAsia="Times New Roman" w:hAnsi="Times New Roman"/>
                <w:sz w:val="24"/>
                <w:szCs w:val="24"/>
                <w:lang w:val="sr-Cyrl-RS"/>
              </w:rPr>
            </w:pPr>
            <w:r w:rsidRPr="00631C98">
              <w:rPr>
                <w:rFonts w:ascii="Times New Roman" w:eastAsia="Times New Roman" w:hAnsi="Times New Roman"/>
                <w:sz w:val="24"/>
                <w:szCs w:val="24"/>
                <w:lang w:val="sr-Cyrl-RS"/>
              </w:rPr>
              <w:t xml:space="preserve">– изведе кретања, вежбе и саставе уз музичку пратњу; </w:t>
            </w:r>
          </w:p>
          <w:p w:rsidR="005E0CEF" w:rsidRPr="00631C98" w:rsidRDefault="005E0CEF" w:rsidP="00600991">
            <w:pPr>
              <w:spacing w:after="0" w:line="240" w:lineRule="auto"/>
              <w:ind w:left="120" w:hangingChars="50" w:hanging="120"/>
              <w:rPr>
                <w:rFonts w:ascii="Times New Roman" w:eastAsia="Times New Roman" w:hAnsi="Times New Roman"/>
                <w:sz w:val="24"/>
                <w:szCs w:val="24"/>
                <w:lang w:val="sr-Cyrl-RS"/>
              </w:rPr>
            </w:pPr>
            <w:r w:rsidRPr="00631C98">
              <w:rPr>
                <w:rFonts w:ascii="Times New Roman" w:eastAsia="Times New Roman" w:hAnsi="Times New Roman"/>
                <w:sz w:val="24"/>
                <w:szCs w:val="24"/>
                <w:lang w:val="sr-Cyrl-RS"/>
              </w:rPr>
              <w:lastRenderedPageBreak/>
              <w:t xml:space="preserve">– изведе дечји и народни плес; </w:t>
            </w:r>
          </w:p>
          <w:p w:rsidR="005E0CEF" w:rsidRPr="00631C98" w:rsidRDefault="005E0CEF" w:rsidP="00600991">
            <w:pPr>
              <w:spacing w:after="0" w:line="240" w:lineRule="auto"/>
              <w:ind w:left="120" w:hangingChars="50" w:hanging="120"/>
              <w:rPr>
                <w:rFonts w:ascii="Times New Roman" w:eastAsia="Times New Roman" w:hAnsi="Times New Roman"/>
                <w:sz w:val="24"/>
                <w:szCs w:val="24"/>
                <w:lang w:val="sr-Cyrl-RS"/>
              </w:rPr>
            </w:pPr>
            <w:r w:rsidRPr="00631C98">
              <w:rPr>
                <w:rFonts w:ascii="Times New Roman" w:eastAsia="Times New Roman" w:hAnsi="Times New Roman"/>
                <w:sz w:val="24"/>
                <w:szCs w:val="24"/>
                <w:lang w:val="sr-Cyrl-RS"/>
              </w:rPr>
              <w:t>– користи терминологију вежбања;</w:t>
            </w:r>
          </w:p>
          <w:p w:rsidR="005E0CEF" w:rsidRPr="00631C98" w:rsidRDefault="005E0CEF" w:rsidP="00600991">
            <w:pPr>
              <w:spacing w:after="0" w:line="240" w:lineRule="auto"/>
              <w:ind w:left="120" w:hangingChars="50" w:hanging="120"/>
              <w:rPr>
                <w:rFonts w:ascii="Times New Roman" w:eastAsia="Times New Roman" w:hAnsi="Times New Roman"/>
                <w:sz w:val="24"/>
                <w:szCs w:val="24"/>
                <w:lang w:val="sr-Cyrl-RS"/>
              </w:rPr>
            </w:pPr>
            <w:r w:rsidRPr="00631C98">
              <w:rPr>
                <w:rFonts w:ascii="Times New Roman" w:eastAsia="Times New Roman" w:hAnsi="Times New Roman"/>
                <w:sz w:val="24"/>
                <w:szCs w:val="24"/>
                <w:lang w:val="sr-Cyrl-RS"/>
              </w:rPr>
              <w:t xml:space="preserve"> – поштује правила понашања на вежбалиштима;</w:t>
            </w:r>
          </w:p>
          <w:p w:rsidR="005E0CEF" w:rsidRPr="00631C98" w:rsidRDefault="005E0CEF" w:rsidP="00600991">
            <w:pPr>
              <w:spacing w:after="0" w:line="240" w:lineRule="auto"/>
              <w:ind w:left="120" w:hangingChars="50" w:hanging="120"/>
              <w:rPr>
                <w:rFonts w:ascii="Times New Roman" w:eastAsia="Times New Roman" w:hAnsi="Times New Roman"/>
                <w:sz w:val="24"/>
                <w:szCs w:val="24"/>
                <w:lang w:val="sr-Cyrl-RS"/>
              </w:rPr>
            </w:pPr>
            <w:r w:rsidRPr="00631C98">
              <w:rPr>
                <w:rFonts w:ascii="Times New Roman" w:eastAsia="Times New Roman" w:hAnsi="Times New Roman"/>
                <w:sz w:val="24"/>
                <w:szCs w:val="24"/>
                <w:lang w:val="sr-Cyrl-RS"/>
              </w:rPr>
              <w:t xml:space="preserve"> – поштује мере безбедности током вежбања; </w:t>
            </w:r>
          </w:p>
          <w:p w:rsidR="005E0CEF" w:rsidRPr="00631C98" w:rsidRDefault="005E0CEF" w:rsidP="00600991">
            <w:pPr>
              <w:spacing w:after="0" w:line="240" w:lineRule="auto"/>
              <w:ind w:left="120" w:hangingChars="50" w:hanging="120"/>
              <w:rPr>
                <w:rFonts w:ascii="Times New Roman" w:eastAsia="Times New Roman" w:hAnsi="Times New Roman"/>
                <w:sz w:val="24"/>
                <w:szCs w:val="24"/>
                <w:lang w:val="sr-Cyrl-RS"/>
              </w:rPr>
            </w:pPr>
            <w:r w:rsidRPr="00631C98">
              <w:rPr>
                <w:rFonts w:ascii="Times New Roman" w:eastAsia="Times New Roman" w:hAnsi="Times New Roman"/>
                <w:sz w:val="24"/>
                <w:szCs w:val="24"/>
                <w:lang w:val="sr-Cyrl-RS"/>
              </w:rPr>
              <w:t xml:space="preserve">– одговорно се односи према објектима, справама и реквизитима; </w:t>
            </w:r>
          </w:p>
          <w:p w:rsidR="005E0CEF" w:rsidRPr="00631C98" w:rsidRDefault="005E0CEF" w:rsidP="00600991">
            <w:pPr>
              <w:spacing w:after="0" w:line="240" w:lineRule="auto"/>
              <w:ind w:left="120" w:hangingChars="50" w:hanging="120"/>
              <w:rPr>
                <w:rFonts w:ascii="Times New Roman" w:eastAsia="Times New Roman" w:hAnsi="Times New Roman"/>
                <w:sz w:val="24"/>
                <w:szCs w:val="24"/>
                <w:lang w:val="sr-Cyrl-RS"/>
              </w:rPr>
            </w:pPr>
            <w:r w:rsidRPr="00631C98">
              <w:rPr>
                <w:rFonts w:ascii="Times New Roman" w:eastAsia="Times New Roman" w:hAnsi="Times New Roman"/>
                <w:sz w:val="24"/>
                <w:szCs w:val="24"/>
                <w:lang w:val="sr-Cyrl-RS"/>
              </w:rPr>
              <w:t>– поштује и примени правила игре;</w:t>
            </w:r>
          </w:p>
          <w:p w:rsidR="005E0CEF" w:rsidRPr="00631C98" w:rsidRDefault="005E0CEF" w:rsidP="00600991">
            <w:pPr>
              <w:spacing w:after="0" w:line="240" w:lineRule="auto"/>
              <w:ind w:left="120" w:hangingChars="50" w:hanging="120"/>
              <w:rPr>
                <w:rFonts w:ascii="Times New Roman" w:eastAsia="Times New Roman" w:hAnsi="Times New Roman"/>
                <w:sz w:val="24"/>
                <w:szCs w:val="24"/>
                <w:lang w:val="sr-Cyrl-RS"/>
              </w:rPr>
            </w:pPr>
            <w:r w:rsidRPr="00631C98">
              <w:rPr>
                <w:rFonts w:ascii="Times New Roman" w:eastAsia="Times New Roman" w:hAnsi="Times New Roman"/>
                <w:sz w:val="24"/>
                <w:szCs w:val="24"/>
                <w:lang w:val="sr-Cyrl-RS"/>
              </w:rPr>
              <w:t xml:space="preserve"> – навија и бодри учеснике у игри на начин којим никога не вређа;</w:t>
            </w:r>
          </w:p>
          <w:p w:rsidR="005E0CEF" w:rsidRPr="00631C98" w:rsidRDefault="005E0CEF" w:rsidP="00600991">
            <w:pPr>
              <w:spacing w:after="0" w:line="240" w:lineRule="auto"/>
              <w:ind w:left="120" w:hangingChars="50" w:hanging="120"/>
              <w:rPr>
                <w:rFonts w:ascii="Times New Roman" w:eastAsia="Times New Roman" w:hAnsi="Times New Roman"/>
                <w:sz w:val="24"/>
                <w:szCs w:val="24"/>
                <w:lang w:val="sr-Cyrl-RS"/>
              </w:rPr>
            </w:pPr>
            <w:r w:rsidRPr="00631C98">
              <w:rPr>
                <w:rFonts w:ascii="Times New Roman" w:eastAsia="Times New Roman" w:hAnsi="Times New Roman"/>
                <w:sz w:val="24"/>
                <w:szCs w:val="24"/>
                <w:lang w:val="sr-Cyrl-RS"/>
              </w:rPr>
              <w:t xml:space="preserve"> – прихвати победу и пораз као саставни део игре и такмичења; </w:t>
            </w:r>
          </w:p>
        </w:tc>
      </w:tr>
      <w:tr w:rsidR="005E0CEF" w:rsidRPr="00EF2D7A" w:rsidTr="00600991">
        <w:tc>
          <w:tcPr>
            <w:tcW w:w="3480" w:type="dxa"/>
            <w:tcBorders>
              <w:top w:val="single" w:sz="12" w:space="0" w:color="auto"/>
              <w:left w:val="single" w:sz="4" w:space="0" w:color="auto"/>
              <w:bottom w:val="single" w:sz="12" w:space="0" w:color="auto"/>
              <w:right w:val="single" w:sz="4" w:space="0" w:color="auto"/>
            </w:tcBorders>
          </w:tcPr>
          <w:p w:rsidR="005E0CEF" w:rsidRPr="00EF2D7A" w:rsidRDefault="005E0CEF" w:rsidP="00954B49">
            <w:pPr>
              <w:spacing w:after="0" w:line="240" w:lineRule="auto"/>
              <w:ind w:left="240" w:hangingChars="100" w:hanging="240"/>
              <w:rPr>
                <w:rFonts w:ascii="Times New Roman" w:eastAsia="Times New Roman" w:hAnsi="Times New Roman"/>
                <w:lang w:val="en-US"/>
              </w:rPr>
            </w:pPr>
            <w:r w:rsidRPr="00EF2D7A">
              <w:rPr>
                <w:rFonts w:ascii="Times New Roman" w:eastAsia="Times New Roman" w:hAnsi="Times New Roman"/>
                <w:b/>
                <w:sz w:val="24"/>
                <w:szCs w:val="24"/>
                <w:lang w:val="sr-Cyrl-RS"/>
              </w:rPr>
              <w:lastRenderedPageBreak/>
              <w:t>3. ФИЗИЧКА И ЗДРАВСТВЕНА  КУЛТУРА</w:t>
            </w:r>
          </w:p>
        </w:tc>
        <w:tc>
          <w:tcPr>
            <w:tcW w:w="3667" w:type="dxa"/>
            <w:tcBorders>
              <w:top w:val="single" w:sz="12" w:space="0" w:color="auto"/>
              <w:left w:val="single" w:sz="4" w:space="0" w:color="auto"/>
              <w:bottom w:val="single" w:sz="12" w:space="0" w:color="auto"/>
              <w:right w:val="single" w:sz="4" w:space="0" w:color="auto"/>
            </w:tcBorders>
          </w:tcPr>
          <w:p w:rsidR="005E0CEF" w:rsidRPr="00EF2D7A" w:rsidRDefault="005E0CEF" w:rsidP="00600991">
            <w:pPr>
              <w:spacing w:after="0" w:line="240" w:lineRule="auto"/>
              <w:rPr>
                <w:rFonts w:ascii="Times New Roman" w:eastAsia="Times New Roman" w:hAnsi="Times New Roman"/>
                <w:sz w:val="24"/>
                <w:szCs w:val="24"/>
                <w:lang w:val="sr-Cyrl-RS"/>
              </w:rPr>
            </w:pPr>
            <w:r w:rsidRPr="00EF2D7A">
              <w:rPr>
                <w:rFonts w:ascii="Times New Roman" w:eastAsia="Times New Roman" w:hAnsi="Times New Roman"/>
                <w:sz w:val="24"/>
                <w:szCs w:val="24"/>
                <w:lang w:val="sr-Cyrl-RS"/>
              </w:rPr>
              <w:t>- одговоран однос према здрављу</w:t>
            </w:r>
          </w:p>
          <w:p w:rsidR="005E0CEF" w:rsidRPr="00EF2D7A" w:rsidRDefault="005E0CEF" w:rsidP="00600991">
            <w:pPr>
              <w:spacing w:after="0" w:line="240" w:lineRule="auto"/>
              <w:rPr>
                <w:rFonts w:ascii="Times New Roman" w:eastAsia="Times New Roman" w:hAnsi="Times New Roman"/>
                <w:sz w:val="24"/>
                <w:szCs w:val="24"/>
                <w:lang w:val="sr-Cyrl-RS"/>
              </w:rPr>
            </w:pPr>
            <w:r w:rsidRPr="00EF2D7A">
              <w:rPr>
                <w:rFonts w:ascii="Times New Roman" w:eastAsia="Times New Roman" w:hAnsi="Times New Roman"/>
                <w:sz w:val="24"/>
                <w:szCs w:val="24"/>
                <w:lang w:val="sr-Cyrl-RS"/>
              </w:rPr>
              <w:t>- сарадња</w:t>
            </w:r>
          </w:p>
          <w:p w:rsidR="005E0CEF" w:rsidRPr="00EF2D7A" w:rsidRDefault="005E0CEF" w:rsidP="00600991">
            <w:pPr>
              <w:spacing w:after="0" w:line="240" w:lineRule="auto"/>
              <w:rPr>
                <w:rFonts w:ascii="Times New Roman" w:eastAsia="Times New Roman" w:hAnsi="Times New Roman"/>
                <w:sz w:val="24"/>
                <w:szCs w:val="24"/>
                <w:lang w:val="sr-Cyrl-RS"/>
              </w:rPr>
            </w:pPr>
            <w:r w:rsidRPr="00EF2D7A">
              <w:rPr>
                <w:rFonts w:ascii="Times New Roman" w:eastAsia="Times New Roman" w:hAnsi="Times New Roman"/>
                <w:sz w:val="24"/>
                <w:szCs w:val="24"/>
                <w:lang w:val="sr-Cyrl-RS"/>
              </w:rPr>
              <w:t>- компетенција за учење</w:t>
            </w:r>
          </w:p>
          <w:p w:rsidR="005E0CEF" w:rsidRPr="00EF2D7A" w:rsidRDefault="005E0CEF" w:rsidP="00600991">
            <w:pPr>
              <w:spacing w:after="0" w:line="240" w:lineRule="auto"/>
              <w:rPr>
                <w:rFonts w:ascii="Times New Roman" w:eastAsia="Times New Roman" w:hAnsi="Times New Roman"/>
                <w:sz w:val="24"/>
                <w:szCs w:val="24"/>
                <w:lang w:val="sr-Cyrl-RS"/>
              </w:rPr>
            </w:pPr>
            <w:r w:rsidRPr="00EF2D7A">
              <w:rPr>
                <w:rFonts w:ascii="Times New Roman" w:eastAsia="Times New Roman" w:hAnsi="Times New Roman"/>
                <w:sz w:val="24"/>
                <w:szCs w:val="24"/>
                <w:lang w:val="sr-Cyrl-RS"/>
              </w:rPr>
              <w:t>- решавање проблема</w:t>
            </w:r>
          </w:p>
          <w:p w:rsidR="005E0CEF" w:rsidRPr="00EF2D7A" w:rsidRDefault="005E0CEF" w:rsidP="00600991">
            <w:pPr>
              <w:spacing w:after="0" w:line="240" w:lineRule="auto"/>
              <w:rPr>
                <w:rFonts w:ascii="Times New Roman" w:eastAsia="Times New Roman" w:hAnsi="Times New Roman"/>
                <w:sz w:val="24"/>
                <w:szCs w:val="24"/>
                <w:lang w:val="sr-Cyrl-RS"/>
              </w:rPr>
            </w:pPr>
            <w:r w:rsidRPr="00EF2D7A">
              <w:rPr>
                <w:rFonts w:ascii="Times New Roman" w:eastAsia="Times New Roman" w:hAnsi="Times New Roman"/>
                <w:sz w:val="24"/>
                <w:szCs w:val="24"/>
                <w:lang w:val="sr-Cyrl-RS"/>
              </w:rPr>
              <w:t>- комуникација</w:t>
            </w:r>
          </w:p>
          <w:p w:rsidR="005E0CEF" w:rsidRPr="00EF2D7A" w:rsidRDefault="005E0CEF" w:rsidP="00600991">
            <w:pPr>
              <w:spacing w:after="0" w:line="240" w:lineRule="auto"/>
              <w:rPr>
                <w:rFonts w:ascii="Times New Roman" w:eastAsia="Times New Roman" w:hAnsi="Times New Roman"/>
                <w:sz w:val="24"/>
                <w:szCs w:val="24"/>
                <w:lang w:val="sr-Cyrl-RS"/>
              </w:rPr>
            </w:pPr>
            <w:r w:rsidRPr="00EF2D7A">
              <w:rPr>
                <w:rFonts w:ascii="Times New Roman" w:eastAsia="Times New Roman" w:hAnsi="Times New Roman"/>
                <w:sz w:val="24"/>
                <w:szCs w:val="24"/>
                <w:lang w:val="sr-Cyrl-RS"/>
              </w:rPr>
              <w:t>- одговорно учешће у демократском друштву</w:t>
            </w:r>
          </w:p>
          <w:p w:rsidR="005E0CEF" w:rsidRPr="00EF2D7A" w:rsidRDefault="005E0CEF" w:rsidP="00600991">
            <w:pPr>
              <w:spacing w:after="0" w:line="240" w:lineRule="auto"/>
              <w:rPr>
                <w:rFonts w:ascii="Times New Roman" w:eastAsia="Times New Roman" w:hAnsi="Times New Roman"/>
                <w:sz w:val="24"/>
                <w:szCs w:val="24"/>
                <w:lang w:val="sr-Cyrl-RS"/>
              </w:rPr>
            </w:pPr>
            <w:r w:rsidRPr="00EF2D7A">
              <w:rPr>
                <w:rFonts w:ascii="Times New Roman" w:eastAsia="Times New Roman" w:hAnsi="Times New Roman"/>
                <w:sz w:val="24"/>
                <w:szCs w:val="24"/>
                <w:lang w:val="sr-Cyrl-RS"/>
              </w:rPr>
              <w:t>- рад са подацима и информацијама</w:t>
            </w:r>
          </w:p>
          <w:p w:rsidR="005E0CEF" w:rsidRPr="00EF2D7A" w:rsidRDefault="005E0CEF" w:rsidP="00600991">
            <w:pPr>
              <w:spacing w:after="0" w:line="240" w:lineRule="auto"/>
              <w:rPr>
                <w:rFonts w:ascii="Times New Roman" w:eastAsia="Times New Roman" w:hAnsi="Times New Roman"/>
                <w:sz w:val="24"/>
                <w:szCs w:val="24"/>
                <w:lang w:val="sr-Cyrl-RS"/>
              </w:rPr>
            </w:pPr>
            <w:r w:rsidRPr="00EF2D7A">
              <w:rPr>
                <w:rFonts w:ascii="Times New Roman" w:eastAsia="Times New Roman" w:hAnsi="Times New Roman"/>
                <w:sz w:val="24"/>
                <w:szCs w:val="24"/>
                <w:lang w:val="sr-Cyrl-RS"/>
              </w:rPr>
              <w:t>- дигитална компетенција</w:t>
            </w:r>
          </w:p>
          <w:p w:rsidR="005E0CEF" w:rsidRPr="00EF2D7A" w:rsidRDefault="005E0CEF" w:rsidP="00600991">
            <w:pPr>
              <w:spacing w:after="0" w:line="240" w:lineRule="auto"/>
              <w:rPr>
                <w:rFonts w:ascii="Times New Roman" w:eastAsia="Times New Roman" w:hAnsi="Times New Roman"/>
                <w:sz w:val="24"/>
                <w:szCs w:val="24"/>
                <w:lang w:val="sr-Cyrl-RS"/>
              </w:rPr>
            </w:pPr>
            <w:r w:rsidRPr="00EF2D7A">
              <w:rPr>
                <w:rFonts w:ascii="Times New Roman" w:eastAsia="Times New Roman" w:hAnsi="Times New Roman"/>
                <w:sz w:val="24"/>
                <w:szCs w:val="24"/>
                <w:lang w:val="sr-Cyrl-RS"/>
              </w:rPr>
              <w:t>- естетичка компетенција</w:t>
            </w:r>
          </w:p>
          <w:p w:rsidR="005E0CEF" w:rsidRPr="00EF2D7A" w:rsidRDefault="005E0CEF" w:rsidP="00600991">
            <w:pPr>
              <w:spacing w:after="0" w:line="240" w:lineRule="auto"/>
              <w:rPr>
                <w:rFonts w:ascii="Times New Roman" w:eastAsia="Times New Roman" w:hAnsi="Times New Roman"/>
                <w:sz w:val="24"/>
                <w:szCs w:val="24"/>
                <w:lang w:val="sr-Cyrl-RS"/>
              </w:rPr>
            </w:pPr>
            <w:r w:rsidRPr="00EF2D7A">
              <w:rPr>
                <w:rFonts w:ascii="Times New Roman" w:eastAsia="Times New Roman" w:hAnsi="Times New Roman"/>
                <w:sz w:val="24"/>
                <w:szCs w:val="24"/>
                <w:lang w:val="sr-Cyrl-RS"/>
              </w:rPr>
              <w:t>- предузимљивост и оријентација ка предузетништву</w:t>
            </w:r>
          </w:p>
          <w:p w:rsidR="005E0CEF" w:rsidRPr="00EF2D7A" w:rsidRDefault="005E0CEF" w:rsidP="00600991">
            <w:pPr>
              <w:spacing w:after="0" w:line="240" w:lineRule="auto"/>
              <w:rPr>
                <w:rFonts w:ascii="Times New Roman" w:eastAsia="Times New Roman" w:hAnsi="Times New Roman"/>
                <w:sz w:val="24"/>
                <w:szCs w:val="24"/>
                <w:lang w:val="sr-Cyrl-RS"/>
              </w:rPr>
            </w:pPr>
            <w:r w:rsidRPr="00EF2D7A">
              <w:rPr>
                <w:rFonts w:ascii="Times New Roman" w:eastAsia="Times New Roman" w:hAnsi="Times New Roman"/>
                <w:sz w:val="24"/>
                <w:szCs w:val="24"/>
                <w:lang w:val="sr-Cyrl-RS"/>
              </w:rPr>
              <w:t>-одговоран однос према околини</w:t>
            </w:r>
          </w:p>
          <w:p w:rsidR="005E0CEF" w:rsidRPr="00EF2D7A" w:rsidRDefault="005E0CEF" w:rsidP="00600991">
            <w:pPr>
              <w:spacing w:after="0" w:line="240" w:lineRule="auto"/>
              <w:rPr>
                <w:rFonts w:ascii="Times New Roman" w:eastAsia="Times New Roman" w:hAnsi="Times New Roman"/>
                <w:lang w:val="sr-Cyrl-RS"/>
              </w:rPr>
            </w:pPr>
          </w:p>
        </w:tc>
        <w:tc>
          <w:tcPr>
            <w:tcW w:w="3545" w:type="dxa"/>
            <w:tcBorders>
              <w:top w:val="single" w:sz="12" w:space="0" w:color="auto"/>
              <w:left w:val="single" w:sz="4" w:space="0" w:color="auto"/>
              <w:bottom w:val="single" w:sz="12" w:space="0" w:color="auto"/>
              <w:right w:val="single" w:sz="4" w:space="0" w:color="auto"/>
            </w:tcBorders>
          </w:tcPr>
          <w:p w:rsidR="005E0CEF" w:rsidRPr="00EF2D7A" w:rsidRDefault="005E0CEF" w:rsidP="00600991">
            <w:pPr>
              <w:spacing w:after="0" w:line="240" w:lineRule="auto"/>
              <w:rPr>
                <w:rFonts w:ascii="Times New Roman" w:eastAsia="Times New Roman" w:hAnsi="Times New Roman"/>
                <w:lang w:val="en-US"/>
              </w:rPr>
            </w:pPr>
          </w:p>
        </w:tc>
        <w:tc>
          <w:tcPr>
            <w:tcW w:w="3474" w:type="dxa"/>
            <w:tcBorders>
              <w:top w:val="single" w:sz="12" w:space="0" w:color="auto"/>
              <w:left w:val="single" w:sz="4" w:space="0" w:color="auto"/>
              <w:bottom w:val="single" w:sz="12" w:space="0" w:color="auto"/>
              <w:right w:val="single" w:sz="4" w:space="0" w:color="auto"/>
            </w:tcBorders>
          </w:tcPr>
          <w:p w:rsidR="005E0CEF" w:rsidRPr="00EF2D7A" w:rsidRDefault="005E0CEF" w:rsidP="00600991">
            <w:pPr>
              <w:spacing w:after="0" w:line="240" w:lineRule="auto"/>
              <w:contextualSpacing/>
              <w:rPr>
                <w:rFonts w:ascii="Times New Roman" w:eastAsia="Times New Roman" w:hAnsi="Times New Roman"/>
                <w:sz w:val="24"/>
                <w:szCs w:val="24"/>
                <w:lang w:val="sr-Cyrl-RS"/>
              </w:rPr>
            </w:pPr>
            <w:r w:rsidRPr="00EF2D7A">
              <w:rPr>
                <w:rFonts w:ascii="Times New Roman" w:eastAsia="Times New Roman" w:hAnsi="Times New Roman"/>
                <w:sz w:val="24"/>
                <w:szCs w:val="24"/>
                <w:lang w:val="sr-Cyrl-RS"/>
              </w:rPr>
              <w:t>– уредно одлаже своје ствари пре и након вежбања</w:t>
            </w:r>
          </w:p>
          <w:p w:rsidR="005E0CEF" w:rsidRPr="00EF2D7A" w:rsidRDefault="005E0CEF" w:rsidP="00600991">
            <w:pPr>
              <w:spacing w:after="0" w:line="240" w:lineRule="auto"/>
              <w:contextualSpacing/>
              <w:rPr>
                <w:rFonts w:ascii="Times New Roman" w:eastAsia="Times New Roman" w:hAnsi="Times New Roman"/>
                <w:sz w:val="24"/>
                <w:szCs w:val="24"/>
                <w:lang w:val="sr-Cyrl-RS"/>
              </w:rPr>
            </w:pPr>
            <w:r w:rsidRPr="00EF2D7A">
              <w:rPr>
                <w:rFonts w:ascii="Times New Roman" w:eastAsia="Times New Roman" w:hAnsi="Times New Roman"/>
                <w:sz w:val="24"/>
                <w:szCs w:val="24"/>
                <w:lang w:val="sr-Cyrl-RS"/>
              </w:rPr>
              <w:t xml:space="preserve"> – прати промене у сопственој тежини и висини;</w:t>
            </w:r>
          </w:p>
          <w:p w:rsidR="005E0CEF" w:rsidRPr="00EF2D7A" w:rsidRDefault="005E0CEF" w:rsidP="00600991">
            <w:pPr>
              <w:spacing w:after="0" w:line="240" w:lineRule="auto"/>
              <w:contextualSpacing/>
              <w:rPr>
                <w:rFonts w:ascii="Times New Roman" w:eastAsia="Times New Roman" w:hAnsi="Times New Roman"/>
                <w:sz w:val="24"/>
                <w:szCs w:val="24"/>
                <w:lang w:val="sr-Cyrl-RS"/>
              </w:rPr>
            </w:pPr>
            <w:r w:rsidRPr="00EF2D7A">
              <w:rPr>
                <w:rFonts w:ascii="Times New Roman" w:eastAsia="Times New Roman" w:hAnsi="Times New Roman"/>
                <w:sz w:val="24"/>
                <w:szCs w:val="24"/>
                <w:lang w:val="sr-Cyrl-RS"/>
              </w:rPr>
              <w:t xml:space="preserve">– сагледа резултате физичких спoсобности; </w:t>
            </w:r>
          </w:p>
          <w:p w:rsidR="005E0CEF" w:rsidRPr="00EF2D7A" w:rsidRDefault="005E0CEF" w:rsidP="00600991">
            <w:pPr>
              <w:spacing w:after="0" w:line="240" w:lineRule="auto"/>
              <w:contextualSpacing/>
              <w:rPr>
                <w:rFonts w:ascii="Times New Roman" w:eastAsia="Times New Roman" w:hAnsi="Times New Roman"/>
                <w:sz w:val="24"/>
                <w:szCs w:val="24"/>
                <w:lang w:val="sr-Cyrl-RS"/>
              </w:rPr>
            </w:pPr>
            <w:r w:rsidRPr="00EF2D7A">
              <w:rPr>
                <w:rFonts w:ascii="Times New Roman" w:eastAsia="Times New Roman" w:hAnsi="Times New Roman"/>
                <w:sz w:val="24"/>
                <w:szCs w:val="24"/>
                <w:lang w:val="sr-Cyrl-RS"/>
              </w:rPr>
              <w:t>– препозна здравствено стање када не треба да вежба;</w:t>
            </w:r>
          </w:p>
          <w:p w:rsidR="005E0CEF" w:rsidRPr="00EF2D7A" w:rsidRDefault="005E0CEF" w:rsidP="00600991">
            <w:pPr>
              <w:spacing w:after="0" w:line="240" w:lineRule="auto"/>
              <w:contextualSpacing/>
              <w:rPr>
                <w:rFonts w:ascii="Times New Roman" w:eastAsia="Times New Roman" w:hAnsi="Times New Roman"/>
                <w:sz w:val="24"/>
                <w:szCs w:val="24"/>
                <w:lang w:val="sr-Cyrl-RS"/>
              </w:rPr>
            </w:pPr>
            <w:r w:rsidRPr="00EF2D7A">
              <w:rPr>
                <w:rFonts w:ascii="Times New Roman" w:eastAsia="Times New Roman" w:hAnsi="Times New Roman"/>
                <w:sz w:val="24"/>
                <w:szCs w:val="24"/>
                <w:lang w:val="sr-Cyrl-RS"/>
              </w:rPr>
              <w:t xml:space="preserve"> – примењује хигијенске мере пре, у току и након вежбања, као и у другим ситуацијама;</w:t>
            </w:r>
          </w:p>
          <w:p w:rsidR="005E0CEF" w:rsidRPr="00EF2D7A" w:rsidRDefault="005E0CEF" w:rsidP="00600991">
            <w:pPr>
              <w:spacing w:after="0" w:line="240" w:lineRule="auto"/>
              <w:contextualSpacing/>
              <w:rPr>
                <w:rFonts w:ascii="Times New Roman" w:eastAsia="Times New Roman" w:hAnsi="Times New Roman"/>
                <w:sz w:val="24"/>
                <w:szCs w:val="24"/>
                <w:lang w:val="sr-Cyrl-RS"/>
              </w:rPr>
            </w:pPr>
            <w:r w:rsidRPr="00EF2D7A">
              <w:rPr>
                <w:rFonts w:ascii="Times New Roman" w:eastAsia="Times New Roman" w:hAnsi="Times New Roman"/>
                <w:sz w:val="24"/>
                <w:szCs w:val="24"/>
                <w:lang w:val="sr-Cyrl-RS"/>
              </w:rPr>
              <w:t xml:space="preserve"> – уредно одржава простор у коме живи и борави; </w:t>
            </w:r>
          </w:p>
          <w:p w:rsidR="005E0CEF" w:rsidRPr="00EF2D7A" w:rsidRDefault="005E0CEF" w:rsidP="00600991">
            <w:pPr>
              <w:spacing w:after="0" w:line="240" w:lineRule="auto"/>
              <w:contextualSpacing/>
              <w:rPr>
                <w:rFonts w:ascii="Times New Roman" w:eastAsia="Times New Roman" w:hAnsi="Times New Roman"/>
                <w:sz w:val="24"/>
                <w:szCs w:val="24"/>
                <w:lang w:val="sr-Cyrl-RS"/>
              </w:rPr>
            </w:pPr>
            <w:r w:rsidRPr="00EF2D7A">
              <w:rPr>
                <w:rFonts w:ascii="Times New Roman" w:eastAsia="Times New Roman" w:hAnsi="Times New Roman"/>
                <w:sz w:val="24"/>
                <w:szCs w:val="24"/>
                <w:lang w:val="sr-Cyrl-RS"/>
              </w:rPr>
              <w:t xml:space="preserve">– увиди значај правилне </w:t>
            </w:r>
            <w:r w:rsidRPr="00EF2D7A">
              <w:rPr>
                <w:rFonts w:ascii="Times New Roman" w:eastAsia="Times New Roman" w:hAnsi="Times New Roman"/>
                <w:sz w:val="24"/>
                <w:szCs w:val="24"/>
                <w:lang w:val="sr-Cyrl-RS"/>
              </w:rPr>
              <w:lastRenderedPageBreak/>
              <w:t>исхране за вежбање;</w:t>
            </w:r>
          </w:p>
          <w:p w:rsidR="005E0CEF" w:rsidRPr="00EF2D7A" w:rsidRDefault="005E0CEF" w:rsidP="00600991">
            <w:pPr>
              <w:spacing w:after="0" w:line="240" w:lineRule="auto"/>
              <w:contextualSpacing/>
              <w:rPr>
                <w:rFonts w:ascii="Times New Roman" w:eastAsia="Times New Roman" w:hAnsi="Times New Roman"/>
                <w:sz w:val="24"/>
                <w:szCs w:val="24"/>
                <w:lang w:val="sr-Cyrl-RS"/>
              </w:rPr>
            </w:pPr>
            <w:r w:rsidRPr="00EF2D7A">
              <w:rPr>
                <w:rFonts w:ascii="Times New Roman" w:eastAsia="Times New Roman" w:hAnsi="Times New Roman"/>
                <w:sz w:val="24"/>
                <w:szCs w:val="24"/>
                <w:lang w:val="sr-Cyrl-RS"/>
              </w:rPr>
              <w:t xml:space="preserve"> – повеже различита вежбања са њиховим утицајем на здравље; </w:t>
            </w:r>
          </w:p>
          <w:p w:rsidR="005E0CEF" w:rsidRPr="00EF2D7A" w:rsidRDefault="005E0CEF" w:rsidP="00600991">
            <w:pPr>
              <w:spacing w:after="0" w:line="240" w:lineRule="auto"/>
              <w:contextualSpacing/>
              <w:rPr>
                <w:rFonts w:ascii="Times New Roman" w:eastAsia="Times New Roman" w:hAnsi="Times New Roman"/>
                <w:sz w:val="24"/>
                <w:szCs w:val="24"/>
                <w:lang w:val="sr-Cyrl-RS"/>
              </w:rPr>
            </w:pPr>
            <w:r w:rsidRPr="00EF2D7A">
              <w:rPr>
                <w:rFonts w:ascii="Times New Roman" w:eastAsia="Times New Roman" w:hAnsi="Times New Roman"/>
                <w:sz w:val="24"/>
                <w:szCs w:val="24"/>
                <w:lang w:val="sr-Cyrl-RS"/>
              </w:rPr>
              <w:t>– препозна лепоту покрета и кретања;</w:t>
            </w:r>
          </w:p>
          <w:p w:rsidR="005E0CEF" w:rsidRPr="00EF2D7A" w:rsidRDefault="005E0CEF" w:rsidP="00600991">
            <w:pPr>
              <w:spacing w:after="0" w:line="240" w:lineRule="auto"/>
              <w:contextualSpacing/>
              <w:rPr>
                <w:rFonts w:ascii="Times New Roman" w:eastAsia="Times New Roman" w:hAnsi="Times New Roman"/>
                <w:sz w:val="24"/>
                <w:szCs w:val="24"/>
                <w:lang w:val="sr-Cyrl-RS"/>
              </w:rPr>
            </w:pPr>
            <w:r w:rsidRPr="00EF2D7A">
              <w:rPr>
                <w:rFonts w:ascii="Times New Roman" w:eastAsia="Times New Roman" w:hAnsi="Times New Roman"/>
                <w:sz w:val="24"/>
                <w:szCs w:val="24"/>
                <w:lang w:val="sr-Cyrl-RS"/>
              </w:rPr>
              <w:t xml:space="preserve"> – користи научена вежбања у рекреацији породице; </w:t>
            </w:r>
          </w:p>
          <w:p w:rsidR="005E0CEF" w:rsidRPr="00EF2D7A" w:rsidRDefault="005E0CEF" w:rsidP="00600991">
            <w:pPr>
              <w:spacing w:after="0" w:line="240" w:lineRule="auto"/>
              <w:contextualSpacing/>
              <w:rPr>
                <w:rFonts w:ascii="Times New Roman" w:eastAsia="Times New Roman" w:hAnsi="Times New Roman"/>
                <w:sz w:val="24"/>
                <w:szCs w:val="24"/>
                <w:lang w:val="sr-Cyrl-RS"/>
              </w:rPr>
            </w:pPr>
            <w:r w:rsidRPr="00EF2D7A">
              <w:rPr>
                <w:rFonts w:ascii="Times New Roman" w:eastAsia="Times New Roman" w:hAnsi="Times New Roman"/>
                <w:sz w:val="24"/>
                <w:szCs w:val="24"/>
                <w:lang w:val="sr-Cyrl-RS"/>
              </w:rPr>
              <w:t>– правилно реагује у случају повреде у школи;</w:t>
            </w:r>
          </w:p>
          <w:p w:rsidR="005E0CEF" w:rsidRPr="00EF2D7A" w:rsidRDefault="005E0CEF" w:rsidP="00600991">
            <w:pPr>
              <w:spacing w:after="0" w:line="240" w:lineRule="auto"/>
              <w:contextualSpacing/>
              <w:rPr>
                <w:rFonts w:ascii="Times New Roman" w:eastAsia="Times New Roman" w:hAnsi="Times New Roman"/>
                <w:sz w:val="24"/>
                <w:szCs w:val="24"/>
                <w:lang w:val="sr-Cyrl-RS"/>
              </w:rPr>
            </w:pPr>
            <w:r w:rsidRPr="00EF2D7A">
              <w:rPr>
                <w:rFonts w:ascii="Times New Roman" w:eastAsia="Times New Roman" w:hAnsi="Times New Roman"/>
                <w:sz w:val="24"/>
                <w:szCs w:val="24"/>
                <w:lang w:val="sr-Cyrl-RS"/>
              </w:rPr>
              <w:t xml:space="preserve"> – вреднује сопствена и туђа постигнућа у вежбању;</w:t>
            </w:r>
          </w:p>
          <w:p w:rsidR="005E0CEF" w:rsidRPr="00EF2D7A" w:rsidRDefault="005E0CEF" w:rsidP="00600991">
            <w:pPr>
              <w:spacing w:after="0" w:line="240" w:lineRule="auto"/>
              <w:contextualSpacing/>
              <w:rPr>
                <w:rFonts w:ascii="Times New Roman" w:eastAsia="Times New Roman" w:hAnsi="Times New Roman"/>
                <w:sz w:val="24"/>
                <w:szCs w:val="24"/>
                <w:lang w:val="sr-Cyrl-RS"/>
              </w:rPr>
            </w:pPr>
            <w:r w:rsidRPr="00EF2D7A">
              <w:rPr>
                <w:rFonts w:ascii="Times New Roman" w:eastAsia="Times New Roman" w:hAnsi="Times New Roman"/>
                <w:sz w:val="24"/>
                <w:szCs w:val="24"/>
                <w:lang w:val="sr-Cyrl-RS"/>
              </w:rPr>
              <w:t xml:space="preserve"> – учествује у предлагању садржаја и начина рада.</w:t>
            </w:r>
          </w:p>
        </w:tc>
      </w:tr>
    </w:tbl>
    <w:p w:rsidR="005E0CEF" w:rsidRPr="00EF2D7A" w:rsidRDefault="005E0CEF" w:rsidP="005E0CEF">
      <w:pPr>
        <w:spacing w:after="0" w:line="240" w:lineRule="auto"/>
        <w:rPr>
          <w:rFonts w:ascii="Times New Roman" w:eastAsia="Times New Roman" w:hAnsi="Times New Roman"/>
          <w:b/>
          <w:sz w:val="24"/>
          <w:szCs w:val="24"/>
        </w:rPr>
      </w:pPr>
    </w:p>
    <w:p w:rsidR="005E0CEF" w:rsidRPr="00EF2D7A" w:rsidRDefault="005E0CEF" w:rsidP="005E0CEF">
      <w:pPr>
        <w:spacing w:after="0" w:line="240" w:lineRule="auto"/>
        <w:rPr>
          <w:rFonts w:ascii="Times New Roman" w:eastAsia="Times New Roman" w:hAnsi="Times New Roman"/>
          <w:b/>
          <w:sz w:val="24"/>
          <w:szCs w:val="24"/>
        </w:rPr>
      </w:pPr>
    </w:p>
    <w:p w:rsidR="005E0CEF" w:rsidRPr="00EF2D7A" w:rsidRDefault="005E0CEF" w:rsidP="005E0CEF">
      <w:pPr>
        <w:spacing w:after="0" w:line="240" w:lineRule="auto"/>
        <w:rPr>
          <w:rFonts w:ascii="Times New Roman" w:eastAsia="Times New Roman" w:hAnsi="Times New Roman"/>
          <w:b/>
          <w:sz w:val="24"/>
          <w:szCs w:val="24"/>
        </w:rPr>
      </w:pPr>
    </w:p>
    <w:p w:rsidR="005E0CEF" w:rsidRPr="00EF2D7A" w:rsidRDefault="005E0CEF" w:rsidP="005E0CEF">
      <w:pPr>
        <w:spacing w:after="0" w:line="240" w:lineRule="auto"/>
        <w:rPr>
          <w:rFonts w:ascii="Times New Roman" w:eastAsia="Times New Roman" w:hAnsi="Times New Roman"/>
          <w:b/>
          <w:sz w:val="24"/>
          <w:szCs w:val="24"/>
        </w:rPr>
      </w:pPr>
    </w:p>
    <w:p w:rsidR="005E0CEF" w:rsidRPr="00EF2D7A" w:rsidRDefault="005E0CEF" w:rsidP="005E0CEF">
      <w:pPr>
        <w:spacing w:after="0" w:line="240" w:lineRule="auto"/>
        <w:rPr>
          <w:rFonts w:ascii="Times New Roman" w:eastAsia="Times New Roman" w:hAnsi="Times New Roman"/>
          <w:b/>
          <w:sz w:val="24"/>
          <w:szCs w:val="24"/>
        </w:rPr>
      </w:pPr>
    </w:p>
    <w:p w:rsidR="005E0CEF" w:rsidRPr="00EF2D7A" w:rsidRDefault="005E0CEF" w:rsidP="005E0CEF">
      <w:pPr>
        <w:spacing w:after="0" w:line="240" w:lineRule="auto"/>
        <w:rPr>
          <w:rFonts w:ascii="Times New Roman" w:eastAsia="Times New Roman" w:hAnsi="Times New Roman"/>
          <w:b/>
          <w:sz w:val="24"/>
          <w:szCs w:val="24"/>
        </w:rPr>
      </w:pPr>
    </w:p>
    <w:p w:rsidR="005E0CEF" w:rsidRPr="00EF2D7A" w:rsidRDefault="005E0CEF" w:rsidP="005E0CEF">
      <w:pPr>
        <w:spacing w:after="0" w:line="240" w:lineRule="auto"/>
        <w:rPr>
          <w:rFonts w:ascii="Times New Roman" w:eastAsia="Times New Roman" w:hAnsi="Times New Roman"/>
          <w:b/>
          <w:sz w:val="24"/>
          <w:szCs w:val="24"/>
        </w:rPr>
      </w:pPr>
    </w:p>
    <w:p w:rsidR="005E0CEF" w:rsidRPr="00EF2D7A" w:rsidRDefault="005E0CEF" w:rsidP="005E0CEF">
      <w:pPr>
        <w:spacing w:after="0" w:line="240" w:lineRule="auto"/>
        <w:rPr>
          <w:rFonts w:ascii="Times New Roman" w:eastAsia="Times New Roman" w:hAnsi="Times New Roman"/>
          <w:b/>
          <w:sz w:val="24"/>
          <w:szCs w:val="24"/>
        </w:rPr>
      </w:pPr>
    </w:p>
    <w:p w:rsidR="005E0CEF" w:rsidRPr="00EF2D7A" w:rsidRDefault="005E0CEF" w:rsidP="005E0CEF">
      <w:pPr>
        <w:spacing w:after="0" w:line="240" w:lineRule="auto"/>
        <w:rPr>
          <w:rFonts w:ascii="Times New Roman" w:eastAsia="Times New Roman" w:hAnsi="Times New Roman"/>
          <w:b/>
          <w:sz w:val="24"/>
          <w:szCs w:val="24"/>
        </w:rPr>
      </w:pPr>
    </w:p>
    <w:p w:rsidR="00182941" w:rsidRDefault="00182941" w:rsidP="005E0CEF">
      <w:pPr>
        <w:spacing w:after="0" w:line="240" w:lineRule="auto"/>
        <w:rPr>
          <w:rFonts w:ascii="Times New Roman" w:eastAsia="Times New Roman" w:hAnsi="Times New Roman"/>
          <w:b/>
          <w:sz w:val="24"/>
          <w:szCs w:val="24"/>
          <w:lang w:val="sr-Cyrl-RS"/>
        </w:rPr>
      </w:pPr>
    </w:p>
    <w:p w:rsidR="00182941" w:rsidRDefault="00182941" w:rsidP="005E0CEF">
      <w:pPr>
        <w:spacing w:after="0" w:line="240" w:lineRule="auto"/>
        <w:rPr>
          <w:rFonts w:ascii="Times New Roman" w:eastAsia="Times New Roman" w:hAnsi="Times New Roman"/>
          <w:b/>
          <w:sz w:val="24"/>
          <w:szCs w:val="24"/>
          <w:lang w:val="sr-Cyrl-RS"/>
        </w:rPr>
      </w:pPr>
    </w:p>
    <w:p w:rsidR="00182941" w:rsidRDefault="00182941" w:rsidP="005E0CEF">
      <w:pPr>
        <w:spacing w:after="0" w:line="240" w:lineRule="auto"/>
        <w:rPr>
          <w:rFonts w:ascii="Times New Roman" w:eastAsia="Times New Roman" w:hAnsi="Times New Roman"/>
          <w:b/>
          <w:sz w:val="24"/>
          <w:szCs w:val="24"/>
          <w:lang w:val="sr-Cyrl-RS"/>
        </w:rPr>
      </w:pPr>
    </w:p>
    <w:p w:rsidR="00182941" w:rsidRDefault="00182941" w:rsidP="005E0CEF">
      <w:pPr>
        <w:spacing w:after="0" w:line="240" w:lineRule="auto"/>
        <w:rPr>
          <w:rFonts w:ascii="Times New Roman" w:eastAsia="Times New Roman" w:hAnsi="Times New Roman"/>
          <w:b/>
          <w:sz w:val="24"/>
          <w:szCs w:val="24"/>
          <w:lang w:val="sr-Cyrl-RS"/>
        </w:rPr>
      </w:pPr>
    </w:p>
    <w:p w:rsidR="00182941" w:rsidRDefault="00182941" w:rsidP="005E0CEF">
      <w:pPr>
        <w:spacing w:after="0" w:line="240" w:lineRule="auto"/>
        <w:rPr>
          <w:rFonts w:ascii="Times New Roman" w:eastAsia="Times New Roman" w:hAnsi="Times New Roman"/>
          <w:b/>
          <w:sz w:val="24"/>
          <w:szCs w:val="24"/>
          <w:lang w:val="sr-Cyrl-RS"/>
        </w:rPr>
      </w:pPr>
    </w:p>
    <w:p w:rsidR="00182941" w:rsidRDefault="00182941" w:rsidP="005E0CEF">
      <w:pPr>
        <w:spacing w:after="0" w:line="240" w:lineRule="auto"/>
        <w:rPr>
          <w:rFonts w:ascii="Times New Roman" w:eastAsia="Times New Roman" w:hAnsi="Times New Roman"/>
          <w:b/>
          <w:sz w:val="24"/>
          <w:szCs w:val="24"/>
          <w:lang w:val="sr-Cyrl-RS"/>
        </w:rPr>
      </w:pPr>
    </w:p>
    <w:p w:rsidR="00182941" w:rsidRDefault="00182941" w:rsidP="005E0CEF">
      <w:pPr>
        <w:spacing w:after="0" w:line="240" w:lineRule="auto"/>
        <w:rPr>
          <w:rFonts w:ascii="Times New Roman" w:eastAsia="Times New Roman" w:hAnsi="Times New Roman"/>
          <w:b/>
          <w:sz w:val="24"/>
          <w:szCs w:val="24"/>
          <w:lang w:val="sr-Cyrl-RS"/>
        </w:rPr>
      </w:pPr>
    </w:p>
    <w:p w:rsidR="00182941" w:rsidRDefault="00182941" w:rsidP="005E0CEF">
      <w:pPr>
        <w:spacing w:after="0" w:line="240" w:lineRule="auto"/>
        <w:rPr>
          <w:rFonts w:ascii="Times New Roman" w:eastAsia="Times New Roman" w:hAnsi="Times New Roman"/>
          <w:b/>
          <w:sz w:val="24"/>
          <w:szCs w:val="24"/>
          <w:lang w:val="sr-Cyrl-RS"/>
        </w:rPr>
      </w:pPr>
    </w:p>
    <w:p w:rsidR="00182941" w:rsidRDefault="00182941" w:rsidP="005E0CEF">
      <w:pPr>
        <w:spacing w:after="0" w:line="240" w:lineRule="auto"/>
        <w:rPr>
          <w:rFonts w:ascii="Times New Roman" w:eastAsia="Times New Roman" w:hAnsi="Times New Roman"/>
          <w:b/>
          <w:sz w:val="24"/>
          <w:szCs w:val="24"/>
          <w:lang w:val="sr-Cyrl-RS"/>
        </w:rPr>
      </w:pPr>
    </w:p>
    <w:p w:rsidR="005E0CEF" w:rsidRDefault="005E0CEF" w:rsidP="005E0CEF">
      <w:pPr>
        <w:spacing w:after="0" w:line="240" w:lineRule="auto"/>
        <w:rPr>
          <w:rFonts w:ascii="Times New Roman" w:eastAsia="Times New Roman" w:hAnsi="Times New Roman"/>
          <w:b/>
          <w:sz w:val="24"/>
          <w:szCs w:val="24"/>
          <w:lang w:val="sr-Cyrl-RS"/>
        </w:rPr>
      </w:pPr>
      <w:r>
        <w:rPr>
          <w:rFonts w:ascii="Times New Roman" w:eastAsia="Times New Roman" w:hAnsi="Times New Roman"/>
          <w:b/>
          <w:sz w:val="24"/>
          <w:szCs w:val="24"/>
          <w:lang w:val="sr-Cyrl-RS"/>
        </w:rPr>
        <w:lastRenderedPageBreak/>
        <w:t xml:space="preserve">ИЗБОРНИ ПРЕДМЕТИ </w:t>
      </w:r>
    </w:p>
    <w:p w:rsidR="005E0CEF" w:rsidRPr="00EF2D7A" w:rsidRDefault="005E0CEF" w:rsidP="005E0CEF">
      <w:pPr>
        <w:spacing w:after="0" w:line="240" w:lineRule="auto"/>
        <w:rPr>
          <w:rFonts w:ascii="Times New Roman" w:eastAsia="Times New Roman" w:hAnsi="Times New Roman"/>
          <w:b/>
          <w:sz w:val="24"/>
          <w:szCs w:val="24"/>
          <w:lang w:val="sr-Cyrl-RS"/>
        </w:rPr>
      </w:pPr>
    </w:p>
    <w:p w:rsidR="005E0CEF" w:rsidRPr="00EF2D7A" w:rsidRDefault="005E0CEF" w:rsidP="005E0CEF">
      <w:pPr>
        <w:spacing w:after="0" w:line="240" w:lineRule="auto"/>
        <w:rPr>
          <w:rFonts w:ascii="Times New Roman" w:eastAsia="Times New Roman" w:hAnsi="Times New Roman"/>
          <w:b/>
          <w:sz w:val="24"/>
          <w:szCs w:val="24"/>
        </w:rPr>
      </w:pPr>
    </w:p>
    <w:tbl>
      <w:tblPr>
        <w:tblW w:w="0" w:type="auto"/>
        <w:tblLayout w:type="fixed"/>
        <w:tblLook w:val="0000" w:firstRow="0" w:lastRow="0" w:firstColumn="0" w:lastColumn="0" w:noHBand="0" w:noVBand="0"/>
      </w:tblPr>
      <w:tblGrid>
        <w:gridCol w:w="2523"/>
        <w:gridCol w:w="11172"/>
      </w:tblGrid>
      <w:tr w:rsidR="005E0CEF" w:rsidRPr="003E2192" w:rsidTr="00600991">
        <w:tc>
          <w:tcPr>
            <w:tcW w:w="2523" w:type="dxa"/>
            <w:shd w:val="clear" w:color="auto" w:fill="FFFFFF"/>
          </w:tcPr>
          <w:p w:rsidR="005E0CEF" w:rsidRPr="003E2192" w:rsidRDefault="005E0CEF" w:rsidP="00600991">
            <w:pPr>
              <w:spacing w:after="0" w:line="240" w:lineRule="auto"/>
              <w:rPr>
                <w:rFonts w:ascii="Times New Roman" w:eastAsia="Times New Roman" w:hAnsi="Times New Roman"/>
                <w:sz w:val="24"/>
                <w:szCs w:val="24"/>
                <w:lang w:val="en-US" w:eastAsia="zh-CN"/>
              </w:rPr>
            </w:pPr>
          </w:p>
          <w:p w:rsidR="005E0CEF" w:rsidRPr="003E2192" w:rsidRDefault="005E0CEF" w:rsidP="00600991">
            <w:pPr>
              <w:spacing w:after="0" w:line="240" w:lineRule="auto"/>
              <w:rPr>
                <w:rFonts w:ascii="Times New Roman" w:eastAsia="SimSun" w:hAnsi="Times New Roman"/>
                <w:sz w:val="24"/>
                <w:szCs w:val="24"/>
                <w:lang w:val="en-US" w:eastAsia="zh-CN"/>
              </w:rPr>
            </w:pPr>
            <w:r w:rsidRPr="003E2192">
              <w:rPr>
                <w:rFonts w:ascii="Times New Roman" w:eastAsia="Times New Roman" w:hAnsi="Times New Roman"/>
                <w:sz w:val="24"/>
                <w:szCs w:val="24"/>
                <w:lang w:val="en-US" w:eastAsia="zh-CN"/>
              </w:rPr>
              <w:t>Назив програма</w:t>
            </w:r>
          </w:p>
        </w:tc>
        <w:tc>
          <w:tcPr>
            <w:tcW w:w="11172" w:type="dxa"/>
            <w:shd w:val="clear" w:color="auto" w:fill="FFFFFF"/>
          </w:tcPr>
          <w:p w:rsidR="005E0CEF" w:rsidRPr="003E2192" w:rsidRDefault="005E0CEF" w:rsidP="00600991">
            <w:pPr>
              <w:spacing w:after="0" w:line="240" w:lineRule="auto"/>
              <w:rPr>
                <w:rFonts w:ascii="Times New Roman" w:eastAsia="Times New Roman" w:hAnsi="Times New Roman"/>
                <w:b/>
                <w:sz w:val="24"/>
                <w:szCs w:val="24"/>
                <w:lang w:val="en-US" w:eastAsia="zh-CN"/>
              </w:rPr>
            </w:pPr>
          </w:p>
          <w:p w:rsidR="005E0CEF" w:rsidRPr="003E2192" w:rsidRDefault="005E0CEF" w:rsidP="00600991">
            <w:pPr>
              <w:spacing w:after="0" w:line="240" w:lineRule="auto"/>
              <w:rPr>
                <w:rFonts w:ascii="Times New Roman" w:eastAsia="Times New Roman" w:hAnsi="Times New Roman"/>
                <w:b/>
                <w:sz w:val="24"/>
                <w:szCs w:val="24"/>
                <w:lang w:val="en-US" w:eastAsia="zh-CN"/>
              </w:rPr>
            </w:pPr>
            <w:r w:rsidRPr="003E2192">
              <w:rPr>
                <w:rFonts w:ascii="Times New Roman" w:eastAsia="Times New Roman" w:hAnsi="Times New Roman"/>
                <w:b/>
                <w:sz w:val="24"/>
                <w:szCs w:val="24"/>
                <w:lang w:val="en-US" w:eastAsia="zh-CN"/>
              </w:rPr>
              <w:t>ГРАЂАНСКО  ВАСПИТАЊЕ</w:t>
            </w:r>
          </w:p>
          <w:p w:rsidR="005E0CEF" w:rsidRPr="003E2192" w:rsidRDefault="005E0CEF" w:rsidP="00600991">
            <w:pPr>
              <w:spacing w:after="0" w:line="240" w:lineRule="auto"/>
              <w:rPr>
                <w:rFonts w:ascii="Times New Roman" w:eastAsia="Times New Roman" w:hAnsi="Times New Roman"/>
                <w:b/>
                <w:sz w:val="24"/>
                <w:szCs w:val="24"/>
                <w:lang w:val="en-US" w:eastAsia="zh-CN"/>
              </w:rPr>
            </w:pPr>
          </w:p>
        </w:tc>
      </w:tr>
      <w:tr w:rsidR="005E0CEF" w:rsidRPr="003E2192" w:rsidTr="00600991">
        <w:tc>
          <w:tcPr>
            <w:tcW w:w="2523" w:type="dxa"/>
            <w:shd w:val="clear" w:color="auto" w:fill="FFFFFF"/>
          </w:tcPr>
          <w:p w:rsidR="005E0CEF" w:rsidRPr="003E2192" w:rsidRDefault="005E0CEF" w:rsidP="00600991">
            <w:pPr>
              <w:spacing w:after="0" w:line="240" w:lineRule="auto"/>
              <w:rPr>
                <w:rFonts w:ascii="Times New Roman" w:eastAsia="SimSun" w:hAnsi="Times New Roman"/>
                <w:sz w:val="24"/>
                <w:szCs w:val="24"/>
                <w:lang w:val="en-US" w:eastAsia="zh-CN"/>
              </w:rPr>
            </w:pPr>
          </w:p>
          <w:p w:rsidR="005E0CEF" w:rsidRPr="003E2192" w:rsidRDefault="005E0CEF" w:rsidP="00600991">
            <w:pPr>
              <w:spacing w:after="0" w:line="240" w:lineRule="auto"/>
              <w:rPr>
                <w:rFonts w:ascii="Times New Roman" w:eastAsia="SimSun" w:hAnsi="Times New Roman"/>
                <w:sz w:val="24"/>
                <w:szCs w:val="24"/>
                <w:lang w:val="en-US" w:eastAsia="zh-CN"/>
              </w:rPr>
            </w:pPr>
            <w:r w:rsidRPr="003E2192">
              <w:rPr>
                <w:rFonts w:ascii="Times New Roman" w:eastAsia="Times New Roman" w:hAnsi="Times New Roman"/>
                <w:sz w:val="24"/>
                <w:szCs w:val="24"/>
                <w:lang w:val="en-US" w:eastAsia="zh-CN"/>
              </w:rPr>
              <w:t>Циљ</w:t>
            </w:r>
          </w:p>
        </w:tc>
        <w:tc>
          <w:tcPr>
            <w:tcW w:w="11172" w:type="dxa"/>
            <w:shd w:val="clear" w:color="auto" w:fill="FFFFFF"/>
          </w:tcPr>
          <w:p w:rsidR="005E0CEF" w:rsidRPr="003E2192" w:rsidRDefault="005E0CEF" w:rsidP="00600991">
            <w:pPr>
              <w:tabs>
                <w:tab w:val="left" w:pos="980"/>
              </w:tabs>
              <w:spacing w:after="0" w:line="240" w:lineRule="auto"/>
              <w:jc w:val="both"/>
              <w:rPr>
                <w:rFonts w:ascii="Times New Roman" w:eastAsia="Times New Roman" w:hAnsi="Times New Roman"/>
                <w:b/>
                <w:sz w:val="24"/>
                <w:szCs w:val="24"/>
                <w:lang w:val="en-US" w:eastAsia="zh-CN"/>
              </w:rPr>
            </w:pPr>
          </w:p>
          <w:p w:rsidR="005E0CEF" w:rsidRPr="003E2192" w:rsidRDefault="005E0CEF" w:rsidP="00600991">
            <w:pPr>
              <w:tabs>
                <w:tab w:val="left" w:pos="980"/>
              </w:tabs>
              <w:spacing w:after="0" w:line="240" w:lineRule="auto"/>
              <w:jc w:val="both"/>
              <w:rPr>
                <w:rFonts w:ascii="Times New Roman" w:eastAsia="Times New Roman" w:hAnsi="Times New Roman"/>
                <w:sz w:val="24"/>
                <w:szCs w:val="24"/>
                <w:lang w:val="en-US" w:eastAsia="zh-CN"/>
              </w:rPr>
            </w:pPr>
            <w:r w:rsidRPr="003E2192">
              <w:rPr>
                <w:rFonts w:ascii="Times New Roman" w:eastAsia="Times New Roman" w:hAnsi="Times New Roman"/>
                <w:b/>
                <w:sz w:val="24"/>
                <w:szCs w:val="24"/>
                <w:lang w:val="en-US" w:eastAsia="zh-CN"/>
              </w:rPr>
              <w:t>Циљ</w:t>
            </w:r>
            <w:r w:rsidRPr="003E2192">
              <w:rPr>
                <w:rFonts w:ascii="Times New Roman" w:eastAsia="Times New Roman" w:hAnsi="Times New Roman"/>
                <w:sz w:val="24"/>
                <w:szCs w:val="24"/>
                <w:lang w:val="en-US" w:eastAsia="zh-CN"/>
              </w:rPr>
              <w:t xml:space="preserve"> наставе и учења Грађанског васпитања је подстицање развоја личности која је одговорна према својим правима и правима других, отворена за договор и сарадњу и спремна да активно учествује у животу школске и локалне заједнице, уважавајући принципе, процедуре и вредности демократског друштва. </w:t>
            </w:r>
          </w:p>
          <w:p w:rsidR="005E0CEF" w:rsidRPr="003E2192" w:rsidRDefault="005E0CEF" w:rsidP="00600991">
            <w:pPr>
              <w:tabs>
                <w:tab w:val="left" w:pos="980"/>
              </w:tabs>
              <w:spacing w:after="0" w:line="240" w:lineRule="auto"/>
              <w:jc w:val="both"/>
              <w:rPr>
                <w:rFonts w:ascii="Times New Roman" w:eastAsia="Times New Roman" w:hAnsi="Times New Roman"/>
                <w:sz w:val="24"/>
                <w:szCs w:val="24"/>
                <w:lang w:val="en-US" w:eastAsia="zh-CN"/>
              </w:rPr>
            </w:pPr>
          </w:p>
        </w:tc>
      </w:tr>
      <w:tr w:rsidR="005E0CEF" w:rsidRPr="003E2192" w:rsidTr="00600991">
        <w:tc>
          <w:tcPr>
            <w:tcW w:w="2523" w:type="dxa"/>
            <w:shd w:val="clear" w:color="auto" w:fill="FFFFFF"/>
          </w:tcPr>
          <w:p w:rsidR="005E0CEF" w:rsidRPr="003E2192" w:rsidRDefault="005E0CEF" w:rsidP="00600991">
            <w:pPr>
              <w:spacing w:after="0" w:line="240" w:lineRule="auto"/>
              <w:rPr>
                <w:rFonts w:ascii="Times New Roman" w:eastAsia="Times New Roman" w:hAnsi="Times New Roman"/>
                <w:sz w:val="24"/>
                <w:szCs w:val="24"/>
                <w:lang w:val="en-US" w:eastAsia="zh-CN"/>
              </w:rPr>
            </w:pPr>
          </w:p>
          <w:p w:rsidR="005E0CEF" w:rsidRPr="003E2192" w:rsidRDefault="005E0CEF" w:rsidP="00600991">
            <w:pPr>
              <w:spacing w:after="0" w:line="240" w:lineRule="auto"/>
              <w:rPr>
                <w:rFonts w:ascii="Times New Roman" w:eastAsia="SimSun" w:hAnsi="Times New Roman"/>
                <w:sz w:val="24"/>
                <w:szCs w:val="24"/>
                <w:lang w:val="en-US" w:eastAsia="zh-CN"/>
              </w:rPr>
            </w:pPr>
            <w:r w:rsidRPr="003E2192">
              <w:rPr>
                <w:rFonts w:ascii="Times New Roman" w:eastAsia="Times New Roman" w:hAnsi="Times New Roman"/>
                <w:sz w:val="24"/>
                <w:szCs w:val="24"/>
                <w:lang w:val="en-US" w:eastAsia="zh-CN"/>
              </w:rPr>
              <w:t>Разред</w:t>
            </w:r>
          </w:p>
        </w:tc>
        <w:tc>
          <w:tcPr>
            <w:tcW w:w="11172" w:type="dxa"/>
            <w:shd w:val="clear" w:color="auto" w:fill="FFFFFF"/>
          </w:tcPr>
          <w:p w:rsidR="005E0CEF" w:rsidRPr="003E2192" w:rsidRDefault="005E0CEF" w:rsidP="00600991">
            <w:pPr>
              <w:spacing w:after="0" w:line="240" w:lineRule="auto"/>
              <w:rPr>
                <w:rFonts w:ascii="Times New Roman" w:eastAsia="Times New Roman" w:hAnsi="Times New Roman"/>
                <w:b/>
                <w:sz w:val="24"/>
                <w:szCs w:val="24"/>
                <w:lang w:val="en-US" w:eastAsia="zh-CN"/>
              </w:rPr>
            </w:pPr>
          </w:p>
          <w:p w:rsidR="005E0CEF" w:rsidRPr="003E2192" w:rsidRDefault="005E0CEF" w:rsidP="00600991">
            <w:pPr>
              <w:spacing w:after="0" w:line="240" w:lineRule="auto"/>
              <w:rPr>
                <w:rFonts w:ascii="Times New Roman" w:eastAsia="Times New Roman" w:hAnsi="Times New Roman"/>
                <w:b/>
                <w:sz w:val="24"/>
                <w:szCs w:val="24"/>
                <w:lang w:val="en-US" w:eastAsia="zh-CN"/>
              </w:rPr>
            </w:pPr>
            <w:r w:rsidRPr="003E2192">
              <w:rPr>
                <w:rFonts w:ascii="Times New Roman" w:eastAsia="Times New Roman" w:hAnsi="Times New Roman"/>
                <w:b/>
                <w:sz w:val="24"/>
                <w:szCs w:val="24"/>
                <w:lang w:val="en-US" w:eastAsia="zh-CN"/>
              </w:rPr>
              <w:t>Четврти</w:t>
            </w:r>
          </w:p>
          <w:p w:rsidR="005E0CEF" w:rsidRPr="003E2192" w:rsidRDefault="005E0CEF" w:rsidP="00600991">
            <w:pPr>
              <w:spacing w:after="0" w:line="240" w:lineRule="auto"/>
              <w:rPr>
                <w:rFonts w:ascii="Times New Roman" w:eastAsia="Times New Roman" w:hAnsi="Times New Roman"/>
                <w:b/>
                <w:sz w:val="24"/>
                <w:szCs w:val="24"/>
                <w:lang w:val="en-US" w:eastAsia="zh-CN"/>
              </w:rPr>
            </w:pPr>
          </w:p>
        </w:tc>
      </w:tr>
      <w:tr w:rsidR="005E0CEF" w:rsidRPr="003E2192" w:rsidTr="00600991">
        <w:tc>
          <w:tcPr>
            <w:tcW w:w="2523" w:type="dxa"/>
            <w:shd w:val="clear" w:color="auto" w:fill="FFFFFF"/>
          </w:tcPr>
          <w:p w:rsidR="005E0CEF" w:rsidRPr="003E2192" w:rsidRDefault="005E0CEF" w:rsidP="00600991">
            <w:pPr>
              <w:spacing w:after="0" w:line="240" w:lineRule="auto"/>
              <w:rPr>
                <w:rFonts w:ascii="Times New Roman" w:eastAsia="Times New Roman" w:hAnsi="Times New Roman"/>
                <w:sz w:val="24"/>
                <w:szCs w:val="24"/>
                <w:lang w:val="en-US" w:eastAsia="zh-CN"/>
              </w:rPr>
            </w:pPr>
          </w:p>
          <w:p w:rsidR="005E0CEF" w:rsidRPr="003E2192" w:rsidRDefault="005E0CEF" w:rsidP="00600991">
            <w:pPr>
              <w:spacing w:after="0" w:line="240" w:lineRule="auto"/>
              <w:rPr>
                <w:rFonts w:ascii="Times New Roman" w:eastAsia="Times New Roman" w:hAnsi="Times New Roman"/>
                <w:sz w:val="24"/>
                <w:szCs w:val="24"/>
                <w:lang w:val="en-US" w:eastAsia="zh-CN"/>
              </w:rPr>
            </w:pPr>
            <w:r w:rsidRPr="003E2192">
              <w:rPr>
                <w:rFonts w:ascii="Times New Roman" w:eastAsia="Times New Roman" w:hAnsi="Times New Roman"/>
                <w:sz w:val="24"/>
                <w:szCs w:val="24"/>
                <w:lang w:val="en-US" w:eastAsia="zh-CN"/>
              </w:rPr>
              <w:t xml:space="preserve">Годишњи фонд </w:t>
            </w:r>
          </w:p>
          <w:p w:rsidR="005E0CEF" w:rsidRPr="003E2192" w:rsidRDefault="005E0CEF" w:rsidP="00600991">
            <w:pPr>
              <w:spacing w:after="0" w:line="240" w:lineRule="auto"/>
              <w:rPr>
                <w:rFonts w:ascii="Times New Roman" w:eastAsia="SimSun" w:hAnsi="Times New Roman"/>
                <w:sz w:val="24"/>
                <w:szCs w:val="24"/>
                <w:lang w:val="en-US" w:eastAsia="zh-CN"/>
              </w:rPr>
            </w:pPr>
            <w:r w:rsidRPr="003E2192">
              <w:rPr>
                <w:rFonts w:ascii="Times New Roman" w:eastAsia="Times New Roman" w:hAnsi="Times New Roman"/>
                <w:sz w:val="24"/>
                <w:szCs w:val="24"/>
                <w:lang w:val="en-US" w:eastAsia="zh-CN"/>
              </w:rPr>
              <w:t>часова</w:t>
            </w:r>
          </w:p>
        </w:tc>
        <w:tc>
          <w:tcPr>
            <w:tcW w:w="11172" w:type="dxa"/>
            <w:shd w:val="clear" w:color="auto" w:fill="FFFFFF"/>
          </w:tcPr>
          <w:p w:rsidR="005E0CEF" w:rsidRPr="003E2192" w:rsidRDefault="005E0CEF" w:rsidP="00600991">
            <w:pPr>
              <w:spacing w:after="0" w:line="240" w:lineRule="auto"/>
              <w:rPr>
                <w:rFonts w:ascii="Times New Roman" w:eastAsia="Times New Roman" w:hAnsi="Times New Roman"/>
                <w:b/>
                <w:sz w:val="24"/>
                <w:szCs w:val="24"/>
                <w:lang w:val="en-US" w:eastAsia="zh-CN"/>
              </w:rPr>
            </w:pPr>
          </w:p>
          <w:p w:rsidR="005E0CEF" w:rsidRPr="003E2192" w:rsidRDefault="005E0CEF" w:rsidP="00600991">
            <w:pPr>
              <w:spacing w:after="0" w:line="240" w:lineRule="auto"/>
              <w:rPr>
                <w:rFonts w:ascii="Times New Roman" w:eastAsia="SimSun" w:hAnsi="Times New Roman"/>
                <w:sz w:val="24"/>
                <w:szCs w:val="24"/>
                <w:lang w:val="en-US" w:eastAsia="zh-CN"/>
              </w:rPr>
            </w:pPr>
            <w:r w:rsidRPr="003E2192">
              <w:rPr>
                <w:rFonts w:ascii="Times New Roman" w:eastAsia="Times New Roman" w:hAnsi="Times New Roman"/>
                <w:b/>
                <w:sz w:val="24"/>
                <w:szCs w:val="24"/>
                <w:lang w:val="en-US" w:eastAsia="zh-CN"/>
              </w:rPr>
              <w:t>36 часова</w:t>
            </w:r>
          </w:p>
        </w:tc>
      </w:tr>
    </w:tbl>
    <w:p w:rsidR="005E0CEF" w:rsidRPr="003E2192" w:rsidRDefault="005E0CEF" w:rsidP="005E0CEF">
      <w:pPr>
        <w:spacing w:after="0" w:line="240" w:lineRule="auto"/>
        <w:rPr>
          <w:rFonts w:eastAsia="SimSun"/>
          <w:sz w:val="20"/>
          <w:szCs w:val="20"/>
          <w:lang w:val="en-US" w:eastAsia="zh-CN"/>
        </w:rPr>
      </w:pPr>
    </w:p>
    <w:p w:rsidR="005E0CEF" w:rsidRPr="003E2192" w:rsidRDefault="005E0CEF" w:rsidP="005E0CEF">
      <w:pPr>
        <w:spacing w:after="0" w:line="240" w:lineRule="auto"/>
        <w:rPr>
          <w:rFonts w:eastAsia="SimSun"/>
          <w:sz w:val="20"/>
          <w:szCs w:val="20"/>
          <w:lang w:val="en-US" w:eastAsia="zh-CN"/>
        </w:rPr>
      </w:pPr>
    </w:p>
    <w:p w:rsidR="005E0CEF" w:rsidRPr="003E2192" w:rsidRDefault="005E0CEF" w:rsidP="005E0CEF">
      <w:pPr>
        <w:spacing w:after="0" w:line="240" w:lineRule="auto"/>
        <w:rPr>
          <w:rFonts w:eastAsia="SimSun"/>
          <w:sz w:val="20"/>
          <w:szCs w:val="20"/>
          <w:lang w:val="en-US" w:eastAsia="zh-CN"/>
        </w:rPr>
      </w:pPr>
    </w:p>
    <w:p w:rsidR="005E0CEF" w:rsidRPr="003E2192" w:rsidRDefault="005E0CEF" w:rsidP="005E0CEF">
      <w:pPr>
        <w:spacing w:after="0" w:line="240" w:lineRule="auto"/>
        <w:rPr>
          <w:rFonts w:eastAsia="SimSun"/>
          <w:sz w:val="20"/>
          <w:szCs w:val="20"/>
          <w:lang w:val="en-US" w:eastAsia="zh-CN"/>
        </w:rPr>
      </w:pPr>
    </w:p>
    <w:p w:rsidR="005E0CEF" w:rsidRPr="003E2192" w:rsidRDefault="005E0CEF" w:rsidP="005E0CEF">
      <w:pPr>
        <w:spacing w:after="0" w:line="240" w:lineRule="auto"/>
        <w:rPr>
          <w:rFonts w:eastAsia="SimSun"/>
          <w:sz w:val="20"/>
          <w:szCs w:val="20"/>
          <w:lang w:val="en-US" w:eastAsia="zh-CN"/>
        </w:rPr>
      </w:pPr>
    </w:p>
    <w:p w:rsidR="005E0CEF" w:rsidRPr="003E2192" w:rsidRDefault="005E0CEF" w:rsidP="005E0CEF">
      <w:pPr>
        <w:spacing w:after="0" w:line="240" w:lineRule="auto"/>
        <w:rPr>
          <w:rFonts w:eastAsia="SimSun"/>
          <w:sz w:val="20"/>
          <w:szCs w:val="20"/>
          <w:lang w:val="en-US" w:eastAsia="zh-CN"/>
        </w:rPr>
      </w:pPr>
    </w:p>
    <w:p w:rsidR="005E0CEF" w:rsidRPr="003E2192" w:rsidRDefault="005E0CEF" w:rsidP="005E0CEF">
      <w:pPr>
        <w:spacing w:after="0" w:line="240" w:lineRule="auto"/>
        <w:rPr>
          <w:rFonts w:eastAsia="SimSun"/>
          <w:sz w:val="20"/>
          <w:szCs w:val="20"/>
          <w:lang w:val="en-US" w:eastAsia="zh-CN"/>
        </w:rPr>
      </w:pPr>
    </w:p>
    <w:p w:rsidR="005E0CEF" w:rsidRPr="003E2192" w:rsidRDefault="005E0CEF" w:rsidP="005E0CEF">
      <w:pPr>
        <w:spacing w:after="0" w:line="240" w:lineRule="auto"/>
        <w:rPr>
          <w:rFonts w:eastAsia="SimSun"/>
          <w:sz w:val="20"/>
          <w:szCs w:val="20"/>
          <w:lang w:val="en-US" w:eastAsia="zh-CN"/>
        </w:rPr>
      </w:pPr>
    </w:p>
    <w:p w:rsidR="005E0CEF" w:rsidRPr="003E2192" w:rsidRDefault="005E0CEF" w:rsidP="005E0CEF">
      <w:pPr>
        <w:spacing w:after="0" w:line="240" w:lineRule="auto"/>
        <w:rPr>
          <w:rFonts w:eastAsia="SimSun"/>
          <w:sz w:val="20"/>
          <w:szCs w:val="20"/>
          <w:lang w:val="en-US" w:eastAsia="zh-CN"/>
        </w:rPr>
      </w:pPr>
    </w:p>
    <w:p w:rsidR="005E0CEF" w:rsidRPr="003E2192" w:rsidRDefault="005E0CEF" w:rsidP="005E0CEF">
      <w:pPr>
        <w:spacing w:after="0" w:line="240" w:lineRule="auto"/>
        <w:rPr>
          <w:rFonts w:eastAsia="SimSun"/>
          <w:sz w:val="20"/>
          <w:szCs w:val="20"/>
          <w:lang w:val="en-US" w:eastAsia="zh-CN"/>
        </w:rPr>
      </w:pPr>
    </w:p>
    <w:p w:rsidR="005E0CEF" w:rsidRPr="003E2192" w:rsidRDefault="005E0CEF" w:rsidP="005E0CEF">
      <w:pPr>
        <w:spacing w:after="0" w:line="240" w:lineRule="auto"/>
        <w:rPr>
          <w:rFonts w:eastAsia="SimSun"/>
          <w:sz w:val="20"/>
          <w:szCs w:val="20"/>
          <w:lang w:val="en-US" w:eastAsia="zh-CN"/>
        </w:rPr>
      </w:pPr>
    </w:p>
    <w:p w:rsidR="005E0CEF" w:rsidRPr="003E2192" w:rsidRDefault="005E0CEF" w:rsidP="005E0CEF">
      <w:pPr>
        <w:spacing w:after="0" w:line="240" w:lineRule="auto"/>
        <w:rPr>
          <w:rFonts w:eastAsia="SimSun"/>
          <w:sz w:val="20"/>
          <w:szCs w:val="20"/>
          <w:lang w:val="en-US" w:eastAsia="zh-CN"/>
        </w:rPr>
      </w:pPr>
    </w:p>
    <w:p w:rsidR="005E0CEF" w:rsidRPr="003E2192" w:rsidRDefault="005E0CEF" w:rsidP="005E0CEF">
      <w:pPr>
        <w:spacing w:after="0" w:line="240" w:lineRule="auto"/>
        <w:rPr>
          <w:rFonts w:eastAsia="SimSun"/>
          <w:sz w:val="20"/>
          <w:szCs w:val="20"/>
          <w:lang w:val="en-US" w:eastAsia="zh-CN"/>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240"/>
        <w:gridCol w:w="885"/>
        <w:gridCol w:w="1320"/>
        <w:gridCol w:w="1605"/>
        <w:gridCol w:w="2850"/>
        <w:gridCol w:w="2370"/>
        <w:gridCol w:w="1710"/>
      </w:tblGrid>
      <w:tr w:rsidR="005E0CEF" w:rsidRPr="003E2192" w:rsidTr="00600991">
        <w:tc>
          <w:tcPr>
            <w:tcW w:w="3240" w:type="dxa"/>
            <w:vMerge w:val="restart"/>
            <w:shd w:val="clear" w:color="auto" w:fill="BEBEBE"/>
            <w:vAlign w:val="center"/>
          </w:tcPr>
          <w:p w:rsidR="005E0CEF" w:rsidRPr="00EF5CC6" w:rsidRDefault="005E0CEF" w:rsidP="00600991">
            <w:pPr>
              <w:widowControl w:val="0"/>
              <w:spacing w:after="0" w:line="240" w:lineRule="auto"/>
              <w:jc w:val="center"/>
              <w:rPr>
                <w:rFonts w:ascii="Times New Roman" w:eastAsia="SimSun" w:hAnsi="Times New Roman"/>
                <w:b/>
                <w:sz w:val="20"/>
                <w:szCs w:val="20"/>
                <w:lang w:val="en-US" w:eastAsia="zh-CN"/>
              </w:rPr>
            </w:pPr>
            <w:r w:rsidRPr="00EF5CC6">
              <w:rPr>
                <w:rFonts w:ascii="Times New Roman" w:eastAsia="SimSun" w:hAnsi="Times New Roman"/>
                <w:b/>
                <w:sz w:val="20"/>
                <w:szCs w:val="20"/>
                <w:lang w:val="en-US" w:eastAsia="zh-CN"/>
              </w:rPr>
              <w:t>Садржај програма</w:t>
            </w:r>
          </w:p>
        </w:tc>
        <w:tc>
          <w:tcPr>
            <w:tcW w:w="885" w:type="dxa"/>
            <w:vMerge w:val="restart"/>
            <w:shd w:val="clear" w:color="auto" w:fill="BEBEBE"/>
            <w:vAlign w:val="center"/>
          </w:tcPr>
          <w:p w:rsidR="005E0CEF" w:rsidRPr="00EF5CC6" w:rsidRDefault="005E0CEF" w:rsidP="00600991">
            <w:pPr>
              <w:widowControl w:val="0"/>
              <w:spacing w:after="0" w:line="240" w:lineRule="auto"/>
              <w:jc w:val="center"/>
              <w:rPr>
                <w:rFonts w:ascii="Times New Roman" w:eastAsia="SimSun" w:hAnsi="Times New Roman"/>
                <w:b/>
                <w:sz w:val="20"/>
                <w:szCs w:val="20"/>
                <w:lang w:val="en-US" w:eastAsia="zh-CN"/>
              </w:rPr>
            </w:pPr>
            <w:r w:rsidRPr="00EF5CC6">
              <w:rPr>
                <w:rFonts w:ascii="Times New Roman" w:eastAsia="SimSun" w:hAnsi="Times New Roman"/>
                <w:b/>
                <w:sz w:val="20"/>
                <w:szCs w:val="20"/>
                <w:lang w:val="en-US" w:eastAsia="zh-CN"/>
              </w:rPr>
              <w:t>Број часова</w:t>
            </w:r>
          </w:p>
        </w:tc>
        <w:tc>
          <w:tcPr>
            <w:tcW w:w="2925" w:type="dxa"/>
            <w:gridSpan w:val="2"/>
            <w:shd w:val="clear" w:color="auto" w:fill="BEBEBE"/>
            <w:vAlign w:val="center"/>
          </w:tcPr>
          <w:p w:rsidR="005E0CEF" w:rsidRPr="00EF5CC6" w:rsidRDefault="005E0CEF" w:rsidP="00600991">
            <w:pPr>
              <w:widowControl w:val="0"/>
              <w:spacing w:after="0" w:line="240" w:lineRule="auto"/>
              <w:jc w:val="center"/>
              <w:rPr>
                <w:rFonts w:ascii="Times New Roman" w:eastAsia="SimSun" w:hAnsi="Times New Roman"/>
                <w:b/>
                <w:sz w:val="20"/>
                <w:szCs w:val="20"/>
                <w:lang w:val="en-US" w:eastAsia="zh-CN"/>
              </w:rPr>
            </w:pPr>
            <w:r w:rsidRPr="00EF5CC6">
              <w:rPr>
                <w:rFonts w:ascii="Times New Roman" w:eastAsia="SimSun" w:hAnsi="Times New Roman"/>
                <w:b/>
                <w:sz w:val="20"/>
                <w:szCs w:val="20"/>
                <w:lang w:val="en-US" w:eastAsia="zh-CN"/>
              </w:rPr>
              <w:t>Активности</w:t>
            </w:r>
          </w:p>
        </w:tc>
        <w:tc>
          <w:tcPr>
            <w:tcW w:w="2850" w:type="dxa"/>
            <w:vMerge w:val="restart"/>
            <w:shd w:val="clear" w:color="auto" w:fill="BEBEBE"/>
            <w:vAlign w:val="center"/>
          </w:tcPr>
          <w:p w:rsidR="005E0CEF" w:rsidRPr="00EF5CC6" w:rsidRDefault="005E0CEF" w:rsidP="00600991">
            <w:pPr>
              <w:widowControl w:val="0"/>
              <w:spacing w:after="0" w:line="240" w:lineRule="auto"/>
              <w:jc w:val="center"/>
              <w:rPr>
                <w:rFonts w:ascii="Times New Roman" w:eastAsia="SimSun" w:hAnsi="Times New Roman"/>
                <w:b/>
                <w:sz w:val="20"/>
                <w:szCs w:val="20"/>
                <w:lang w:val="en-US" w:eastAsia="zh-CN"/>
              </w:rPr>
            </w:pPr>
            <w:r w:rsidRPr="00EF5CC6">
              <w:rPr>
                <w:rFonts w:ascii="Times New Roman" w:eastAsia="SimSun" w:hAnsi="Times New Roman"/>
                <w:b/>
                <w:sz w:val="20"/>
                <w:szCs w:val="20"/>
                <w:lang w:val="en-US" w:eastAsia="zh-CN"/>
              </w:rPr>
              <w:t>Начини и облици извођења програма</w:t>
            </w:r>
          </w:p>
        </w:tc>
        <w:tc>
          <w:tcPr>
            <w:tcW w:w="2370" w:type="dxa"/>
            <w:vMerge w:val="restart"/>
            <w:shd w:val="clear" w:color="auto" w:fill="BEBEBE"/>
            <w:vAlign w:val="center"/>
          </w:tcPr>
          <w:p w:rsidR="005E0CEF" w:rsidRPr="00EF5CC6" w:rsidRDefault="005E0CEF" w:rsidP="00600991">
            <w:pPr>
              <w:widowControl w:val="0"/>
              <w:spacing w:after="0" w:line="240" w:lineRule="auto"/>
              <w:jc w:val="center"/>
              <w:rPr>
                <w:rFonts w:ascii="Times New Roman" w:eastAsia="SimSun" w:hAnsi="Times New Roman"/>
                <w:b/>
                <w:sz w:val="20"/>
                <w:szCs w:val="20"/>
                <w:lang w:val="en-US" w:eastAsia="zh-CN"/>
              </w:rPr>
            </w:pPr>
            <w:r w:rsidRPr="00EF5CC6">
              <w:rPr>
                <w:rFonts w:ascii="Times New Roman" w:eastAsia="SimSun" w:hAnsi="Times New Roman"/>
                <w:b/>
                <w:sz w:val="20"/>
                <w:szCs w:val="20"/>
                <w:lang w:val="en-US" w:eastAsia="zh-CN"/>
              </w:rPr>
              <w:t>Исходи</w:t>
            </w:r>
          </w:p>
        </w:tc>
        <w:tc>
          <w:tcPr>
            <w:tcW w:w="1710" w:type="dxa"/>
            <w:vMerge w:val="restart"/>
            <w:shd w:val="clear" w:color="auto" w:fill="BEBEBE"/>
            <w:vAlign w:val="center"/>
          </w:tcPr>
          <w:p w:rsidR="005E0CEF" w:rsidRPr="00EF5CC6" w:rsidRDefault="005E0CEF" w:rsidP="00600991">
            <w:pPr>
              <w:widowControl w:val="0"/>
              <w:spacing w:after="0" w:line="240" w:lineRule="auto"/>
              <w:jc w:val="center"/>
              <w:rPr>
                <w:rFonts w:ascii="Times New Roman" w:eastAsia="SimSun" w:hAnsi="Times New Roman"/>
                <w:b/>
                <w:sz w:val="20"/>
                <w:szCs w:val="20"/>
                <w:lang w:val="en-US" w:eastAsia="zh-CN"/>
              </w:rPr>
            </w:pPr>
            <w:r w:rsidRPr="00EF5CC6">
              <w:rPr>
                <w:rFonts w:ascii="Times New Roman" w:eastAsia="SimSun" w:hAnsi="Times New Roman"/>
                <w:b/>
                <w:sz w:val="20"/>
                <w:szCs w:val="20"/>
                <w:lang w:val="en-US" w:eastAsia="zh-CN"/>
              </w:rPr>
              <w:t>Корелација</w:t>
            </w:r>
          </w:p>
        </w:tc>
      </w:tr>
      <w:tr w:rsidR="005E0CEF" w:rsidRPr="003E2192" w:rsidTr="00600991">
        <w:tc>
          <w:tcPr>
            <w:tcW w:w="3240" w:type="dxa"/>
            <w:vMerge/>
            <w:shd w:val="clear" w:color="auto" w:fill="auto"/>
          </w:tcPr>
          <w:p w:rsidR="005E0CEF" w:rsidRPr="003E2192" w:rsidRDefault="005E0CEF" w:rsidP="00600991">
            <w:pPr>
              <w:widowControl w:val="0"/>
              <w:spacing w:after="0" w:line="240" w:lineRule="auto"/>
              <w:jc w:val="both"/>
              <w:rPr>
                <w:rFonts w:eastAsia="SimSun"/>
                <w:sz w:val="20"/>
                <w:szCs w:val="20"/>
                <w:lang w:val="en-US" w:eastAsia="zh-CN"/>
              </w:rPr>
            </w:pPr>
          </w:p>
        </w:tc>
        <w:tc>
          <w:tcPr>
            <w:tcW w:w="885" w:type="dxa"/>
            <w:vMerge/>
            <w:shd w:val="clear" w:color="auto" w:fill="auto"/>
          </w:tcPr>
          <w:p w:rsidR="005E0CEF" w:rsidRPr="003E2192" w:rsidRDefault="005E0CEF" w:rsidP="00600991">
            <w:pPr>
              <w:widowControl w:val="0"/>
              <w:spacing w:after="0" w:line="240" w:lineRule="auto"/>
              <w:jc w:val="both"/>
              <w:rPr>
                <w:rFonts w:eastAsia="SimSun"/>
                <w:sz w:val="20"/>
                <w:szCs w:val="20"/>
                <w:lang w:val="en-US" w:eastAsia="zh-CN"/>
              </w:rPr>
            </w:pPr>
          </w:p>
        </w:tc>
        <w:tc>
          <w:tcPr>
            <w:tcW w:w="1320" w:type="dxa"/>
            <w:shd w:val="clear" w:color="auto" w:fill="BEBEBE"/>
            <w:vAlign w:val="center"/>
          </w:tcPr>
          <w:p w:rsidR="005E0CEF" w:rsidRPr="003E2192" w:rsidRDefault="005E0CEF" w:rsidP="00600991">
            <w:pPr>
              <w:widowControl w:val="0"/>
              <w:spacing w:after="0" w:line="240" w:lineRule="auto"/>
              <w:jc w:val="center"/>
              <w:rPr>
                <w:rFonts w:eastAsia="SimSun"/>
                <w:b/>
                <w:sz w:val="20"/>
                <w:szCs w:val="20"/>
                <w:lang w:val="en-US" w:eastAsia="zh-CN"/>
              </w:rPr>
            </w:pPr>
            <w:r w:rsidRPr="003E2192">
              <w:rPr>
                <w:rFonts w:eastAsia="SimSun"/>
                <w:b/>
                <w:sz w:val="20"/>
                <w:szCs w:val="20"/>
                <w:lang w:val="en-US" w:eastAsia="zh-CN"/>
              </w:rPr>
              <w:t>Ученика</w:t>
            </w:r>
          </w:p>
        </w:tc>
        <w:tc>
          <w:tcPr>
            <w:tcW w:w="1605" w:type="dxa"/>
            <w:shd w:val="clear" w:color="auto" w:fill="BEBEBE"/>
            <w:vAlign w:val="center"/>
          </w:tcPr>
          <w:p w:rsidR="005E0CEF" w:rsidRPr="003E2192" w:rsidRDefault="005E0CEF" w:rsidP="00600991">
            <w:pPr>
              <w:widowControl w:val="0"/>
              <w:spacing w:after="0" w:line="240" w:lineRule="auto"/>
              <w:jc w:val="center"/>
              <w:rPr>
                <w:rFonts w:eastAsia="SimSun"/>
                <w:b/>
                <w:sz w:val="20"/>
                <w:szCs w:val="20"/>
                <w:lang w:val="en-US" w:eastAsia="zh-CN"/>
              </w:rPr>
            </w:pPr>
            <w:r w:rsidRPr="003E2192">
              <w:rPr>
                <w:rFonts w:eastAsia="SimSun"/>
                <w:b/>
                <w:sz w:val="20"/>
                <w:szCs w:val="20"/>
                <w:lang w:val="en-US" w:eastAsia="zh-CN"/>
              </w:rPr>
              <w:t>Наставника</w:t>
            </w:r>
          </w:p>
        </w:tc>
        <w:tc>
          <w:tcPr>
            <w:tcW w:w="2850" w:type="dxa"/>
            <w:vMerge/>
            <w:shd w:val="clear" w:color="auto" w:fill="auto"/>
          </w:tcPr>
          <w:p w:rsidR="005E0CEF" w:rsidRPr="003E2192" w:rsidRDefault="005E0CEF" w:rsidP="00600991">
            <w:pPr>
              <w:widowControl w:val="0"/>
              <w:spacing w:after="0" w:line="240" w:lineRule="auto"/>
              <w:jc w:val="both"/>
              <w:rPr>
                <w:rFonts w:eastAsia="SimSun"/>
                <w:sz w:val="20"/>
                <w:szCs w:val="20"/>
                <w:lang w:val="en-US" w:eastAsia="zh-CN"/>
              </w:rPr>
            </w:pPr>
          </w:p>
        </w:tc>
        <w:tc>
          <w:tcPr>
            <w:tcW w:w="2370" w:type="dxa"/>
            <w:vMerge/>
            <w:shd w:val="clear" w:color="auto" w:fill="auto"/>
          </w:tcPr>
          <w:p w:rsidR="005E0CEF" w:rsidRPr="003E2192" w:rsidRDefault="005E0CEF" w:rsidP="00600991">
            <w:pPr>
              <w:widowControl w:val="0"/>
              <w:spacing w:after="0" w:line="240" w:lineRule="auto"/>
              <w:jc w:val="both"/>
              <w:rPr>
                <w:rFonts w:eastAsia="SimSun"/>
                <w:sz w:val="20"/>
                <w:szCs w:val="20"/>
                <w:lang w:val="en-US" w:eastAsia="zh-CN"/>
              </w:rPr>
            </w:pPr>
          </w:p>
        </w:tc>
        <w:tc>
          <w:tcPr>
            <w:tcW w:w="1710" w:type="dxa"/>
            <w:vMerge/>
            <w:shd w:val="clear" w:color="auto" w:fill="auto"/>
          </w:tcPr>
          <w:p w:rsidR="005E0CEF" w:rsidRPr="003E2192" w:rsidRDefault="005E0CEF" w:rsidP="00600991">
            <w:pPr>
              <w:widowControl w:val="0"/>
              <w:spacing w:after="0" w:line="240" w:lineRule="auto"/>
              <w:jc w:val="both"/>
              <w:rPr>
                <w:rFonts w:eastAsia="SimSun"/>
                <w:sz w:val="20"/>
                <w:szCs w:val="20"/>
                <w:lang w:val="en-US" w:eastAsia="zh-CN"/>
              </w:rPr>
            </w:pPr>
          </w:p>
        </w:tc>
      </w:tr>
      <w:tr w:rsidR="005E0CEF" w:rsidRPr="003E2192" w:rsidTr="00600991">
        <w:trPr>
          <w:trHeight w:val="1639"/>
        </w:trPr>
        <w:tc>
          <w:tcPr>
            <w:tcW w:w="3240" w:type="dxa"/>
            <w:shd w:val="clear" w:color="auto" w:fill="auto"/>
          </w:tcPr>
          <w:p w:rsidR="005E0CEF" w:rsidRPr="003E2192" w:rsidRDefault="005E0CEF" w:rsidP="00600991">
            <w:pPr>
              <w:widowControl w:val="0"/>
              <w:spacing w:after="0" w:line="240" w:lineRule="auto"/>
              <w:jc w:val="both"/>
              <w:rPr>
                <w:rFonts w:ascii="Times New Roman" w:eastAsia="Times New Roman" w:hAnsi="Times New Roman"/>
                <w:b/>
                <w:sz w:val="20"/>
                <w:szCs w:val="20"/>
                <w:lang w:val="en-US" w:eastAsia="zh-CN"/>
              </w:rPr>
            </w:pPr>
          </w:p>
          <w:p w:rsidR="005E0CEF" w:rsidRPr="003E2192" w:rsidRDefault="005E0CEF" w:rsidP="00600991">
            <w:pPr>
              <w:widowControl w:val="0"/>
              <w:spacing w:after="0" w:line="240" w:lineRule="auto"/>
              <w:jc w:val="both"/>
              <w:rPr>
                <w:rFonts w:ascii="Times New Roman" w:eastAsia="SimSun" w:hAnsi="Times New Roman"/>
                <w:b/>
                <w:sz w:val="20"/>
                <w:szCs w:val="20"/>
                <w:lang w:val="en-US" w:eastAsia="zh-CN"/>
              </w:rPr>
            </w:pPr>
            <w:r w:rsidRPr="003E2192">
              <w:rPr>
                <w:rFonts w:ascii="Times New Roman" w:eastAsia="SimSun" w:hAnsi="Times New Roman"/>
                <w:b/>
                <w:sz w:val="20"/>
                <w:szCs w:val="20"/>
                <w:lang w:val="en-US" w:eastAsia="zh-CN"/>
              </w:rPr>
              <w:t>ЉУДСКА ПРАВА</w:t>
            </w:r>
          </w:p>
          <w:p w:rsidR="005E0CEF" w:rsidRPr="003E2192" w:rsidRDefault="005E0CEF" w:rsidP="00600991">
            <w:pPr>
              <w:widowControl w:val="0"/>
              <w:spacing w:after="0" w:line="240" w:lineRule="auto"/>
              <w:jc w:val="both"/>
              <w:rPr>
                <w:rFonts w:ascii="Times New Roman" w:eastAsia="SimSun" w:hAnsi="Times New Roman"/>
                <w:b/>
                <w:sz w:val="20"/>
                <w:szCs w:val="20"/>
                <w:lang w:val="en-US" w:eastAsia="zh-CN"/>
              </w:rPr>
            </w:pPr>
            <w:r w:rsidRPr="003E2192">
              <w:rPr>
                <w:rFonts w:ascii="Times New Roman" w:eastAsia="SimSun" w:hAnsi="Times New Roman"/>
                <w:b/>
                <w:sz w:val="20"/>
                <w:szCs w:val="20"/>
                <w:lang w:val="en-US" w:eastAsia="zh-CN"/>
              </w:rPr>
              <w:t>Ја и други на планети Земљи</w:t>
            </w:r>
          </w:p>
          <w:p w:rsidR="005E0CEF" w:rsidRPr="003E2192" w:rsidRDefault="005E0CEF" w:rsidP="00600991">
            <w:pPr>
              <w:widowControl w:val="0"/>
              <w:spacing w:after="0" w:line="240" w:lineRule="auto"/>
              <w:jc w:val="both"/>
              <w:rPr>
                <w:rFonts w:ascii="Times New Roman" w:eastAsia="Times New Roman" w:hAnsi="Times New Roman"/>
                <w:b/>
                <w:sz w:val="20"/>
                <w:szCs w:val="20"/>
                <w:lang w:val="en-US" w:eastAsia="zh-CN"/>
              </w:rPr>
            </w:pPr>
          </w:p>
          <w:p w:rsidR="005E0CEF" w:rsidRPr="003E2192" w:rsidRDefault="005E0CEF" w:rsidP="00600991">
            <w:pPr>
              <w:widowControl w:val="0"/>
              <w:spacing w:after="0" w:line="240" w:lineRule="auto"/>
              <w:jc w:val="both"/>
              <w:rPr>
                <w:rFonts w:ascii="Times New Roman" w:eastAsia="Times New Roman" w:hAnsi="Times New Roman"/>
                <w:b/>
                <w:sz w:val="20"/>
                <w:szCs w:val="20"/>
                <w:lang w:val="en-US" w:eastAsia="zh-CN"/>
              </w:rPr>
            </w:pPr>
            <w:r w:rsidRPr="003E2192">
              <w:rPr>
                <w:rFonts w:ascii="Times New Roman" w:eastAsia="Times New Roman" w:hAnsi="Times New Roman"/>
                <w:b/>
                <w:sz w:val="20"/>
                <w:szCs w:val="20"/>
                <w:lang w:val="en-US" w:eastAsia="zh-CN"/>
              </w:rPr>
              <w:t>Планета Земља припада свима који на њој живе</w:t>
            </w:r>
          </w:p>
          <w:p w:rsidR="005E0CEF" w:rsidRPr="003E2192" w:rsidRDefault="005E0CEF" w:rsidP="00600991">
            <w:pPr>
              <w:widowControl w:val="0"/>
              <w:spacing w:after="0" w:line="240" w:lineRule="auto"/>
              <w:jc w:val="both"/>
              <w:rPr>
                <w:rFonts w:ascii="Times New Roman" w:eastAsia="Times New Roman" w:hAnsi="Times New Roman"/>
                <w:sz w:val="20"/>
                <w:szCs w:val="20"/>
                <w:lang w:val="en-US" w:eastAsia="zh-CN"/>
              </w:rPr>
            </w:pPr>
            <w:r w:rsidRPr="003E2192">
              <w:rPr>
                <w:rFonts w:ascii="Times New Roman" w:eastAsia="Times New Roman" w:hAnsi="Times New Roman"/>
                <w:sz w:val="20"/>
                <w:szCs w:val="20"/>
                <w:lang w:val="en-US" w:eastAsia="zh-CN"/>
              </w:rPr>
              <w:t>Узајамни утицај природе и човека.</w:t>
            </w:r>
          </w:p>
          <w:p w:rsidR="005E0CEF" w:rsidRPr="003E2192" w:rsidRDefault="005E0CEF" w:rsidP="00600991">
            <w:pPr>
              <w:widowControl w:val="0"/>
              <w:spacing w:after="0" w:line="240" w:lineRule="auto"/>
              <w:jc w:val="both"/>
              <w:rPr>
                <w:rFonts w:ascii="Times New Roman" w:eastAsia="Times New Roman" w:hAnsi="Times New Roman"/>
                <w:sz w:val="20"/>
                <w:szCs w:val="20"/>
                <w:lang w:val="en-US" w:eastAsia="zh-CN"/>
              </w:rPr>
            </w:pPr>
            <w:r w:rsidRPr="003E2192">
              <w:rPr>
                <w:rFonts w:ascii="Times New Roman" w:eastAsia="Times New Roman" w:hAnsi="Times New Roman"/>
                <w:sz w:val="20"/>
                <w:szCs w:val="20"/>
                <w:lang w:val="en-US" w:eastAsia="zh-CN"/>
              </w:rPr>
              <w:t>Потребе  појединца и опште добро</w:t>
            </w:r>
            <w:r w:rsidRPr="003E2192">
              <w:rPr>
                <w:rFonts w:ascii="Times New Roman" w:eastAsia="Times New Roman" w:hAnsi="Times New Roman"/>
                <w:b/>
                <w:sz w:val="20"/>
                <w:szCs w:val="20"/>
                <w:lang w:val="en-US" w:eastAsia="zh-CN"/>
              </w:rPr>
              <w:t xml:space="preserve"> </w:t>
            </w:r>
            <w:r w:rsidRPr="003E2192">
              <w:rPr>
                <w:rFonts w:ascii="Times New Roman" w:eastAsia="Times New Roman" w:hAnsi="Times New Roman"/>
                <w:sz w:val="20"/>
                <w:szCs w:val="20"/>
                <w:lang w:val="en-US" w:eastAsia="zh-CN"/>
              </w:rPr>
              <w:t xml:space="preserve"> </w:t>
            </w:r>
            <w:r w:rsidRPr="003E2192">
              <w:rPr>
                <w:rFonts w:ascii="Times New Roman" w:eastAsia="Times New Roman" w:hAnsi="Times New Roman"/>
                <w:b/>
                <w:sz w:val="20"/>
                <w:szCs w:val="20"/>
                <w:lang w:val="en-US" w:eastAsia="zh-CN"/>
              </w:rPr>
              <w:t xml:space="preserve">– </w:t>
            </w:r>
            <w:r w:rsidRPr="003E2192">
              <w:rPr>
                <w:rFonts w:ascii="Times New Roman" w:eastAsia="Times New Roman" w:hAnsi="Times New Roman"/>
                <w:sz w:val="20"/>
                <w:szCs w:val="20"/>
                <w:lang w:val="en-US" w:eastAsia="zh-CN"/>
              </w:rPr>
              <w:t xml:space="preserve"> задовољавање људских  потреба  без  угрожавања   будућих  генерација. </w:t>
            </w:r>
          </w:p>
          <w:p w:rsidR="005E0CEF" w:rsidRPr="003E2192" w:rsidRDefault="005E0CEF" w:rsidP="00600991">
            <w:pPr>
              <w:widowControl w:val="0"/>
              <w:spacing w:after="0" w:line="240" w:lineRule="auto"/>
              <w:jc w:val="both"/>
              <w:rPr>
                <w:rFonts w:ascii="Times New Roman" w:eastAsia="Times New Roman" w:hAnsi="Times New Roman"/>
                <w:sz w:val="20"/>
                <w:szCs w:val="20"/>
                <w:lang w:val="en-US" w:eastAsia="zh-CN"/>
              </w:rPr>
            </w:pPr>
            <w:r w:rsidRPr="003E2192">
              <w:rPr>
                <w:rFonts w:ascii="Times New Roman" w:eastAsia="Times New Roman" w:hAnsi="Times New Roman"/>
                <w:sz w:val="20"/>
                <w:szCs w:val="20"/>
                <w:lang w:val="en-US" w:eastAsia="zh-CN"/>
              </w:rPr>
              <w:t xml:space="preserve">Одговоран однос  према свету у коме живимо – </w:t>
            </w:r>
            <w:r w:rsidRPr="003E2192">
              <w:rPr>
                <w:rFonts w:ascii="Times New Roman" w:eastAsia="Times New Roman" w:hAnsi="Times New Roman"/>
                <w:i/>
                <w:sz w:val="20"/>
                <w:szCs w:val="20"/>
                <w:lang w:val="en-US" w:eastAsia="zh-CN"/>
              </w:rPr>
              <w:t>Мисли глобално делуј локално</w:t>
            </w:r>
            <w:r w:rsidRPr="003E2192">
              <w:rPr>
                <w:rFonts w:ascii="Times New Roman" w:eastAsia="Times New Roman" w:hAnsi="Times New Roman"/>
                <w:sz w:val="20"/>
                <w:szCs w:val="20"/>
                <w:lang w:val="en-US" w:eastAsia="zh-CN"/>
              </w:rPr>
              <w:t>.</w:t>
            </w:r>
          </w:p>
          <w:p w:rsidR="005E0CEF" w:rsidRPr="003E2192" w:rsidRDefault="005E0CEF" w:rsidP="00600991">
            <w:pPr>
              <w:widowControl w:val="0"/>
              <w:spacing w:after="0" w:line="240" w:lineRule="auto"/>
              <w:jc w:val="both"/>
              <w:rPr>
                <w:rFonts w:ascii="Times New Roman" w:eastAsia="Times New Roman" w:hAnsi="Times New Roman"/>
                <w:sz w:val="20"/>
                <w:szCs w:val="20"/>
                <w:lang w:val="en-US" w:eastAsia="zh-CN"/>
              </w:rPr>
            </w:pPr>
            <w:r w:rsidRPr="003E2192">
              <w:rPr>
                <w:rFonts w:ascii="Times New Roman" w:eastAsia="Times New Roman" w:hAnsi="Times New Roman"/>
                <w:b/>
                <w:sz w:val="20"/>
                <w:szCs w:val="20"/>
                <w:lang w:val="en-US" w:eastAsia="zh-CN"/>
              </w:rPr>
              <w:t>Право на здраву животну средину</w:t>
            </w:r>
          </w:p>
          <w:p w:rsidR="005E0CEF" w:rsidRPr="003E2192" w:rsidRDefault="005E0CEF" w:rsidP="00600991">
            <w:pPr>
              <w:widowControl w:val="0"/>
              <w:spacing w:after="0" w:line="240" w:lineRule="auto"/>
              <w:jc w:val="both"/>
              <w:rPr>
                <w:rFonts w:ascii="Times New Roman" w:eastAsia="Times New Roman" w:hAnsi="Times New Roman"/>
                <w:sz w:val="20"/>
                <w:szCs w:val="20"/>
                <w:lang w:val="en-US" w:eastAsia="zh-CN"/>
              </w:rPr>
            </w:pPr>
            <w:r w:rsidRPr="003E2192">
              <w:rPr>
                <w:rFonts w:ascii="Times New Roman" w:eastAsia="Times New Roman" w:hAnsi="Times New Roman"/>
                <w:sz w:val="20"/>
                <w:szCs w:val="20"/>
                <w:lang w:val="en-US" w:eastAsia="zh-CN"/>
              </w:rPr>
              <w:t xml:space="preserve">Трећа генерација људских права. Вредности на којима почива </w:t>
            </w:r>
            <w:r w:rsidRPr="003E2192">
              <w:rPr>
                <w:rFonts w:ascii="Times New Roman" w:eastAsia="Times New Roman" w:hAnsi="Times New Roman"/>
                <w:b/>
                <w:sz w:val="20"/>
                <w:szCs w:val="20"/>
                <w:lang w:val="en-US" w:eastAsia="zh-CN"/>
              </w:rPr>
              <w:t>–</w:t>
            </w:r>
            <w:r w:rsidRPr="003E2192">
              <w:rPr>
                <w:rFonts w:ascii="Times New Roman" w:eastAsia="Times New Roman" w:hAnsi="Times New Roman"/>
                <w:sz w:val="20"/>
                <w:szCs w:val="20"/>
                <w:lang w:val="en-US" w:eastAsia="zh-CN"/>
              </w:rPr>
              <w:t xml:space="preserve"> право на живот у здравој животној средини; право на одржив економски развој; право на рационално коришћење природних и енергетских ресурса; право на спречавање свих облика загађивања животне средине; право на доступност информација о стању животне средине. </w:t>
            </w:r>
          </w:p>
          <w:p w:rsidR="005E0CEF" w:rsidRPr="003E2192" w:rsidRDefault="005E0CEF" w:rsidP="00600991">
            <w:pPr>
              <w:widowControl w:val="0"/>
              <w:spacing w:after="0" w:line="240" w:lineRule="auto"/>
              <w:jc w:val="both"/>
              <w:rPr>
                <w:rFonts w:ascii="Times New Roman" w:eastAsia="Times New Roman" w:hAnsi="Times New Roman"/>
                <w:sz w:val="20"/>
                <w:szCs w:val="20"/>
                <w:lang w:val="en-US" w:eastAsia="zh-CN"/>
              </w:rPr>
            </w:pPr>
          </w:p>
          <w:p w:rsidR="005E0CEF" w:rsidRPr="003E2192" w:rsidRDefault="005E0CEF" w:rsidP="00600991">
            <w:pPr>
              <w:widowControl w:val="0"/>
              <w:spacing w:after="0" w:line="240" w:lineRule="auto"/>
              <w:jc w:val="both"/>
              <w:rPr>
                <w:rFonts w:ascii="Times New Roman" w:eastAsia="Times New Roman" w:hAnsi="Times New Roman"/>
                <w:sz w:val="20"/>
                <w:szCs w:val="20"/>
                <w:lang w:val="en-US" w:eastAsia="zh-CN"/>
              </w:rPr>
            </w:pPr>
          </w:p>
          <w:p w:rsidR="005E0CEF" w:rsidRPr="003E2192" w:rsidRDefault="005E0CEF" w:rsidP="00600991">
            <w:pPr>
              <w:widowControl w:val="0"/>
              <w:spacing w:after="0" w:line="240" w:lineRule="auto"/>
              <w:jc w:val="both"/>
              <w:rPr>
                <w:rFonts w:ascii="Times New Roman" w:eastAsia="Times New Roman" w:hAnsi="Times New Roman"/>
                <w:sz w:val="20"/>
                <w:szCs w:val="20"/>
                <w:lang w:val="en-US" w:eastAsia="zh-CN"/>
              </w:rPr>
            </w:pPr>
          </w:p>
        </w:tc>
        <w:tc>
          <w:tcPr>
            <w:tcW w:w="885" w:type="dxa"/>
            <w:shd w:val="clear" w:color="auto" w:fill="auto"/>
          </w:tcPr>
          <w:p w:rsidR="005E0CEF" w:rsidRPr="003E2192" w:rsidRDefault="005E0CEF" w:rsidP="00954B49">
            <w:pPr>
              <w:widowControl w:val="0"/>
              <w:spacing w:after="0" w:line="240" w:lineRule="auto"/>
              <w:ind w:firstLineChars="100" w:firstLine="240"/>
              <w:jc w:val="both"/>
              <w:rPr>
                <w:rFonts w:ascii="Times New Roman" w:eastAsia="Times New Roman" w:hAnsi="Times New Roman"/>
                <w:b/>
                <w:bCs/>
                <w:sz w:val="24"/>
                <w:szCs w:val="24"/>
                <w:lang w:eastAsia="zh-CN"/>
              </w:rPr>
            </w:pPr>
          </w:p>
          <w:p w:rsidR="005E0CEF" w:rsidRPr="003E2192" w:rsidRDefault="005E0CEF" w:rsidP="00954B49">
            <w:pPr>
              <w:widowControl w:val="0"/>
              <w:spacing w:after="0" w:line="240" w:lineRule="auto"/>
              <w:ind w:firstLineChars="100" w:firstLine="240"/>
              <w:jc w:val="both"/>
              <w:rPr>
                <w:rFonts w:ascii="Times New Roman" w:eastAsia="Times New Roman" w:hAnsi="Times New Roman"/>
                <w:sz w:val="20"/>
                <w:szCs w:val="20"/>
                <w:lang w:eastAsia="zh-CN"/>
              </w:rPr>
            </w:pPr>
            <w:r w:rsidRPr="003E2192">
              <w:rPr>
                <w:rFonts w:ascii="Times New Roman" w:eastAsia="Times New Roman" w:hAnsi="Times New Roman"/>
                <w:b/>
                <w:bCs/>
                <w:sz w:val="24"/>
                <w:szCs w:val="24"/>
                <w:lang w:eastAsia="zh-CN"/>
              </w:rPr>
              <w:t>36</w:t>
            </w:r>
          </w:p>
        </w:tc>
        <w:tc>
          <w:tcPr>
            <w:tcW w:w="1320" w:type="dxa"/>
            <w:vMerge w:val="restart"/>
            <w:shd w:val="clear" w:color="auto" w:fill="auto"/>
          </w:tcPr>
          <w:p w:rsidR="005E0CEF" w:rsidRPr="003E2192" w:rsidRDefault="005E0CEF" w:rsidP="00600991">
            <w:pPr>
              <w:widowControl w:val="0"/>
              <w:spacing w:after="0" w:line="240" w:lineRule="auto"/>
              <w:jc w:val="both"/>
              <w:rPr>
                <w:rFonts w:ascii="Times New Roman" w:eastAsia="SimSun" w:hAnsi="Times New Roman"/>
                <w:sz w:val="21"/>
                <w:szCs w:val="21"/>
                <w:lang w:val="sr-Cyrl-RS" w:eastAsia="zh-CN"/>
              </w:rPr>
            </w:pPr>
          </w:p>
          <w:p w:rsidR="005E0CEF" w:rsidRPr="003E2192" w:rsidRDefault="005E0CEF" w:rsidP="00600991">
            <w:pPr>
              <w:widowControl w:val="0"/>
              <w:spacing w:after="0" w:line="240" w:lineRule="auto"/>
              <w:jc w:val="both"/>
              <w:rPr>
                <w:rFonts w:ascii="Times New Roman" w:eastAsia="SimSun" w:hAnsi="Times New Roman"/>
                <w:sz w:val="21"/>
                <w:szCs w:val="21"/>
                <w:lang w:val="sr-Cyrl-RS" w:eastAsia="zh-CN"/>
              </w:rPr>
            </w:pPr>
            <w:r w:rsidRPr="003E2192">
              <w:rPr>
                <w:rFonts w:ascii="Times New Roman" w:eastAsia="SimSun" w:hAnsi="Times New Roman"/>
                <w:sz w:val="21"/>
                <w:szCs w:val="21"/>
                <w:lang w:val="sr-Cyrl-RS" w:eastAsia="zh-CN"/>
              </w:rPr>
              <w:t>-П</w:t>
            </w:r>
            <w:r w:rsidRPr="00631C98">
              <w:rPr>
                <w:rFonts w:ascii="Times New Roman" w:eastAsia="SimSun" w:hAnsi="Times New Roman"/>
                <w:sz w:val="21"/>
                <w:szCs w:val="21"/>
                <w:lang w:eastAsia="zh-CN"/>
              </w:rPr>
              <w:t>риме</w:t>
            </w:r>
            <w:r w:rsidRPr="003E2192">
              <w:rPr>
                <w:rFonts w:ascii="Times New Roman" w:eastAsia="SimSun" w:hAnsi="Times New Roman"/>
                <w:sz w:val="21"/>
                <w:szCs w:val="21"/>
                <w:lang w:val="sr-Cyrl-RS" w:eastAsia="zh-CN"/>
              </w:rPr>
              <w:t>њује</w:t>
            </w:r>
          </w:p>
          <w:p w:rsidR="005E0CEF" w:rsidRPr="003E2192" w:rsidRDefault="005E0CEF" w:rsidP="00600991">
            <w:pPr>
              <w:widowControl w:val="0"/>
              <w:spacing w:after="0" w:line="240" w:lineRule="auto"/>
              <w:jc w:val="both"/>
              <w:rPr>
                <w:rFonts w:ascii="Times New Roman" w:eastAsia="SimSun" w:hAnsi="Times New Roman"/>
                <w:sz w:val="21"/>
                <w:szCs w:val="21"/>
                <w:lang w:val="sr-Cyrl-RS" w:eastAsia="zh-CN"/>
              </w:rPr>
            </w:pPr>
            <w:r w:rsidRPr="003E2192">
              <w:rPr>
                <w:rFonts w:ascii="Times New Roman" w:eastAsia="SimSun" w:hAnsi="Times New Roman"/>
                <w:sz w:val="21"/>
                <w:szCs w:val="21"/>
                <w:lang w:val="sr-Cyrl-RS" w:eastAsia="zh-CN"/>
              </w:rPr>
              <w:t>п</w:t>
            </w:r>
            <w:r w:rsidRPr="00631C98">
              <w:rPr>
                <w:rFonts w:ascii="Times New Roman" w:eastAsia="SimSun" w:hAnsi="Times New Roman"/>
                <w:sz w:val="21"/>
                <w:szCs w:val="21"/>
                <w:lang w:eastAsia="zh-CN"/>
              </w:rPr>
              <w:t>ојмов</w:t>
            </w:r>
            <w:r w:rsidRPr="003E2192">
              <w:rPr>
                <w:rFonts w:ascii="Times New Roman" w:eastAsia="SimSun" w:hAnsi="Times New Roman"/>
                <w:sz w:val="21"/>
                <w:szCs w:val="21"/>
                <w:lang w:val="sr-Cyrl-RS" w:eastAsia="zh-CN"/>
              </w:rPr>
              <w:t>е</w:t>
            </w:r>
            <w:r w:rsidRPr="00631C98">
              <w:rPr>
                <w:rFonts w:ascii="Times New Roman" w:eastAsia="SimSun" w:hAnsi="Times New Roman"/>
                <w:sz w:val="21"/>
                <w:szCs w:val="21"/>
                <w:lang w:eastAsia="zh-CN"/>
              </w:rPr>
              <w:t xml:space="preserve"> комуникацији; • </w:t>
            </w:r>
            <w:r w:rsidRPr="003E2192">
              <w:rPr>
                <w:rFonts w:ascii="Times New Roman" w:eastAsia="SimSun" w:hAnsi="Times New Roman"/>
                <w:sz w:val="21"/>
                <w:szCs w:val="21"/>
                <w:lang w:val="sr-Cyrl-RS" w:eastAsia="zh-CN"/>
              </w:rPr>
              <w:t>-</w:t>
            </w:r>
            <w:r w:rsidRPr="00631C98">
              <w:rPr>
                <w:rFonts w:ascii="Times New Roman" w:eastAsia="SimSun" w:hAnsi="Times New Roman"/>
                <w:sz w:val="21"/>
                <w:szCs w:val="21"/>
                <w:lang w:eastAsia="zh-CN"/>
              </w:rPr>
              <w:t>критичк</w:t>
            </w:r>
            <w:r w:rsidRPr="003E2192">
              <w:rPr>
                <w:rFonts w:ascii="Times New Roman" w:eastAsia="SimSun" w:hAnsi="Times New Roman"/>
                <w:sz w:val="21"/>
                <w:szCs w:val="21"/>
                <w:lang w:val="sr-Cyrl-RS" w:eastAsia="zh-CN"/>
              </w:rPr>
              <w:t>и</w:t>
            </w:r>
            <w:r w:rsidRPr="00631C98">
              <w:rPr>
                <w:rFonts w:ascii="Times New Roman" w:eastAsia="SimSun" w:hAnsi="Times New Roman"/>
                <w:sz w:val="21"/>
                <w:szCs w:val="21"/>
                <w:lang w:eastAsia="zh-CN"/>
              </w:rPr>
              <w:t xml:space="preserve"> </w:t>
            </w:r>
            <w:r w:rsidRPr="003E2192">
              <w:rPr>
                <w:rFonts w:ascii="Times New Roman" w:eastAsia="SimSun" w:hAnsi="Times New Roman"/>
                <w:sz w:val="21"/>
                <w:szCs w:val="21"/>
                <w:lang w:val="sr-Cyrl-RS" w:eastAsia="zh-CN"/>
              </w:rPr>
              <w:t>размишља и</w:t>
            </w:r>
            <w:r w:rsidRPr="00631C98">
              <w:rPr>
                <w:rFonts w:ascii="Times New Roman" w:eastAsia="SimSun" w:hAnsi="Times New Roman"/>
                <w:sz w:val="21"/>
                <w:szCs w:val="21"/>
                <w:lang w:eastAsia="zh-CN"/>
              </w:rPr>
              <w:t xml:space="preserve"> преиспит</w:t>
            </w:r>
            <w:r w:rsidRPr="003E2192">
              <w:rPr>
                <w:rFonts w:ascii="Times New Roman" w:eastAsia="SimSun" w:hAnsi="Times New Roman"/>
                <w:sz w:val="21"/>
                <w:szCs w:val="21"/>
                <w:lang w:val="sr-Cyrl-RS" w:eastAsia="zh-CN"/>
              </w:rPr>
              <w:t>ује се о</w:t>
            </w:r>
            <w:r w:rsidRPr="00631C98">
              <w:rPr>
                <w:rFonts w:ascii="Times New Roman" w:eastAsia="SimSun" w:hAnsi="Times New Roman"/>
                <w:sz w:val="21"/>
                <w:szCs w:val="21"/>
                <w:lang w:eastAsia="zh-CN"/>
              </w:rPr>
              <w:t xml:space="preserve"> утемељености информација, поставки и ставова; • </w:t>
            </w:r>
            <w:r w:rsidRPr="003E2192">
              <w:rPr>
                <w:rFonts w:ascii="Times New Roman" w:eastAsia="SimSun" w:hAnsi="Times New Roman"/>
                <w:sz w:val="21"/>
                <w:szCs w:val="21"/>
                <w:lang w:val="sr-Cyrl-RS" w:eastAsia="zh-CN"/>
              </w:rPr>
              <w:t>-</w:t>
            </w:r>
            <w:r w:rsidRPr="00631C98">
              <w:rPr>
                <w:rFonts w:ascii="Times New Roman" w:eastAsia="SimSun" w:hAnsi="Times New Roman"/>
                <w:sz w:val="21"/>
                <w:szCs w:val="21"/>
                <w:lang w:eastAsia="zh-CN"/>
              </w:rPr>
              <w:t>јасно и разговетно исказ</w:t>
            </w:r>
            <w:r w:rsidRPr="003E2192">
              <w:rPr>
                <w:rFonts w:ascii="Times New Roman" w:eastAsia="SimSun" w:hAnsi="Times New Roman"/>
                <w:sz w:val="21"/>
                <w:szCs w:val="21"/>
                <w:lang w:val="sr-Cyrl-RS" w:eastAsia="zh-CN"/>
              </w:rPr>
              <w:t>ује</w:t>
            </w:r>
          </w:p>
          <w:p w:rsidR="005E0CEF" w:rsidRPr="003E2192" w:rsidRDefault="005E0CEF" w:rsidP="00600991">
            <w:pPr>
              <w:widowControl w:val="0"/>
              <w:spacing w:after="0" w:line="240" w:lineRule="auto"/>
              <w:jc w:val="both"/>
              <w:rPr>
                <w:rFonts w:ascii="Times New Roman" w:eastAsia="SimSun" w:hAnsi="Times New Roman"/>
                <w:sz w:val="21"/>
                <w:szCs w:val="21"/>
                <w:lang w:val="sr-Cyrl-RS" w:eastAsia="zh-CN"/>
              </w:rPr>
            </w:pPr>
            <w:r w:rsidRPr="003E2192">
              <w:rPr>
                <w:rFonts w:ascii="Times New Roman" w:eastAsia="SimSun" w:hAnsi="Times New Roman"/>
                <w:sz w:val="21"/>
                <w:szCs w:val="21"/>
                <w:lang w:val="sr-Cyrl-RS" w:eastAsia="zh-CN"/>
              </w:rPr>
              <w:t>л</w:t>
            </w:r>
            <w:r w:rsidRPr="00631C98">
              <w:rPr>
                <w:rFonts w:ascii="Times New Roman" w:eastAsia="SimSun" w:hAnsi="Times New Roman"/>
                <w:sz w:val="21"/>
                <w:szCs w:val="21"/>
                <w:lang w:val="sr-Cyrl-RS" w:eastAsia="zh-CN"/>
              </w:rPr>
              <w:t>ичн</w:t>
            </w:r>
            <w:r w:rsidRPr="003E2192">
              <w:rPr>
                <w:rFonts w:ascii="Times New Roman" w:eastAsia="SimSun" w:hAnsi="Times New Roman"/>
                <w:sz w:val="21"/>
                <w:szCs w:val="21"/>
                <w:lang w:val="sr-Cyrl-RS" w:eastAsia="zh-CN"/>
              </w:rPr>
              <w:t>е</w:t>
            </w:r>
          </w:p>
          <w:p w:rsidR="005E0CEF" w:rsidRPr="003E2192" w:rsidRDefault="005E0CEF" w:rsidP="00600991">
            <w:pPr>
              <w:widowControl w:val="0"/>
              <w:spacing w:after="0" w:line="240" w:lineRule="auto"/>
              <w:jc w:val="both"/>
              <w:rPr>
                <w:rFonts w:ascii="Times New Roman" w:eastAsia="SimSun" w:hAnsi="Times New Roman"/>
                <w:sz w:val="21"/>
                <w:szCs w:val="21"/>
                <w:lang w:val="sr-Cyrl-RS" w:eastAsia="zh-CN"/>
              </w:rPr>
            </w:pPr>
            <w:r w:rsidRPr="00631C98">
              <w:rPr>
                <w:rFonts w:ascii="Times New Roman" w:eastAsia="SimSun" w:hAnsi="Times New Roman"/>
                <w:sz w:val="21"/>
                <w:szCs w:val="21"/>
                <w:lang w:val="sr-Cyrl-RS" w:eastAsia="zh-CN"/>
              </w:rPr>
              <w:t>ставов</w:t>
            </w:r>
            <w:r w:rsidRPr="003E2192">
              <w:rPr>
                <w:rFonts w:ascii="Times New Roman" w:eastAsia="SimSun" w:hAnsi="Times New Roman"/>
                <w:sz w:val="21"/>
                <w:szCs w:val="21"/>
                <w:lang w:val="sr-Cyrl-RS" w:eastAsia="zh-CN"/>
              </w:rPr>
              <w:t>е</w:t>
            </w:r>
            <w:r w:rsidRPr="00631C98">
              <w:rPr>
                <w:rFonts w:ascii="Times New Roman" w:eastAsia="SimSun" w:hAnsi="Times New Roman"/>
                <w:sz w:val="21"/>
                <w:szCs w:val="21"/>
                <w:lang w:val="sr-Cyrl-RS" w:eastAsia="zh-CN"/>
              </w:rPr>
              <w:t xml:space="preserve">; • </w:t>
            </w:r>
            <w:r w:rsidRPr="003E2192">
              <w:rPr>
                <w:rFonts w:ascii="Times New Roman" w:eastAsia="SimSun" w:hAnsi="Times New Roman"/>
                <w:sz w:val="21"/>
                <w:szCs w:val="21"/>
                <w:lang w:val="sr-Cyrl-RS" w:eastAsia="zh-CN"/>
              </w:rPr>
              <w:t>-</w:t>
            </w:r>
            <w:r w:rsidRPr="00631C98">
              <w:rPr>
                <w:rFonts w:ascii="Times New Roman" w:eastAsia="SimSun" w:hAnsi="Times New Roman"/>
                <w:sz w:val="21"/>
                <w:szCs w:val="21"/>
                <w:lang w:val="sr-Cyrl-RS" w:eastAsia="zh-CN"/>
              </w:rPr>
              <w:t>самостално доно</w:t>
            </w:r>
            <w:r w:rsidRPr="003E2192">
              <w:rPr>
                <w:rFonts w:ascii="Times New Roman" w:eastAsia="SimSun" w:hAnsi="Times New Roman"/>
                <w:sz w:val="21"/>
                <w:szCs w:val="21"/>
                <w:lang w:val="sr-Cyrl-RS" w:eastAsia="zh-CN"/>
              </w:rPr>
              <w:t>си</w:t>
            </w:r>
            <w:r w:rsidRPr="00631C98">
              <w:rPr>
                <w:rFonts w:ascii="Times New Roman" w:eastAsia="SimSun" w:hAnsi="Times New Roman"/>
                <w:sz w:val="21"/>
                <w:szCs w:val="21"/>
                <w:lang w:val="sr-Cyrl-RS" w:eastAsia="zh-CN"/>
              </w:rPr>
              <w:t xml:space="preserve"> одлук</w:t>
            </w:r>
            <w:r w:rsidRPr="003E2192">
              <w:rPr>
                <w:rFonts w:ascii="Times New Roman" w:eastAsia="SimSun" w:hAnsi="Times New Roman"/>
                <w:sz w:val="21"/>
                <w:szCs w:val="21"/>
                <w:lang w:val="sr-Cyrl-RS" w:eastAsia="zh-CN"/>
              </w:rPr>
              <w:t>е</w:t>
            </w:r>
            <w:r w:rsidRPr="00631C98">
              <w:rPr>
                <w:rFonts w:ascii="Times New Roman" w:eastAsia="SimSun" w:hAnsi="Times New Roman"/>
                <w:sz w:val="21"/>
                <w:szCs w:val="21"/>
                <w:lang w:val="sr-Cyrl-RS" w:eastAsia="zh-CN"/>
              </w:rPr>
              <w:t xml:space="preserve"> и изво</w:t>
            </w:r>
            <w:r w:rsidRPr="003E2192">
              <w:rPr>
                <w:rFonts w:ascii="Times New Roman" w:eastAsia="SimSun" w:hAnsi="Times New Roman"/>
                <w:sz w:val="21"/>
                <w:szCs w:val="21"/>
                <w:lang w:val="sr-Cyrl-RS" w:eastAsia="zh-CN"/>
              </w:rPr>
              <w:t>ди</w:t>
            </w:r>
            <w:r w:rsidRPr="00631C98">
              <w:rPr>
                <w:rFonts w:ascii="Times New Roman" w:eastAsia="SimSun" w:hAnsi="Times New Roman"/>
                <w:sz w:val="21"/>
                <w:szCs w:val="21"/>
                <w:lang w:val="sr-Cyrl-RS" w:eastAsia="zh-CN"/>
              </w:rPr>
              <w:t xml:space="preserve"> закључ</w:t>
            </w:r>
            <w:r w:rsidRPr="003E2192">
              <w:rPr>
                <w:rFonts w:ascii="Times New Roman" w:eastAsia="SimSun" w:hAnsi="Times New Roman"/>
                <w:sz w:val="21"/>
                <w:szCs w:val="21"/>
                <w:lang w:val="sr-Cyrl-RS" w:eastAsia="zh-CN"/>
              </w:rPr>
              <w:t>ке</w:t>
            </w:r>
          </w:p>
          <w:p w:rsidR="005E0CEF" w:rsidRPr="00631C98" w:rsidRDefault="005E0CEF" w:rsidP="00600991">
            <w:pPr>
              <w:widowControl w:val="0"/>
              <w:spacing w:after="0" w:line="240" w:lineRule="auto"/>
              <w:jc w:val="both"/>
              <w:rPr>
                <w:rFonts w:ascii="Times New Roman" w:eastAsia="SimSun" w:hAnsi="Times New Roman"/>
                <w:sz w:val="18"/>
                <w:szCs w:val="18"/>
                <w:lang w:val="sr-Cyrl-RS" w:eastAsia="zh-CN"/>
              </w:rPr>
            </w:pPr>
            <w:r w:rsidRPr="003E2192">
              <w:rPr>
                <w:rFonts w:ascii="Times New Roman" w:eastAsia="SimSun" w:hAnsi="Times New Roman"/>
                <w:sz w:val="21"/>
                <w:szCs w:val="21"/>
                <w:lang w:val="sr-Cyrl-RS" w:eastAsia="zh-CN"/>
              </w:rPr>
              <w:t>-</w:t>
            </w:r>
            <w:r w:rsidRPr="00631C98">
              <w:rPr>
                <w:rFonts w:ascii="Times New Roman" w:eastAsia="SimSun" w:hAnsi="Times New Roman"/>
                <w:sz w:val="21"/>
                <w:szCs w:val="21"/>
                <w:lang w:val="sr-Cyrl-RS" w:eastAsia="zh-CN"/>
              </w:rPr>
              <w:t>одговорно просуђ</w:t>
            </w:r>
            <w:r w:rsidRPr="003E2192">
              <w:rPr>
                <w:rFonts w:ascii="Times New Roman" w:eastAsia="SimSun" w:hAnsi="Times New Roman"/>
                <w:sz w:val="21"/>
                <w:szCs w:val="21"/>
                <w:lang w:val="sr-Cyrl-RS" w:eastAsia="zh-CN"/>
              </w:rPr>
              <w:t xml:space="preserve">ује </w:t>
            </w:r>
            <w:r w:rsidRPr="00631C98">
              <w:rPr>
                <w:rFonts w:ascii="Times New Roman" w:eastAsia="SimSun" w:hAnsi="Times New Roman"/>
                <w:sz w:val="21"/>
                <w:szCs w:val="21"/>
                <w:lang w:val="sr-Cyrl-RS" w:eastAsia="zh-CN"/>
              </w:rPr>
              <w:t xml:space="preserve"> и тумач</w:t>
            </w:r>
            <w:r w:rsidRPr="003E2192">
              <w:rPr>
                <w:rFonts w:ascii="Times New Roman" w:eastAsia="SimSun" w:hAnsi="Times New Roman"/>
                <w:sz w:val="21"/>
                <w:szCs w:val="21"/>
                <w:lang w:val="sr-Cyrl-RS" w:eastAsia="zh-CN"/>
              </w:rPr>
              <w:t>и</w:t>
            </w:r>
            <w:r w:rsidRPr="00631C98">
              <w:rPr>
                <w:rFonts w:ascii="Times New Roman" w:eastAsia="SimSun" w:hAnsi="Times New Roman"/>
                <w:sz w:val="21"/>
                <w:szCs w:val="21"/>
                <w:lang w:val="sr-Cyrl-RS" w:eastAsia="zh-CN"/>
              </w:rPr>
              <w:t xml:space="preserve">; • </w:t>
            </w:r>
            <w:r w:rsidRPr="003E2192">
              <w:rPr>
                <w:rFonts w:ascii="Times New Roman" w:eastAsia="SimSun" w:hAnsi="Times New Roman"/>
                <w:sz w:val="21"/>
                <w:szCs w:val="21"/>
                <w:lang w:val="sr-Cyrl-RS" w:eastAsia="zh-CN"/>
              </w:rPr>
              <w:t>-</w:t>
            </w:r>
            <w:r w:rsidRPr="00631C98">
              <w:rPr>
                <w:rFonts w:ascii="Times New Roman" w:eastAsia="SimSun" w:hAnsi="Times New Roman"/>
                <w:sz w:val="21"/>
                <w:szCs w:val="21"/>
                <w:lang w:val="sr-Cyrl-RS" w:eastAsia="zh-CN"/>
              </w:rPr>
              <w:t>саосећајн</w:t>
            </w:r>
            <w:r w:rsidRPr="003E2192">
              <w:rPr>
                <w:rFonts w:ascii="Times New Roman" w:eastAsia="SimSun" w:hAnsi="Times New Roman"/>
                <w:sz w:val="21"/>
                <w:szCs w:val="21"/>
                <w:lang w:val="sr-Cyrl-RS" w:eastAsia="zh-CN"/>
              </w:rPr>
              <w:t>о</w:t>
            </w:r>
            <w:r w:rsidRPr="00631C98">
              <w:rPr>
                <w:rFonts w:ascii="Times New Roman" w:eastAsia="SimSun" w:hAnsi="Times New Roman"/>
                <w:sz w:val="21"/>
                <w:szCs w:val="21"/>
                <w:lang w:val="sr-Cyrl-RS" w:eastAsia="zh-CN"/>
              </w:rPr>
              <w:t xml:space="preserve"> комуни</w:t>
            </w:r>
            <w:r w:rsidRPr="003E2192">
              <w:rPr>
                <w:rFonts w:ascii="Times New Roman" w:eastAsia="SimSun" w:hAnsi="Times New Roman"/>
                <w:sz w:val="21"/>
                <w:szCs w:val="21"/>
                <w:lang w:val="sr-Cyrl-RS" w:eastAsia="zh-CN"/>
              </w:rPr>
              <w:t>цира</w:t>
            </w:r>
            <w:r w:rsidRPr="00631C98">
              <w:rPr>
                <w:rFonts w:ascii="Times New Roman" w:eastAsia="SimSun" w:hAnsi="Times New Roman"/>
                <w:sz w:val="21"/>
                <w:szCs w:val="21"/>
                <w:lang w:val="sr-Cyrl-RS" w:eastAsia="zh-CN"/>
              </w:rPr>
              <w:t xml:space="preserve"> - изно</w:t>
            </w:r>
            <w:r w:rsidRPr="003E2192">
              <w:rPr>
                <w:rFonts w:ascii="Times New Roman" w:eastAsia="SimSun" w:hAnsi="Times New Roman"/>
                <w:sz w:val="21"/>
                <w:szCs w:val="21"/>
                <w:lang w:val="sr-Cyrl-RS" w:eastAsia="zh-CN"/>
              </w:rPr>
              <w:t>си</w:t>
            </w:r>
            <w:r w:rsidRPr="00631C98">
              <w:rPr>
                <w:rFonts w:ascii="Times New Roman" w:eastAsia="SimSun" w:hAnsi="Times New Roman"/>
                <w:sz w:val="21"/>
                <w:szCs w:val="21"/>
                <w:lang w:val="sr-Cyrl-RS" w:eastAsia="zh-CN"/>
              </w:rPr>
              <w:t xml:space="preserve"> свој</w:t>
            </w:r>
            <w:r w:rsidRPr="003E2192">
              <w:rPr>
                <w:rFonts w:ascii="Times New Roman" w:eastAsia="SimSun" w:hAnsi="Times New Roman"/>
                <w:sz w:val="21"/>
                <w:szCs w:val="21"/>
                <w:lang w:val="sr-Cyrl-RS" w:eastAsia="zh-CN"/>
              </w:rPr>
              <w:t>а</w:t>
            </w:r>
            <w:r w:rsidRPr="00631C98">
              <w:rPr>
                <w:rFonts w:ascii="Times New Roman" w:eastAsia="SimSun" w:hAnsi="Times New Roman"/>
                <w:sz w:val="21"/>
                <w:szCs w:val="21"/>
                <w:lang w:val="sr-Cyrl-RS" w:eastAsia="zh-CN"/>
              </w:rPr>
              <w:t xml:space="preserve"> осећања, потреб</w:t>
            </w:r>
            <w:r w:rsidRPr="003E2192">
              <w:rPr>
                <w:rFonts w:ascii="Times New Roman" w:eastAsia="SimSun" w:hAnsi="Times New Roman"/>
                <w:sz w:val="21"/>
                <w:szCs w:val="21"/>
                <w:lang w:val="sr-Cyrl-RS" w:eastAsia="zh-CN"/>
              </w:rPr>
              <w:t>е</w:t>
            </w:r>
            <w:r w:rsidRPr="00631C98">
              <w:rPr>
                <w:rFonts w:ascii="Times New Roman" w:eastAsia="SimSun" w:hAnsi="Times New Roman"/>
                <w:sz w:val="21"/>
                <w:szCs w:val="21"/>
                <w:lang w:val="sr-Cyrl-RS" w:eastAsia="zh-CN"/>
              </w:rPr>
              <w:t xml:space="preserve">, мишљења  </w:t>
            </w:r>
            <w:r w:rsidRPr="003E2192">
              <w:rPr>
                <w:rFonts w:ascii="Times New Roman" w:eastAsia="SimSun" w:hAnsi="Times New Roman"/>
                <w:sz w:val="21"/>
                <w:szCs w:val="21"/>
                <w:lang w:val="sr-Cyrl-RS" w:eastAsia="zh-CN"/>
              </w:rPr>
              <w:t>-</w:t>
            </w:r>
            <w:r w:rsidRPr="00631C98">
              <w:rPr>
                <w:rFonts w:ascii="Times New Roman" w:eastAsia="SimSun" w:hAnsi="Times New Roman"/>
                <w:sz w:val="21"/>
                <w:szCs w:val="21"/>
                <w:lang w:val="sr-Cyrl-RS" w:eastAsia="zh-CN"/>
              </w:rPr>
              <w:t xml:space="preserve">слуша, разуме  и уважава </w:t>
            </w:r>
            <w:r w:rsidRPr="00631C98">
              <w:rPr>
                <w:rFonts w:ascii="Times New Roman" w:eastAsia="SimSun" w:hAnsi="Times New Roman"/>
                <w:sz w:val="21"/>
                <w:szCs w:val="21"/>
                <w:lang w:val="sr-Cyrl-RS" w:eastAsia="zh-CN"/>
              </w:rPr>
              <w:lastRenderedPageBreak/>
              <w:t>туђ</w:t>
            </w:r>
            <w:r w:rsidRPr="003E2192">
              <w:rPr>
                <w:rFonts w:ascii="Times New Roman" w:eastAsia="SimSun" w:hAnsi="Times New Roman"/>
                <w:sz w:val="21"/>
                <w:szCs w:val="21"/>
                <w:lang w:val="sr-Cyrl-RS" w:eastAsia="zh-CN"/>
              </w:rPr>
              <w:t>а</w:t>
            </w:r>
            <w:r w:rsidRPr="00631C98">
              <w:rPr>
                <w:rFonts w:ascii="Times New Roman" w:eastAsia="SimSun" w:hAnsi="Times New Roman"/>
                <w:sz w:val="21"/>
                <w:szCs w:val="21"/>
                <w:lang w:val="sr-Cyrl-RS" w:eastAsia="zh-CN"/>
              </w:rPr>
              <w:t xml:space="preserve"> осећања, потреб</w:t>
            </w:r>
            <w:r w:rsidRPr="003E2192">
              <w:rPr>
                <w:rFonts w:ascii="Times New Roman" w:eastAsia="SimSun" w:hAnsi="Times New Roman"/>
                <w:sz w:val="21"/>
                <w:szCs w:val="21"/>
                <w:lang w:val="sr-Cyrl-RS" w:eastAsia="zh-CN"/>
              </w:rPr>
              <w:t>е</w:t>
            </w:r>
            <w:r w:rsidRPr="00631C98">
              <w:rPr>
                <w:rFonts w:ascii="Times New Roman" w:eastAsia="SimSun" w:hAnsi="Times New Roman"/>
                <w:sz w:val="21"/>
                <w:szCs w:val="21"/>
                <w:lang w:val="sr-Cyrl-RS" w:eastAsia="zh-CN"/>
              </w:rPr>
              <w:t>, ставов</w:t>
            </w:r>
            <w:r w:rsidRPr="003E2192">
              <w:rPr>
                <w:rFonts w:ascii="Times New Roman" w:eastAsia="SimSun" w:hAnsi="Times New Roman"/>
                <w:sz w:val="21"/>
                <w:szCs w:val="21"/>
                <w:lang w:val="sr-Cyrl-RS" w:eastAsia="zh-CN"/>
              </w:rPr>
              <w:t>е</w:t>
            </w:r>
            <w:r w:rsidRPr="00631C98">
              <w:rPr>
                <w:rFonts w:ascii="Times New Roman" w:eastAsia="SimSun" w:hAnsi="Times New Roman"/>
                <w:sz w:val="21"/>
                <w:szCs w:val="21"/>
                <w:lang w:val="sr-Cyrl-RS" w:eastAsia="zh-CN"/>
              </w:rPr>
              <w:t xml:space="preserve"> и мишљења; • </w:t>
            </w:r>
            <w:r w:rsidRPr="003E2192">
              <w:rPr>
                <w:rFonts w:ascii="Times New Roman" w:eastAsia="SimSun" w:hAnsi="Times New Roman"/>
                <w:sz w:val="21"/>
                <w:szCs w:val="21"/>
                <w:lang w:val="sr-Cyrl-RS" w:eastAsia="zh-CN"/>
              </w:rPr>
              <w:t xml:space="preserve">-развија </w:t>
            </w:r>
            <w:r w:rsidRPr="00631C98">
              <w:rPr>
                <w:rFonts w:ascii="Times New Roman" w:eastAsia="SimSun" w:hAnsi="Times New Roman"/>
                <w:sz w:val="21"/>
                <w:szCs w:val="21"/>
                <w:lang w:val="sr-Cyrl-RS" w:eastAsia="zh-CN"/>
              </w:rPr>
              <w:t xml:space="preserve">умеће </w:t>
            </w:r>
            <w:r w:rsidRPr="00631C98">
              <w:rPr>
                <w:rFonts w:ascii="Times New Roman" w:eastAsia="SimSun" w:hAnsi="Times New Roman"/>
                <w:sz w:val="18"/>
                <w:szCs w:val="18"/>
                <w:lang w:val="sr-Cyrl-RS" w:eastAsia="zh-CN"/>
              </w:rPr>
              <w:t>истраживања</w:t>
            </w:r>
          </w:p>
          <w:p w:rsidR="005E0CEF" w:rsidRPr="003E2192" w:rsidRDefault="005E0CEF" w:rsidP="00600991">
            <w:pPr>
              <w:widowControl w:val="0"/>
              <w:spacing w:after="0" w:line="240" w:lineRule="auto"/>
              <w:jc w:val="both"/>
              <w:rPr>
                <w:rFonts w:ascii="Times New Roman" w:eastAsia="SimSun" w:hAnsi="Times New Roman"/>
                <w:sz w:val="21"/>
                <w:szCs w:val="21"/>
                <w:lang w:val="sr-Cyrl-RS" w:eastAsia="zh-CN"/>
              </w:rPr>
            </w:pPr>
            <w:r w:rsidRPr="00631C98">
              <w:rPr>
                <w:rFonts w:ascii="Times New Roman" w:eastAsia="SimSun" w:hAnsi="Times New Roman"/>
                <w:sz w:val="21"/>
                <w:szCs w:val="21"/>
                <w:lang w:val="sr-Cyrl-RS" w:eastAsia="zh-CN"/>
              </w:rPr>
              <w:t>-</w:t>
            </w:r>
            <w:r w:rsidRPr="003E2192">
              <w:rPr>
                <w:rFonts w:ascii="Times New Roman" w:eastAsia="SimSun" w:hAnsi="Times New Roman"/>
                <w:sz w:val="21"/>
                <w:szCs w:val="21"/>
                <w:lang w:val="sr-Cyrl-RS" w:eastAsia="zh-CN"/>
              </w:rPr>
              <w:t xml:space="preserve">врши </w:t>
            </w:r>
            <w:r w:rsidRPr="00631C98">
              <w:rPr>
                <w:rFonts w:ascii="Times New Roman" w:eastAsia="SimSun" w:hAnsi="Times New Roman"/>
                <w:sz w:val="21"/>
                <w:szCs w:val="21"/>
                <w:lang w:val="sr-Cyrl-RS" w:eastAsia="zh-CN"/>
              </w:rPr>
              <w:t xml:space="preserve"> избор, </w:t>
            </w:r>
            <w:r w:rsidRPr="003E2192">
              <w:rPr>
                <w:rFonts w:ascii="Times New Roman" w:eastAsia="SimSun" w:hAnsi="Times New Roman"/>
                <w:sz w:val="21"/>
                <w:szCs w:val="21"/>
                <w:lang w:val="sr-Cyrl-RS" w:eastAsia="zh-CN"/>
              </w:rPr>
              <w:t>-</w:t>
            </w:r>
            <w:r w:rsidRPr="00631C98">
              <w:rPr>
                <w:rFonts w:ascii="Times New Roman" w:eastAsia="SimSun" w:hAnsi="Times New Roman"/>
                <w:sz w:val="21"/>
                <w:szCs w:val="21"/>
                <w:lang w:val="sr-Cyrl-RS" w:eastAsia="zh-CN"/>
              </w:rPr>
              <w:t xml:space="preserve">прикупља, </w:t>
            </w:r>
            <w:r w:rsidRPr="003E2192">
              <w:rPr>
                <w:rFonts w:ascii="Times New Roman" w:eastAsia="SimSun" w:hAnsi="Times New Roman"/>
                <w:sz w:val="21"/>
                <w:szCs w:val="21"/>
                <w:lang w:val="sr-Cyrl-RS" w:eastAsia="zh-CN"/>
              </w:rPr>
              <w:t>-</w:t>
            </w:r>
            <w:r w:rsidRPr="00631C98">
              <w:rPr>
                <w:rFonts w:ascii="Times New Roman" w:eastAsia="SimSun" w:hAnsi="Times New Roman"/>
                <w:sz w:val="21"/>
                <w:szCs w:val="21"/>
                <w:lang w:val="sr-Cyrl-RS" w:eastAsia="zh-CN"/>
              </w:rPr>
              <w:t>критичк</w:t>
            </w:r>
            <w:r w:rsidRPr="003E2192">
              <w:rPr>
                <w:rFonts w:ascii="Times New Roman" w:eastAsia="SimSun" w:hAnsi="Times New Roman"/>
                <w:sz w:val="21"/>
                <w:szCs w:val="21"/>
                <w:lang w:val="sr-Cyrl-RS" w:eastAsia="zh-CN"/>
              </w:rPr>
              <w:t>и</w:t>
            </w:r>
            <w:r w:rsidRPr="00631C98">
              <w:rPr>
                <w:rFonts w:ascii="Times New Roman" w:eastAsia="SimSun" w:hAnsi="Times New Roman"/>
                <w:sz w:val="21"/>
                <w:szCs w:val="21"/>
                <w:lang w:val="sr-Cyrl-RS" w:eastAsia="zh-CN"/>
              </w:rPr>
              <w:t xml:space="preserve"> анализа и провера</w:t>
            </w:r>
            <w:r w:rsidRPr="003E2192">
              <w:rPr>
                <w:rFonts w:ascii="Times New Roman" w:eastAsia="SimSun" w:hAnsi="Times New Roman"/>
                <w:sz w:val="21"/>
                <w:szCs w:val="21"/>
                <w:lang w:val="sr-Cyrl-RS" w:eastAsia="zh-CN"/>
              </w:rPr>
              <w:t>ва</w:t>
            </w:r>
            <w:r w:rsidRPr="00631C98">
              <w:rPr>
                <w:rFonts w:ascii="Times New Roman" w:eastAsia="SimSun" w:hAnsi="Times New Roman"/>
                <w:sz w:val="21"/>
                <w:szCs w:val="21"/>
                <w:lang w:val="sr-Cyrl-RS" w:eastAsia="zh-CN"/>
              </w:rPr>
              <w:t xml:space="preserve"> податак</w:t>
            </w:r>
            <w:r w:rsidRPr="003E2192">
              <w:rPr>
                <w:rFonts w:ascii="Times New Roman" w:eastAsia="SimSun" w:hAnsi="Times New Roman"/>
                <w:sz w:val="21"/>
                <w:szCs w:val="21"/>
                <w:lang w:val="sr-Cyrl-RS" w:eastAsia="zh-CN"/>
              </w:rPr>
              <w:t>е</w:t>
            </w:r>
            <w:r w:rsidRPr="00631C98">
              <w:rPr>
                <w:rFonts w:ascii="Times New Roman" w:eastAsia="SimSun" w:hAnsi="Times New Roman"/>
                <w:sz w:val="21"/>
                <w:szCs w:val="21"/>
                <w:lang w:val="sr-Cyrl-RS" w:eastAsia="zh-CN"/>
              </w:rPr>
              <w:t xml:space="preserve"> из више извора као начин решавања проблема; • </w:t>
            </w:r>
            <w:r w:rsidRPr="003E2192">
              <w:rPr>
                <w:rFonts w:ascii="Times New Roman" w:eastAsia="SimSun" w:hAnsi="Times New Roman"/>
                <w:sz w:val="21"/>
                <w:szCs w:val="21"/>
                <w:lang w:val="sr-Cyrl-RS" w:eastAsia="zh-CN"/>
              </w:rPr>
              <w:t xml:space="preserve">-сарађује у </w:t>
            </w:r>
            <w:r w:rsidRPr="00631C98">
              <w:rPr>
                <w:rFonts w:ascii="Times New Roman" w:eastAsia="SimSun" w:hAnsi="Times New Roman"/>
                <w:sz w:val="21"/>
                <w:szCs w:val="21"/>
                <w:lang w:val="sr-Cyrl-RS" w:eastAsia="zh-CN"/>
              </w:rPr>
              <w:t>тимск</w:t>
            </w:r>
            <w:r w:rsidRPr="003E2192">
              <w:rPr>
                <w:rFonts w:ascii="Times New Roman" w:eastAsia="SimSun" w:hAnsi="Times New Roman"/>
                <w:sz w:val="21"/>
                <w:szCs w:val="21"/>
                <w:lang w:val="sr-Cyrl-RS" w:eastAsia="zh-CN"/>
              </w:rPr>
              <w:t>ом</w:t>
            </w:r>
            <w:r w:rsidRPr="00631C98">
              <w:rPr>
                <w:rFonts w:ascii="Times New Roman" w:eastAsia="SimSun" w:hAnsi="Times New Roman"/>
                <w:sz w:val="21"/>
                <w:szCs w:val="21"/>
                <w:lang w:val="sr-Cyrl-RS" w:eastAsia="zh-CN"/>
              </w:rPr>
              <w:t xml:space="preserve"> рад</w:t>
            </w:r>
            <w:r w:rsidRPr="003E2192">
              <w:rPr>
                <w:rFonts w:ascii="Times New Roman" w:eastAsia="SimSun" w:hAnsi="Times New Roman"/>
                <w:sz w:val="21"/>
                <w:szCs w:val="21"/>
                <w:lang w:val="sr-Cyrl-RS" w:eastAsia="zh-CN"/>
              </w:rPr>
              <w:t>у</w:t>
            </w:r>
          </w:p>
          <w:p w:rsidR="005E0CEF" w:rsidRPr="003E2192" w:rsidRDefault="005E0CEF" w:rsidP="00600991">
            <w:pPr>
              <w:widowControl w:val="0"/>
              <w:spacing w:after="0" w:line="240" w:lineRule="auto"/>
              <w:jc w:val="both"/>
              <w:rPr>
                <w:rFonts w:ascii="Times New Roman" w:eastAsia="SimSun" w:hAnsi="Times New Roman"/>
                <w:sz w:val="21"/>
                <w:szCs w:val="21"/>
                <w:lang w:val="sr-Cyrl-RS" w:eastAsia="zh-CN"/>
              </w:rPr>
            </w:pPr>
            <w:r w:rsidRPr="00631C98">
              <w:rPr>
                <w:rFonts w:ascii="Times New Roman" w:eastAsia="SimSun" w:hAnsi="Times New Roman"/>
                <w:sz w:val="21"/>
                <w:szCs w:val="21"/>
                <w:lang w:val="sr-Cyrl-RS" w:eastAsia="zh-CN"/>
              </w:rPr>
              <w:t xml:space="preserve"> </w:t>
            </w:r>
            <w:r w:rsidRPr="003E2192">
              <w:rPr>
                <w:rFonts w:ascii="Times New Roman" w:eastAsia="SimSun" w:hAnsi="Times New Roman"/>
                <w:sz w:val="21"/>
                <w:szCs w:val="21"/>
                <w:lang w:val="sr-Cyrl-RS" w:eastAsia="zh-CN"/>
              </w:rPr>
              <w:t>-</w:t>
            </w:r>
            <w:r w:rsidRPr="00631C98">
              <w:rPr>
                <w:rFonts w:ascii="Times New Roman" w:eastAsia="SimSun" w:hAnsi="Times New Roman"/>
                <w:sz w:val="21"/>
                <w:szCs w:val="21"/>
                <w:lang w:val="sr-Cyrl-RS" w:eastAsia="zh-CN"/>
              </w:rPr>
              <w:t>прилагођава сво</w:t>
            </w:r>
            <w:r w:rsidRPr="003E2192">
              <w:rPr>
                <w:rFonts w:ascii="Times New Roman" w:eastAsia="SimSun" w:hAnsi="Times New Roman"/>
                <w:sz w:val="21"/>
                <w:szCs w:val="21"/>
                <w:lang w:val="sr-Cyrl-RS" w:eastAsia="zh-CN"/>
              </w:rPr>
              <w:t xml:space="preserve">је </w:t>
            </w:r>
            <w:r w:rsidRPr="00631C98">
              <w:rPr>
                <w:rFonts w:ascii="Times New Roman" w:eastAsia="SimSun" w:hAnsi="Times New Roman"/>
                <w:sz w:val="21"/>
                <w:szCs w:val="21"/>
                <w:lang w:val="sr-Cyrl-RS" w:eastAsia="zh-CN"/>
              </w:rPr>
              <w:t>мишљењ</w:t>
            </w:r>
            <w:r w:rsidRPr="003E2192">
              <w:rPr>
                <w:rFonts w:ascii="Times New Roman" w:eastAsia="SimSun" w:hAnsi="Times New Roman"/>
                <w:sz w:val="21"/>
                <w:szCs w:val="21"/>
                <w:lang w:val="sr-Cyrl-RS" w:eastAsia="zh-CN"/>
              </w:rPr>
              <w:t>е</w:t>
            </w:r>
            <w:r w:rsidRPr="00631C98">
              <w:rPr>
                <w:rFonts w:ascii="Times New Roman" w:eastAsia="SimSun" w:hAnsi="Times New Roman"/>
                <w:sz w:val="21"/>
                <w:szCs w:val="21"/>
                <w:lang w:val="sr-Cyrl-RS" w:eastAsia="zh-CN"/>
              </w:rPr>
              <w:t xml:space="preserve"> групи у циљу </w:t>
            </w:r>
            <w:r w:rsidRPr="00631C98">
              <w:rPr>
                <w:rFonts w:ascii="Times New Roman" w:eastAsia="SimSun" w:hAnsi="Times New Roman"/>
                <w:sz w:val="16"/>
                <w:szCs w:val="16"/>
                <w:lang w:val="sr-Cyrl-RS" w:eastAsia="zh-CN"/>
              </w:rPr>
              <w:t xml:space="preserve">изнжлажења </w:t>
            </w:r>
            <w:r w:rsidRPr="00631C98">
              <w:rPr>
                <w:rFonts w:ascii="Times New Roman" w:eastAsia="SimSun" w:hAnsi="Times New Roman"/>
                <w:sz w:val="21"/>
                <w:szCs w:val="21"/>
                <w:lang w:val="sr-Cyrl-RS" w:eastAsia="zh-CN"/>
              </w:rPr>
              <w:t xml:space="preserve">заједничког решења; • </w:t>
            </w:r>
            <w:r w:rsidRPr="003E2192">
              <w:rPr>
                <w:rFonts w:ascii="Times New Roman" w:eastAsia="SimSun" w:hAnsi="Times New Roman"/>
                <w:sz w:val="21"/>
                <w:szCs w:val="21"/>
                <w:lang w:val="sr-Cyrl-RS" w:eastAsia="zh-CN"/>
              </w:rPr>
              <w:t>-</w:t>
            </w:r>
            <w:r w:rsidRPr="00631C98">
              <w:rPr>
                <w:rFonts w:ascii="Times New Roman" w:eastAsia="SimSun" w:hAnsi="Times New Roman"/>
                <w:sz w:val="21"/>
                <w:szCs w:val="21"/>
                <w:lang w:val="sr-Cyrl-RS" w:eastAsia="zh-CN"/>
              </w:rPr>
              <w:t>ненасилно решава сукоб</w:t>
            </w:r>
            <w:r w:rsidRPr="003E2192">
              <w:rPr>
                <w:rFonts w:ascii="Times New Roman" w:eastAsia="SimSun" w:hAnsi="Times New Roman"/>
                <w:sz w:val="21"/>
                <w:szCs w:val="21"/>
                <w:lang w:val="sr-Cyrl-RS" w:eastAsia="zh-CN"/>
              </w:rPr>
              <w:t>е</w:t>
            </w:r>
          </w:p>
          <w:p w:rsidR="005E0CEF" w:rsidRPr="003E2192" w:rsidRDefault="005E0CEF" w:rsidP="00600991">
            <w:pPr>
              <w:widowControl w:val="0"/>
              <w:spacing w:after="0" w:line="240" w:lineRule="auto"/>
              <w:jc w:val="both"/>
              <w:rPr>
                <w:rFonts w:ascii="Times New Roman" w:eastAsia="SimSun" w:hAnsi="Times New Roman"/>
                <w:sz w:val="21"/>
                <w:szCs w:val="21"/>
                <w:lang w:val="sr-Cyrl-RS" w:eastAsia="zh-CN"/>
              </w:rPr>
            </w:pPr>
            <w:r w:rsidRPr="00631C98">
              <w:rPr>
                <w:rFonts w:ascii="Times New Roman" w:eastAsia="SimSun" w:hAnsi="Times New Roman"/>
                <w:sz w:val="21"/>
                <w:szCs w:val="21"/>
                <w:lang w:val="sr-Cyrl-RS" w:eastAsia="zh-CN"/>
              </w:rPr>
              <w:t xml:space="preserve"> - </w:t>
            </w:r>
            <w:r w:rsidRPr="003E2192">
              <w:rPr>
                <w:rFonts w:ascii="Times New Roman" w:eastAsia="SimSun" w:hAnsi="Times New Roman"/>
                <w:sz w:val="21"/>
                <w:szCs w:val="21"/>
                <w:lang w:val="sr-Cyrl-RS" w:eastAsia="zh-CN"/>
              </w:rPr>
              <w:t xml:space="preserve">користи </w:t>
            </w:r>
            <w:r w:rsidRPr="00631C98">
              <w:rPr>
                <w:rFonts w:ascii="Times New Roman" w:eastAsia="SimSun" w:hAnsi="Times New Roman"/>
                <w:sz w:val="21"/>
                <w:szCs w:val="21"/>
                <w:lang w:val="sr-Cyrl-RS" w:eastAsia="zh-CN"/>
              </w:rPr>
              <w:t xml:space="preserve">дијалог, </w:t>
            </w:r>
            <w:r w:rsidRPr="00631C98">
              <w:rPr>
                <w:rFonts w:ascii="Times New Roman" w:eastAsia="SimSun" w:hAnsi="Times New Roman"/>
                <w:sz w:val="16"/>
                <w:szCs w:val="16"/>
                <w:lang w:val="sr-Cyrl-RS" w:eastAsia="zh-CN"/>
              </w:rPr>
              <w:lastRenderedPageBreak/>
              <w:t xml:space="preserve">преговарање, </w:t>
            </w:r>
            <w:r w:rsidRPr="00631C98">
              <w:rPr>
                <w:rFonts w:ascii="Times New Roman" w:eastAsia="SimSun" w:hAnsi="Times New Roman"/>
                <w:sz w:val="21"/>
                <w:szCs w:val="21"/>
                <w:lang w:val="sr-Cyrl-RS" w:eastAsia="zh-CN"/>
              </w:rPr>
              <w:t xml:space="preserve">аргументовано излагање, који су усмерени према </w:t>
            </w:r>
            <w:r w:rsidRPr="00631C98">
              <w:rPr>
                <w:rFonts w:ascii="Times New Roman" w:eastAsia="SimSun" w:hAnsi="Times New Roman"/>
                <w:sz w:val="16"/>
                <w:szCs w:val="16"/>
                <w:lang w:val="sr-Cyrl-RS" w:eastAsia="zh-CN"/>
              </w:rPr>
              <w:t xml:space="preserve">заједничким </w:t>
            </w:r>
            <w:r w:rsidRPr="00631C98">
              <w:rPr>
                <w:rFonts w:ascii="Times New Roman" w:eastAsia="SimSun" w:hAnsi="Times New Roman"/>
                <w:sz w:val="21"/>
                <w:szCs w:val="21"/>
                <w:lang w:val="sr-Cyrl-RS" w:eastAsia="zh-CN"/>
              </w:rPr>
              <w:t xml:space="preserve">циљевима; • </w:t>
            </w:r>
            <w:r w:rsidRPr="003E2192">
              <w:rPr>
                <w:rFonts w:ascii="Times New Roman" w:eastAsia="SimSun" w:hAnsi="Times New Roman"/>
                <w:sz w:val="21"/>
                <w:szCs w:val="21"/>
                <w:lang w:val="sr-Cyrl-RS" w:eastAsia="zh-CN"/>
              </w:rPr>
              <w:t>-</w:t>
            </w:r>
            <w:r w:rsidRPr="00631C98">
              <w:rPr>
                <w:rFonts w:ascii="Times New Roman" w:eastAsia="SimSun" w:hAnsi="Times New Roman"/>
                <w:sz w:val="21"/>
                <w:szCs w:val="21"/>
                <w:lang w:val="sr-Cyrl-RS" w:eastAsia="zh-CN"/>
              </w:rPr>
              <w:t>руково</w:t>
            </w:r>
            <w:r w:rsidRPr="003E2192">
              <w:rPr>
                <w:rFonts w:ascii="Times New Roman" w:eastAsia="SimSun" w:hAnsi="Times New Roman"/>
                <w:sz w:val="21"/>
                <w:szCs w:val="21"/>
                <w:lang w:val="sr-Cyrl-RS" w:eastAsia="zh-CN"/>
              </w:rPr>
              <w:t>ди</w:t>
            </w:r>
          </w:p>
          <w:p w:rsidR="005E0CEF" w:rsidRPr="00631C98" w:rsidRDefault="005E0CEF" w:rsidP="00600991">
            <w:pPr>
              <w:widowControl w:val="0"/>
              <w:spacing w:after="0" w:line="240" w:lineRule="auto"/>
              <w:jc w:val="both"/>
              <w:rPr>
                <w:rFonts w:ascii="Times New Roman" w:eastAsia="SimSun" w:hAnsi="Times New Roman"/>
                <w:sz w:val="21"/>
                <w:szCs w:val="21"/>
                <w:lang w:val="sr-Cyrl-RS" w:eastAsia="zh-CN"/>
              </w:rPr>
            </w:pPr>
            <w:r w:rsidRPr="00631C98">
              <w:rPr>
                <w:rFonts w:ascii="Times New Roman" w:eastAsia="SimSun" w:hAnsi="Times New Roman"/>
                <w:sz w:val="21"/>
                <w:szCs w:val="21"/>
                <w:lang w:val="sr-Cyrl-RS" w:eastAsia="zh-CN"/>
              </w:rPr>
              <w:t xml:space="preserve"> -одговорно управља групом према критеријуму опште добробити; • уче</w:t>
            </w:r>
            <w:r w:rsidRPr="003E2192">
              <w:rPr>
                <w:rFonts w:ascii="Times New Roman" w:eastAsia="SimSun" w:hAnsi="Times New Roman"/>
                <w:sz w:val="21"/>
                <w:szCs w:val="21"/>
                <w:lang w:val="sr-Cyrl-RS" w:eastAsia="zh-CN"/>
              </w:rPr>
              <w:t>ствује</w:t>
            </w:r>
            <w:r w:rsidRPr="00631C98">
              <w:rPr>
                <w:rFonts w:ascii="Times New Roman" w:eastAsia="SimSun" w:hAnsi="Times New Roman"/>
                <w:sz w:val="21"/>
                <w:szCs w:val="21"/>
                <w:lang w:val="sr-Cyrl-RS" w:eastAsia="zh-CN"/>
              </w:rPr>
              <w:t xml:space="preserve"> </w:t>
            </w:r>
            <w:r w:rsidRPr="003E2192">
              <w:rPr>
                <w:rFonts w:ascii="Times New Roman" w:eastAsia="SimSun" w:hAnsi="Times New Roman"/>
                <w:sz w:val="21"/>
                <w:szCs w:val="21"/>
                <w:lang w:val="sr-Cyrl-RS" w:eastAsia="zh-CN"/>
              </w:rPr>
              <w:t xml:space="preserve">у </w:t>
            </w:r>
            <w:r w:rsidRPr="00631C98">
              <w:rPr>
                <w:rFonts w:ascii="Times New Roman" w:eastAsia="SimSun" w:hAnsi="Times New Roman"/>
                <w:sz w:val="21"/>
                <w:szCs w:val="21"/>
                <w:lang w:val="sr-Cyrl-RS" w:eastAsia="zh-CN"/>
              </w:rPr>
              <w:t>укључивањ</w:t>
            </w:r>
            <w:r w:rsidRPr="003E2192">
              <w:rPr>
                <w:rFonts w:ascii="Times New Roman" w:eastAsia="SimSun" w:hAnsi="Times New Roman"/>
                <w:sz w:val="21"/>
                <w:szCs w:val="21"/>
                <w:lang w:val="sr-Cyrl-RS" w:eastAsia="zh-CN"/>
              </w:rPr>
              <w:t>у</w:t>
            </w:r>
            <w:r w:rsidRPr="00631C98">
              <w:rPr>
                <w:rFonts w:ascii="Times New Roman" w:eastAsia="SimSun" w:hAnsi="Times New Roman"/>
                <w:sz w:val="21"/>
                <w:szCs w:val="21"/>
                <w:lang w:val="sr-Cyrl-RS" w:eastAsia="zh-CN"/>
              </w:rPr>
              <w:t xml:space="preserve"> у процес одлучивања од заједничког интереса.</w:t>
            </w:r>
          </w:p>
          <w:p w:rsidR="005E0CEF" w:rsidRPr="00631C98" w:rsidRDefault="005E0CEF" w:rsidP="00600991">
            <w:pPr>
              <w:widowControl w:val="0"/>
              <w:spacing w:after="0" w:line="240" w:lineRule="auto"/>
              <w:jc w:val="both"/>
              <w:rPr>
                <w:rFonts w:ascii="Times New Roman" w:eastAsia="SimSun" w:hAnsi="Times New Roman"/>
                <w:sz w:val="21"/>
                <w:szCs w:val="21"/>
                <w:lang w:val="sr-Cyrl-RS" w:eastAsia="zh-CN"/>
              </w:rPr>
            </w:pPr>
          </w:p>
        </w:tc>
        <w:tc>
          <w:tcPr>
            <w:tcW w:w="1605" w:type="dxa"/>
            <w:vMerge w:val="restart"/>
            <w:shd w:val="clear" w:color="auto" w:fill="auto"/>
          </w:tcPr>
          <w:p w:rsidR="005E0CEF" w:rsidRPr="00631C98" w:rsidRDefault="005E0CEF" w:rsidP="00600991">
            <w:pPr>
              <w:widowControl w:val="0"/>
              <w:spacing w:after="0" w:line="240" w:lineRule="auto"/>
              <w:jc w:val="both"/>
              <w:rPr>
                <w:rFonts w:ascii="Times New Roman" w:eastAsia="SimSun" w:hAnsi="Times New Roman"/>
                <w:sz w:val="24"/>
                <w:szCs w:val="24"/>
                <w:lang w:val="sr-Cyrl-RS" w:eastAsia="zh-CN"/>
              </w:rPr>
            </w:pPr>
          </w:p>
          <w:p w:rsidR="005E0CEF" w:rsidRPr="00631C98" w:rsidRDefault="005E0CEF" w:rsidP="00600991">
            <w:pPr>
              <w:widowControl w:val="0"/>
              <w:spacing w:after="0" w:line="240" w:lineRule="auto"/>
              <w:jc w:val="both"/>
              <w:rPr>
                <w:rFonts w:ascii="Times New Roman" w:eastAsia="SimSun" w:hAnsi="Times New Roman"/>
                <w:sz w:val="24"/>
                <w:szCs w:val="24"/>
                <w:lang w:val="sr-Cyrl-RS" w:eastAsia="zh-CN"/>
              </w:rPr>
            </w:pPr>
            <w:r w:rsidRPr="00631C98">
              <w:rPr>
                <w:rFonts w:ascii="Times New Roman" w:eastAsia="SimSun" w:hAnsi="Times New Roman"/>
                <w:sz w:val="24"/>
                <w:szCs w:val="24"/>
                <w:lang w:val="sr-Cyrl-RS" w:eastAsia="zh-CN"/>
              </w:rPr>
              <w:t>Пом</w:t>
            </w:r>
            <w:r w:rsidRPr="003E2192">
              <w:rPr>
                <w:rFonts w:ascii="Times New Roman" w:eastAsia="SimSun" w:hAnsi="Times New Roman"/>
                <w:sz w:val="24"/>
                <w:szCs w:val="24"/>
                <w:lang w:val="sr-Cyrl-RS" w:eastAsia="zh-CN"/>
              </w:rPr>
              <w:t xml:space="preserve">аже </w:t>
            </w:r>
            <w:r w:rsidRPr="00631C98">
              <w:rPr>
                <w:rFonts w:ascii="Times New Roman" w:eastAsia="SimSun" w:hAnsi="Times New Roman"/>
                <w:sz w:val="24"/>
                <w:szCs w:val="24"/>
                <w:lang w:val="sr-Cyrl-RS" w:eastAsia="zh-CN"/>
              </w:rPr>
              <w:t xml:space="preserve">ученицима да формирају позитивну слику о себи, да стекну самопоуздање, да осете да кроз процес размене са другима могу да обогате своју личност и сазнање, - да подстиче код ученика развој оних стилова понашања који, и којима се штите дечја / људска права и јачају демократски односи у школи. </w:t>
            </w:r>
          </w:p>
          <w:p w:rsidR="005E0CEF" w:rsidRPr="00631C98" w:rsidRDefault="005E0CEF" w:rsidP="00600991">
            <w:pPr>
              <w:widowControl w:val="0"/>
              <w:spacing w:after="0" w:line="240" w:lineRule="auto"/>
              <w:jc w:val="both"/>
              <w:rPr>
                <w:rFonts w:ascii="Times New Roman" w:eastAsia="SimSun" w:hAnsi="Times New Roman"/>
                <w:sz w:val="24"/>
                <w:szCs w:val="24"/>
                <w:lang w:val="sr-Cyrl-RS" w:eastAsia="zh-CN"/>
              </w:rPr>
            </w:pPr>
          </w:p>
          <w:p w:rsidR="005E0CEF" w:rsidRPr="00631C98" w:rsidRDefault="005E0CEF" w:rsidP="00600991">
            <w:pPr>
              <w:widowControl w:val="0"/>
              <w:spacing w:after="0" w:line="240" w:lineRule="auto"/>
              <w:jc w:val="both"/>
              <w:rPr>
                <w:rFonts w:ascii="Times New Roman" w:eastAsia="SimSun" w:hAnsi="Times New Roman"/>
                <w:sz w:val="24"/>
                <w:szCs w:val="24"/>
                <w:lang w:val="sr-Cyrl-RS" w:eastAsia="zh-CN"/>
              </w:rPr>
            </w:pPr>
          </w:p>
          <w:p w:rsidR="005E0CEF" w:rsidRPr="00631C98" w:rsidRDefault="005E0CEF" w:rsidP="00600991">
            <w:pPr>
              <w:widowControl w:val="0"/>
              <w:spacing w:after="0" w:line="240" w:lineRule="auto"/>
              <w:jc w:val="both"/>
              <w:rPr>
                <w:rFonts w:ascii="Times New Roman" w:eastAsia="SimSun" w:hAnsi="Times New Roman"/>
                <w:sz w:val="24"/>
                <w:szCs w:val="24"/>
                <w:lang w:val="sr-Cyrl-RS" w:eastAsia="zh-CN"/>
              </w:rPr>
            </w:pPr>
          </w:p>
          <w:p w:rsidR="005E0CEF" w:rsidRPr="003E2192" w:rsidRDefault="005E0CEF" w:rsidP="00600991">
            <w:pPr>
              <w:widowControl w:val="0"/>
              <w:spacing w:after="0" w:line="240" w:lineRule="auto"/>
              <w:jc w:val="both"/>
              <w:rPr>
                <w:rFonts w:ascii="Times New Roman" w:eastAsia="SimSun" w:hAnsi="Times New Roman"/>
                <w:sz w:val="24"/>
                <w:szCs w:val="24"/>
                <w:lang w:val="sr-Cyrl-RS" w:eastAsia="zh-CN"/>
              </w:rPr>
            </w:pPr>
            <w:r w:rsidRPr="003E2192">
              <w:rPr>
                <w:rFonts w:ascii="Times New Roman" w:eastAsia="SimSun" w:hAnsi="Times New Roman"/>
                <w:sz w:val="24"/>
                <w:szCs w:val="24"/>
                <w:lang w:val="sr-Cyrl-RS" w:eastAsia="zh-CN"/>
              </w:rPr>
              <w:lastRenderedPageBreak/>
              <w:t>П</w:t>
            </w:r>
            <w:r w:rsidRPr="00631C98">
              <w:rPr>
                <w:rFonts w:ascii="Times New Roman" w:eastAsia="SimSun" w:hAnsi="Times New Roman"/>
                <w:sz w:val="24"/>
                <w:szCs w:val="24"/>
                <w:lang w:val="sr-Cyrl-RS" w:eastAsia="zh-CN"/>
              </w:rPr>
              <w:t>одрж</w:t>
            </w:r>
            <w:r w:rsidRPr="003E2192">
              <w:rPr>
                <w:rFonts w:ascii="Times New Roman" w:eastAsia="SimSun" w:hAnsi="Times New Roman"/>
                <w:sz w:val="24"/>
                <w:szCs w:val="24"/>
                <w:lang w:val="sr-Cyrl-RS" w:eastAsia="zh-CN"/>
              </w:rPr>
              <w:t>ава</w:t>
            </w:r>
          </w:p>
          <w:p w:rsidR="005E0CEF" w:rsidRPr="00631C98" w:rsidRDefault="005E0CEF" w:rsidP="00600991">
            <w:pPr>
              <w:widowControl w:val="0"/>
              <w:spacing w:after="0" w:line="240" w:lineRule="auto"/>
              <w:jc w:val="both"/>
              <w:rPr>
                <w:rFonts w:ascii="Times New Roman" w:eastAsia="SimSun" w:hAnsi="Times New Roman"/>
                <w:sz w:val="24"/>
                <w:szCs w:val="24"/>
                <w:lang w:val="sr-Cyrl-RS" w:eastAsia="zh-CN"/>
              </w:rPr>
            </w:pPr>
            <w:r w:rsidRPr="00631C98">
              <w:rPr>
                <w:rFonts w:ascii="Times New Roman" w:eastAsia="SimSun" w:hAnsi="Times New Roman"/>
                <w:sz w:val="24"/>
                <w:szCs w:val="24"/>
                <w:lang w:val="sr-Cyrl-RS" w:eastAsia="zh-CN"/>
              </w:rPr>
              <w:t xml:space="preserve">ученике када им је тешко да се изразе или слушају, и отворен да чује и оно што није у складу са његовим вредностима, без критиковања и процењивања. </w:t>
            </w:r>
          </w:p>
          <w:p w:rsidR="005E0CEF" w:rsidRPr="00631C98" w:rsidRDefault="005E0CEF" w:rsidP="00600991">
            <w:pPr>
              <w:widowControl w:val="0"/>
              <w:spacing w:after="0" w:line="240" w:lineRule="auto"/>
              <w:jc w:val="both"/>
              <w:rPr>
                <w:rFonts w:ascii="Times New Roman" w:eastAsia="SimSun" w:hAnsi="Times New Roman"/>
                <w:sz w:val="24"/>
                <w:szCs w:val="24"/>
                <w:lang w:val="sr-Cyrl-RS" w:eastAsia="zh-CN"/>
              </w:rPr>
            </w:pPr>
          </w:p>
          <w:p w:rsidR="005E0CEF" w:rsidRPr="00631C98" w:rsidRDefault="005E0CEF" w:rsidP="00600991">
            <w:pPr>
              <w:widowControl w:val="0"/>
              <w:spacing w:after="0" w:line="240" w:lineRule="auto"/>
              <w:jc w:val="both"/>
              <w:rPr>
                <w:rFonts w:ascii="Times New Roman" w:eastAsia="SimSun" w:hAnsi="Times New Roman"/>
                <w:sz w:val="24"/>
                <w:szCs w:val="24"/>
                <w:lang w:val="sr-Cyrl-RS" w:eastAsia="zh-CN"/>
              </w:rPr>
            </w:pPr>
          </w:p>
          <w:p w:rsidR="005E0CEF" w:rsidRPr="00631C98" w:rsidRDefault="005E0CEF" w:rsidP="00600991">
            <w:pPr>
              <w:widowControl w:val="0"/>
              <w:spacing w:after="0" w:line="240" w:lineRule="auto"/>
              <w:jc w:val="both"/>
              <w:rPr>
                <w:rFonts w:ascii="Times New Roman" w:eastAsia="SimSun" w:hAnsi="Times New Roman"/>
                <w:sz w:val="24"/>
                <w:szCs w:val="24"/>
                <w:lang w:val="sr-Cyrl-RS" w:eastAsia="zh-CN"/>
              </w:rPr>
            </w:pPr>
          </w:p>
          <w:p w:rsidR="005E0CEF" w:rsidRPr="00631C98" w:rsidRDefault="005E0CEF" w:rsidP="00600991">
            <w:pPr>
              <w:widowControl w:val="0"/>
              <w:spacing w:after="0" w:line="240" w:lineRule="auto"/>
              <w:jc w:val="both"/>
              <w:rPr>
                <w:rFonts w:ascii="Times New Roman" w:eastAsia="SimSun" w:hAnsi="Times New Roman"/>
                <w:sz w:val="24"/>
                <w:szCs w:val="24"/>
                <w:lang w:val="sr-Cyrl-RS" w:eastAsia="zh-CN"/>
              </w:rPr>
            </w:pPr>
          </w:p>
          <w:p w:rsidR="005E0CEF" w:rsidRPr="00631C98" w:rsidRDefault="005E0CEF" w:rsidP="00600991">
            <w:pPr>
              <w:widowControl w:val="0"/>
              <w:spacing w:after="0" w:line="240" w:lineRule="auto"/>
              <w:jc w:val="both"/>
              <w:rPr>
                <w:rFonts w:ascii="Times New Roman" w:eastAsia="SimSun" w:hAnsi="Times New Roman"/>
                <w:sz w:val="24"/>
                <w:szCs w:val="24"/>
                <w:lang w:val="sr-Cyrl-RS" w:eastAsia="zh-CN"/>
              </w:rPr>
            </w:pPr>
          </w:p>
          <w:p w:rsidR="005E0CEF" w:rsidRPr="00631C98" w:rsidRDefault="005E0CEF" w:rsidP="00600991">
            <w:pPr>
              <w:widowControl w:val="0"/>
              <w:spacing w:after="0" w:line="240" w:lineRule="auto"/>
              <w:jc w:val="both"/>
              <w:rPr>
                <w:rFonts w:ascii="Times New Roman" w:eastAsia="SimSun" w:hAnsi="Times New Roman"/>
                <w:sz w:val="24"/>
                <w:szCs w:val="24"/>
                <w:lang w:val="sr-Cyrl-RS" w:eastAsia="zh-CN"/>
              </w:rPr>
            </w:pPr>
          </w:p>
          <w:p w:rsidR="005E0CEF" w:rsidRPr="00631C98" w:rsidRDefault="005E0CEF" w:rsidP="00600991">
            <w:pPr>
              <w:widowControl w:val="0"/>
              <w:spacing w:after="0" w:line="240" w:lineRule="auto"/>
              <w:jc w:val="both"/>
              <w:rPr>
                <w:rFonts w:ascii="Times New Roman" w:eastAsia="SimSun" w:hAnsi="Times New Roman"/>
                <w:sz w:val="24"/>
                <w:szCs w:val="24"/>
                <w:lang w:val="sr-Cyrl-RS" w:eastAsia="zh-CN"/>
              </w:rPr>
            </w:pPr>
          </w:p>
          <w:p w:rsidR="005E0CEF" w:rsidRPr="00631C98" w:rsidRDefault="005E0CEF" w:rsidP="00600991">
            <w:pPr>
              <w:widowControl w:val="0"/>
              <w:spacing w:after="0" w:line="240" w:lineRule="auto"/>
              <w:jc w:val="both"/>
              <w:rPr>
                <w:rFonts w:ascii="Times New Roman" w:eastAsia="SimSun" w:hAnsi="Times New Roman"/>
                <w:sz w:val="24"/>
                <w:szCs w:val="24"/>
                <w:lang w:val="sr-Cyrl-RS" w:eastAsia="zh-CN"/>
              </w:rPr>
            </w:pPr>
            <w:r w:rsidRPr="00631C98">
              <w:rPr>
                <w:rFonts w:ascii="Times New Roman" w:eastAsia="SimSun" w:hAnsi="Times New Roman"/>
                <w:sz w:val="24"/>
                <w:szCs w:val="24"/>
                <w:lang w:val="sr-Cyrl-RS" w:eastAsia="zh-CN"/>
              </w:rPr>
              <w:t>Подстисајним питањима  нав</w:t>
            </w:r>
            <w:r w:rsidRPr="003E2192">
              <w:rPr>
                <w:rFonts w:ascii="Times New Roman" w:eastAsia="SimSun" w:hAnsi="Times New Roman"/>
                <w:sz w:val="24"/>
                <w:szCs w:val="24"/>
                <w:lang w:val="sr-Cyrl-RS" w:eastAsia="zh-CN"/>
              </w:rPr>
              <w:t>оди</w:t>
            </w:r>
            <w:r w:rsidRPr="00631C98">
              <w:rPr>
                <w:rFonts w:ascii="Times New Roman" w:eastAsia="SimSun" w:hAnsi="Times New Roman"/>
                <w:sz w:val="24"/>
                <w:szCs w:val="24"/>
                <w:lang w:val="sr-Cyrl-RS" w:eastAsia="zh-CN"/>
              </w:rPr>
              <w:t xml:space="preserve"> ученике да сагледају ситуацију из  друге перспективе, да кроз </w:t>
            </w:r>
            <w:r w:rsidRPr="00631C98">
              <w:rPr>
                <w:rFonts w:ascii="Times New Roman" w:eastAsia="SimSun" w:hAnsi="Times New Roman"/>
                <w:sz w:val="24"/>
                <w:szCs w:val="24"/>
                <w:lang w:val="sr-Cyrl-RS" w:eastAsia="zh-CN"/>
              </w:rPr>
              <w:lastRenderedPageBreak/>
              <w:t>социо-когнитивни конфликт сами реструктурирају своје мишљење и ставове</w:t>
            </w:r>
          </w:p>
          <w:p w:rsidR="005E0CEF" w:rsidRPr="00631C98" w:rsidRDefault="005E0CEF" w:rsidP="00600991">
            <w:pPr>
              <w:widowControl w:val="0"/>
              <w:spacing w:after="0" w:line="240" w:lineRule="auto"/>
              <w:jc w:val="both"/>
              <w:rPr>
                <w:rFonts w:ascii="Times New Roman" w:eastAsia="SimSun" w:hAnsi="Times New Roman"/>
                <w:sz w:val="24"/>
                <w:szCs w:val="24"/>
                <w:lang w:val="sr-Cyrl-RS" w:eastAsia="zh-CN"/>
              </w:rPr>
            </w:pPr>
          </w:p>
          <w:p w:rsidR="005E0CEF" w:rsidRPr="00631C98" w:rsidRDefault="005E0CEF" w:rsidP="00600991">
            <w:pPr>
              <w:widowControl w:val="0"/>
              <w:spacing w:after="0" w:line="240" w:lineRule="auto"/>
              <w:jc w:val="both"/>
              <w:rPr>
                <w:rFonts w:ascii="Times New Roman" w:eastAsia="SimSun" w:hAnsi="Times New Roman"/>
                <w:sz w:val="24"/>
                <w:szCs w:val="24"/>
                <w:lang w:val="sr-Cyrl-RS" w:eastAsia="zh-CN"/>
              </w:rPr>
            </w:pPr>
          </w:p>
          <w:p w:rsidR="005E0CEF" w:rsidRPr="00631C98" w:rsidRDefault="005E0CEF" w:rsidP="00600991">
            <w:pPr>
              <w:widowControl w:val="0"/>
              <w:spacing w:after="0" w:line="240" w:lineRule="auto"/>
              <w:jc w:val="both"/>
              <w:rPr>
                <w:rFonts w:ascii="Times New Roman" w:eastAsia="SimSun" w:hAnsi="Times New Roman"/>
                <w:sz w:val="24"/>
                <w:szCs w:val="24"/>
                <w:lang w:val="sr-Cyrl-RS" w:eastAsia="zh-CN"/>
              </w:rPr>
            </w:pPr>
          </w:p>
          <w:p w:rsidR="005E0CEF" w:rsidRPr="00631C98" w:rsidRDefault="005E0CEF" w:rsidP="00600991">
            <w:pPr>
              <w:widowControl w:val="0"/>
              <w:spacing w:after="0" w:line="240" w:lineRule="auto"/>
              <w:jc w:val="both"/>
              <w:rPr>
                <w:rFonts w:ascii="Times New Roman" w:eastAsia="SimSun" w:hAnsi="Times New Roman"/>
                <w:sz w:val="24"/>
                <w:szCs w:val="24"/>
                <w:lang w:val="sr-Cyrl-RS" w:eastAsia="zh-CN"/>
              </w:rPr>
            </w:pPr>
          </w:p>
          <w:p w:rsidR="005E0CEF" w:rsidRPr="00631C98" w:rsidRDefault="005E0CEF" w:rsidP="00600991">
            <w:pPr>
              <w:widowControl w:val="0"/>
              <w:spacing w:after="0" w:line="240" w:lineRule="auto"/>
              <w:jc w:val="both"/>
              <w:rPr>
                <w:rFonts w:ascii="Times New Roman" w:eastAsia="SimSun" w:hAnsi="Times New Roman"/>
                <w:sz w:val="24"/>
                <w:szCs w:val="24"/>
                <w:lang w:val="sr-Cyrl-RS" w:eastAsia="zh-CN"/>
              </w:rPr>
            </w:pPr>
          </w:p>
          <w:p w:rsidR="005E0CEF" w:rsidRPr="00631C98" w:rsidRDefault="005E0CEF" w:rsidP="00600991">
            <w:pPr>
              <w:widowControl w:val="0"/>
              <w:spacing w:after="0" w:line="240" w:lineRule="auto"/>
              <w:jc w:val="both"/>
              <w:rPr>
                <w:rFonts w:ascii="Times New Roman" w:eastAsia="SimSun" w:hAnsi="Times New Roman"/>
                <w:sz w:val="24"/>
                <w:szCs w:val="24"/>
                <w:lang w:val="sr-Cyrl-RS" w:eastAsia="zh-CN"/>
              </w:rPr>
            </w:pPr>
          </w:p>
          <w:p w:rsidR="005E0CEF" w:rsidRPr="00631C98" w:rsidRDefault="005E0CEF" w:rsidP="00600991">
            <w:pPr>
              <w:widowControl w:val="0"/>
              <w:spacing w:after="0" w:line="240" w:lineRule="auto"/>
              <w:jc w:val="both"/>
              <w:rPr>
                <w:rFonts w:ascii="Times New Roman" w:eastAsia="SimSun" w:hAnsi="Times New Roman"/>
                <w:sz w:val="24"/>
                <w:szCs w:val="24"/>
                <w:lang w:val="sr-Cyrl-RS" w:eastAsia="zh-CN"/>
              </w:rPr>
            </w:pPr>
          </w:p>
          <w:p w:rsidR="005E0CEF" w:rsidRPr="00631C98" w:rsidRDefault="005E0CEF" w:rsidP="00600991">
            <w:pPr>
              <w:widowControl w:val="0"/>
              <w:spacing w:after="0" w:line="240" w:lineRule="auto"/>
              <w:jc w:val="both"/>
              <w:rPr>
                <w:rFonts w:ascii="Times New Roman" w:eastAsia="SimSun" w:hAnsi="Times New Roman"/>
                <w:sz w:val="24"/>
                <w:szCs w:val="24"/>
                <w:lang w:val="sr-Cyrl-RS" w:eastAsia="zh-CN"/>
              </w:rPr>
            </w:pPr>
          </w:p>
          <w:p w:rsidR="005E0CEF" w:rsidRPr="00631C98" w:rsidRDefault="005E0CEF" w:rsidP="00600991">
            <w:pPr>
              <w:widowControl w:val="0"/>
              <w:spacing w:after="0" w:line="240" w:lineRule="auto"/>
              <w:jc w:val="both"/>
              <w:rPr>
                <w:rFonts w:ascii="Times New Roman" w:eastAsia="SimSun" w:hAnsi="Times New Roman"/>
                <w:sz w:val="24"/>
                <w:szCs w:val="24"/>
                <w:lang w:val="sr-Cyrl-RS" w:eastAsia="zh-CN"/>
              </w:rPr>
            </w:pPr>
          </w:p>
          <w:p w:rsidR="005E0CEF" w:rsidRPr="00631C98" w:rsidRDefault="005E0CEF" w:rsidP="00600991">
            <w:pPr>
              <w:widowControl w:val="0"/>
              <w:spacing w:after="0" w:line="240" w:lineRule="auto"/>
              <w:jc w:val="both"/>
              <w:rPr>
                <w:rFonts w:ascii="Times New Roman" w:eastAsia="SimSun" w:hAnsi="Times New Roman"/>
                <w:sz w:val="24"/>
                <w:szCs w:val="24"/>
                <w:lang w:val="sr-Cyrl-RS" w:eastAsia="zh-CN"/>
              </w:rPr>
            </w:pPr>
          </w:p>
          <w:p w:rsidR="005E0CEF" w:rsidRPr="00631C98" w:rsidRDefault="005E0CEF" w:rsidP="00600991">
            <w:pPr>
              <w:widowControl w:val="0"/>
              <w:spacing w:after="0" w:line="240" w:lineRule="auto"/>
              <w:jc w:val="both"/>
              <w:rPr>
                <w:rFonts w:ascii="Times New Roman" w:eastAsia="SimSun" w:hAnsi="Times New Roman"/>
                <w:sz w:val="24"/>
                <w:szCs w:val="24"/>
                <w:lang w:val="sr-Cyrl-RS" w:eastAsia="zh-CN"/>
              </w:rPr>
            </w:pPr>
            <w:r w:rsidRPr="003E2192">
              <w:rPr>
                <w:rFonts w:ascii="Times New Roman" w:eastAsia="SimSun" w:hAnsi="Times New Roman"/>
                <w:sz w:val="24"/>
                <w:szCs w:val="24"/>
                <w:lang w:val="sr-Cyrl-RS" w:eastAsia="zh-CN"/>
              </w:rPr>
              <w:t>С</w:t>
            </w:r>
            <w:r w:rsidRPr="00631C98">
              <w:rPr>
                <w:rFonts w:ascii="Times New Roman" w:eastAsia="SimSun" w:hAnsi="Times New Roman"/>
                <w:sz w:val="24"/>
                <w:szCs w:val="24"/>
                <w:lang w:val="sr-Cyrl-RS" w:eastAsia="zh-CN"/>
              </w:rPr>
              <w:t>војим понашањем, начином рада и односом према ученицима демонстрира (демократске) вредности које жели да његови ученици усвоје</w:t>
            </w:r>
          </w:p>
        </w:tc>
        <w:tc>
          <w:tcPr>
            <w:tcW w:w="2850" w:type="dxa"/>
            <w:shd w:val="clear" w:color="auto" w:fill="auto"/>
          </w:tcPr>
          <w:p w:rsidR="005E0CEF" w:rsidRPr="00631C98" w:rsidRDefault="005E0CEF" w:rsidP="00600991">
            <w:pPr>
              <w:widowControl w:val="0"/>
              <w:spacing w:after="0" w:line="240" w:lineRule="auto"/>
              <w:jc w:val="both"/>
              <w:rPr>
                <w:rFonts w:ascii="Times New Roman" w:eastAsia="SimSun" w:hAnsi="Times New Roman"/>
                <w:sz w:val="18"/>
                <w:szCs w:val="18"/>
                <w:lang w:val="sr-Cyrl-RS" w:eastAsia="zh-CN"/>
              </w:rPr>
            </w:pPr>
            <w:r w:rsidRPr="003E2192">
              <w:rPr>
                <w:rFonts w:ascii="Times New Roman" w:eastAsia="SimSun" w:hAnsi="Times New Roman"/>
                <w:b/>
                <w:bCs/>
                <w:sz w:val="18"/>
                <w:szCs w:val="18"/>
                <w:lang w:val="sr-Cyrl-RS" w:eastAsia="zh-CN"/>
              </w:rPr>
              <w:lastRenderedPageBreak/>
              <w:t>О</w:t>
            </w:r>
            <w:r w:rsidRPr="00631C98">
              <w:rPr>
                <w:rFonts w:ascii="Times New Roman" w:eastAsia="SimSun" w:hAnsi="Times New Roman"/>
                <w:b/>
                <w:bCs/>
                <w:sz w:val="18"/>
                <w:szCs w:val="18"/>
                <w:lang w:val="sr-Cyrl-RS" w:eastAsia="zh-CN"/>
              </w:rPr>
              <w:t>длнке</w:t>
            </w:r>
            <w:r w:rsidRPr="003E2192">
              <w:rPr>
                <w:rFonts w:ascii="Times New Roman" w:eastAsia="SimSun" w:hAnsi="Times New Roman"/>
                <w:b/>
                <w:bCs/>
                <w:sz w:val="18"/>
                <w:szCs w:val="18"/>
                <w:lang w:val="sr-Cyrl-RS" w:eastAsia="zh-CN"/>
              </w:rPr>
              <w:t xml:space="preserve"> </w:t>
            </w:r>
            <w:r w:rsidRPr="00631C98">
              <w:rPr>
                <w:rFonts w:ascii="Times New Roman" w:eastAsia="SimSun" w:hAnsi="Times New Roman"/>
                <w:b/>
                <w:bCs/>
                <w:sz w:val="18"/>
                <w:szCs w:val="18"/>
                <w:lang w:val="sr-Cyrl-RS" w:eastAsia="zh-CN"/>
              </w:rPr>
              <w:t>васпитно-образовног рада</w:t>
            </w:r>
            <w:r w:rsidRPr="00631C98">
              <w:rPr>
                <w:rFonts w:ascii="Times New Roman" w:eastAsia="SimSun" w:hAnsi="Times New Roman"/>
                <w:sz w:val="18"/>
                <w:szCs w:val="18"/>
                <w:lang w:val="sr-Cyrl-RS" w:eastAsia="zh-CN"/>
              </w:rPr>
              <w:t xml:space="preserve"> у овом наставном предмету су:</w:t>
            </w:r>
          </w:p>
          <w:p w:rsidR="005E0CEF" w:rsidRPr="00631C98" w:rsidRDefault="005E0CEF" w:rsidP="00600991">
            <w:pPr>
              <w:widowControl w:val="0"/>
              <w:spacing w:after="0" w:line="240" w:lineRule="auto"/>
              <w:jc w:val="both"/>
              <w:rPr>
                <w:rFonts w:ascii="Times New Roman" w:eastAsia="SimSun" w:hAnsi="Times New Roman"/>
                <w:sz w:val="18"/>
                <w:szCs w:val="18"/>
                <w:lang w:val="sr-Cyrl-RS" w:eastAsia="zh-CN"/>
              </w:rPr>
            </w:pPr>
            <w:r w:rsidRPr="00631C98">
              <w:rPr>
                <w:rFonts w:ascii="Times New Roman" w:eastAsia="SimSun" w:hAnsi="Times New Roman"/>
                <w:sz w:val="18"/>
                <w:szCs w:val="18"/>
                <w:lang w:val="sr-Cyrl-RS" w:eastAsia="zh-CN"/>
              </w:rPr>
              <w:t xml:space="preserve"> -искуствено учење тј. уобличавање и поимање личних, аутентичних доживљаја и ставова ученика кроз размену у групи а не преношење готових знања; -ифовни контекст тј. могућност да ученици кроз игру истражују разноврсна решења за проблеме са којима се суочавају;</w:t>
            </w:r>
          </w:p>
          <w:p w:rsidR="005E0CEF" w:rsidRPr="00631C98" w:rsidRDefault="005E0CEF" w:rsidP="00600991">
            <w:pPr>
              <w:widowControl w:val="0"/>
              <w:spacing w:after="0" w:line="240" w:lineRule="auto"/>
              <w:jc w:val="both"/>
              <w:rPr>
                <w:rFonts w:ascii="Times New Roman" w:eastAsia="SimSun" w:hAnsi="Times New Roman"/>
                <w:sz w:val="18"/>
                <w:szCs w:val="18"/>
                <w:lang w:val="sr-Cyrl-RS" w:eastAsia="zh-CN"/>
              </w:rPr>
            </w:pPr>
            <w:r w:rsidRPr="00631C98">
              <w:rPr>
                <w:rFonts w:ascii="Times New Roman" w:eastAsia="SimSun" w:hAnsi="Times New Roman"/>
                <w:sz w:val="18"/>
                <w:szCs w:val="18"/>
                <w:lang w:val="sr-Cyrl-RS" w:eastAsia="zh-CN"/>
              </w:rPr>
              <w:t xml:space="preserve"> -партиципација и интеракција која омогућава ученицима да стекну самопоуздање и да се поступно оспособе за разговетно изношење својих ставова и асертивни наступ пред другима, да прихвати тимски приступ решавању проблема и буде мотивисан за постизање циљева од заједничког интереса;</w:t>
            </w:r>
          </w:p>
          <w:p w:rsidR="005E0CEF" w:rsidRPr="00631C98" w:rsidRDefault="005E0CEF" w:rsidP="00600991">
            <w:pPr>
              <w:widowControl w:val="0"/>
              <w:spacing w:after="0" w:line="240" w:lineRule="auto"/>
              <w:jc w:val="both"/>
              <w:rPr>
                <w:rFonts w:eastAsia="SimSun"/>
                <w:sz w:val="18"/>
                <w:szCs w:val="18"/>
                <w:lang w:val="sr-Cyrl-RS" w:eastAsia="zh-CN"/>
              </w:rPr>
            </w:pPr>
            <w:r w:rsidRPr="00631C98">
              <w:rPr>
                <w:rFonts w:ascii="Times New Roman" w:eastAsia="SimSun" w:hAnsi="Times New Roman"/>
                <w:sz w:val="18"/>
                <w:szCs w:val="18"/>
                <w:lang w:val="sr-Cyrl-RS" w:eastAsia="zh-CN"/>
              </w:rPr>
              <w:t xml:space="preserve"> - рефлексија: примерена је ситуацијама у којима се јављају супротстављени ставови и помаже ученицима да се испитивањем својих и туђих ставова и потреба одлепе од свог става кад је он кочница заједничком решењу, јача вештину доказног мишљења која је темељ процеса преговарања.</w:t>
            </w:r>
          </w:p>
        </w:tc>
        <w:tc>
          <w:tcPr>
            <w:tcW w:w="2370" w:type="dxa"/>
            <w:shd w:val="clear" w:color="auto" w:fill="auto"/>
          </w:tcPr>
          <w:p w:rsidR="005E0CEF" w:rsidRPr="00631C98" w:rsidRDefault="005E0CEF" w:rsidP="00600991">
            <w:pPr>
              <w:widowControl w:val="0"/>
              <w:numPr>
                <w:ilvl w:val="0"/>
                <w:numId w:val="50"/>
              </w:numPr>
              <w:spacing w:after="0" w:line="276" w:lineRule="auto"/>
              <w:ind w:left="284" w:hanging="284"/>
              <w:jc w:val="both"/>
              <w:rPr>
                <w:rFonts w:ascii="Times New Roman" w:hAnsi="Times New Roman"/>
                <w:sz w:val="21"/>
                <w:szCs w:val="21"/>
                <w:lang w:val="sr-Cyrl-RS"/>
              </w:rPr>
            </w:pPr>
            <w:r w:rsidRPr="00631C98">
              <w:rPr>
                <w:rFonts w:ascii="Times New Roman" w:hAnsi="Times New Roman"/>
                <w:sz w:val="21"/>
                <w:szCs w:val="21"/>
                <w:lang w:val="sr-Cyrl-RS"/>
              </w:rPr>
              <w:t>разликује  примере одговорног и неодговорног понашања људи према животној средини</w:t>
            </w:r>
            <w:r w:rsidRPr="00631C98">
              <w:rPr>
                <w:rFonts w:ascii="Times New Roman" w:hAnsi="Times New Roman"/>
                <w:bCs/>
                <w:sz w:val="21"/>
                <w:szCs w:val="21"/>
                <w:lang w:val="sr-Cyrl-RS"/>
              </w:rPr>
              <w:t>;</w:t>
            </w:r>
            <w:r w:rsidRPr="00631C98">
              <w:rPr>
                <w:rFonts w:ascii="Times New Roman" w:hAnsi="Times New Roman"/>
                <w:sz w:val="21"/>
                <w:szCs w:val="21"/>
                <w:lang w:val="sr-Cyrl-RS"/>
              </w:rPr>
              <w:t xml:space="preserve"> </w:t>
            </w:r>
          </w:p>
          <w:p w:rsidR="005E0CEF" w:rsidRPr="00631C98" w:rsidRDefault="005E0CEF" w:rsidP="00600991">
            <w:pPr>
              <w:widowControl w:val="0"/>
              <w:numPr>
                <w:ilvl w:val="0"/>
                <w:numId w:val="50"/>
              </w:numPr>
              <w:spacing w:after="0" w:line="276" w:lineRule="auto"/>
              <w:ind w:left="284" w:hanging="284"/>
              <w:jc w:val="both"/>
              <w:rPr>
                <w:rFonts w:ascii="Times New Roman" w:hAnsi="Times New Roman"/>
                <w:sz w:val="21"/>
                <w:szCs w:val="21"/>
                <w:lang w:val="sr-Cyrl-RS"/>
              </w:rPr>
            </w:pPr>
            <w:r w:rsidRPr="00631C98">
              <w:rPr>
                <w:rFonts w:ascii="Times New Roman" w:hAnsi="Times New Roman"/>
                <w:sz w:val="21"/>
                <w:szCs w:val="21"/>
                <w:lang w:val="sr-Cyrl-RS"/>
              </w:rPr>
              <w:t>се понаша у свакодневним ситуацијама на начин који уважава животну средину и рационалну потрошњу ресурса;</w:t>
            </w:r>
          </w:p>
          <w:p w:rsidR="005E0CEF" w:rsidRPr="00631C98" w:rsidRDefault="005E0CEF" w:rsidP="00600991">
            <w:pPr>
              <w:widowControl w:val="0"/>
              <w:numPr>
                <w:ilvl w:val="0"/>
                <w:numId w:val="50"/>
              </w:numPr>
              <w:spacing w:after="0" w:line="276" w:lineRule="auto"/>
              <w:ind w:left="284" w:hanging="284"/>
              <w:jc w:val="both"/>
              <w:rPr>
                <w:rFonts w:ascii="Times New Roman" w:hAnsi="Times New Roman"/>
                <w:sz w:val="21"/>
                <w:szCs w:val="21"/>
                <w:lang w:val="sr-Cyrl-RS"/>
              </w:rPr>
            </w:pPr>
            <w:r w:rsidRPr="00631C98">
              <w:rPr>
                <w:rFonts w:ascii="Times New Roman" w:hAnsi="Times New Roman"/>
                <w:sz w:val="21"/>
                <w:szCs w:val="21"/>
                <w:lang w:val="sr-Cyrl-RS"/>
              </w:rPr>
              <w:t xml:space="preserve">образложи важност информисања </w:t>
            </w:r>
            <w:r w:rsidRPr="00631C98">
              <w:rPr>
                <w:rFonts w:ascii="Times New Roman" w:eastAsia="Times New Roman" w:hAnsi="Times New Roman"/>
                <w:sz w:val="21"/>
                <w:szCs w:val="21"/>
                <w:lang w:val="sr-Cyrl-RS"/>
              </w:rPr>
              <w:t xml:space="preserve"> о стању животне средине и</w:t>
            </w:r>
            <w:r w:rsidRPr="003E2192">
              <w:rPr>
                <w:rFonts w:ascii="Times New Roman" w:eastAsia="Times New Roman" w:hAnsi="Times New Roman"/>
                <w:sz w:val="21"/>
                <w:szCs w:val="21"/>
                <w:lang w:val="sr-Cyrl-ME"/>
              </w:rPr>
              <w:t xml:space="preserve"> начинима њене заштите;</w:t>
            </w:r>
          </w:p>
          <w:p w:rsidR="005E0CEF" w:rsidRPr="00631C98" w:rsidRDefault="005E0CEF" w:rsidP="00600991">
            <w:pPr>
              <w:widowControl w:val="0"/>
              <w:spacing w:after="0" w:line="240" w:lineRule="auto"/>
              <w:jc w:val="both"/>
              <w:rPr>
                <w:rFonts w:eastAsia="SimSun"/>
                <w:sz w:val="21"/>
                <w:szCs w:val="21"/>
                <w:lang w:val="sr-Cyrl-RS" w:eastAsia="zh-CN"/>
              </w:rPr>
            </w:pPr>
          </w:p>
        </w:tc>
        <w:tc>
          <w:tcPr>
            <w:tcW w:w="1710" w:type="dxa"/>
            <w:shd w:val="clear" w:color="auto" w:fill="auto"/>
          </w:tcPr>
          <w:p w:rsidR="005E0CEF" w:rsidRPr="00631C98" w:rsidRDefault="005E0CEF" w:rsidP="00600991">
            <w:pPr>
              <w:widowControl w:val="0"/>
              <w:spacing w:after="0" w:line="240" w:lineRule="auto"/>
              <w:jc w:val="both"/>
              <w:rPr>
                <w:rFonts w:eastAsia="SimSun"/>
                <w:sz w:val="20"/>
                <w:szCs w:val="20"/>
                <w:lang w:val="sr-Cyrl-RS" w:eastAsia="zh-CN"/>
              </w:rPr>
            </w:pPr>
          </w:p>
          <w:p w:rsidR="005E0CEF" w:rsidRPr="003E2192" w:rsidRDefault="005E0CEF" w:rsidP="00600991">
            <w:pPr>
              <w:widowControl w:val="0"/>
              <w:spacing w:after="0" w:line="240" w:lineRule="auto"/>
              <w:jc w:val="both"/>
              <w:rPr>
                <w:rFonts w:ascii="Times New Roman" w:eastAsia="SimSun" w:hAnsi="Times New Roman"/>
                <w:sz w:val="20"/>
                <w:szCs w:val="20"/>
                <w:lang w:val="sr-Cyrl-RS" w:eastAsia="zh-CN"/>
              </w:rPr>
            </w:pPr>
          </w:p>
          <w:p w:rsidR="005E0CEF" w:rsidRPr="003E2192" w:rsidRDefault="005E0CEF" w:rsidP="00600991">
            <w:pPr>
              <w:widowControl w:val="0"/>
              <w:spacing w:after="0" w:line="240" w:lineRule="auto"/>
              <w:jc w:val="both"/>
              <w:rPr>
                <w:rFonts w:ascii="Times New Roman" w:eastAsia="SimSun" w:hAnsi="Times New Roman"/>
                <w:sz w:val="20"/>
                <w:szCs w:val="20"/>
                <w:lang w:val="sr-Cyrl-RS" w:eastAsia="zh-CN"/>
              </w:rPr>
            </w:pPr>
          </w:p>
          <w:p w:rsidR="005E0CEF" w:rsidRPr="003E2192" w:rsidRDefault="005E0CEF" w:rsidP="00600991">
            <w:pPr>
              <w:widowControl w:val="0"/>
              <w:spacing w:after="0" w:line="240" w:lineRule="auto"/>
              <w:jc w:val="both"/>
              <w:rPr>
                <w:rFonts w:ascii="Times New Roman" w:eastAsia="SimSun" w:hAnsi="Times New Roman"/>
                <w:sz w:val="20"/>
                <w:szCs w:val="20"/>
                <w:lang w:val="sr-Cyrl-RS" w:eastAsia="zh-CN"/>
              </w:rPr>
            </w:pPr>
            <w:r w:rsidRPr="003E2192">
              <w:rPr>
                <w:rFonts w:ascii="Times New Roman" w:eastAsia="SimSun" w:hAnsi="Times New Roman"/>
                <w:sz w:val="20"/>
                <w:szCs w:val="20"/>
                <w:lang w:val="sr-Cyrl-RS" w:eastAsia="zh-CN"/>
              </w:rPr>
              <w:t>Српски језик</w:t>
            </w:r>
          </w:p>
          <w:p w:rsidR="005E0CEF" w:rsidRPr="003E2192" w:rsidRDefault="005E0CEF" w:rsidP="00600991">
            <w:pPr>
              <w:widowControl w:val="0"/>
              <w:spacing w:after="0" w:line="240" w:lineRule="auto"/>
              <w:jc w:val="both"/>
              <w:rPr>
                <w:rFonts w:ascii="Times New Roman" w:eastAsia="SimSun" w:hAnsi="Times New Roman"/>
                <w:sz w:val="20"/>
                <w:szCs w:val="20"/>
                <w:lang w:val="sr-Cyrl-RS" w:eastAsia="zh-CN"/>
              </w:rPr>
            </w:pPr>
          </w:p>
          <w:p w:rsidR="005E0CEF" w:rsidRPr="003E2192" w:rsidRDefault="005E0CEF" w:rsidP="00600991">
            <w:pPr>
              <w:widowControl w:val="0"/>
              <w:spacing w:after="0" w:line="240" w:lineRule="auto"/>
              <w:jc w:val="both"/>
              <w:rPr>
                <w:rFonts w:ascii="Times New Roman" w:eastAsia="SimSun" w:hAnsi="Times New Roman"/>
                <w:sz w:val="20"/>
                <w:szCs w:val="20"/>
                <w:lang w:val="sr-Cyrl-RS" w:eastAsia="zh-CN"/>
              </w:rPr>
            </w:pPr>
          </w:p>
          <w:p w:rsidR="005E0CEF" w:rsidRPr="003E2192" w:rsidRDefault="005E0CEF" w:rsidP="00600991">
            <w:pPr>
              <w:widowControl w:val="0"/>
              <w:spacing w:after="0" w:line="240" w:lineRule="auto"/>
              <w:jc w:val="both"/>
              <w:rPr>
                <w:rFonts w:ascii="Times New Roman" w:eastAsia="SimSun" w:hAnsi="Times New Roman"/>
                <w:sz w:val="20"/>
                <w:szCs w:val="20"/>
                <w:lang w:val="sr-Cyrl-RS" w:eastAsia="zh-CN"/>
              </w:rPr>
            </w:pPr>
            <w:r w:rsidRPr="003E2192">
              <w:rPr>
                <w:rFonts w:ascii="Times New Roman" w:eastAsia="SimSun" w:hAnsi="Times New Roman"/>
                <w:sz w:val="20"/>
                <w:szCs w:val="20"/>
                <w:lang w:val="sr-Cyrl-RS" w:eastAsia="zh-CN"/>
              </w:rPr>
              <w:t>Математика</w:t>
            </w:r>
          </w:p>
          <w:p w:rsidR="005E0CEF" w:rsidRPr="003E2192" w:rsidRDefault="005E0CEF" w:rsidP="00600991">
            <w:pPr>
              <w:widowControl w:val="0"/>
              <w:spacing w:after="0" w:line="240" w:lineRule="auto"/>
              <w:jc w:val="both"/>
              <w:rPr>
                <w:rFonts w:ascii="Times New Roman" w:eastAsia="SimSun" w:hAnsi="Times New Roman"/>
                <w:sz w:val="20"/>
                <w:szCs w:val="20"/>
                <w:lang w:val="sr-Cyrl-RS" w:eastAsia="zh-CN"/>
              </w:rPr>
            </w:pPr>
          </w:p>
          <w:p w:rsidR="005E0CEF" w:rsidRPr="003E2192" w:rsidRDefault="005E0CEF" w:rsidP="00600991">
            <w:pPr>
              <w:widowControl w:val="0"/>
              <w:spacing w:after="0" w:line="240" w:lineRule="auto"/>
              <w:jc w:val="both"/>
              <w:rPr>
                <w:rFonts w:ascii="Times New Roman" w:eastAsia="SimSun" w:hAnsi="Times New Roman"/>
                <w:sz w:val="20"/>
                <w:szCs w:val="20"/>
                <w:lang w:val="sr-Cyrl-RS" w:eastAsia="zh-CN"/>
              </w:rPr>
            </w:pPr>
          </w:p>
          <w:p w:rsidR="005E0CEF" w:rsidRPr="003E2192" w:rsidRDefault="005E0CEF" w:rsidP="00600991">
            <w:pPr>
              <w:widowControl w:val="0"/>
              <w:spacing w:after="0" w:line="240" w:lineRule="auto"/>
              <w:jc w:val="both"/>
              <w:rPr>
                <w:rFonts w:ascii="Times New Roman" w:eastAsia="SimSun" w:hAnsi="Times New Roman"/>
                <w:sz w:val="20"/>
                <w:szCs w:val="20"/>
                <w:lang w:val="sr-Cyrl-RS" w:eastAsia="zh-CN"/>
              </w:rPr>
            </w:pPr>
          </w:p>
          <w:p w:rsidR="005E0CEF" w:rsidRPr="003E2192" w:rsidRDefault="005E0CEF" w:rsidP="00600991">
            <w:pPr>
              <w:widowControl w:val="0"/>
              <w:spacing w:after="0" w:line="240" w:lineRule="auto"/>
              <w:jc w:val="both"/>
              <w:rPr>
                <w:rFonts w:ascii="Times New Roman" w:eastAsia="SimSun" w:hAnsi="Times New Roman"/>
                <w:sz w:val="20"/>
                <w:szCs w:val="20"/>
                <w:lang w:val="sr-Cyrl-RS" w:eastAsia="zh-CN"/>
              </w:rPr>
            </w:pPr>
            <w:r w:rsidRPr="003E2192">
              <w:rPr>
                <w:rFonts w:ascii="Times New Roman" w:eastAsia="SimSun" w:hAnsi="Times New Roman"/>
                <w:sz w:val="20"/>
                <w:szCs w:val="20"/>
                <w:lang w:val="sr-Cyrl-RS" w:eastAsia="zh-CN"/>
              </w:rPr>
              <w:t>Ликовна култура</w:t>
            </w:r>
          </w:p>
          <w:p w:rsidR="005E0CEF" w:rsidRPr="003E2192" w:rsidRDefault="005E0CEF" w:rsidP="00600991">
            <w:pPr>
              <w:widowControl w:val="0"/>
              <w:spacing w:after="0" w:line="240" w:lineRule="auto"/>
              <w:jc w:val="both"/>
              <w:rPr>
                <w:rFonts w:ascii="Times New Roman" w:eastAsia="SimSun" w:hAnsi="Times New Roman"/>
                <w:sz w:val="20"/>
                <w:szCs w:val="20"/>
                <w:lang w:val="sr-Cyrl-RS" w:eastAsia="zh-CN"/>
              </w:rPr>
            </w:pPr>
          </w:p>
          <w:p w:rsidR="005E0CEF" w:rsidRPr="003E2192" w:rsidRDefault="005E0CEF" w:rsidP="00600991">
            <w:pPr>
              <w:widowControl w:val="0"/>
              <w:spacing w:after="0" w:line="240" w:lineRule="auto"/>
              <w:jc w:val="both"/>
              <w:rPr>
                <w:rFonts w:ascii="Times New Roman" w:eastAsia="SimSun" w:hAnsi="Times New Roman"/>
                <w:sz w:val="20"/>
                <w:szCs w:val="20"/>
                <w:lang w:val="sr-Cyrl-RS" w:eastAsia="zh-CN"/>
              </w:rPr>
            </w:pPr>
          </w:p>
          <w:p w:rsidR="005E0CEF" w:rsidRPr="003E2192" w:rsidRDefault="005E0CEF" w:rsidP="00600991">
            <w:pPr>
              <w:widowControl w:val="0"/>
              <w:spacing w:after="0" w:line="240" w:lineRule="auto"/>
              <w:jc w:val="both"/>
              <w:rPr>
                <w:rFonts w:ascii="Times New Roman" w:eastAsia="SimSun" w:hAnsi="Times New Roman"/>
                <w:sz w:val="20"/>
                <w:szCs w:val="20"/>
                <w:lang w:val="sr-Cyrl-RS" w:eastAsia="zh-CN"/>
              </w:rPr>
            </w:pPr>
          </w:p>
          <w:p w:rsidR="005E0CEF" w:rsidRPr="003E2192" w:rsidRDefault="005E0CEF" w:rsidP="00600991">
            <w:pPr>
              <w:widowControl w:val="0"/>
              <w:spacing w:after="0" w:line="240" w:lineRule="auto"/>
              <w:jc w:val="both"/>
              <w:rPr>
                <w:rFonts w:ascii="Times New Roman" w:eastAsia="SimSun" w:hAnsi="Times New Roman"/>
                <w:sz w:val="20"/>
                <w:szCs w:val="20"/>
                <w:lang w:val="sr-Cyrl-RS" w:eastAsia="zh-CN"/>
              </w:rPr>
            </w:pPr>
            <w:r w:rsidRPr="003E2192">
              <w:rPr>
                <w:rFonts w:ascii="Times New Roman" w:eastAsia="SimSun" w:hAnsi="Times New Roman"/>
                <w:sz w:val="20"/>
                <w:szCs w:val="20"/>
                <w:lang w:val="sr-Cyrl-RS" w:eastAsia="zh-CN"/>
              </w:rPr>
              <w:t>Музичка култура</w:t>
            </w:r>
          </w:p>
          <w:p w:rsidR="005E0CEF" w:rsidRPr="003E2192" w:rsidRDefault="005E0CEF" w:rsidP="00600991">
            <w:pPr>
              <w:widowControl w:val="0"/>
              <w:spacing w:after="0" w:line="240" w:lineRule="auto"/>
              <w:jc w:val="both"/>
              <w:rPr>
                <w:rFonts w:ascii="Times New Roman" w:eastAsia="SimSun" w:hAnsi="Times New Roman"/>
                <w:sz w:val="20"/>
                <w:szCs w:val="20"/>
                <w:lang w:val="sr-Cyrl-RS" w:eastAsia="zh-CN"/>
              </w:rPr>
            </w:pPr>
          </w:p>
          <w:p w:rsidR="005E0CEF" w:rsidRPr="003E2192" w:rsidRDefault="005E0CEF" w:rsidP="00600991">
            <w:pPr>
              <w:widowControl w:val="0"/>
              <w:spacing w:after="0" w:line="240" w:lineRule="auto"/>
              <w:jc w:val="both"/>
              <w:rPr>
                <w:rFonts w:ascii="Times New Roman" w:eastAsia="SimSun" w:hAnsi="Times New Roman"/>
                <w:sz w:val="20"/>
                <w:szCs w:val="20"/>
                <w:lang w:val="sr-Cyrl-RS" w:eastAsia="zh-CN"/>
              </w:rPr>
            </w:pPr>
          </w:p>
          <w:p w:rsidR="005E0CEF" w:rsidRPr="003E2192" w:rsidRDefault="005E0CEF" w:rsidP="00600991">
            <w:pPr>
              <w:widowControl w:val="0"/>
              <w:spacing w:after="0" w:line="240" w:lineRule="auto"/>
              <w:jc w:val="both"/>
              <w:rPr>
                <w:rFonts w:ascii="Times New Roman" w:eastAsia="SimSun" w:hAnsi="Times New Roman"/>
                <w:sz w:val="20"/>
                <w:szCs w:val="20"/>
                <w:lang w:val="sr-Cyrl-RS" w:eastAsia="zh-CN"/>
              </w:rPr>
            </w:pPr>
          </w:p>
          <w:p w:rsidR="005E0CEF" w:rsidRPr="003E2192" w:rsidRDefault="005E0CEF" w:rsidP="00600991">
            <w:pPr>
              <w:widowControl w:val="0"/>
              <w:spacing w:after="0" w:line="240" w:lineRule="auto"/>
              <w:jc w:val="both"/>
              <w:rPr>
                <w:rFonts w:eastAsia="SimSun"/>
                <w:sz w:val="20"/>
                <w:szCs w:val="20"/>
                <w:lang w:val="sr-Cyrl-RS" w:eastAsia="zh-CN"/>
              </w:rPr>
            </w:pPr>
            <w:r w:rsidRPr="003E2192">
              <w:rPr>
                <w:rFonts w:ascii="Times New Roman" w:eastAsia="SimSun" w:hAnsi="Times New Roman"/>
                <w:sz w:val="20"/>
                <w:szCs w:val="20"/>
                <w:lang w:val="sr-Cyrl-RS" w:eastAsia="zh-CN"/>
              </w:rPr>
              <w:t>Природа и друштво</w:t>
            </w:r>
          </w:p>
        </w:tc>
      </w:tr>
      <w:tr w:rsidR="005E0CEF" w:rsidRPr="003E2192" w:rsidTr="00600991">
        <w:tc>
          <w:tcPr>
            <w:tcW w:w="3240" w:type="dxa"/>
            <w:shd w:val="clear" w:color="auto" w:fill="auto"/>
          </w:tcPr>
          <w:p w:rsidR="005E0CEF" w:rsidRPr="003E2192" w:rsidRDefault="005E0CEF" w:rsidP="00600991">
            <w:pPr>
              <w:widowControl w:val="0"/>
              <w:spacing w:after="0" w:line="240" w:lineRule="auto"/>
              <w:jc w:val="both"/>
              <w:rPr>
                <w:rFonts w:ascii="Times New Roman" w:eastAsia="SimSun" w:hAnsi="Times New Roman"/>
                <w:b/>
                <w:sz w:val="20"/>
                <w:szCs w:val="20"/>
                <w:lang w:val="en-US" w:eastAsia="zh-CN"/>
              </w:rPr>
            </w:pPr>
          </w:p>
          <w:p w:rsidR="005E0CEF" w:rsidRPr="003E2192" w:rsidRDefault="005E0CEF" w:rsidP="00600991">
            <w:pPr>
              <w:widowControl w:val="0"/>
              <w:spacing w:after="0" w:line="240" w:lineRule="auto"/>
              <w:jc w:val="both"/>
              <w:rPr>
                <w:rFonts w:ascii="Times New Roman" w:eastAsia="SimSun" w:hAnsi="Times New Roman"/>
                <w:b/>
                <w:sz w:val="20"/>
                <w:szCs w:val="20"/>
                <w:lang w:val="en-US" w:eastAsia="zh-CN"/>
              </w:rPr>
            </w:pPr>
          </w:p>
          <w:p w:rsidR="005E0CEF" w:rsidRPr="003E2192" w:rsidRDefault="005E0CEF" w:rsidP="00600991">
            <w:pPr>
              <w:widowControl w:val="0"/>
              <w:spacing w:after="0" w:line="240" w:lineRule="auto"/>
              <w:jc w:val="both"/>
              <w:rPr>
                <w:rFonts w:ascii="Times New Roman" w:eastAsia="SimSun" w:hAnsi="Times New Roman"/>
                <w:b/>
                <w:sz w:val="20"/>
                <w:szCs w:val="20"/>
                <w:lang w:val="en-US" w:eastAsia="zh-CN"/>
              </w:rPr>
            </w:pPr>
            <w:r w:rsidRPr="003E2192">
              <w:rPr>
                <w:rFonts w:ascii="Times New Roman" w:eastAsia="SimSun" w:hAnsi="Times New Roman"/>
                <w:b/>
                <w:sz w:val="20"/>
                <w:szCs w:val="20"/>
                <w:lang w:val="en-US" w:eastAsia="zh-CN"/>
              </w:rPr>
              <w:t>ДЕМОКРАТСКО  ДРУШТВО</w:t>
            </w:r>
          </w:p>
          <w:p w:rsidR="005E0CEF" w:rsidRPr="003E2192" w:rsidRDefault="005E0CEF" w:rsidP="00600991">
            <w:pPr>
              <w:widowControl w:val="0"/>
              <w:spacing w:after="0" w:line="240" w:lineRule="auto"/>
              <w:jc w:val="both"/>
              <w:rPr>
                <w:rFonts w:ascii="Times New Roman" w:eastAsia="SimSun" w:hAnsi="Times New Roman"/>
                <w:b/>
                <w:sz w:val="20"/>
                <w:szCs w:val="20"/>
                <w:lang w:val="en-US" w:eastAsia="zh-CN"/>
              </w:rPr>
            </w:pPr>
            <w:r w:rsidRPr="003E2192">
              <w:rPr>
                <w:rFonts w:ascii="Times New Roman" w:eastAsia="SimSun" w:hAnsi="Times New Roman"/>
                <w:b/>
                <w:sz w:val="20"/>
                <w:szCs w:val="20"/>
                <w:lang w:val="en-US" w:eastAsia="zh-CN"/>
              </w:rPr>
              <w:t xml:space="preserve">Култура и традиција </w:t>
            </w:r>
          </w:p>
          <w:p w:rsidR="005E0CEF" w:rsidRPr="003E2192" w:rsidRDefault="005E0CEF" w:rsidP="00600991">
            <w:pPr>
              <w:widowControl w:val="0"/>
              <w:spacing w:after="0" w:line="240" w:lineRule="auto"/>
              <w:jc w:val="both"/>
              <w:rPr>
                <w:rFonts w:ascii="Times New Roman" w:eastAsia="SimSun" w:hAnsi="Times New Roman"/>
                <w:b/>
                <w:sz w:val="20"/>
                <w:szCs w:val="20"/>
                <w:lang w:val="en-US" w:eastAsia="zh-CN"/>
              </w:rPr>
            </w:pPr>
          </w:p>
          <w:p w:rsidR="005E0CEF" w:rsidRPr="003E2192" w:rsidRDefault="005E0CEF" w:rsidP="00600991">
            <w:pPr>
              <w:widowControl w:val="0"/>
              <w:spacing w:after="0" w:line="240" w:lineRule="auto"/>
              <w:jc w:val="both"/>
              <w:rPr>
                <w:rFonts w:ascii="Times New Roman" w:eastAsia="Times New Roman" w:hAnsi="Times New Roman"/>
                <w:b/>
                <w:sz w:val="20"/>
                <w:szCs w:val="20"/>
                <w:lang w:val="en-US" w:eastAsia="zh-CN"/>
              </w:rPr>
            </w:pPr>
            <w:r w:rsidRPr="003E2192">
              <w:rPr>
                <w:rFonts w:ascii="Times New Roman" w:eastAsia="Times New Roman" w:hAnsi="Times New Roman"/>
                <w:b/>
                <w:sz w:val="20"/>
                <w:szCs w:val="20"/>
                <w:lang w:val="en-US" w:eastAsia="zh-CN"/>
              </w:rPr>
              <w:t>Култура и традиција</w:t>
            </w:r>
          </w:p>
          <w:p w:rsidR="005E0CEF" w:rsidRPr="003E2192" w:rsidRDefault="005E0CEF" w:rsidP="00600991">
            <w:pPr>
              <w:widowControl w:val="0"/>
              <w:spacing w:after="0" w:line="240" w:lineRule="auto"/>
              <w:jc w:val="both"/>
              <w:rPr>
                <w:rFonts w:ascii="Times New Roman" w:eastAsia="Times New Roman" w:hAnsi="Times New Roman"/>
                <w:sz w:val="20"/>
                <w:szCs w:val="20"/>
                <w:lang w:val="en-US" w:eastAsia="zh-CN"/>
              </w:rPr>
            </w:pPr>
            <w:r w:rsidRPr="003E2192">
              <w:rPr>
                <w:rFonts w:ascii="Times New Roman" w:eastAsia="Times New Roman" w:hAnsi="Times New Roman"/>
                <w:sz w:val="20"/>
                <w:szCs w:val="20"/>
                <w:lang w:val="en-US" w:eastAsia="zh-CN"/>
              </w:rPr>
              <w:t xml:space="preserve">Материјално и нематеријално наслеђе једне заједнице настало под утицајем свих народа који су </w:t>
            </w:r>
            <w:r w:rsidRPr="003E2192">
              <w:rPr>
                <w:rFonts w:ascii="Times New Roman" w:eastAsia="Times New Roman" w:hAnsi="Times New Roman"/>
                <w:sz w:val="20"/>
                <w:szCs w:val="20"/>
                <w:lang w:val="en-US" w:eastAsia="zh-CN"/>
              </w:rPr>
              <w:lastRenderedPageBreak/>
              <w:t>ту живели и сада живе.</w:t>
            </w:r>
          </w:p>
          <w:p w:rsidR="005E0CEF" w:rsidRPr="003E2192" w:rsidRDefault="005E0CEF" w:rsidP="00600991">
            <w:pPr>
              <w:widowControl w:val="0"/>
              <w:spacing w:after="0" w:line="240" w:lineRule="auto"/>
              <w:jc w:val="both"/>
              <w:rPr>
                <w:rFonts w:ascii="Times New Roman" w:eastAsia="Times New Roman" w:hAnsi="Times New Roman"/>
                <w:b/>
                <w:sz w:val="20"/>
                <w:szCs w:val="20"/>
                <w:lang w:val="en-US" w:eastAsia="zh-CN"/>
              </w:rPr>
            </w:pPr>
            <w:r w:rsidRPr="003E2192">
              <w:rPr>
                <w:rFonts w:ascii="Times New Roman" w:eastAsia="Times New Roman" w:hAnsi="Times New Roman"/>
                <w:b/>
                <w:sz w:val="20"/>
                <w:szCs w:val="20"/>
                <w:lang w:val="en-US" w:eastAsia="zh-CN"/>
              </w:rPr>
              <w:t>Културни идентитет</w:t>
            </w:r>
          </w:p>
          <w:p w:rsidR="005E0CEF" w:rsidRPr="003E2192" w:rsidRDefault="005E0CEF" w:rsidP="00600991">
            <w:pPr>
              <w:widowControl w:val="0"/>
              <w:spacing w:after="0" w:line="240" w:lineRule="auto"/>
              <w:jc w:val="both"/>
              <w:rPr>
                <w:rFonts w:ascii="Times New Roman" w:eastAsia="Times New Roman" w:hAnsi="Times New Roman"/>
                <w:sz w:val="20"/>
                <w:szCs w:val="20"/>
                <w:lang w:val="en-US" w:eastAsia="zh-CN"/>
              </w:rPr>
            </w:pPr>
            <w:r w:rsidRPr="003E2192">
              <w:rPr>
                <w:rFonts w:ascii="Times New Roman" w:eastAsia="Times New Roman" w:hAnsi="Times New Roman"/>
                <w:sz w:val="20"/>
                <w:szCs w:val="20"/>
                <w:lang w:val="en-US" w:eastAsia="zh-CN"/>
              </w:rPr>
              <w:t xml:space="preserve">Неговање традиције  и културе сопственог народа и поштовање </w:t>
            </w:r>
          </w:p>
          <w:p w:rsidR="005E0CEF" w:rsidRPr="003E2192" w:rsidRDefault="005E0CEF" w:rsidP="00600991">
            <w:pPr>
              <w:widowControl w:val="0"/>
              <w:spacing w:after="0" w:line="240" w:lineRule="auto"/>
              <w:jc w:val="both"/>
              <w:rPr>
                <w:rFonts w:ascii="Times New Roman" w:eastAsia="Times New Roman" w:hAnsi="Times New Roman"/>
                <w:sz w:val="20"/>
                <w:szCs w:val="20"/>
                <w:lang w:val="en-US" w:eastAsia="zh-CN"/>
              </w:rPr>
            </w:pPr>
            <w:r w:rsidRPr="003E2192">
              <w:rPr>
                <w:rFonts w:ascii="Times New Roman" w:eastAsia="Times New Roman" w:hAnsi="Times New Roman"/>
                <w:sz w:val="20"/>
                <w:szCs w:val="20"/>
                <w:lang w:val="en-US" w:eastAsia="zh-CN"/>
              </w:rPr>
              <w:t>традиције и културе других.</w:t>
            </w:r>
          </w:p>
          <w:p w:rsidR="005E0CEF" w:rsidRPr="003E2192" w:rsidRDefault="005E0CEF" w:rsidP="00600991">
            <w:pPr>
              <w:widowControl w:val="0"/>
              <w:spacing w:after="0" w:line="240" w:lineRule="auto"/>
              <w:jc w:val="both"/>
              <w:rPr>
                <w:rFonts w:ascii="Times New Roman" w:eastAsia="Times New Roman" w:hAnsi="Times New Roman"/>
                <w:b/>
                <w:sz w:val="20"/>
                <w:szCs w:val="20"/>
                <w:lang w:val="en-US" w:eastAsia="zh-CN"/>
              </w:rPr>
            </w:pPr>
            <w:r w:rsidRPr="003E2192">
              <w:rPr>
                <w:rFonts w:ascii="Times New Roman" w:eastAsia="Times New Roman" w:hAnsi="Times New Roman"/>
                <w:b/>
                <w:sz w:val="20"/>
                <w:szCs w:val="20"/>
                <w:lang w:val="en-US" w:eastAsia="zh-CN"/>
              </w:rPr>
              <w:t xml:space="preserve">Мултикултуралност и интеркултуралност </w:t>
            </w:r>
          </w:p>
          <w:p w:rsidR="005E0CEF" w:rsidRPr="003E2192" w:rsidRDefault="005E0CEF" w:rsidP="00600991">
            <w:pPr>
              <w:widowControl w:val="0"/>
              <w:spacing w:after="0" w:line="240" w:lineRule="auto"/>
              <w:jc w:val="both"/>
              <w:rPr>
                <w:rFonts w:ascii="Times New Roman" w:eastAsia="Times New Roman" w:hAnsi="Times New Roman"/>
                <w:sz w:val="20"/>
                <w:szCs w:val="20"/>
                <w:lang w:val="en-US" w:eastAsia="zh-CN"/>
              </w:rPr>
            </w:pPr>
            <w:r w:rsidRPr="003E2192">
              <w:rPr>
                <w:rFonts w:ascii="Times New Roman" w:eastAsia="Times New Roman" w:hAnsi="Times New Roman"/>
                <w:sz w:val="20"/>
                <w:szCs w:val="20"/>
                <w:lang w:val="en-US" w:eastAsia="zh-CN"/>
              </w:rPr>
              <w:t xml:space="preserve"> Живот поред људи других култура  или заједнички живот са њима. </w:t>
            </w:r>
          </w:p>
          <w:p w:rsidR="005E0CEF" w:rsidRPr="003E2192" w:rsidRDefault="005E0CEF" w:rsidP="00600991">
            <w:pPr>
              <w:widowControl w:val="0"/>
              <w:spacing w:after="0" w:line="240" w:lineRule="auto"/>
              <w:jc w:val="both"/>
              <w:rPr>
                <w:rFonts w:ascii="Times New Roman" w:eastAsia="Times New Roman" w:hAnsi="Times New Roman"/>
                <w:b/>
                <w:sz w:val="20"/>
                <w:szCs w:val="20"/>
                <w:lang w:val="en-US" w:eastAsia="zh-CN"/>
              </w:rPr>
            </w:pPr>
            <w:r w:rsidRPr="003E2192">
              <w:rPr>
                <w:rFonts w:ascii="Times New Roman" w:eastAsia="Times New Roman" w:hAnsi="Times New Roman"/>
                <w:b/>
                <w:sz w:val="20"/>
                <w:szCs w:val="20"/>
                <w:lang w:val="en-US" w:eastAsia="zh-CN"/>
              </w:rPr>
              <w:t xml:space="preserve">Избеглице и мигранти </w:t>
            </w:r>
          </w:p>
          <w:p w:rsidR="005E0CEF" w:rsidRPr="003E2192" w:rsidRDefault="005E0CEF" w:rsidP="00600991">
            <w:pPr>
              <w:widowControl w:val="0"/>
              <w:spacing w:after="0" w:line="240" w:lineRule="auto"/>
              <w:jc w:val="both"/>
              <w:rPr>
                <w:rFonts w:ascii="Times New Roman" w:eastAsia="Times New Roman" w:hAnsi="Times New Roman"/>
                <w:sz w:val="20"/>
                <w:szCs w:val="20"/>
                <w:lang w:val="en-US" w:eastAsia="zh-CN"/>
              </w:rPr>
            </w:pPr>
            <w:r w:rsidRPr="003E2192">
              <w:rPr>
                <w:rFonts w:ascii="Times New Roman" w:eastAsia="Times New Roman" w:hAnsi="Times New Roman"/>
                <w:sz w:val="20"/>
                <w:szCs w:val="20"/>
                <w:lang w:val="en-US" w:eastAsia="zh-CN"/>
              </w:rPr>
              <w:t>Невољно кретање људи из једне у другу културну заједницу. Непознавање других култура као основ за развој стереотипа, предрасуда и дискриминације. Уклопити се у нову средину, а сачувати свој културни идентитет.</w:t>
            </w:r>
          </w:p>
          <w:p w:rsidR="005E0CEF" w:rsidRPr="003E2192" w:rsidRDefault="005E0CEF" w:rsidP="00600991">
            <w:pPr>
              <w:widowControl w:val="0"/>
              <w:spacing w:after="0" w:line="240" w:lineRule="auto"/>
              <w:jc w:val="both"/>
              <w:rPr>
                <w:rFonts w:ascii="Times New Roman" w:eastAsia="Times New Roman" w:hAnsi="Times New Roman"/>
                <w:b/>
                <w:sz w:val="20"/>
                <w:szCs w:val="20"/>
                <w:lang w:val="en-US" w:eastAsia="zh-CN"/>
              </w:rPr>
            </w:pPr>
            <w:r w:rsidRPr="003E2192">
              <w:rPr>
                <w:rFonts w:ascii="Times New Roman" w:eastAsia="Times New Roman" w:hAnsi="Times New Roman"/>
                <w:b/>
                <w:sz w:val="20"/>
                <w:szCs w:val="20"/>
                <w:lang w:val="en-US" w:eastAsia="zh-CN"/>
              </w:rPr>
              <w:t>Сусретање култура</w:t>
            </w:r>
          </w:p>
          <w:p w:rsidR="005E0CEF" w:rsidRPr="003E2192" w:rsidRDefault="005E0CEF" w:rsidP="00600991">
            <w:pPr>
              <w:widowControl w:val="0"/>
              <w:spacing w:after="0" w:line="240" w:lineRule="auto"/>
              <w:jc w:val="both"/>
              <w:rPr>
                <w:rFonts w:ascii="Times New Roman" w:eastAsia="Times New Roman" w:hAnsi="Times New Roman"/>
                <w:sz w:val="20"/>
                <w:szCs w:val="20"/>
                <w:lang w:val="en-US" w:eastAsia="zh-CN"/>
              </w:rPr>
            </w:pPr>
            <w:r w:rsidRPr="003E2192">
              <w:rPr>
                <w:rFonts w:ascii="Times New Roman" w:eastAsia="Times New Roman" w:hAnsi="Times New Roman"/>
                <w:sz w:val="20"/>
                <w:szCs w:val="20"/>
                <w:lang w:val="en-US" w:eastAsia="zh-CN"/>
              </w:rPr>
              <w:t xml:space="preserve">Сусретање и прожимање различитих култура без губљења културног идентитета. </w:t>
            </w:r>
          </w:p>
          <w:p w:rsidR="005E0CEF" w:rsidRPr="003E2192" w:rsidRDefault="005E0CEF" w:rsidP="00600991">
            <w:pPr>
              <w:widowControl w:val="0"/>
              <w:spacing w:after="0" w:line="240" w:lineRule="auto"/>
              <w:jc w:val="both"/>
              <w:rPr>
                <w:rFonts w:ascii="Times New Roman" w:eastAsia="Times New Roman" w:hAnsi="Times New Roman"/>
                <w:sz w:val="20"/>
                <w:szCs w:val="20"/>
                <w:lang w:val="en-US" w:eastAsia="zh-CN"/>
              </w:rPr>
            </w:pPr>
          </w:p>
          <w:p w:rsidR="005E0CEF" w:rsidRPr="003E2192" w:rsidRDefault="005E0CEF" w:rsidP="00600991">
            <w:pPr>
              <w:widowControl w:val="0"/>
              <w:spacing w:after="0" w:line="240" w:lineRule="auto"/>
              <w:jc w:val="both"/>
              <w:rPr>
                <w:rFonts w:eastAsia="SimSun"/>
                <w:sz w:val="20"/>
                <w:szCs w:val="20"/>
                <w:lang w:val="en-US" w:eastAsia="zh-CN"/>
              </w:rPr>
            </w:pPr>
          </w:p>
          <w:p w:rsidR="005E0CEF" w:rsidRPr="003E2192" w:rsidRDefault="005E0CEF" w:rsidP="00600991">
            <w:pPr>
              <w:widowControl w:val="0"/>
              <w:spacing w:after="0" w:line="240" w:lineRule="auto"/>
              <w:jc w:val="both"/>
              <w:rPr>
                <w:rFonts w:eastAsia="SimSun"/>
                <w:sz w:val="20"/>
                <w:szCs w:val="20"/>
                <w:lang w:val="en-US" w:eastAsia="zh-CN"/>
              </w:rPr>
            </w:pPr>
          </w:p>
        </w:tc>
        <w:tc>
          <w:tcPr>
            <w:tcW w:w="885" w:type="dxa"/>
            <w:shd w:val="clear" w:color="auto" w:fill="auto"/>
          </w:tcPr>
          <w:p w:rsidR="005E0CEF" w:rsidRPr="003E2192" w:rsidRDefault="005E0CEF" w:rsidP="00600991">
            <w:pPr>
              <w:widowControl w:val="0"/>
              <w:spacing w:after="0" w:line="240" w:lineRule="auto"/>
              <w:jc w:val="both"/>
              <w:rPr>
                <w:rFonts w:eastAsia="SimSun"/>
                <w:sz w:val="20"/>
                <w:szCs w:val="20"/>
                <w:lang w:val="en-US" w:eastAsia="zh-CN"/>
              </w:rPr>
            </w:pPr>
          </w:p>
        </w:tc>
        <w:tc>
          <w:tcPr>
            <w:tcW w:w="1320" w:type="dxa"/>
            <w:vMerge/>
            <w:shd w:val="clear" w:color="auto" w:fill="auto"/>
          </w:tcPr>
          <w:p w:rsidR="005E0CEF" w:rsidRPr="003E2192" w:rsidRDefault="005E0CEF" w:rsidP="00600991">
            <w:pPr>
              <w:widowControl w:val="0"/>
              <w:spacing w:after="0" w:line="240" w:lineRule="auto"/>
              <w:jc w:val="both"/>
              <w:rPr>
                <w:rFonts w:eastAsia="SimSun"/>
                <w:sz w:val="20"/>
                <w:szCs w:val="20"/>
                <w:lang w:val="en-US" w:eastAsia="zh-CN"/>
              </w:rPr>
            </w:pPr>
          </w:p>
        </w:tc>
        <w:tc>
          <w:tcPr>
            <w:tcW w:w="1605" w:type="dxa"/>
            <w:vMerge/>
            <w:shd w:val="clear" w:color="auto" w:fill="auto"/>
          </w:tcPr>
          <w:p w:rsidR="005E0CEF" w:rsidRPr="003E2192" w:rsidRDefault="005E0CEF" w:rsidP="00600991">
            <w:pPr>
              <w:widowControl w:val="0"/>
              <w:spacing w:after="0" w:line="240" w:lineRule="auto"/>
              <w:jc w:val="both"/>
              <w:rPr>
                <w:rFonts w:eastAsia="SimSun"/>
                <w:sz w:val="20"/>
                <w:szCs w:val="20"/>
                <w:lang w:val="en-US" w:eastAsia="zh-CN"/>
              </w:rPr>
            </w:pPr>
          </w:p>
        </w:tc>
        <w:tc>
          <w:tcPr>
            <w:tcW w:w="2850" w:type="dxa"/>
            <w:shd w:val="clear" w:color="auto" w:fill="auto"/>
          </w:tcPr>
          <w:p w:rsidR="005E0CEF" w:rsidRPr="003E2192" w:rsidRDefault="005E0CEF" w:rsidP="00600991">
            <w:pPr>
              <w:widowControl w:val="0"/>
              <w:spacing w:after="0" w:line="240" w:lineRule="auto"/>
              <w:jc w:val="both"/>
              <w:rPr>
                <w:rFonts w:ascii="Times New Roman" w:eastAsia="SimSun" w:hAnsi="Times New Roman"/>
                <w:lang w:val="en-US" w:eastAsia="zh-CN"/>
              </w:rPr>
            </w:pPr>
          </w:p>
          <w:p w:rsidR="005E0CEF" w:rsidRPr="003E2192" w:rsidRDefault="005E0CEF" w:rsidP="00600991">
            <w:pPr>
              <w:widowControl w:val="0"/>
              <w:spacing w:after="0" w:line="240" w:lineRule="auto"/>
              <w:jc w:val="both"/>
              <w:rPr>
                <w:rFonts w:ascii="Times New Roman" w:eastAsia="SimSun" w:hAnsi="Times New Roman"/>
                <w:lang w:val="en-US" w:eastAsia="zh-CN"/>
              </w:rPr>
            </w:pPr>
            <w:r w:rsidRPr="003E2192">
              <w:rPr>
                <w:rFonts w:ascii="Times New Roman" w:eastAsia="SimSun" w:hAnsi="Times New Roman"/>
                <w:lang w:val="sr-Cyrl-RS" w:eastAsia="zh-CN"/>
              </w:rPr>
              <w:t xml:space="preserve">У </w:t>
            </w:r>
            <w:r w:rsidRPr="003E2192">
              <w:rPr>
                <w:rFonts w:ascii="Times New Roman" w:eastAsia="SimSun" w:hAnsi="Times New Roman"/>
                <w:lang w:val="en-US" w:eastAsia="zh-CN"/>
              </w:rPr>
              <w:t xml:space="preserve">настави се користе следеће </w:t>
            </w:r>
            <w:r w:rsidRPr="003E2192">
              <w:rPr>
                <w:rFonts w:ascii="Times New Roman" w:eastAsia="SimSun" w:hAnsi="Times New Roman"/>
                <w:b/>
                <w:bCs/>
                <w:lang w:val="en-US" w:eastAsia="zh-CN"/>
              </w:rPr>
              <w:t>методе и технике</w:t>
            </w:r>
            <w:r w:rsidRPr="003E2192">
              <w:rPr>
                <w:rFonts w:ascii="Times New Roman" w:eastAsia="SimSun" w:hAnsi="Times New Roman"/>
                <w:lang w:val="en-US" w:eastAsia="zh-CN"/>
              </w:rPr>
              <w:t xml:space="preserve">: </w:t>
            </w:r>
          </w:p>
          <w:p w:rsidR="005E0CEF" w:rsidRPr="003E2192" w:rsidRDefault="005E0CEF" w:rsidP="00600991">
            <w:pPr>
              <w:widowControl w:val="0"/>
              <w:spacing w:after="0" w:line="240" w:lineRule="auto"/>
              <w:jc w:val="both"/>
              <w:rPr>
                <w:rFonts w:ascii="Times New Roman" w:eastAsia="SimSun" w:hAnsi="Times New Roman"/>
                <w:lang w:val="en-US" w:eastAsia="zh-CN"/>
              </w:rPr>
            </w:pPr>
          </w:p>
          <w:p w:rsidR="005E0CEF" w:rsidRPr="003E2192" w:rsidRDefault="005E0CEF" w:rsidP="00600991">
            <w:pPr>
              <w:widowControl w:val="0"/>
              <w:spacing w:after="0" w:line="240" w:lineRule="auto"/>
              <w:jc w:val="both"/>
              <w:rPr>
                <w:rFonts w:ascii="Times New Roman" w:eastAsia="SimSun" w:hAnsi="Times New Roman"/>
                <w:lang w:val="en-US" w:eastAsia="zh-CN"/>
              </w:rPr>
            </w:pPr>
            <w:r w:rsidRPr="003E2192">
              <w:rPr>
                <w:rFonts w:ascii="Times New Roman" w:eastAsia="SimSun" w:hAnsi="Times New Roman"/>
                <w:lang w:val="sr-Cyrl-RS" w:eastAsia="zh-CN"/>
              </w:rPr>
              <w:t>-</w:t>
            </w:r>
            <w:r w:rsidRPr="003E2192">
              <w:rPr>
                <w:rFonts w:ascii="Times New Roman" w:eastAsia="SimSun" w:hAnsi="Times New Roman"/>
                <w:lang w:val="en-US" w:eastAsia="zh-CN"/>
              </w:rPr>
              <w:t>истраживачке методе (пројекти, анализе случаја),</w:t>
            </w:r>
          </w:p>
          <w:p w:rsidR="005E0CEF" w:rsidRPr="003E2192" w:rsidRDefault="005E0CEF" w:rsidP="00600991">
            <w:pPr>
              <w:widowControl w:val="0"/>
              <w:spacing w:after="0" w:line="240" w:lineRule="auto"/>
              <w:jc w:val="both"/>
              <w:rPr>
                <w:rFonts w:ascii="Times New Roman" w:eastAsia="SimSun" w:hAnsi="Times New Roman"/>
                <w:lang w:val="en-US" w:eastAsia="zh-CN"/>
              </w:rPr>
            </w:pPr>
            <w:r w:rsidRPr="003E2192">
              <w:rPr>
                <w:rFonts w:ascii="Times New Roman" w:eastAsia="SimSun" w:hAnsi="Times New Roman"/>
                <w:lang w:val="en-US" w:eastAsia="zh-CN"/>
              </w:rPr>
              <w:t xml:space="preserve"> </w:t>
            </w:r>
          </w:p>
          <w:p w:rsidR="005E0CEF" w:rsidRPr="003E2192" w:rsidRDefault="005E0CEF" w:rsidP="00600991">
            <w:pPr>
              <w:widowControl w:val="0"/>
              <w:spacing w:after="0" w:line="240" w:lineRule="auto"/>
              <w:jc w:val="both"/>
              <w:rPr>
                <w:rFonts w:ascii="Times New Roman" w:eastAsia="SimSun" w:hAnsi="Times New Roman"/>
                <w:lang w:val="en-US" w:eastAsia="zh-CN"/>
              </w:rPr>
            </w:pPr>
            <w:r w:rsidRPr="003E2192">
              <w:rPr>
                <w:rFonts w:ascii="Times New Roman" w:eastAsia="SimSun" w:hAnsi="Times New Roman"/>
                <w:lang w:val="sr-Cyrl-RS" w:eastAsia="zh-CN"/>
              </w:rPr>
              <w:t>-</w:t>
            </w:r>
            <w:r w:rsidRPr="003E2192">
              <w:rPr>
                <w:rFonts w:ascii="Times New Roman" w:eastAsia="SimSun" w:hAnsi="Times New Roman"/>
                <w:lang w:val="en-US" w:eastAsia="zh-CN"/>
              </w:rPr>
              <w:t xml:space="preserve">интерактивне методе </w:t>
            </w:r>
            <w:r w:rsidRPr="003E2192">
              <w:rPr>
                <w:rFonts w:ascii="Times New Roman" w:eastAsia="SimSun" w:hAnsi="Times New Roman"/>
                <w:lang w:val="en-US" w:eastAsia="zh-CN"/>
              </w:rPr>
              <w:lastRenderedPageBreak/>
              <w:t>(дискусија, расправа, преговарање, дијалог, интервју, дописивање и друге интерактивне методе),</w:t>
            </w:r>
          </w:p>
          <w:p w:rsidR="005E0CEF" w:rsidRPr="003E2192" w:rsidRDefault="005E0CEF" w:rsidP="00600991">
            <w:pPr>
              <w:widowControl w:val="0"/>
              <w:spacing w:after="0" w:line="240" w:lineRule="auto"/>
              <w:jc w:val="both"/>
              <w:rPr>
                <w:rFonts w:ascii="Times New Roman" w:eastAsia="SimSun" w:hAnsi="Times New Roman"/>
                <w:lang w:val="en-US" w:eastAsia="zh-CN"/>
              </w:rPr>
            </w:pPr>
          </w:p>
          <w:p w:rsidR="005E0CEF" w:rsidRPr="003E2192" w:rsidRDefault="005E0CEF" w:rsidP="00600991">
            <w:pPr>
              <w:widowControl w:val="0"/>
              <w:spacing w:after="0" w:line="240" w:lineRule="auto"/>
              <w:jc w:val="both"/>
              <w:rPr>
                <w:rFonts w:ascii="Times New Roman" w:eastAsia="SimSun" w:hAnsi="Times New Roman"/>
                <w:lang w:val="en-US" w:eastAsia="zh-CN"/>
              </w:rPr>
            </w:pPr>
            <w:r w:rsidRPr="003E2192">
              <w:rPr>
                <w:rFonts w:ascii="Times New Roman" w:eastAsia="SimSun" w:hAnsi="Times New Roman"/>
                <w:lang w:val="en-US" w:eastAsia="zh-CN"/>
              </w:rPr>
              <w:t xml:space="preserve"> - симулацијске методе (игра улога, симулирање доношења одлука, симулирање међукултурних односа),</w:t>
            </w:r>
          </w:p>
          <w:p w:rsidR="005E0CEF" w:rsidRPr="003E2192" w:rsidRDefault="005E0CEF" w:rsidP="00600991">
            <w:pPr>
              <w:widowControl w:val="0"/>
              <w:spacing w:after="0" w:line="240" w:lineRule="auto"/>
              <w:jc w:val="both"/>
              <w:rPr>
                <w:rFonts w:ascii="Times New Roman" w:eastAsia="SimSun" w:hAnsi="Times New Roman"/>
                <w:lang w:val="en-US" w:eastAsia="zh-CN"/>
              </w:rPr>
            </w:pPr>
          </w:p>
          <w:p w:rsidR="005E0CEF" w:rsidRPr="003E2192" w:rsidRDefault="005E0CEF" w:rsidP="00600991">
            <w:pPr>
              <w:widowControl w:val="0"/>
              <w:spacing w:after="0" w:line="240" w:lineRule="auto"/>
              <w:jc w:val="both"/>
              <w:rPr>
                <w:rFonts w:ascii="Times New Roman" w:eastAsia="SimSun" w:hAnsi="Times New Roman"/>
                <w:lang w:val="en-US" w:eastAsia="zh-CN"/>
              </w:rPr>
            </w:pPr>
            <w:r w:rsidRPr="003E2192">
              <w:rPr>
                <w:rFonts w:ascii="Times New Roman" w:eastAsia="SimSun" w:hAnsi="Times New Roman"/>
                <w:lang w:val="en-US" w:eastAsia="zh-CN"/>
              </w:rPr>
              <w:t xml:space="preserve"> - игровне методе (драматизација, игре улога из прича, игре огтуштања),</w:t>
            </w:r>
          </w:p>
          <w:p w:rsidR="005E0CEF" w:rsidRPr="003E2192" w:rsidRDefault="005E0CEF" w:rsidP="00600991">
            <w:pPr>
              <w:widowControl w:val="0"/>
              <w:spacing w:after="0" w:line="240" w:lineRule="auto"/>
              <w:jc w:val="both"/>
              <w:rPr>
                <w:rFonts w:ascii="Times New Roman" w:eastAsia="SimSun" w:hAnsi="Times New Roman"/>
                <w:lang w:val="en-US" w:eastAsia="zh-CN"/>
              </w:rPr>
            </w:pPr>
            <w:r w:rsidRPr="003E2192">
              <w:rPr>
                <w:rFonts w:ascii="Times New Roman" w:eastAsia="SimSun" w:hAnsi="Times New Roman"/>
                <w:lang w:val="en-US" w:eastAsia="zh-CN"/>
              </w:rPr>
              <w:t xml:space="preserve"> </w:t>
            </w:r>
          </w:p>
          <w:p w:rsidR="005E0CEF" w:rsidRPr="003E2192" w:rsidRDefault="005E0CEF" w:rsidP="00600991">
            <w:pPr>
              <w:widowControl w:val="0"/>
              <w:spacing w:after="0" w:line="240" w:lineRule="auto"/>
              <w:jc w:val="both"/>
              <w:rPr>
                <w:rFonts w:eastAsia="SimSun"/>
                <w:lang w:val="en-US" w:eastAsia="zh-CN"/>
              </w:rPr>
            </w:pPr>
            <w:r w:rsidRPr="003E2192">
              <w:rPr>
                <w:rFonts w:ascii="Times New Roman" w:eastAsia="SimSun" w:hAnsi="Times New Roman"/>
                <w:lang w:val="sr-Cyrl-RS" w:eastAsia="zh-CN"/>
              </w:rPr>
              <w:t>-</w:t>
            </w:r>
            <w:r w:rsidRPr="003E2192">
              <w:rPr>
                <w:rFonts w:ascii="Times New Roman" w:eastAsia="SimSun" w:hAnsi="Times New Roman"/>
                <w:lang w:val="en-US" w:eastAsia="zh-CN"/>
              </w:rPr>
              <w:t xml:space="preserve"> стваралачке методе(олуја идеја, израда новина, писање писама или прилога за новине, обраћање локалној управи, израда плаката).</w:t>
            </w:r>
          </w:p>
        </w:tc>
        <w:tc>
          <w:tcPr>
            <w:tcW w:w="2370" w:type="dxa"/>
            <w:shd w:val="clear" w:color="auto" w:fill="auto"/>
          </w:tcPr>
          <w:p w:rsidR="005E0CEF" w:rsidRPr="003E2192" w:rsidRDefault="005E0CEF" w:rsidP="00600991">
            <w:pPr>
              <w:widowControl w:val="0"/>
              <w:numPr>
                <w:ilvl w:val="0"/>
                <w:numId w:val="50"/>
              </w:numPr>
              <w:spacing w:after="0" w:line="276" w:lineRule="auto"/>
              <w:ind w:left="284" w:hanging="284"/>
              <w:jc w:val="both"/>
              <w:rPr>
                <w:rFonts w:ascii="Times New Roman" w:hAnsi="Times New Roman"/>
                <w:sz w:val="20"/>
                <w:szCs w:val="20"/>
                <w:lang w:val="en-US"/>
              </w:rPr>
            </w:pPr>
            <w:r w:rsidRPr="003E2192">
              <w:rPr>
                <w:rFonts w:ascii="Times New Roman" w:hAnsi="Times New Roman"/>
                <w:sz w:val="20"/>
                <w:szCs w:val="20"/>
                <w:lang w:val="en-US"/>
              </w:rPr>
              <w:lastRenderedPageBreak/>
              <w:t>аргументује добити од заједничког живота људи</w:t>
            </w:r>
            <w:r w:rsidRPr="003E2192">
              <w:rPr>
                <w:rFonts w:ascii="Times New Roman" w:hAnsi="Times New Roman"/>
                <w:sz w:val="20"/>
                <w:szCs w:val="20"/>
                <w:lang w:val="sr-Cyrl-ME"/>
              </w:rPr>
              <w:t xml:space="preserve"> припадника </w:t>
            </w:r>
            <w:r w:rsidRPr="003E2192">
              <w:rPr>
                <w:rFonts w:ascii="Times New Roman" w:hAnsi="Times New Roman"/>
                <w:sz w:val="20"/>
                <w:szCs w:val="20"/>
                <w:lang w:val="en-US"/>
              </w:rPr>
              <w:t>различитих култура;</w:t>
            </w:r>
          </w:p>
          <w:p w:rsidR="005E0CEF" w:rsidRPr="003E2192" w:rsidRDefault="005E0CEF" w:rsidP="00600991">
            <w:pPr>
              <w:widowControl w:val="0"/>
              <w:numPr>
                <w:ilvl w:val="0"/>
                <w:numId w:val="50"/>
              </w:numPr>
              <w:spacing w:after="0" w:line="276" w:lineRule="auto"/>
              <w:ind w:left="284" w:hanging="284"/>
              <w:jc w:val="both"/>
              <w:rPr>
                <w:rFonts w:ascii="Times New Roman" w:hAnsi="Times New Roman"/>
                <w:sz w:val="20"/>
                <w:szCs w:val="20"/>
                <w:lang w:val="en-US"/>
              </w:rPr>
            </w:pPr>
            <w:r w:rsidRPr="003E2192">
              <w:rPr>
                <w:rFonts w:ascii="Times New Roman" w:hAnsi="Times New Roman"/>
                <w:sz w:val="20"/>
                <w:szCs w:val="20"/>
                <w:lang w:val="en-US"/>
              </w:rPr>
              <w:t xml:space="preserve">наведе елементе традиције и културе </w:t>
            </w:r>
            <w:r w:rsidRPr="003E2192">
              <w:rPr>
                <w:rFonts w:ascii="Times New Roman" w:hAnsi="Times New Roman"/>
                <w:sz w:val="20"/>
                <w:szCs w:val="20"/>
                <w:lang w:val="en-US"/>
              </w:rPr>
              <w:lastRenderedPageBreak/>
              <w:t>свог народа и покаже интересовање и поштовање за друге  културе и традиције;</w:t>
            </w:r>
          </w:p>
          <w:p w:rsidR="005E0CEF" w:rsidRPr="003E2192" w:rsidRDefault="005E0CEF" w:rsidP="00600991">
            <w:pPr>
              <w:widowControl w:val="0"/>
              <w:numPr>
                <w:ilvl w:val="0"/>
                <w:numId w:val="50"/>
              </w:numPr>
              <w:spacing w:after="0" w:line="276" w:lineRule="auto"/>
              <w:ind w:left="284" w:hanging="284"/>
              <w:jc w:val="both"/>
              <w:rPr>
                <w:rFonts w:ascii="Times New Roman" w:hAnsi="Times New Roman"/>
                <w:sz w:val="20"/>
                <w:szCs w:val="20"/>
                <w:lang w:val="en-US"/>
              </w:rPr>
            </w:pPr>
            <w:r w:rsidRPr="003E2192">
              <w:rPr>
                <w:rFonts w:ascii="Times New Roman" w:hAnsi="Times New Roman"/>
                <w:sz w:val="20"/>
                <w:szCs w:val="20"/>
                <w:lang w:val="en-US"/>
              </w:rPr>
              <w:t>образложи значај подршке избеглицама и мигрантима да у новој средини сачувају свој језик, традицију, културу;</w:t>
            </w:r>
          </w:p>
          <w:p w:rsidR="005E0CEF" w:rsidRPr="003E2192" w:rsidRDefault="005E0CEF" w:rsidP="00600991">
            <w:pPr>
              <w:widowControl w:val="0"/>
              <w:numPr>
                <w:ilvl w:val="0"/>
                <w:numId w:val="50"/>
              </w:numPr>
              <w:spacing w:after="0" w:line="276" w:lineRule="auto"/>
              <w:ind w:left="284" w:hanging="284"/>
              <w:jc w:val="both"/>
              <w:rPr>
                <w:rFonts w:ascii="Times New Roman" w:hAnsi="Times New Roman"/>
                <w:sz w:val="20"/>
                <w:szCs w:val="20"/>
                <w:lang w:val="en-US"/>
              </w:rPr>
            </w:pPr>
            <w:r w:rsidRPr="003E2192">
              <w:rPr>
                <w:rFonts w:ascii="Times New Roman" w:hAnsi="Times New Roman"/>
                <w:sz w:val="20"/>
                <w:szCs w:val="20"/>
                <w:lang w:val="en-US"/>
              </w:rPr>
              <w:t>наведе примере  из свакодневног живота којима се илуструје сусретање различитих култура;</w:t>
            </w:r>
          </w:p>
          <w:p w:rsidR="005E0CEF" w:rsidRPr="003E2192" w:rsidRDefault="005E0CEF" w:rsidP="00600991">
            <w:pPr>
              <w:widowControl w:val="0"/>
              <w:numPr>
                <w:ilvl w:val="0"/>
                <w:numId w:val="50"/>
              </w:numPr>
              <w:spacing w:after="0" w:line="276" w:lineRule="auto"/>
              <w:ind w:left="284" w:hanging="284"/>
              <w:jc w:val="both"/>
              <w:rPr>
                <w:rFonts w:ascii="Times New Roman" w:hAnsi="Times New Roman"/>
                <w:sz w:val="20"/>
                <w:szCs w:val="20"/>
                <w:lang w:val="en-US"/>
              </w:rPr>
            </w:pPr>
            <w:r w:rsidRPr="003E2192">
              <w:rPr>
                <w:rFonts w:ascii="Times New Roman" w:hAnsi="Times New Roman"/>
                <w:sz w:val="20"/>
                <w:szCs w:val="20"/>
                <w:lang w:val="en-US"/>
              </w:rPr>
              <w:t>дискутује о томе како непознавање других култура утиче на настанак стереотипа, предрасуда и дискриминације;</w:t>
            </w:r>
          </w:p>
          <w:p w:rsidR="005E0CEF" w:rsidRPr="003E2192" w:rsidRDefault="005E0CEF" w:rsidP="00600991">
            <w:pPr>
              <w:widowControl w:val="0"/>
              <w:spacing w:after="0" w:line="240" w:lineRule="auto"/>
              <w:jc w:val="both"/>
              <w:rPr>
                <w:rFonts w:eastAsia="SimSun"/>
                <w:sz w:val="20"/>
                <w:szCs w:val="20"/>
                <w:lang w:val="en-US" w:eastAsia="zh-CN"/>
              </w:rPr>
            </w:pPr>
          </w:p>
        </w:tc>
        <w:tc>
          <w:tcPr>
            <w:tcW w:w="1710" w:type="dxa"/>
            <w:shd w:val="clear" w:color="auto" w:fill="auto"/>
          </w:tcPr>
          <w:p w:rsidR="005E0CEF" w:rsidRPr="003E2192" w:rsidRDefault="005E0CEF" w:rsidP="00600991">
            <w:pPr>
              <w:widowControl w:val="0"/>
              <w:spacing w:after="0" w:line="240" w:lineRule="auto"/>
              <w:jc w:val="both"/>
              <w:rPr>
                <w:rFonts w:eastAsia="SimSun"/>
                <w:sz w:val="20"/>
                <w:szCs w:val="20"/>
                <w:lang w:val="en-US" w:eastAsia="zh-CN"/>
              </w:rPr>
            </w:pPr>
          </w:p>
          <w:p w:rsidR="005E0CEF" w:rsidRPr="003E2192" w:rsidRDefault="005E0CEF" w:rsidP="00600991">
            <w:pPr>
              <w:widowControl w:val="0"/>
              <w:spacing w:after="0" w:line="240" w:lineRule="auto"/>
              <w:jc w:val="both"/>
              <w:rPr>
                <w:rFonts w:ascii="Times New Roman" w:eastAsia="SimSun" w:hAnsi="Times New Roman"/>
                <w:sz w:val="20"/>
                <w:szCs w:val="20"/>
                <w:lang w:val="sr-Cyrl-RS" w:eastAsia="zh-CN"/>
              </w:rPr>
            </w:pPr>
          </w:p>
          <w:p w:rsidR="005E0CEF" w:rsidRPr="003E2192" w:rsidRDefault="005E0CEF" w:rsidP="00600991">
            <w:pPr>
              <w:widowControl w:val="0"/>
              <w:spacing w:after="0" w:line="240" w:lineRule="auto"/>
              <w:jc w:val="both"/>
              <w:rPr>
                <w:rFonts w:ascii="Times New Roman" w:eastAsia="SimSun" w:hAnsi="Times New Roman"/>
                <w:sz w:val="20"/>
                <w:szCs w:val="20"/>
                <w:lang w:val="sr-Cyrl-RS" w:eastAsia="zh-CN"/>
              </w:rPr>
            </w:pPr>
          </w:p>
          <w:p w:rsidR="005E0CEF" w:rsidRPr="003E2192" w:rsidRDefault="005E0CEF" w:rsidP="00600991">
            <w:pPr>
              <w:widowControl w:val="0"/>
              <w:spacing w:after="0" w:line="240" w:lineRule="auto"/>
              <w:jc w:val="both"/>
              <w:rPr>
                <w:rFonts w:ascii="Times New Roman" w:eastAsia="SimSun" w:hAnsi="Times New Roman"/>
                <w:sz w:val="20"/>
                <w:szCs w:val="20"/>
                <w:lang w:val="sr-Cyrl-RS" w:eastAsia="zh-CN"/>
              </w:rPr>
            </w:pPr>
            <w:r w:rsidRPr="003E2192">
              <w:rPr>
                <w:rFonts w:ascii="Times New Roman" w:eastAsia="SimSun" w:hAnsi="Times New Roman"/>
                <w:sz w:val="20"/>
                <w:szCs w:val="20"/>
                <w:lang w:val="sr-Cyrl-RS" w:eastAsia="zh-CN"/>
              </w:rPr>
              <w:t>Српски језик</w:t>
            </w:r>
          </w:p>
          <w:p w:rsidR="005E0CEF" w:rsidRPr="003E2192" w:rsidRDefault="005E0CEF" w:rsidP="00600991">
            <w:pPr>
              <w:widowControl w:val="0"/>
              <w:spacing w:after="0" w:line="240" w:lineRule="auto"/>
              <w:jc w:val="both"/>
              <w:rPr>
                <w:rFonts w:ascii="Times New Roman" w:eastAsia="SimSun" w:hAnsi="Times New Roman"/>
                <w:sz w:val="20"/>
                <w:szCs w:val="20"/>
                <w:lang w:val="sr-Cyrl-RS" w:eastAsia="zh-CN"/>
              </w:rPr>
            </w:pPr>
          </w:p>
          <w:p w:rsidR="005E0CEF" w:rsidRPr="003E2192" w:rsidRDefault="005E0CEF" w:rsidP="00600991">
            <w:pPr>
              <w:widowControl w:val="0"/>
              <w:spacing w:after="0" w:line="240" w:lineRule="auto"/>
              <w:jc w:val="both"/>
              <w:rPr>
                <w:rFonts w:ascii="Times New Roman" w:eastAsia="SimSun" w:hAnsi="Times New Roman"/>
                <w:sz w:val="20"/>
                <w:szCs w:val="20"/>
                <w:lang w:val="sr-Cyrl-RS" w:eastAsia="zh-CN"/>
              </w:rPr>
            </w:pPr>
          </w:p>
          <w:p w:rsidR="005E0CEF" w:rsidRPr="003E2192" w:rsidRDefault="005E0CEF" w:rsidP="00600991">
            <w:pPr>
              <w:widowControl w:val="0"/>
              <w:spacing w:after="0" w:line="240" w:lineRule="auto"/>
              <w:jc w:val="both"/>
              <w:rPr>
                <w:rFonts w:ascii="Times New Roman" w:eastAsia="SimSun" w:hAnsi="Times New Roman"/>
                <w:sz w:val="20"/>
                <w:szCs w:val="20"/>
                <w:lang w:val="sr-Cyrl-RS" w:eastAsia="zh-CN"/>
              </w:rPr>
            </w:pPr>
            <w:r w:rsidRPr="003E2192">
              <w:rPr>
                <w:rFonts w:ascii="Times New Roman" w:eastAsia="SimSun" w:hAnsi="Times New Roman"/>
                <w:sz w:val="20"/>
                <w:szCs w:val="20"/>
                <w:lang w:val="sr-Cyrl-RS" w:eastAsia="zh-CN"/>
              </w:rPr>
              <w:t>Математика</w:t>
            </w:r>
          </w:p>
          <w:p w:rsidR="005E0CEF" w:rsidRPr="003E2192" w:rsidRDefault="005E0CEF" w:rsidP="00600991">
            <w:pPr>
              <w:widowControl w:val="0"/>
              <w:spacing w:after="0" w:line="240" w:lineRule="auto"/>
              <w:jc w:val="both"/>
              <w:rPr>
                <w:rFonts w:ascii="Times New Roman" w:eastAsia="SimSun" w:hAnsi="Times New Roman"/>
                <w:sz w:val="20"/>
                <w:szCs w:val="20"/>
                <w:lang w:val="sr-Cyrl-RS" w:eastAsia="zh-CN"/>
              </w:rPr>
            </w:pPr>
          </w:p>
          <w:p w:rsidR="005E0CEF" w:rsidRPr="003E2192" w:rsidRDefault="005E0CEF" w:rsidP="00600991">
            <w:pPr>
              <w:widowControl w:val="0"/>
              <w:spacing w:after="0" w:line="240" w:lineRule="auto"/>
              <w:jc w:val="both"/>
              <w:rPr>
                <w:rFonts w:ascii="Times New Roman" w:eastAsia="SimSun" w:hAnsi="Times New Roman"/>
                <w:sz w:val="20"/>
                <w:szCs w:val="20"/>
                <w:lang w:val="sr-Cyrl-RS" w:eastAsia="zh-CN"/>
              </w:rPr>
            </w:pPr>
          </w:p>
          <w:p w:rsidR="005E0CEF" w:rsidRPr="003E2192" w:rsidRDefault="005E0CEF" w:rsidP="00600991">
            <w:pPr>
              <w:widowControl w:val="0"/>
              <w:spacing w:after="0" w:line="240" w:lineRule="auto"/>
              <w:jc w:val="both"/>
              <w:rPr>
                <w:rFonts w:ascii="Times New Roman" w:eastAsia="SimSun" w:hAnsi="Times New Roman"/>
                <w:sz w:val="20"/>
                <w:szCs w:val="20"/>
                <w:lang w:val="sr-Cyrl-RS" w:eastAsia="zh-CN"/>
              </w:rPr>
            </w:pPr>
          </w:p>
          <w:p w:rsidR="005E0CEF" w:rsidRPr="003E2192" w:rsidRDefault="005E0CEF" w:rsidP="00600991">
            <w:pPr>
              <w:widowControl w:val="0"/>
              <w:spacing w:after="0" w:line="240" w:lineRule="auto"/>
              <w:jc w:val="both"/>
              <w:rPr>
                <w:rFonts w:ascii="Times New Roman" w:eastAsia="SimSun" w:hAnsi="Times New Roman"/>
                <w:sz w:val="20"/>
                <w:szCs w:val="20"/>
                <w:lang w:val="sr-Cyrl-RS" w:eastAsia="zh-CN"/>
              </w:rPr>
            </w:pPr>
            <w:r w:rsidRPr="003E2192">
              <w:rPr>
                <w:rFonts w:ascii="Times New Roman" w:eastAsia="SimSun" w:hAnsi="Times New Roman"/>
                <w:sz w:val="20"/>
                <w:szCs w:val="20"/>
                <w:lang w:val="sr-Cyrl-RS" w:eastAsia="zh-CN"/>
              </w:rPr>
              <w:t>Ликовна култура</w:t>
            </w:r>
          </w:p>
          <w:p w:rsidR="005E0CEF" w:rsidRPr="003E2192" w:rsidRDefault="005E0CEF" w:rsidP="00600991">
            <w:pPr>
              <w:widowControl w:val="0"/>
              <w:spacing w:after="0" w:line="240" w:lineRule="auto"/>
              <w:jc w:val="both"/>
              <w:rPr>
                <w:rFonts w:ascii="Times New Roman" w:eastAsia="SimSun" w:hAnsi="Times New Roman"/>
                <w:sz w:val="20"/>
                <w:szCs w:val="20"/>
                <w:lang w:val="sr-Cyrl-RS" w:eastAsia="zh-CN"/>
              </w:rPr>
            </w:pPr>
          </w:p>
          <w:p w:rsidR="005E0CEF" w:rsidRPr="003E2192" w:rsidRDefault="005E0CEF" w:rsidP="00600991">
            <w:pPr>
              <w:widowControl w:val="0"/>
              <w:spacing w:after="0" w:line="240" w:lineRule="auto"/>
              <w:jc w:val="both"/>
              <w:rPr>
                <w:rFonts w:ascii="Times New Roman" w:eastAsia="SimSun" w:hAnsi="Times New Roman"/>
                <w:sz w:val="20"/>
                <w:szCs w:val="20"/>
                <w:lang w:val="sr-Cyrl-RS" w:eastAsia="zh-CN"/>
              </w:rPr>
            </w:pPr>
          </w:p>
          <w:p w:rsidR="005E0CEF" w:rsidRPr="003E2192" w:rsidRDefault="005E0CEF" w:rsidP="00600991">
            <w:pPr>
              <w:widowControl w:val="0"/>
              <w:spacing w:after="0" w:line="240" w:lineRule="auto"/>
              <w:jc w:val="both"/>
              <w:rPr>
                <w:rFonts w:ascii="Times New Roman" w:eastAsia="SimSun" w:hAnsi="Times New Roman"/>
                <w:sz w:val="20"/>
                <w:szCs w:val="20"/>
                <w:lang w:val="sr-Cyrl-RS" w:eastAsia="zh-CN"/>
              </w:rPr>
            </w:pPr>
          </w:p>
          <w:p w:rsidR="005E0CEF" w:rsidRPr="003E2192" w:rsidRDefault="005E0CEF" w:rsidP="00600991">
            <w:pPr>
              <w:widowControl w:val="0"/>
              <w:spacing w:after="0" w:line="240" w:lineRule="auto"/>
              <w:jc w:val="both"/>
              <w:rPr>
                <w:rFonts w:ascii="Times New Roman" w:eastAsia="SimSun" w:hAnsi="Times New Roman"/>
                <w:sz w:val="20"/>
                <w:szCs w:val="20"/>
                <w:lang w:val="sr-Cyrl-RS" w:eastAsia="zh-CN"/>
              </w:rPr>
            </w:pPr>
            <w:r w:rsidRPr="003E2192">
              <w:rPr>
                <w:rFonts w:ascii="Times New Roman" w:eastAsia="SimSun" w:hAnsi="Times New Roman"/>
                <w:sz w:val="20"/>
                <w:szCs w:val="20"/>
                <w:lang w:val="sr-Cyrl-RS" w:eastAsia="zh-CN"/>
              </w:rPr>
              <w:t>Музичка култура</w:t>
            </w:r>
          </w:p>
          <w:p w:rsidR="005E0CEF" w:rsidRPr="003E2192" w:rsidRDefault="005E0CEF" w:rsidP="00600991">
            <w:pPr>
              <w:widowControl w:val="0"/>
              <w:spacing w:after="0" w:line="240" w:lineRule="auto"/>
              <w:jc w:val="both"/>
              <w:rPr>
                <w:rFonts w:ascii="Times New Roman" w:eastAsia="SimSun" w:hAnsi="Times New Roman"/>
                <w:sz w:val="20"/>
                <w:szCs w:val="20"/>
                <w:lang w:val="sr-Cyrl-RS" w:eastAsia="zh-CN"/>
              </w:rPr>
            </w:pPr>
          </w:p>
          <w:p w:rsidR="005E0CEF" w:rsidRPr="003E2192" w:rsidRDefault="005E0CEF" w:rsidP="00600991">
            <w:pPr>
              <w:widowControl w:val="0"/>
              <w:spacing w:after="0" w:line="240" w:lineRule="auto"/>
              <w:jc w:val="both"/>
              <w:rPr>
                <w:rFonts w:ascii="Times New Roman" w:eastAsia="SimSun" w:hAnsi="Times New Roman"/>
                <w:sz w:val="20"/>
                <w:szCs w:val="20"/>
                <w:lang w:val="sr-Cyrl-RS" w:eastAsia="zh-CN"/>
              </w:rPr>
            </w:pPr>
          </w:p>
          <w:p w:rsidR="005E0CEF" w:rsidRPr="003E2192" w:rsidRDefault="005E0CEF" w:rsidP="00600991">
            <w:pPr>
              <w:widowControl w:val="0"/>
              <w:spacing w:after="0" w:line="240" w:lineRule="auto"/>
              <w:jc w:val="both"/>
              <w:rPr>
                <w:rFonts w:ascii="Times New Roman" w:eastAsia="SimSun" w:hAnsi="Times New Roman"/>
                <w:sz w:val="20"/>
                <w:szCs w:val="20"/>
                <w:lang w:val="sr-Cyrl-RS" w:eastAsia="zh-CN"/>
              </w:rPr>
            </w:pPr>
          </w:p>
          <w:p w:rsidR="005E0CEF" w:rsidRPr="003E2192" w:rsidRDefault="005E0CEF" w:rsidP="00600991">
            <w:pPr>
              <w:widowControl w:val="0"/>
              <w:spacing w:after="0" w:line="240" w:lineRule="auto"/>
              <w:jc w:val="both"/>
              <w:rPr>
                <w:rFonts w:eastAsia="SimSun"/>
                <w:sz w:val="20"/>
                <w:szCs w:val="20"/>
                <w:lang w:val="sr-Cyrl-RS" w:eastAsia="zh-CN"/>
              </w:rPr>
            </w:pPr>
            <w:r w:rsidRPr="003E2192">
              <w:rPr>
                <w:rFonts w:ascii="Times New Roman" w:eastAsia="SimSun" w:hAnsi="Times New Roman"/>
                <w:sz w:val="20"/>
                <w:szCs w:val="20"/>
                <w:lang w:val="sr-Cyrl-RS" w:eastAsia="zh-CN"/>
              </w:rPr>
              <w:t>Природа и друштво</w:t>
            </w:r>
          </w:p>
        </w:tc>
      </w:tr>
      <w:tr w:rsidR="005E0CEF" w:rsidRPr="003E2192" w:rsidTr="00600991">
        <w:tc>
          <w:tcPr>
            <w:tcW w:w="3240" w:type="dxa"/>
            <w:shd w:val="clear" w:color="auto" w:fill="auto"/>
          </w:tcPr>
          <w:p w:rsidR="005E0CEF" w:rsidRPr="003E2192" w:rsidRDefault="005E0CEF" w:rsidP="00600991">
            <w:pPr>
              <w:widowControl w:val="0"/>
              <w:spacing w:after="0" w:line="240" w:lineRule="auto"/>
              <w:jc w:val="both"/>
              <w:rPr>
                <w:rFonts w:ascii="Times New Roman" w:eastAsia="SimSun" w:hAnsi="Times New Roman"/>
                <w:b/>
                <w:sz w:val="20"/>
                <w:szCs w:val="20"/>
                <w:lang w:val="en-US" w:eastAsia="zh-CN"/>
              </w:rPr>
            </w:pPr>
          </w:p>
          <w:p w:rsidR="005E0CEF" w:rsidRPr="003E2192" w:rsidRDefault="005E0CEF" w:rsidP="00600991">
            <w:pPr>
              <w:widowControl w:val="0"/>
              <w:spacing w:after="0" w:line="240" w:lineRule="auto"/>
              <w:jc w:val="both"/>
              <w:rPr>
                <w:rFonts w:ascii="Times New Roman" w:eastAsia="SimSun" w:hAnsi="Times New Roman"/>
                <w:b/>
                <w:sz w:val="20"/>
                <w:szCs w:val="20"/>
                <w:lang w:val="en-US" w:eastAsia="zh-CN"/>
              </w:rPr>
            </w:pPr>
            <w:r w:rsidRPr="003E2192">
              <w:rPr>
                <w:rFonts w:ascii="Times New Roman" w:eastAsia="SimSun" w:hAnsi="Times New Roman"/>
                <w:b/>
                <w:sz w:val="20"/>
                <w:szCs w:val="20"/>
                <w:lang w:val="en-US" w:eastAsia="zh-CN"/>
              </w:rPr>
              <w:t>ПРОЦЕСИ У САВРЕМЕНОМ СВЕТУ</w:t>
            </w:r>
          </w:p>
          <w:p w:rsidR="005E0CEF" w:rsidRPr="003E2192" w:rsidRDefault="005E0CEF" w:rsidP="00600991">
            <w:pPr>
              <w:widowControl w:val="0"/>
              <w:spacing w:after="0" w:line="240" w:lineRule="auto"/>
              <w:jc w:val="both"/>
              <w:rPr>
                <w:rFonts w:ascii="Times New Roman" w:eastAsia="SimSun" w:hAnsi="Times New Roman"/>
                <w:b/>
                <w:sz w:val="20"/>
                <w:szCs w:val="20"/>
                <w:lang w:val="en-US" w:eastAsia="zh-CN"/>
              </w:rPr>
            </w:pPr>
          </w:p>
          <w:p w:rsidR="005E0CEF" w:rsidRPr="003E2192" w:rsidRDefault="005E0CEF" w:rsidP="00600991">
            <w:pPr>
              <w:widowControl w:val="0"/>
              <w:spacing w:after="0" w:line="240" w:lineRule="auto"/>
              <w:jc w:val="both"/>
              <w:rPr>
                <w:rFonts w:ascii="Times New Roman" w:eastAsia="SimSun" w:hAnsi="Times New Roman"/>
                <w:b/>
                <w:sz w:val="20"/>
                <w:szCs w:val="20"/>
                <w:lang w:val="en-US" w:eastAsia="zh-CN"/>
              </w:rPr>
            </w:pPr>
            <w:r w:rsidRPr="003E2192">
              <w:rPr>
                <w:rFonts w:ascii="Times New Roman" w:eastAsia="SimSun" w:hAnsi="Times New Roman"/>
                <w:b/>
                <w:sz w:val="20"/>
                <w:szCs w:val="20"/>
                <w:lang w:val="en-US" w:eastAsia="zh-CN"/>
              </w:rPr>
              <w:t xml:space="preserve">Прекомерна потрошња </w:t>
            </w:r>
          </w:p>
          <w:p w:rsidR="005E0CEF" w:rsidRPr="003E2192" w:rsidRDefault="005E0CEF" w:rsidP="00600991">
            <w:pPr>
              <w:widowControl w:val="0"/>
              <w:spacing w:after="0" w:line="240" w:lineRule="auto"/>
              <w:jc w:val="both"/>
              <w:rPr>
                <w:rFonts w:ascii="Times New Roman" w:eastAsia="Times New Roman" w:hAnsi="Times New Roman"/>
                <w:b/>
                <w:sz w:val="20"/>
                <w:szCs w:val="20"/>
                <w:lang w:val="en-US" w:eastAsia="zh-CN"/>
              </w:rPr>
            </w:pPr>
            <w:r w:rsidRPr="003E2192">
              <w:rPr>
                <w:rFonts w:ascii="Times New Roman" w:eastAsia="Times New Roman" w:hAnsi="Times New Roman"/>
                <w:b/>
                <w:sz w:val="20"/>
                <w:szCs w:val="20"/>
                <w:lang w:val="en-US" w:eastAsia="zh-CN"/>
              </w:rPr>
              <w:t>Потрошачко друштво</w:t>
            </w:r>
          </w:p>
          <w:p w:rsidR="005E0CEF" w:rsidRPr="003E2192" w:rsidRDefault="005E0CEF" w:rsidP="00600991">
            <w:pPr>
              <w:widowControl w:val="0"/>
              <w:spacing w:after="0" w:line="240" w:lineRule="auto"/>
              <w:jc w:val="both"/>
              <w:rPr>
                <w:rFonts w:ascii="Times New Roman" w:eastAsia="Times New Roman" w:hAnsi="Times New Roman"/>
                <w:sz w:val="20"/>
                <w:szCs w:val="20"/>
                <w:lang w:val="en-US" w:eastAsia="zh-CN"/>
              </w:rPr>
            </w:pPr>
            <w:r w:rsidRPr="003E2192">
              <w:rPr>
                <w:rFonts w:ascii="Times New Roman" w:eastAsia="SimSun" w:hAnsi="Times New Roman"/>
                <w:sz w:val="20"/>
                <w:szCs w:val="20"/>
                <w:lang w:val="en-US" w:eastAsia="zh-CN"/>
              </w:rPr>
              <w:t xml:space="preserve">Стварне потребе и </w:t>
            </w:r>
            <w:r w:rsidRPr="003E2192">
              <w:rPr>
                <w:rFonts w:ascii="Times New Roman" w:eastAsia="Times New Roman" w:hAnsi="Times New Roman"/>
                <w:sz w:val="20"/>
                <w:szCs w:val="20"/>
                <w:lang w:val="en-US" w:eastAsia="zh-CN"/>
              </w:rPr>
              <w:t xml:space="preserve">прекомерна потрошња. </w:t>
            </w:r>
          </w:p>
          <w:p w:rsidR="005E0CEF" w:rsidRPr="003E2192" w:rsidRDefault="005E0CEF" w:rsidP="00600991">
            <w:pPr>
              <w:widowControl w:val="0"/>
              <w:spacing w:after="0" w:line="240" w:lineRule="auto"/>
              <w:jc w:val="both"/>
              <w:rPr>
                <w:rFonts w:ascii="Times New Roman" w:hAnsi="Times New Roman"/>
                <w:sz w:val="24"/>
                <w:lang w:val="en-US"/>
              </w:rPr>
            </w:pPr>
            <w:r w:rsidRPr="003E2192">
              <w:rPr>
                <w:rFonts w:ascii="Times New Roman" w:hAnsi="Times New Roman"/>
                <w:sz w:val="24"/>
                <w:lang w:val="en-US"/>
              </w:rPr>
              <w:t>Неравнотежа – гладни и жедни у свету у којем се храна баца а вода расипа.</w:t>
            </w:r>
          </w:p>
          <w:p w:rsidR="005E0CEF" w:rsidRPr="003E2192" w:rsidRDefault="005E0CEF" w:rsidP="00600991">
            <w:pPr>
              <w:widowControl w:val="0"/>
              <w:spacing w:after="0" w:line="240" w:lineRule="auto"/>
              <w:jc w:val="both"/>
              <w:rPr>
                <w:rFonts w:ascii="Times New Roman" w:hAnsi="Times New Roman"/>
                <w:sz w:val="24"/>
                <w:lang w:val="en-US"/>
              </w:rPr>
            </w:pPr>
            <w:r w:rsidRPr="003E2192">
              <w:rPr>
                <w:rFonts w:ascii="Times New Roman" w:hAnsi="Times New Roman"/>
                <w:sz w:val="24"/>
                <w:lang w:val="en-US"/>
              </w:rPr>
              <w:lastRenderedPageBreak/>
              <w:t>Амбалажа важнија од садржаја – гомилање отпада.</w:t>
            </w:r>
          </w:p>
          <w:p w:rsidR="005E0CEF" w:rsidRPr="003E2192" w:rsidRDefault="005E0CEF" w:rsidP="00600991">
            <w:pPr>
              <w:widowControl w:val="0"/>
              <w:spacing w:after="0" w:line="240" w:lineRule="auto"/>
              <w:jc w:val="both"/>
              <w:rPr>
                <w:rFonts w:ascii="Times New Roman" w:hAnsi="Times New Roman"/>
                <w:sz w:val="24"/>
                <w:lang w:val="en-US"/>
              </w:rPr>
            </w:pPr>
            <w:r w:rsidRPr="003E2192">
              <w:rPr>
                <w:rFonts w:ascii="Times New Roman" w:hAnsi="Times New Roman"/>
                <w:sz w:val="24"/>
                <w:lang w:val="en-US"/>
              </w:rPr>
              <w:t>Притисак произвођача – нови модели новог модела.</w:t>
            </w:r>
          </w:p>
          <w:p w:rsidR="005E0CEF" w:rsidRPr="003E2192" w:rsidRDefault="005E0CEF" w:rsidP="00600991">
            <w:pPr>
              <w:widowControl w:val="0"/>
              <w:spacing w:after="0" w:line="240" w:lineRule="auto"/>
              <w:jc w:val="both"/>
              <w:rPr>
                <w:rFonts w:ascii="Times New Roman" w:hAnsi="Times New Roman"/>
                <w:sz w:val="24"/>
                <w:lang w:val="en-US"/>
              </w:rPr>
            </w:pPr>
            <w:r w:rsidRPr="003E2192">
              <w:rPr>
                <w:rFonts w:ascii="Times New Roman" w:hAnsi="Times New Roman"/>
                <w:sz w:val="24"/>
                <w:lang w:val="en-US"/>
              </w:rPr>
              <w:t>Деца – омиљена циљна група произвођача.</w:t>
            </w:r>
          </w:p>
          <w:p w:rsidR="005E0CEF" w:rsidRPr="003E2192" w:rsidRDefault="005E0CEF" w:rsidP="00600991">
            <w:pPr>
              <w:widowControl w:val="0"/>
              <w:spacing w:after="0" w:line="240" w:lineRule="auto"/>
              <w:jc w:val="both"/>
              <w:rPr>
                <w:rFonts w:ascii="Times New Roman" w:eastAsia="Times New Roman" w:hAnsi="Times New Roman"/>
                <w:b/>
                <w:sz w:val="21"/>
                <w:szCs w:val="21"/>
                <w:lang w:val="en-US" w:eastAsia="zh-CN"/>
              </w:rPr>
            </w:pPr>
            <w:r w:rsidRPr="003E2192">
              <w:rPr>
                <w:rFonts w:ascii="Times New Roman" w:eastAsia="Times New Roman" w:hAnsi="Times New Roman"/>
                <w:b/>
                <w:sz w:val="21"/>
                <w:szCs w:val="21"/>
                <w:lang w:val="en-US" w:eastAsia="zh-CN"/>
              </w:rPr>
              <w:t>Медији и потрошачка култура</w:t>
            </w:r>
          </w:p>
          <w:p w:rsidR="005E0CEF" w:rsidRPr="003E2192" w:rsidRDefault="005E0CEF" w:rsidP="00600991">
            <w:pPr>
              <w:widowControl w:val="0"/>
              <w:spacing w:after="0" w:line="240" w:lineRule="auto"/>
              <w:jc w:val="both"/>
              <w:rPr>
                <w:rFonts w:ascii="Times New Roman" w:eastAsia="Times New Roman" w:hAnsi="Times New Roman"/>
                <w:sz w:val="21"/>
                <w:szCs w:val="21"/>
                <w:lang w:val="en-US" w:eastAsia="zh-CN"/>
              </w:rPr>
            </w:pPr>
            <w:r w:rsidRPr="003E2192">
              <w:rPr>
                <w:rFonts w:ascii="Times New Roman" w:eastAsia="Times New Roman" w:hAnsi="Times New Roman"/>
                <w:sz w:val="21"/>
                <w:szCs w:val="21"/>
                <w:lang w:val="en-US" w:eastAsia="zh-CN"/>
              </w:rPr>
              <w:t xml:space="preserve">Поруке медија у подстицању потрошње. </w:t>
            </w:r>
            <w:r w:rsidRPr="003E2192">
              <w:rPr>
                <w:rFonts w:ascii="Times New Roman" w:eastAsia="Times New Roman" w:hAnsi="Times New Roman"/>
                <w:sz w:val="21"/>
                <w:szCs w:val="21"/>
                <w:lang w:val="sr-Cyrl-ME" w:eastAsia="zh-CN"/>
              </w:rPr>
              <w:t>Д</w:t>
            </w:r>
            <w:r w:rsidRPr="003E2192">
              <w:rPr>
                <w:rFonts w:ascii="Times New Roman" w:eastAsia="Times New Roman" w:hAnsi="Times New Roman"/>
                <w:sz w:val="21"/>
                <w:szCs w:val="21"/>
                <w:lang w:val="en-US" w:eastAsia="zh-CN"/>
              </w:rPr>
              <w:t>ец</w:t>
            </w:r>
            <w:r w:rsidRPr="003E2192">
              <w:rPr>
                <w:rFonts w:ascii="Times New Roman" w:eastAsia="Times New Roman" w:hAnsi="Times New Roman"/>
                <w:sz w:val="21"/>
                <w:szCs w:val="21"/>
                <w:lang w:val="sr-Cyrl-ME" w:eastAsia="zh-CN"/>
              </w:rPr>
              <w:t>а</w:t>
            </w:r>
            <w:r w:rsidRPr="003E2192">
              <w:rPr>
                <w:rFonts w:ascii="Times New Roman" w:eastAsia="Times New Roman" w:hAnsi="Times New Roman"/>
                <w:sz w:val="21"/>
                <w:szCs w:val="21"/>
                <w:lang w:val="en-US" w:eastAsia="zh-CN"/>
              </w:rPr>
              <w:t xml:space="preserve"> у рекламама. </w:t>
            </w:r>
          </w:p>
          <w:p w:rsidR="005E0CEF" w:rsidRPr="003E2192" w:rsidRDefault="005E0CEF" w:rsidP="00600991">
            <w:pPr>
              <w:widowControl w:val="0"/>
              <w:spacing w:after="0" w:line="240" w:lineRule="auto"/>
              <w:jc w:val="both"/>
              <w:rPr>
                <w:rFonts w:ascii="Times New Roman" w:eastAsia="SimSun" w:hAnsi="Times New Roman"/>
                <w:b/>
                <w:sz w:val="21"/>
                <w:szCs w:val="21"/>
                <w:lang w:val="en-US" w:eastAsia="zh-CN"/>
              </w:rPr>
            </w:pPr>
            <w:r w:rsidRPr="003E2192">
              <w:rPr>
                <w:rFonts w:ascii="Times New Roman" w:eastAsia="SimSun" w:hAnsi="Times New Roman"/>
                <w:b/>
                <w:sz w:val="21"/>
                <w:szCs w:val="21"/>
                <w:lang w:val="en-US" w:eastAsia="zh-CN"/>
              </w:rPr>
              <w:t>Права потрошача</w:t>
            </w:r>
          </w:p>
          <w:p w:rsidR="005E0CEF" w:rsidRPr="003E2192" w:rsidRDefault="005E0CEF" w:rsidP="00600991">
            <w:pPr>
              <w:widowControl w:val="0"/>
              <w:spacing w:after="0" w:line="240" w:lineRule="auto"/>
              <w:jc w:val="both"/>
              <w:rPr>
                <w:rFonts w:ascii="Times New Roman" w:eastAsia="SimSun" w:hAnsi="Times New Roman"/>
                <w:sz w:val="21"/>
                <w:szCs w:val="21"/>
                <w:lang w:val="en-US" w:eastAsia="zh-CN"/>
              </w:rPr>
            </w:pPr>
            <w:r w:rsidRPr="003E2192">
              <w:rPr>
                <w:rFonts w:ascii="Times New Roman" w:eastAsia="SimSun" w:hAnsi="Times New Roman"/>
                <w:sz w:val="21"/>
                <w:szCs w:val="21"/>
                <w:lang w:val="en-US" w:eastAsia="zh-CN"/>
              </w:rPr>
              <w:t>Информације од значаја за потрошаче.</w:t>
            </w:r>
          </w:p>
          <w:p w:rsidR="005E0CEF" w:rsidRPr="003E2192" w:rsidRDefault="005E0CEF" w:rsidP="00600991">
            <w:pPr>
              <w:widowControl w:val="0"/>
              <w:spacing w:after="0" w:line="240" w:lineRule="auto"/>
              <w:jc w:val="both"/>
              <w:rPr>
                <w:rFonts w:ascii="Times New Roman" w:eastAsia="SimSun" w:hAnsi="Times New Roman"/>
                <w:sz w:val="21"/>
                <w:szCs w:val="21"/>
                <w:lang w:val="en-US" w:eastAsia="zh-CN"/>
              </w:rPr>
            </w:pPr>
            <w:r w:rsidRPr="003E2192">
              <w:rPr>
                <w:rFonts w:ascii="Times New Roman" w:eastAsia="SimSun" w:hAnsi="Times New Roman"/>
                <w:sz w:val="21"/>
                <w:szCs w:val="21"/>
                <w:lang w:val="en-US" w:eastAsia="zh-CN"/>
              </w:rPr>
              <w:t>Однос цене и квалитета производа.</w:t>
            </w:r>
          </w:p>
          <w:p w:rsidR="005E0CEF" w:rsidRPr="003E2192" w:rsidRDefault="005E0CEF" w:rsidP="00600991">
            <w:pPr>
              <w:widowControl w:val="0"/>
              <w:spacing w:after="0" w:line="240" w:lineRule="auto"/>
              <w:jc w:val="both"/>
              <w:rPr>
                <w:rFonts w:ascii="Times New Roman" w:eastAsia="SimSun" w:hAnsi="Times New Roman"/>
                <w:sz w:val="21"/>
                <w:szCs w:val="21"/>
                <w:lang w:val="en-US" w:eastAsia="zh-CN"/>
              </w:rPr>
            </w:pPr>
            <w:r w:rsidRPr="003E2192">
              <w:rPr>
                <w:rFonts w:ascii="Times New Roman" w:eastAsia="SimSun" w:hAnsi="Times New Roman"/>
                <w:sz w:val="21"/>
                <w:szCs w:val="21"/>
                <w:lang w:val="en-US" w:eastAsia="zh-CN"/>
              </w:rPr>
              <w:t xml:space="preserve">Права и одговорност потрошача. </w:t>
            </w:r>
          </w:p>
          <w:p w:rsidR="005E0CEF" w:rsidRPr="003E2192" w:rsidRDefault="005E0CEF" w:rsidP="00600991">
            <w:pPr>
              <w:widowControl w:val="0"/>
              <w:spacing w:after="0" w:line="240" w:lineRule="auto"/>
              <w:jc w:val="both"/>
              <w:rPr>
                <w:rFonts w:ascii="Times New Roman" w:eastAsia="SimSun" w:hAnsi="Times New Roman"/>
                <w:sz w:val="21"/>
                <w:szCs w:val="21"/>
                <w:lang w:val="en-US" w:eastAsia="zh-CN"/>
              </w:rPr>
            </w:pPr>
            <w:r w:rsidRPr="003E2192">
              <w:rPr>
                <w:rFonts w:ascii="Times New Roman" w:eastAsia="SimSun" w:hAnsi="Times New Roman"/>
                <w:sz w:val="21"/>
                <w:szCs w:val="21"/>
                <w:lang w:val="en-US" w:eastAsia="zh-CN"/>
              </w:rPr>
              <w:t>Заштита потрошачких права.</w:t>
            </w:r>
          </w:p>
          <w:p w:rsidR="005E0CEF" w:rsidRPr="003E2192" w:rsidRDefault="005E0CEF" w:rsidP="00600991">
            <w:pPr>
              <w:widowControl w:val="0"/>
              <w:spacing w:after="0" w:line="240" w:lineRule="auto"/>
              <w:jc w:val="both"/>
              <w:rPr>
                <w:rFonts w:eastAsia="SimSun"/>
                <w:sz w:val="20"/>
                <w:szCs w:val="20"/>
                <w:lang w:val="en-US" w:eastAsia="zh-CN"/>
              </w:rPr>
            </w:pPr>
          </w:p>
          <w:p w:rsidR="005E0CEF" w:rsidRPr="003E2192" w:rsidRDefault="005E0CEF" w:rsidP="00600991">
            <w:pPr>
              <w:widowControl w:val="0"/>
              <w:spacing w:after="0" w:line="240" w:lineRule="auto"/>
              <w:jc w:val="both"/>
              <w:rPr>
                <w:rFonts w:eastAsia="SimSun"/>
                <w:sz w:val="20"/>
                <w:szCs w:val="20"/>
                <w:lang w:val="en-US" w:eastAsia="zh-CN"/>
              </w:rPr>
            </w:pPr>
          </w:p>
          <w:p w:rsidR="005E0CEF" w:rsidRPr="003E2192" w:rsidRDefault="005E0CEF" w:rsidP="00600991">
            <w:pPr>
              <w:widowControl w:val="0"/>
              <w:spacing w:after="0" w:line="240" w:lineRule="auto"/>
              <w:jc w:val="both"/>
              <w:rPr>
                <w:rFonts w:eastAsia="SimSun"/>
                <w:sz w:val="20"/>
                <w:szCs w:val="20"/>
                <w:lang w:val="en-US" w:eastAsia="zh-CN"/>
              </w:rPr>
            </w:pPr>
          </w:p>
          <w:p w:rsidR="005E0CEF" w:rsidRPr="003E2192" w:rsidRDefault="005E0CEF" w:rsidP="00600991">
            <w:pPr>
              <w:widowControl w:val="0"/>
              <w:spacing w:after="0" w:line="240" w:lineRule="auto"/>
              <w:jc w:val="both"/>
              <w:rPr>
                <w:rFonts w:eastAsia="SimSun"/>
                <w:sz w:val="20"/>
                <w:szCs w:val="20"/>
                <w:lang w:val="en-US" w:eastAsia="zh-CN"/>
              </w:rPr>
            </w:pPr>
          </w:p>
          <w:p w:rsidR="005E0CEF" w:rsidRPr="003E2192" w:rsidRDefault="005E0CEF" w:rsidP="00600991">
            <w:pPr>
              <w:widowControl w:val="0"/>
              <w:spacing w:after="0" w:line="240" w:lineRule="auto"/>
              <w:jc w:val="both"/>
              <w:rPr>
                <w:rFonts w:eastAsia="SimSun"/>
                <w:sz w:val="20"/>
                <w:szCs w:val="20"/>
                <w:lang w:val="en-US" w:eastAsia="zh-CN"/>
              </w:rPr>
            </w:pPr>
          </w:p>
          <w:p w:rsidR="005E0CEF" w:rsidRPr="003E2192" w:rsidRDefault="005E0CEF" w:rsidP="00600991">
            <w:pPr>
              <w:widowControl w:val="0"/>
              <w:spacing w:after="0" w:line="240" w:lineRule="auto"/>
              <w:jc w:val="both"/>
              <w:rPr>
                <w:rFonts w:eastAsia="SimSun"/>
                <w:sz w:val="20"/>
                <w:szCs w:val="20"/>
                <w:lang w:val="en-US" w:eastAsia="zh-CN"/>
              </w:rPr>
            </w:pPr>
          </w:p>
        </w:tc>
        <w:tc>
          <w:tcPr>
            <w:tcW w:w="885" w:type="dxa"/>
            <w:shd w:val="clear" w:color="auto" w:fill="auto"/>
          </w:tcPr>
          <w:p w:rsidR="005E0CEF" w:rsidRPr="003E2192" w:rsidRDefault="005E0CEF" w:rsidP="00600991">
            <w:pPr>
              <w:widowControl w:val="0"/>
              <w:spacing w:after="0" w:line="240" w:lineRule="auto"/>
              <w:jc w:val="both"/>
              <w:rPr>
                <w:rFonts w:eastAsia="SimSun"/>
                <w:sz w:val="20"/>
                <w:szCs w:val="20"/>
                <w:lang w:val="en-US" w:eastAsia="zh-CN"/>
              </w:rPr>
            </w:pPr>
          </w:p>
        </w:tc>
        <w:tc>
          <w:tcPr>
            <w:tcW w:w="1320" w:type="dxa"/>
            <w:vMerge/>
            <w:shd w:val="clear" w:color="auto" w:fill="auto"/>
          </w:tcPr>
          <w:p w:rsidR="005E0CEF" w:rsidRPr="003E2192" w:rsidRDefault="005E0CEF" w:rsidP="00600991">
            <w:pPr>
              <w:widowControl w:val="0"/>
              <w:spacing w:after="0" w:line="240" w:lineRule="auto"/>
              <w:jc w:val="both"/>
              <w:rPr>
                <w:rFonts w:eastAsia="SimSun"/>
                <w:sz w:val="20"/>
                <w:szCs w:val="20"/>
                <w:lang w:val="en-US" w:eastAsia="zh-CN"/>
              </w:rPr>
            </w:pPr>
          </w:p>
        </w:tc>
        <w:tc>
          <w:tcPr>
            <w:tcW w:w="1605" w:type="dxa"/>
            <w:vMerge/>
            <w:shd w:val="clear" w:color="auto" w:fill="auto"/>
          </w:tcPr>
          <w:p w:rsidR="005E0CEF" w:rsidRPr="003E2192" w:rsidRDefault="005E0CEF" w:rsidP="00600991">
            <w:pPr>
              <w:widowControl w:val="0"/>
              <w:spacing w:after="0" w:line="240" w:lineRule="auto"/>
              <w:jc w:val="both"/>
              <w:rPr>
                <w:rFonts w:eastAsia="SimSun"/>
                <w:sz w:val="20"/>
                <w:szCs w:val="20"/>
                <w:lang w:val="en-US" w:eastAsia="zh-CN"/>
              </w:rPr>
            </w:pPr>
          </w:p>
        </w:tc>
        <w:tc>
          <w:tcPr>
            <w:tcW w:w="2850" w:type="dxa"/>
            <w:shd w:val="clear" w:color="auto" w:fill="auto"/>
          </w:tcPr>
          <w:p w:rsidR="005E0CEF" w:rsidRPr="003E2192" w:rsidRDefault="005E0CEF" w:rsidP="00600991">
            <w:pPr>
              <w:widowControl w:val="0"/>
              <w:spacing w:after="0" w:line="240" w:lineRule="auto"/>
              <w:jc w:val="both"/>
              <w:rPr>
                <w:rFonts w:eastAsia="SimSun"/>
                <w:sz w:val="18"/>
                <w:szCs w:val="18"/>
                <w:lang w:val="en-US" w:eastAsia="zh-CN"/>
              </w:rPr>
            </w:pPr>
            <w:r w:rsidRPr="003E2192">
              <w:rPr>
                <w:rFonts w:ascii="Times New Roman" w:eastAsia="SimSun" w:hAnsi="Times New Roman"/>
                <w:sz w:val="18"/>
                <w:szCs w:val="18"/>
                <w:lang w:val="en-US" w:eastAsia="zh-CN"/>
              </w:rPr>
              <w:t xml:space="preserve"> </w:t>
            </w:r>
          </w:p>
          <w:p w:rsidR="005E0CEF" w:rsidRPr="003E2192" w:rsidRDefault="005E0CEF" w:rsidP="00600991">
            <w:pPr>
              <w:widowControl w:val="0"/>
              <w:spacing w:after="0" w:line="240" w:lineRule="auto"/>
              <w:jc w:val="both"/>
              <w:rPr>
                <w:rFonts w:ascii="Times New Roman" w:eastAsia="SimSun" w:hAnsi="Times New Roman"/>
                <w:lang w:val="en-US" w:eastAsia="zh-CN"/>
              </w:rPr>
            </w:pPr>
          </w:p>
          <w:p w:rsidR="005E0CEF" w:rsidRPr="003E2192" w:rsidRDefault="005E0CEF" w:rsidP="00600991">
            <w:pPr>
              <w:widowControl w:val="0"/>
              <w:spacing w:after="0" w:line="240" w:lineRule="auto"/>
              <w:jc w:val="both"/>
              <w:rPr>
                <w:rFonts w:ascii="Times New Roman" w:eastAsia="SimSun" w:hAnsi="Times New Roman"/>
                <w:lang w:val="en-US" w:eastAsia="zh-CN"/>
              </w:rPr>
            </w:pPr>
            <w:r w:rsidRPr="003E2192">
              <w:rPr>
                <w:rFonts w:ascii="Times New Roman" w:eastAsia="SimSun" w:hAnsi="Times New Roman"/>
                <w:b/>
                <w:bCs/>
                <w:lang w:val="sr-Cyrl-RS" w:eastAsia="zh-CN"/>
              </w:rPr>
              <w:t>О</w:t>
            </w:r>
            <w:r w:rsidRPr="003E2192">
              <w:rPr>
                <w:rFonts w:ascii="Times New Roman" w:eastAsia="SimSun" w:hAnsi="Times New Roman"/>
                <w:b/>
                <w:bCs/>
                <w:lang w:val="en-US" w:eastAsia="zh-CN"/>
              </w:rPr>
              <w:t>блици</w:t>
            </w:r>
            <w:r w:rsidRPr="003E2192">
              <w:rPr>
                <w:rFonts w:ascii="Times New Roman" w:eastAsia="SimSun" w:hAnsi="Times New Roman"/>
                <w:lang w:val="en-US" w:eastAsia="zh-CN"/>
              </w:rPr>
              <w:t xml:space="preserve"> </w:t>
            </w:r>
            <w:r w:rsidRPr="003E2192">
              <w:rPr>
                <w:rFonts w:ascii="Times New Roman" w:eastAsia="SimSun" w:hAnsi="Times New Roman"/>
                <w:b/>
                <w:bCs/>
                <w:lang w:val="en-US" w:eastAsia="zh-CN"/>
              </w:rPr>
              <w:t>образовно-васпитног рада</w:t>
            </w:r>
            <w:r w:rsidRPr="003E2192">
              <w:rPr>
                <w:rFonts w:ascii="Times New Roman" w:eastAsia="SimSun" w:hAnsi="Times New Roman"/>
                <w:lang w:val="en-US" w:eastAsia="zh-CN"/>
              </w:rPr>
              <w:t>:</w:t>
            </w:r>
          </w:p>
          <w:p w:rsidR="005E0CEF" w:rsidRPr="003E2192" w:rsidRDefault="005E0CEF" w:rsidP="00600991">
            <w:pPr>
              <w:widowControl w:val="0"/>
              <w:spacing w:after="0" w:line="240" w:lineRule="auto"/>
              <w:jc w:val="both"/>
              <w:rPr>
                <w:rFonts w:ascii="Times New Roman" w:eastAsia="SimSun" w:hAnsi="Times New Roman"/>
                <w:lang w:val="en-US" w:eastAsia="zh-CN"/>
              </w:rPr>
            </w:pPr>
            <w:r w:rsidRPr="003E2192">
              <w:rPr>
                <w:rFonts w:ascii="Times New Roman" w:eastAsia="SimSun" w:hAnsi="Times New Roman"/>
                <w:lang w:val="en-US" w:eastAsia="zh-CN"/>
              </w:rPr>
              <w:t xml:space="preserve"> -рад у пару,</w:t>
            </w:r>
          </w:p>
          <w:p w:rsidR="005E0CEF" w:rsidRPr="003E2192" w:rsidRDefault="005E0CEF" w:rsidP="00600991">
            <w:pPr>
              <w:widowControl w:val="0"/>
              <w:spacing w:after="0" w:line="240" w:lineRule="auto"/>
              <w:jc w:val="both"/>
              <w:rPr>
                <w:rFonts w:ascii="Times New Roman" w:eastAsia="SimSun" w:hAnsi="Times New Roman"/>
                <w:lang w:val="en-US" w:eastAsia="zh-CN"/>
              </w:rPr>
            </w:pPr>
          </w:p>
          <w:p w:rsidR="005E0CEF" w:rsidRPr="003E2192" w:rsidRDefault="005E0CEF" w:rsidP="00600991">
            <w:pPr>
              <w:widowControl w:val="0"/>
              <w:spacing w:after="0" w:line="240" w:lineRule="auto"/>
              <w:jc w:val="both"/>
              <w:rPr>
                <w:rFonts w:ascii="Times New Roman" w:eastAsia="SimSun" w:hAnsi="Times New Roman"/>
                <w:lang w:val="en-US" w:eastAsia="zh-CN"/>
              </w:rPr>
            </w:pPr>
            <w:r w:rsidRPr="003E2192">
              <w:rPr>
                <w:rFonts w:ascii="Times New Roman" w:eastAsia="SimSun" w:hAnsi="Times New Roman"/>
                <w:lang w:val="en-US" w:eastAsia="zh-CN"/>
              </w:rPr>
              <w:t xml:space="preserve"> -рад у групи,</w:t>
            </w:r>
          </w:p>
          <w:p w:rsidR="005E0CEF" w:rsidRPr="003E2192" w:rsidRDefault="005E0CEF" w:rsidP="00600991">
            <w:pPr>
              <w:widowControl w:val="0"/>
              <w:spacing w:after="0" w:line="240" w:lineRule="auto"/>
              <w:jc w:val="both"/>
              <w:rPr>
                <w:rFonts w:ascii="Times New Roman" w:eastAsia="SimSun" w:hAnsi="Times New Roman"/>
                <w:lang w:val="en-US" w:eastAsia="zh-CN"/>
              </w:rPr>
            </w:pPr>
          </w:p>
          <w:p w:rsidR="005E0CEF" w:rsidRPr="003E2192" w:rsidRDefault="005E0CEF" w:rsidP="00600991">
            <w:pPr>
              <w:widowControl w:val="0"/>
              <w:spacing w:after="0" w:line="240" w:lineRule="auto"/>
              <w:jc w:val="both"/>
              <w:rPr>
                <w:rFonts w:ascii="Times New Roman" w:eastAsia="SimSun" w:hAnsi="Times New Roman"/>
                <w:lang w:val="en-US" w:eastAsia="zh-CN"/>
              </w:rPr>
            </w:pPr>
            <w:r w:rsidRPr="003E2192">
              <w:rPr>
                <w:rFonts w:ascii="Times New Roman" w:eastAsia="SimSun" w:hAnsi="Times New Roman"/>
                <w:lang w:val="en-US" w:eastAsia="zh-CN"/>
              </w:rPr>
              <w:t xml:space="preserve"> -размена у великој гру</w:t>
            </w:r>
            <w:r w:rsidRPr="003E2192">
              <w:rPr>
                <w:rFonts w:ascii="Times New Roman" w:eastAsia="SimSun" w:hAnsi="Times New Roman"/>
                <w:lang w:val="sr-Cyrl-RS" w:eastAsia="zh-CN"/>
              </w:rPr>
              <w:t>пи-</w:t>
            </w:r>
            <w:r w:rsidRPr="003E2192">
              <w:rPr>
                <w:rFonts w:ascii="Times New Roman" w:eastAsia="SimSun" w:hAnsi="Times New Roman"/>
                <w:lang w:val="en-US" w:eastAsia="zh-CN"/>
              </w:rPr>
              <w:t xml:space="preserve"> одељењу,</w:t>
            </w:r>
          </w:p>
          <w:p w:rsidR="005E0CEF" w:rsidRPr="003E2192" w:rsidRDefault="005E0CEF" w:rsidP="00600991">
            <w:pPr>
              <w:widowControl w:val="0"/>
              <w:spacing w:after="0" w:line="240" w:lineRule="auto"/>
              <w:jc w:val="both"/>
              <w:rPr>
                <w:rFonts w:ascii="Times New Roman" w:eastAsia="SimSun" w:hAnsi="Times New Roman"/>
                <w:lang w:val="en-US" w:eastAsia="zh-CN"/>
              </w:rPr>
            </w:pPr>
          </w:p>
          <w:p w:rsidR="005E0CEF" w:rsidRPr="003E2192" w:rsidRDefault="005E0CEF" w:rsidP="00600991">
            <w:pPr>
              <w:widowControl w:val="0"/>
              <w:spacing w:after="0" w:line="240" w:lineRule="auto"/>
              <w:jc w:val="both"/>
              <w:rPr>
                <w:rFonts w:ascii="Times New Roman" w:eastAsia="SimSun" w:hAnsi="Times New Roman"/>
                <w:lang w:val="en-US" w:eastAsia="zh-CN"/>
              </w:rPr>
            </w:pPr>
            <w:r w:rsidRPr="003E2192">
              <w:rPr>
                <w:rFonts w:ascii="Times New Roman" w:eastAsia="SimSun" w:hAnsi="Times New Roman"/>
                <w:lang w:val="en-US" w:eastAsia="zh-CN"/>
              </w:rPr>
              <w:lastRenderedPageBreak/>
              <w:t xml:space="preserve"> -рад целог разреда (више одељења), </w:t>
            </w:r>
          </w:p>
          <w:p w:rsidR="005E0CEF" w:rsidRPr="003E2192" w:rsidRDefault="005E0CEF" w:rsidP="00600991">
            <w:pPr>
              <w:widowControl w:val="0"/>
              <w:spacing w:after="0" w:line="240" w:lineRule="auto"/>
              <w:jc w:val="both"/>
              <w:rPr>
                <w:rFonts w:ascii="Times New Roman" w:eastAsia="SimSun" w:hAnsi="Times New Roman"/>
                <w:lang w:val="en-US" w:eastAsia="zh-CN"/>
              </w:rPr>
            </w:pPr>
          </w:p>
          <w:p w:rsidR="005E0CEF" w:rsidRPr="003E2192" w:rsidRDefault="005E0CEF" w:rsidP="00600991">
            <w:pPr>
              <w:widowControl w:val="0"/>
              <w:spacing w:after="0" w:line="240" w:lineRule="auto"/>
              <w:jc w:val="both"/>
              <w:rPr>
                <w:rFonts w:eastAsia="SimSun"/>
                <w:sz w:val="18"/>
                <w:szCs w:val="18"/>
                <w:lang w:val="en-US" w:eastAsia="zh-CN"/>
              </w:rPr>
            </w:pPr>
            <w:r w:rsidRPr="003E2192">
              <w:rPr>
                <w:rFonts w:ascii="Times New Roman" w:eastAsia="SimSun" w:hAnsi="Times New Roman"/>
                <w:lang w:val="en-US" w:eastAsia="zh-CN"/>
              </w:rPr>
              <w:t>-индивидуални рад.</w:t>
            </w:r>
          </w:p>
        </w:tc>
        <w:tc>
          <w:tcPr>
            <w:tcW w:w="2370" w:type="dxa"/>
            <w:shd w:val="clear" w:color="auto" w:fill="auto"/>
          </w:tcPr>
          <w:p w:rsidR="005E0CEF" w:rsidRPr="003E2192" w:rsidRDefault="005E0CEF" w:rsidP="00600991">
            <w:pPr>
              <w:widowControl w:val="0"/>
              <w:spacing w:after="0" w:line="276" w:lineRule="auto"/>
              <w:jc w:val="both"/>
              <w:rPr>
                <w:rFonts w:ascii="Times New Roman" w:hAnsi="Times New Roman"/>
                <w:sz w:val="21"/>
                <w:szCs w:val="21"/>
                <w:lang w:val="en-US"/>
              </w:rPr>
            </w:pPr>
          </w:p>
          <w:p w:rsidR="005E0CEF" w:rsidRPr="003E2192" w:rsidRDefault="005E0CEF" w:rsidP="00600991">
            <w:pPr>
              <w:widowControl w:val="0"/>
              <w:spacing w:after="0" w:line="276" w:lineRule="auto"/>
              <w:jc w:val="both"/>
              <w:rPr>
                <w:rFonts w:ascii="Times New Roman" w:hAnsi="Times New Roman"/>
                <w:sz w:val="21"/>
                <w:szCs w:val="21"/>
                <w:lang w:val="en-US"/>
              </w:rPr>
            </w:pPr>
          </w:p>
          <w:p w:rsidR="005E0CEF" w:rsidRPr="003E2192" w:rsidRDefault="005E0CEF" w:rsidP="00600991">
            <w:pPr>
              <w:widowControl w:val="0"/>
              <w:numPr>
                <w:ilvl w:val="0"/>
                <w:numId w:val="50"/>
              </w:numPr>
              <w:spacing w:after="0" w:line="276" w:lineRule="auto"/>
              <w:ind w:left="284" w:hanging="284"/>
              <w:jc w:val="both"/>
              <w:rPr>
                <w:rFonts w:ascii="Times New Roman" w:hAnsi="Times New Roman"/>
                <w:sz w:val="21"/>
                <w:szCs w:val="21"/>
                <w:lang w:val="en-US"/>
              </w:rPr>
            </w:pPr>
            <w:r w:rsidRPr="003E2192">
              <w:rPr>
                <w:rFonts w:ascii="Times New Roman" w:hAnsi="Times New Roman"/>
                <w:sz w:val="21"/>
                <w:szCs w:val="21"/>
                <w:lang w:val="en-US"/>
              </w:rPr>
              <w:t>препознаје примере прекомерне потрошње;</w:t>
            </w:r>
          </w:p>
          <w:p w:rsidR="005E0CEF" w:rsidRPr="003E2192" w:rsidRDefault="005E0CEF" w:rsidP="00600991">
            <w:pPr>
              <w:widowControl w:val="0"/>
              <w:numPr>
                <w:ilvl w:val="0"/>
                <w:numId w:val="50"/>
              </w:numPr>
              <w:spacing w:after="0" w:line="276" w:lineRule="auto"/>
              <w:ind w:left="284" w:hanging="284"/>
              <w:jc w:val="both"/>
              <w:rPr>
                <w:rFonts w:ascii="Times New Roman" w:hAnsi="Times New Roman"/>
                <w:sz w:val="21"/>
                <w:szCs w:val="21"/>
                <w:lang w:val="en-US"/>
              </w:rPr>
            </w:pPr>
            <w:r w:rsidRPr="003E2192">
              <w:rPr>
                <w:rFonts w:ascii="Times New Roman" w:hAnsi="Times New Roman"/>
                <w:sz w:val="21"/>
                <w:szCs w:val="21"/>
                <w:lang w:val="en-US"/>
              </w:rPr>
              <w:t xml:space="preserve">препознаје у медијима поруке које подстичу прекомерну потрошњу, посебно </w:t>
            </w:r>
            <w:r w:rsidRPr="003E2192">
              <w:rPr>
                <w:rFonts w:ascii="Times New Roman" w:hAnsi="Times New Roman"/>
                <w:sz w:val="21"/>
                <w:szCs w:val="21"/>
                <w:lang w:val="en-US"/>
              </w:rPr>
              <w:lastRenderedPageBreak/>
              <w:t>деце и младих;</w:t>
            </w:r>
          </w:p>
          <w:p w:rsidR="005E0CEF" w:rsidRPr="003E2192" w:rsidRDefault="005E0CEF" w:rsidP="00600991">
            <w:pPr>
              <w:widowControl w:val="0"/>
              <w:numPr>
                <w:ilvl w:val="0"/>
                <w:numId w:val="50"/>
              </w:numPr>
              <w:spacing w:after="0" w:line="240" w:lineRule="auto"/>
              <w:ind w:left="284" w:hanging="284"/>
              <w:contextualSpacing/>
              <w:jc w:val="both"/>
              <w:rPr>
                <w:rFonts w:ascii="Times New Roman" w:hAnsi="Times New Roman"/>
                <w:sz w:val="21"/>
                <w:szCs w:val="21"/>
                <w:lang w:val="en-US" w:eastAsia="zh-CN"/>
              </w:rPr>
            </w:pPr>
            <w:r w:rsidRPr="003E2192">
              <w:rPr>
                <w:rFonts w:ascii="Times New Roman" w:eastAsia="Times New Roman" w:hAnsi="Times New Roman"/>
                <w:sz w:val="21"/>
                <w:szCs w:val="21"/>
                <w:lang w:val="en-US" w:eastAsia="zh-CN"/>
              </w:rPr>
              <w:t>критички разматра појаву бацања хране и расипања воде</w:t>
            </w:r>
            <w:r w:rsidRPr="003E2192">
              <w:rPr>
                <w:rFonts w:ascii="Times New Roman" w:eastAsia="Times New Roman" w:hAnsi="Times New Roman"/>
                <w:sz w:val="21"/>
                <w:szCs w:val="21"/>
                <w:lang w:val="sr-Cyrl-ME" w:eastAsia="zh-CN"/>
              </w:rPr>
              <w:t>;</w:t>
            </w:r>
          </w:p>
          <w:p w:rsidR="005E0CEF" w:rsidRPr="003E2192" w:rsidRDefault="005E0CEF" w:rsidP="00600991">
            <w:pPr>
              <w:widowControl w:val="0"/>
              <w:numPr>
                <w:ilvl w:val="0"/>
                <w:numId w:val="50"/>
              </w:numPr>
              <w:spacing w:after="0" w:line="240" w:lineRule="auto"/>
              <w:ind w:left="284" w:hanging="284"/>
              <w:contextualSpacing/>
              <w:jc w:val="both"/>
              <w:rPr>
                <w:rFonts w:ascii="Times New Roman" w:hAnsi="Times New Roman"/>
                <w:sz w:val="21"/>
                <w:szCs w:val="21"/>
                <w:lang w:val="en-US" w:eastAsia="zh-CN"/>
              </w:rPr>
            </w:pPr>
            <w:r w:rsidRPr="003E2192">
              <w:rPr>
                <w:rFonts w:ascii="Times New Roman" w:hAnsi="Times New Roman"/>
                <w:sz w:val="21"/>
                <w:szCs w:val="21"/>
                <w:lang w:val="en-US" w:eastAsia="zh-CN"/>
              </w:rPr>
              <w:t>процењује важне чињенице о производима које купује читајући декларацију и води рачуна о односу цене и квалитета;</w:t>
            </w:r>
          </w:p>
          <w:p w:rsidR="005E0CEF" w:rsidRPr="003E2192" w:rsidRDefault="005E0CEF" w:rsidP="00600991">
            <w:pPr>
              <w:widowControl w:val="0"/>
              <w:spacing w:after="0" w:line="240" w:lineRule="auto"/>
              <w:jc w:val="both"/>
              <w:rPr>
                <w:rFonts w:eastAsia="SimSun"/>
                <w:sz w:val="21"/>
                <w:szCs w:val="21"/>
                <w:lang w:val="en-US" w:eastAsia="zh-CN"/>
              </w:rPr>
            </w:pPr>
          </w:p>
        </w:tc>
        <w:tc>
          <w:tcPr>
            <w:tcW w:w="1710" w:type="dxa"/>
            <w:shd w:val="clear" w:color="auto" w:fill="auto"/>
          </w:tcPr>
          <w:p w:rsidR="005E0CEF" w:rsidRPr="003E2192" w:rsidRDefault="005E0CEF" w:rsidP="00600991">
            <w:pPr>
              <w:widowControl w:val="0"/>
              <w:spacing w:after="0" w:line="240" w:lineRule="auto"/>
              <w:jc w:val="both"/>
              <w:rPr>
                <w:rFonts w:eastAsia="SimSun"/>
                <w:sz w:val="20"/>
                <w:szCs w:val="20"/>
                <w:lang w:val="en-US" w:eastAsia="zh-CN"/>
              </w:rPr>
            </w:pPr>
          </w:p>
          <w:p w:rsidR="005E0CEF" w:rsidRPr="003E2192" w:rsidRDefault="005E0CEF" w:rsidP="00600991">
            <w:pPr>
              <w:widowControl w:val="0"/>
              <w:spacing w:after="0" w:line="240" w:lineRule="auto"/>
              <w:jc w:val="both"/>
              <w:rPr>
                <w:rFonts w:ascii="Times New Roman" w:eastAsia="SimSun" w:hAnsi="Times New Roman"/>
                <w:sz w:val="20"/>
                <w:szCs w:val="20"/>
                <w:lang w:val="sr-Cyrl-RS" w:eastAsia="zh-CN"/>
              </w:rPr>
            </w:pPr>
          </w:p>
          <w:p w:rsidR="005E0CEF" w:rsidRPr="003E2192" w:rsidRDefault="005E0CEF" w:rsidP="00600991">
            <w:pPr>
              <w:widowControl w:val="0"/>
              <w:spacing w:after="0" w:line="240" w:lineRule="auto"/>
              <w:jc w:val="both"/>
              <w:rPr>
                <w:rFonts w:ascii="Times New Roman" w:eastAsia="SimSun" w:hAnsi="Times New Roman"/>
                <w:sz w:val="20"/>
                <w:szCs w:val="20"/>
                <w:lang w:val="sr-Cyrl-RS" w:eastAsia="zh-CN"/>
              </w:rPr>
            </w:pPr>
          </w:p>
          <w:p w:rsidR="005E0CEF" w:rsidRPr="003E2192" w:rsidRDefault="005E0CEF" w:rsidP="00600991">
            <w:pPr>
              <w:widowControl w:val="0"/>
              <w:spacing w:after="0" w:line="240" w:lineRule="auto"/>
              <w:jc w:val="both"/>
              <w:rPr>
                <w:rFonts w:ascii="Times New Roman" w:eastAsia="SimSun" w:hAnsi="Times New Roman"/>
                <w:sz w:val="20"/>
                <w:szCs w:val="20"/>
                <w:lang w:val="sr-Cyrl-RS" w:eastAsia="zh-CN"/>
              </w:rPr>
            </w:pPr>
            <w:r w:rsidRPr="003E2192">
              <w:rPr>
                <w:rFonts w:ascii="Times New Roman" w:eastAsia="SimSun" w:hAnsi="Times New Roman"/>
                <w:sz w:val="20"/>
                <w:szCs w:val="20"/>
                <w:lang w:val="sr-Cyrl-RS" w:eastAsia="zh-CN"/>
              </w:rPr>
              <w:t>Српски језик</w:t>
            </w:r>
          </w:p>
          <w:p w:rsidR="005E0CEF" w:rsidRPr="003E2192" w:rsidRDefault="005E0CEF" w:rsidP="00600991">
            <w:pPr>
              <w:widowControl w:val="0"/>
              <w:spacing w:after="0" w:line="240" w:lineRule="auto"/>
              <w:jc w:val="both"/>
              <w:rPr>
                <w:rFonts w:ascii="Times New Roman" w:eastAsia="SimSun" w:hAnsi="Times New Roman"/>
                <w:sz w:val="20"/>
                <w:szCs w:val="20"/>
                <w:lang w:val="sr-Cyrl-RS" w:eastAsia="zh-CN"/>
              </w:rPr>
            </w:pPr>
          </w:p>
          <w:p w:rsidR="005E0CEF" w:rsidRPr="003E2192" w:rsidRDefault="005E0CEF" w:rsidP="00600991">
            <w:pPr>
              <w:widowControl w:val="0"/>
              <w:spacing w:after="0" w:line="240" w:lineRule="auto"/>
              <w:jc w:val="both"/>
              <w:rPr>
                <w:rFonts w:ascii="Times New Roman" w:eastAsia="SimSun" w:hAnsi="Times New Roman"/>
                <w:sz w:val="20"/>
                <w:szCs w:val="20"/>
                <w:lang w:val="sr-Cyrl-RS" w:eastAsia="zh-CN"/>
              </w:rPr>
            </w:pPr>
          </w:p>
          <w:p w:rsidR="005E0CEF" w:rsidRPr="003E2192" w:rsidRDefault="005E0CEF" w:rsidP="00600991">
            <w:pPr>
              <w:widowControl w:val="0"/>
              <w:spacing w:after="0" w:line="240" w:lineRule="auto"/>
              <w:jc w:val="both"/>
              <w:rPr>
                <w:rFonts w:ascii="Times New Roman" w:eastAsia="SimSun" w:hAnsi="Times New Roman"/>
                <w:sz w:val="20"/>
                <w:szCs w:val="20"/>
                <w:lang w:val="sr-Cyrl-RS" w:eastAsia="zh-CN"/>
              </w:rPr>
            </w:pPr>
            <w:r w:rsidRPr="003E2192">
              <w:rPr>
                <w:rFonts w:ascii="Times New Roman" w:eastAsia="SimSun" w:hAnsi="Times New Roman"/>
                <w:sz w:val="20"/>
                <w:szCs w:val="20"/>
                <w:lang w:val="sr-Cyrl-RS" w:eastAsia="zh-CN"/>
              </w:rPr>
              <w:t>Математика</w:t>
            </w:r>
          </w:p>
          <w:p w:rsidR="005E0CEF" w:rsidRPr="003E2192" w:rsidRDefault="005E0CEF" w:rsidP="00600991">
            <w:pPr>
              <w:widowControl w:val="0"/>
              <w:spacing w:after="0" w:line="240" w:lineRule="auto"/>
              <w:jc w:val="both"/>
              <w:rPr>
                <w:rFonts w:ascii="Times New Roman" w:eastAsia="SimSun" w:hAnsi="Times New Roman"/>
                <w:sz w:val="20"/>
                <w:szCs w:val="20"/>
                <w:lang w:val="sr-Cyrl-RS" w:eastAsia="zh-CN"/>
              </w:rPr>
            </w:pPr>
          </w:p>
          <w:p w:rsidR="005E0CEF" w:rsidRPr="003E2192" w:rsidRDefault="005E0CEF" w:rsidP="00600991">
            <w:pPr>
              <w:widowControl w:val="0"/>
              <w:spacing w:after="0" w:line="240" w:lineRule="auto"/>
              <w:jc w:val="both"/>
              <w:rPr>
                <w:rFonts w:ascii="Times New Roman" w:eastAsia="SimSun" w:hAnsi="Times New Roman"/>
                <w:sz w:val="20"/>
                <w:szCs w:val="20"/>
                <w:lang w:val="sr-Cyrl-RS" w:eastAsia="zh-CN"/>
              </w:rPr>
            </w:pPr>
          </w:p>
          <w:p w:rsidR="005E0CEF" w:rsidRPr="003E2192" w:rsidRDefault="005E0CEF" w:rsidP="00600991">
            <w:pPr>
              <w:widowControl w:val="0"/>
              <w:spacing w:after="0" w:line="240" w:lineRule="auto"/>
              <w:jc w:val="both"/>
              <w:rPr>
                <w:rFonts w:ascii="Times New Roman" w:eastAsia="SimSun" w:hAnsi="Times New Roman"/>
                <w:sz w:val="20"/>
                <w:szCs w:val="20"/>
                <w:lang w:val="sr-Cyrl-RS" w:eastAsia="zh-CN"/>
              </w:rPr>
            </w:pPr>
          </w:p>
          <w:p w:rsidR="005E0CEF" w:rsidRPr="003E2192" w:rsidRDefault="005E0CEF" w:rsidP="00600991">
            <w:pPr>
              <w:widowControl w:val="0"/>
              <w:spacing w:after="0" w:line="240" w:lineRule="auto"/>
              <w:jc w:val="both"/>
              <w:rPr>
                <w:rFonts w:ascii="Times New Roman" w:eastAsia="SimSun" w:hAnsi="Times New Roman"/>
                <w:sz w:val="20"/>
                <w:szCs w:val="20"/>
                <w:lang w:val="sr-Cyrl-RS" w:eastAsia="zh-CN"/>
              </w:rPr>
            </w:pPr>
            <w:r w:rsidRPr="003E2192">
              <w:rPr>
                <w:rFonts w:ascii="Times New Roman" w:eastAsia="SimSun" w:hAnsi="Times New Roman"/>
                <w:sz w:val="20"/>
                <w:szCs w:val="20"/>
                <w:lang w:val="sr-Cyrl-RS" w:eastAsia="zh-CN"/>
              </w:rPr>
              <w:t>Ликовна култура</w:t>
            </w:r>
          </w:p>
          <w:p w:rsidR="005E0CEF" w:rsidRPr="003E2192" w:rsidRDefault="005E0CEF" w:rsidP="00600991">
            <w:pPr>
              <w:widowControl w:val="0"/>
              <w:spacing w:after="0" w:line="240" w:lineRule="auto"/>
              <w:jc w:val="both"/>
              <w:rPr>
                <w:rFonts w:ascii="Times New Roman" w:eastAsia="SimSun" w:hAnsi="Times New Roman"/>
                <w:sz w:val="20"/>
                <w:szCs w:val="20"/>
                <w:lang w:val="sr-Cyrl-RS" w:eastAsia="zh-CN"/>
              </w:rPr>
            </w:pPr>
          </w:p>
          <w:p w:rsidR="005E0CEF" w:rsidRPr="003E2192" w:rsidRDefault="005E0CEF" w:rsidP="00600991">
            <w:pPr>
              <w:widowControl w:val="0"/>
              <w:spacing w:after="0" w:line="240" w:lineRule="auto"/>
              <w:jc w:val="both"/>
              <w:rPr>
                <w:rFonts w:ascii="Times New Roman" w:eastAsia="SimSun" w:hAnsi="Times New Roman"/>
                <w:sz w:val="20"/>
                <w:szCs w:val="20"/>
                <w:lang w:val="sr-Cyrl-RS" w:eastAsia="zh-CN"/>
              </w:rPr>
            </w:pPr>
          </w:p>
          <w:p w:rsidR="005E0CEF" w:rsidRPr="003E2192" w:rsidRDefault="005E0CEF" w:rsidP="00600991">
            <w:pPr>
              <w:widowControl w:val="0"/>
              <w:spacing w:after="0" w:line="240" w:lineRule="auto"/>
              <w:jc w:val="both"/>
              <w:rPr>
                <w:rFonts w:ascii="Times New Roman" w:eastAsia="SimSun" w:hAnsi="Times New Roman"/>
                <w:sz w:val="20"/>
                <w:szCs w:val="20"/>
                <w:lang w:val="sr-Cyrl-RS" w:eastAsia="zh-CN"/>
              </w:rPr>
            </w:pPr>
          </w:p>
          <w:p w:rsidR="005E0CEF" w:rsidRPr="003E2192" w:rsidRDefault="005E0CEF" w:rsidP="00600991">
            <w:pPr>
              <w:widowControl w:val="0"/>
              <w:spacing w:after="0" w:line="240" w:lineRule="auto"/>
              <w:jc w:val="both"/>
              <w:rPr>
                <w:rFonts w:ascii="Times New Roman" w:eastAsia="SimSun" w:hAnsi="Times New Roman"/>
                <w:sz w:val="20"/>
                <w:szCs w:val="20"/>
                <w:lang w:val="sr-Cyrl-RS" w:eastAsia="zh-CN"/>
              </w:rPr>
            </w:pPr>
            <w:r w:rsidRPr="003E2192">
              <w:rPr>
                <w:rFonts w:ascii="Times New Roman" w:eastAsia="SimSun" w:hAnsi="Times New Roman"/>
                <w:sz w:val="20"/>
                <w:szCs w:val="20"/>
                <w:lang w:val="sr-Cyrl-RS" w:eastAsia="zh-CN"/>
              </w:rPr>
              <w:t>Музичка култура</w:t>
            </w:r>
          </w:p>
          <w:p w:rsidR="005E0CEF" w:rsidRPr="003E2192" w:rsidRDefault="005E0CEF" w:rsidP="00600991">
            <w:pPr>
              <w:widowControl w:val="0"/>
              <w:spacing w:after="0" w:line="240" w:lineRule="auto"/>
              <w:jc w:val="both"/>
              <w:rPr>
                <w:rFonts w:ascii="Times New Roman" w:eastAsia="SimSun" w:hAnsi="Times New Roman"/>
                <w:sz w:val="20"/>
                <w:szCs w:val="20"/>
                <w:lang w:val="sr-Cyrl-RS" w:eastAsia="zh-CN"/>
              </w:rPr>
            </w:pPr>
          </w:p>
          <w:p w:rsidR="005E0CEF" w:rsidRPr="003E2192" w:rsidRDefault="005E0CEF" w:rsidP="00600991">
            <w:pPr>
              <w:widowControl w:val="0"/>
              <w:spacing w:after="0" w:line="240" w:lineRule="auto"/>
              <w:jc w:val="both"/>
              <w:rPr>
                <w:rFonts w:ascii="Times New Roman" w:eastAsia="SimSun" w:hAnsi="Times New Roman"/>
                <w:sz w:val="20"/>
                <w:szCs w:val="20"/>
                <w:lang w:val="sr-Cyrl-RS" w:eastAsia="zh-CN"/>
              </w:rPr>
            </w:pPr>
          </w:p>
          <w:p w:rsidR="005E0CEF" w:rsidRPr="003E2192" w:rsidRDefault="005E0CEF" w:rsidP="00600991">
            <w:pPr>
              <w:widowControl w:val="0"/>
              <w:spacing w:after="0" w:line="240" w:lineRule="auto"/>
              <w:jc w:val="both"/>
              <w:rPr>
                <w:rFonts w:ascii="Times New Roman" w:eastAsia="SimSun" w:hAnsi="Times New Roman"/>
                <w:sz w:val="20"/>
                <w:szCs w:val="20"/>
                <w:lang w:val="sr-Cyrl-RS" w:eastAsia="zh-CN"/>
              </w:rPr>
            </w:pPr>
          </w:p>
          <w:p w:rsidR="005E0CEF" w:rsidRPr="003E2192" w:rsidRDefault="005E0CEF" w:rsidP="00600991">
            <w:pPr>
              <w:widowControl w:val="0"/>
              <w:spacing w:after="0" w:line="240" w:lineRule="auto"/>
              <w:jc w:val="both"/>
              <w:rPr>
                <w:rFonts w:eastAsia="SimSun"/>
                <w:sz w:val="20"/>
                <w:szCs w:val="20"/>
                <w:lang w:val="sr-Cyrl-RS" w:eastAsia="zh-CN"/>
              </w:rPr>
            </w:pPr>
            <w:r w:rsidRPr="003E2192">
              <w:rPr>
                <w:rFonts w:ascii="Times New Roman" w:eastAsia="SimSun" w:hAnsi="Times New Roman"/>
                <w:sz w:val="20"/>
                <w:szCs w:val="20"/>
                <w:lang w:val="sr-Cyrl-RS" w:eastAsia="zh-CN"/>
              </w:rPr>
              <w:t>Природа и друштво</w:t>
            </w:r>
          </w:p>
        </w:tc>
      </w:tr>
      <w:tr w:rsidR="005E0CEF" w:rsidRPr="003E2192" w:rsidTr="00600991">
        <w:tc>
          <w:tcPr>
            <w:tcW w:w="3240" w:type="dxa"/>
            <w:shd w:val="clear" w:color="auto" w:fill="auto"/>
          </w:tcPr>
          <w:p w:rsidR="005E0CEF" w:rsidRPr="003E2192" w:rsidRDefault="005E0CEF" w:rsidP="00600991">
            <w:pPr>
              <w:widowControl w:val="0"/>
              <w:spacing w:after="0" w:line="240" w:lineRule="auto"/>
              <w:jc w:val="both"/>
              <w:rPr>
                <w:rFonts w:ascii="Times New Roman" w:eastAsia="SimSun" w:hAnsi="Times New Roman"/>
                <w:b/>
                <w:sz w:val="20"/>
                <w:szCs w:val="20"/>
                <w:lang w:val="en-US" w:eastAsia="zh-CN"/>
              </w:rPr>
            </w:pPr>
          </w:p>
          <w:p w:rsidR="005E0CEF" w:rsidRPr="003E2192" w:rsidRDefault="005E0CEF" w:rsidP="00600991">
            <w:pPr>
              <w:widowControl w:val="0"/>
              <w:spacing w:after="0" w:line="240" w:lineRule="auto"/>
              <w:jc w:val="both"/>
              <w:rPr>
                <w:rFonts w:ascii="Times New Roman" w:eastAsia="SimSun" w:hAnsi="Times New Roman"/>
                <w:b/>
                <w:sz w:val="20"/>
                <w:szCs w:val="20"/>
                <w:lang w:val="en-US" w:eastAsia="zh-CN"/>
              </w:rPr>
            </w:pPr>
            <w:r w:rsidRPr="003E2192">
              <w:rPr>
                <w:rFonts w:ascii="Times New Roman" w:eastAsia="SimSun" w:hAnsi="Times New Roman"/>
                <w:b/>
                <w:sz w:val="20"/>
                <w:szCs w:val="20"/>
                <w:lang w:val="en-US" w:eastAsia="zh-CN"/>
              </w:rPr>
              <w:t>ГРАЂАНСКИ</w:t>
            </w:r>
          </w:p>
          <w:p w:rsidR="005E0CEF" w:rsidRPr="003E2192" w:rsidRDefault="005E0CEF" w:rsidP="00600991">
            <w:pPr>
              <w:widowControl w:val="0"/>
              <w:spacing w:after="0" w:line="240" w:lineRule="auto"/>
              <w:jc w:val="both"/>
              <w:rPr>
                <w:rFonts w:ascii="Times New Roman" w:eastAsia="SimSun" w:hAnsi="Times New Roman"/>
                <w:b/>
                <w:sz w:val="20"/>
                <w:szCs w:val="20"/>
                <w:lang w:val="en-US" w:eastAsia="zh-CN"/>
              </w:rPr>
            </w:pPr>
            <w:r w:rsidRPr="003E2192">
              <w:rPr>
                <w:rFonts w:ascii="Times New Roman" w:eastAsia="SimSun" w:hAnsi="Times New Roman"/>
                <w:b/>
                <w:sz w:val="20"/>
                <w:szCs w:val="20"/>
                <w:lang w:val="en-US" w:eastAsia="zh-CN"/>
              </w:rPr>
              <w:t>АКТИВИЗАМ</w:t>
            </w:r>
          </w:p>
          <w:p w:rsidR="005E0CEF" w:rsidRPr="003E2192" w:rsidRDefault="005E0CEF" w:rsidP="00600991">
            <w:pPr>
              <w:widowControl w:val="0"/>
              <w:spacing w:after="0" w:line="240" w:lineRule="auto"/>
              <w:jc w:val="both"/>
              <w:rPr>
                <w:rFonts w:ascii="Times New Roman" w:eastAsia="SimSun" w:hAnsi="Times New Roman"/>
                <w:b/>
                <w:sz w:val="20"/>
                <w:szCs w:val="20"/>
                <w:lang w:val="en-US" w:eastAsia="zh-CN"/>
              </w:rPr>
            </w:pPr>
          </w:p>
          <w:p w:rsidR="005E0CEF" w:rsidRPr="003E2192" w:rsidRDefault="005E0CEF" w:rsidP="00600991">
            <w:pPr>
              <w:widowControl w:val="0"/>
              <w:spacing w:after="0" w:line="240" w:lineRule="auto"/>
              <w:jc w:val="both"/>
              <w:rPr>
                <w:rFonts w:eastAsia="SimSun"/>
                <w:sz w:val="20"/>
                <w:szCs w:val="20"/>
                <w:lang w:val="en-US" w:eastAsia="zh-CN"/>
              </w:rPr>
            </w:pPr>
            <w:r w:rsidRPr="003E2192">
              <w:rPr>
                <w:rFonts w:ascii="Times New Roman" w:eastAsia="SimSun" w:hAnsi="Times New Roman"/>
                <w:b/>
                <w:sz w:val="20"/>
                <w:szCs w:val="20"/>
                <w:lang w:val="en-US" w:eastAsia="zh-CN"/>
              </w:rPr>
              <w:t xml:space="preserve">Еколошка акција </w:t>
            </w:r>
          </w:p>
          <w:p w:rsidR="005E0CEF" w:rsidRPr="003E2192" w:rsidRDefault="005E0CEF" w:rsidP="00600991">
            <w:pPr>
              <w:widowControl w:val="0"/>
              <w:spacing w:after="0" w:line="240" w:lineRule="auto"/>
              <w:jc w:val="both"/>
              <w:rPr>
                <w:rFonts w:ascii="Times New Roman" w:eastAsia="SimSun" w:hAnsi="Times New Roman"/>
                <w:b/>
                <w:sz w:val="20"/>
                <w:szCs w:val="20"/>
                <w:lang w:val="en-US" w:eastAsia="zh-CN"/>
              </w:rPr>
            </w:pPr>
            <w:r w:rsidRPr="003E2192">
              <w:rPr>
                <w:rFonts w:ascii="Times New Roman" w:eastAsia="SimSun" w:hAnsi="Times New Roman"/>
                <w:b/>
                <w:sz w:val="20"/>
                <w:szCs w:val="20"/>
                <w:lang w:val="en-US" w:eastAsia="zh-CN"/>
              </w:rPr>
              <w:t xml:space="preserve">Планирање и извођење еколошке акције </w:t>
            </w:r>
          </w:p>
          <w:p w:rsidR="005E0CEF" w:rsidRPr="003E2192" w:rsidRDefault="005E0CEF" w:rsidP="00600991">
            <w:pPr>
              <w:widowControl w:val="0"/>
              <w:spacing w:after="0" w:line="240" w:lineRule="auto"/>
              <w:jc w:val="both"/>
              <w:rPr>
                <w:rFonts w:ascii="Times New Roman" w:eastAsia="SimSun" w:hAnsi="Times New Roman"/>
                <w:sz w:val="20"/>
                <w:szCs w:val="20"/>
                <w:lang w:val="en-US" w:eastAsia="zh-CN"/>
              </w:rPr>
            </w:pPr>
            <w:r w:rsidRPr="003E2192">
              <w:rPr>
                <w:rFonts w:ascii="Times New Roman" w:eastAsia="SimSun" w:hAnsi="Times New Roman"/>
                <w:sz w:val="20"/>
                <w:szCs w:val="20"/>
                <w:lang w:val="en-US" w:eastAsia="zh-CN"/>
              </w:rPr>
              <w:t>Одређивање циља и израда плана акције.</w:t>
            </w:r>
          </w:p>
          <w:p w:rsidR="005E0CEF" w:rsidRPr="003E2192" w:rsidRDefault="005E0CEF" w:rsidP="00600991">
            <w:pPr>
              <w:widowControl w:val="0"/>
              <w:spacing w:after="0" w:line="240" w:lineRule="auto"/>
              <w:jc w:val="both"/>
              <w:rPr>
                <w:rFonts w:ascii="Times New Roman" w:eastAsia="SimSun" w:hAnsi="Times New Roman"/>
                <w:sz w:val="20"/>
                <w:szCs w:val="20"/>
                <w:lang w:val="en-US" w:eastAsia="zh-CN"/>
              </w:rPr>
            </w:pPr>
            <w:r w:rsidRPr="003E2192">
              <w:rPr>
                <w:rFonts w:ascii="Times New Roman" w:eastAsia="SimSun" w:hAnsi="Times New Roman"/>
                <w:sz w:val="20"/>
                <w:szCs w:val="20"/>
                <w:lang w:val="en-US" w:eastAsia="zh-CN"/>
              </w:rPr>
              <w:t xml:space="preserve">Извођење и документовање акције. </w:t>
            </w:r>
          </w:p>
          <w:p w:rsidR="005E0CEF" w:rsidRPr="003E2192" w:rsidRDefault="005E0CEF" w:rsidP="00600991">
            <w:pPr>
              <w:widowControl w:val="0"/>
              <w:spacing w:after="0" w:line="240" w:lineRule="auto"/>
              <w:jc w:val="both"/>
              <w:rPr>
                <w:rFonts w:ascii="Times New Roman" w:eastAsia="SimSun" w:hAnsi="Times New Roman"/>
                <w:sz w:val="20"/>
                <w:szCs w:val="20"/>
                <w:lang w:val="en-US" w:eastAsia="zh-CN"/>
              </w:rPr>
            </w:pPr>
            <w:r w:rsidRPr="003E2192">
              <w:rPr>
                <w:rFonts w:ascii="Times New Roman" w:eastAsia="SimSun" w:hAnsi="Times New Roman"/>
                <w:sz w:val="20"/>
                <w:szCs w:val="20"/>
                <w:lang w:val="en-US" w:eastAsia="zh-CN"/>
              </w:rPr>
              <w:t>Промоција акције на нивоу школе.</w:t>
            </w:r>
          </w:p>
          <w:p w:rsidR="005E0CEF" w:rsidRPr="003E2192" w:rsidRDefault="005E0CEF" w:rsidP="00600991">
            <w:pPr>
              <w:widowControl w:val="0"/>
              <w:spacing w:after="0" w:line="240" w:lineRule="auto"/>
              <w:jc w:val="both"/>
              <w:rPr>
                <w:rFonts w:ascii="Times New Roman" w:eastAsia="SimSun" w:hAnsi="Times New Roman"/>
                <w:sz w:val="20"/>
                <w:szCs w:val="20"/>
                <w:lang w:val="en-US" w:eastAsia="zh-CN"/>
              </w:rPr>
            </w:pPr>
            <w:r w:rsidRPr="003E2192">
              <w:rPr>
                <w:rFonts w:ascii="Times New Roman" w:eastAsia="SimSun" w:hAnsi="Times New Roman"/>
                <w:sz w:val="20"/>
                <w:szCs w:val="20"/>
                <w:lang w:val="en-US" w:eastAsia="zh-CN"/>
              </w:rPr>
              <w:t>Вредновање акције.</w:t>
            </w:r>
          </w:p>
          <w:p w:rsidR="005E0CEF" w:rsidRPr="003E2192" w:rsidRDefault="005E0CEF" w:rsidP="00600991">
            <w:pPr>
              <w:widowControl w:val="0"/>
              <w:spacing w:after="0" w:line="240" w:lineRule="auto"/>
              <w:jc w:val="both"/>
              <w:rPr>
                <w:rFonts w:eastAsia="SimSun"/>
                <w:sz w:val="20"/>
                <w:szCs w:val="20"/>
                <w:lang w:val="en-US" w:eastAsia="zh-CN"/>
              </w:rPr>
            </w:pPr>
          </w:p>
        </w:tc>
        <w:tc>
          <w:tcPr>
            <w:tcW w:w="885" w:type="dxa"/>
            <w:shd w:val="clear" w:color="auto" w:fill="auto"/>
          </w:tcPr>
          <w:p w:rsidR="005E0CEF" w:rsidRPr="003E2192" w:rsidRDefault="005E0CEF" w:rsidP="00600991">
            <w:pPr>
              <w:widowControl w:val="0"/>
              <w:spacing w:after="0" w:line="240" w:lineRule="auto"/>
              <w:jc w:val="both"/>
              <w:rPr>
                <w:rFonts w:eastAsia="SimSun"/>
                <w:sz w:val="20"/>
                <w:szCs w:val="20"/>
                <w:lang w:val="en-US" w:eastAsia="zh-CN"/>
              </w:rPr>
            </w:pPr>
          </w:p>
        </w:tc>
        <w:tc>
          <w:tcPr>
            <w:tcW w:w="1320" w:type="dxa"/>
            <w:vMerge/>
            <w:shd w:val="clear" w:color="auto" w:fill="auto"/>
          </w:tcPr>
          <w:p w:rsidR="005E0CEF" w:rsidRPr="003E2192" w:rsidRDefault="005E0CEF" w:rsidP="00600991">
            <w:pPr>
              <w:widowControl w:val="0"/>
              <w:spacing w:after="0" w:line="240" w:lineRule="auto"/>
              <w:jc w:val="both"/>
              <w:rPr>
                <w:rFonts w:eastAsia="SimSun"/>
                <w:sz w:val="20"/>
                <w:szCs w:val="20"/>
                <w:lang w:val="en-US" w:eastAsia="zh-CN"/>
              </w:rPr>
            </w:pPr>
          </w:p>
        </w:tc>
        <w:tc>
          <w:tcPr>
            <w:tcW w:w="1605" w:type="dxa"/>
            <w:vMerge/>
            <w:shd w:val="clear" w:color="auto" w:fill="auto"/>
          </w:tcPr>
          <w:p w:rsidR="005E0CEF" w:rsidRPr="003E2192" w:rsidRDefault="005E0CEF" w:rsidP="00600991">
            <w:pPr>
              <w:widowControl w:val="0"/>
              <w:spacing w:after="0" w:line="240" w:lineRule="auto"/>
              <w:jc w:val="both"/>
              <w:rPr>
                <w:rFonts w:eastAsia="SimSun"/>
                <w:sz w:val="20"/>
                <w:szCs w:val="20"/>
                <w:lang w:val="en-US" w:eastAsia="zh-CN"/>
              </w:rPr>
            </w:pPr>
          </w:p>
        </w:tc>
        <w:tc>
          <w:tcPr>
            <w:tcW w:w="2850" w:type="dxa"/>
            <w:shd w:val="clear" w:color="auto" w:fill="auto"/>
          </w:tcPr>
          <w:p w:rsidR="005E0CEF" w:rsidRPr="003E2192" w:rsidRDefault="005E0CEF" w:rsidP="00600991">
            <w:pPr>
              <w:widowControl w:val="0"/>
              <w:spacing w:after="0" w:line="240" w:lineRule="auto"/>
              <w:jc w:val="both"/>
              <w:rPr>
                <w:rFonts w:eastAsia="SimSun"/>
                <w:sz w:val="20"/>
                <w:szCs w:val="20"/>
                <w:lang w:val="en-US" w:eastAsia="zh-CN"/>
              </w:rPr>
            </w:pPr>
            <w:r w:rsidRPr="003E2192">
              <w:rPr>
                <w:rFonts w:ascii="Times New Roman" w:eastAsia="SimSun" w:hAnsi="Times New Roman"/>
                <w:sz w:val="18"/>
                <w:szCs w:val="18"/>
                <w:lang w:val="en-US" w:eastAsia="zh-CN"/>
              </w:rPr>
              <w:t xml:space="preserve"> </w:t>
            </w:r>
          </w:p>
          <w:p w:rsidR="005E0CEF" w:rsidRPr="003E2192" w:rsidRDefault="005E0CEF" w:rsidP="00600991">
            <w:pPr>
              <w:widowControl w:val="0"/>
              <w:spacing w:after="0" w:line="240" w:lineRule="auto"/>
              <w:jc w:val="both"/>
              <w:rPr>
                <w:rFonts w:eastAsia="SimSun"/>
                <w:lang w:val="en-US" w:eastAsia="zh-CN"/>
              </w:rPr>
            </w:pPr>
            <w:r w:rsidRPr="003E2192">
              <w:rPr>
                <w:rFonts w:ascii="Times New Roman" w:eastAsia="SimSun" w:hAnsi="Times New Roman"/>
                <w:lang w:val="en-US" w:eastAsia="zh-CN"/>
              </w:rPr>
              <w:t>Садржаје у све три тематске целине наставник може да допуњује, проширује и мења према конкретним потребама и плану сопственог рада, али увек имајући у виду исходе које треба достићи.</w:t>
            </w:r>
          </w:p>
          <w:p w:rsidR="005E0CEF" w:rsidRPr="003E2192" w:rsidRDefault="005E0CEF" w:rsidP="00600991">
            <w:pPr>
              <w:widowControl w:val="0"/>
              <w:spacing w:after="0" w:line="240" w:lineRule="auto"/>
              <w:jc w:val="both"/>
              <w:rPr>
                <w:rFonts w:eastAsia="SimSun"/>
                <w:sz w:val="20"/>
                <w:szCs w:val="20"/>
                <w:lang w:val="en-US" w:eastAsia="zh-CN"/>
              </w:rPr>
            </w:pPr>
          </w:p>
        </w:tc>
        <w:tc>
          <w:tcPr>
            <w:tcW w:w="2370" w:type="dxa"/>
            <w:shd w:val="clear" w:color="auto" w:fill="auto"/>
          </w:tcPr>
          <w:p w:rsidR="005E0CEF" w:rsidRPr="003E2192" w:rsidRDefault="005E0CEF" w:rsidP="00600991">
            <w:pPr>
              <w:widowControl w:val="0"/>
              <w:spacing w:after="0" w:line="240" w:lineRule="auto"/>
              <w:contextualSpacing/>
              <w:jc w:val="both"/>
              <w:rPr>
                <w:rFonts w:ascii="Times New Roman" w:hAnsi="Times New Roman"/>
                <w:lang w:val="en-US" w:eastAsia="zh-CN"/>
              </w:rPr>
            </w:pPr>
          </w:p>
          <w:p w:rsidR="005E0CEF" w:rsidRPr="003E2192" w:rsidRDefault="005E0CEF" w:rsidP="00600991">
            <w:pPr>
              <w:widowControl w:val="0"/>
              <w:spacing w:after="0" w:line="240" w:lineRule="auto"/>
              <w:contextualSpacing/>
              <w:jc w:val="both"/>
              <w:rPr>
                <w:rFonts w:ascii="Times New Roman" w:hAnsi="Times New Roman"/>
                <w:lang w:val="en-US" w:eastAsia="zh-CN"/>
              </w:rPr>
            </w:pPr>
          </w:p>
          <w:p w:rsidR="005E0CEF" w:rsidRPr="003E2192" w:rsidRDefault="005E0CEF" w:rsidP="00600991">
            <w:pPr>
              <w:widowControl w:val="0"/>
              <w:numPr>
                <w:ilvl w:val="0"/>
                <w:numId w:val="50"/>
              </w:numPr>
              <w:spacing w:after="0" w:line="240" w:lineRule="auto"/>
              <w:ind w:left="284" w:hanging="284"/>
              <w:contextualSpacing/>
              <w:jc w:val="both"/>
              <w:rPr>
                <w:rFonts w:ascii="Times New Roman" w:hAnsi="Times New Roman"/>
                <w:lang w:val="en-US" w:eastAsia="zh-CN"/>
              </w:rPr>
            </w:pPr>
            <w:r w:rsidRPr="003E2192">
              <w:rPr>
                <w:rFonts w:ascii="Times New Roman" w:hAnsi="Times New Roman"/>
                <w:lang w:val="en-US" w:eastAsia="zh-CN"/>
              </w:rPr>
              <w:t>испољи заинтересованост за сарадњу и учешће у групном раду;</w:t>
            </w:r>
          </w:p>
          <w:p w:rsidR="005E0CEF" w:rsidRPr="003E2192" w:rsidRDefault="005E0CEF" w:rsidP="00600991">
            <w:pPr>
              <w:widowControl w:val="0"/>
              <w:spacing w:after="0" w:line="240" w:lineRule="auto"/>
              <w:contextualSpacing/>
              <w:jc w:val="both"/>
              <w:rPr>
                <w:rFonts w:ascii="Times New Roman" w:hAnsi="Times New Roman"/>
                <w:lang w:val="en-US" w:eastAsia="zh-CN"/>
              </w:rPr>
            </w:pPr>
          </w:p>
          <w:p w:rsidR="005E0CEF" w:rsidRPr="003E2192" w:rsidRDefault="005E0CEF" w:rsidP="00600991">
            <w:pPr>
              <w:widowControl w:val="0"/>
              <w:spacing w:after="0" w:line="240" w:lineRule="auto"/>
              <w:contextualSpacing/>
              <w:jc w:val="both"/>
              <w:rPr>
                <w:rFonts w:ascii="Times New Roman" w:hAnsi="Times New Roman"/>
                <w:lang w:val="en-US" w:eastAsia="zh-CN"/>
              </w:rPr>
            </w:pPr>
          </w:p>
          <w:p w:rsidR="005E0CEF" w:rsidRPr="003E2192" w:rsidRDefault="005E0CEF" w:rsidP="00600991">
            <w:pPr>
              <w:widowControl w:val="0"/>
              <w:numPr>
                <w:ilvl w:val="0"/>
                <w:numId w:val="50"/>
              </w:numPr>
              <w:spacing w:after="0" w:line="276" w:lineRule="auto"/>
              <w:ind w:left="284" w:hanging="284"/>
              <w:jc w:val="both"/>
              <w:rPr>
                <w:rFonts w:ascii="Times New Roman" w:hAnsi="Times New Roman"/>
                <w:lang w:val="en-US"/>
              </w:rPr>
            </w:pPr>
            <w:r w:rsidRPr="003E2192">
              <w:rPr>
                <w:rFonts w:ascii="Times New Roman" w:hAnsi="Times New Roman"/>
                <w:lang w:val="en-US"/>
              </w:rPr>
              <w:t xml:space="preserve">учествује у изради плана и реализацији акције, </w:t>
            </w:r>
            <w:r w:rsidRPr="003E2192">
              <w:rPr>
                <w:rFonts w:ascii="Times New Roman" w:hAnsi="Times New Roman"/>
                <w:lang w:val="en-US"/>
              </w:rPr>
              <w:lastRenderedPageBreak/>
              <w:t>њеној промоцији и вредновању.</w:t>
            </w:r>
          </w:p>
          <w:p w:rsidR="005E0CEF" w:rsidRPr="003E2192" w:rsidRDefault="005E0CEF" w:rsidP="00600991">
            <w:pPr>
              <w:widowControl w:val="0"/>
              <w:spacing w:after="0" w:line="240" w:lineRule="auto"/>
              <w:jc w:val="both"/>
              <w:rPr>
                <w:rFonts w:eastAsia="SimSun"/>
                <w:sz w:val="20"/>
                <w:szCs w:val="20"/>
                <w:lang w:val="en-US" w:eastAsia="zh-CN"/>
              </w:rPr>
            </w:pPr>
          </w:p>
        </w:tc>
        <w:tc>
          <w:tcPr>
            <w:tcW w:w="1710" w:type="dxa"/>
            <w:shd w:val="clear" w:color="auto" w:fill="auto"/>
          </w:tcPr>
          <w:p w:rsidR="005E0CEF" w:rsidRPr="003E2192" w:rsidRDefault="005E0CEF" w:rsidP="00600991">
            <w:pPr>
              <w:widowControl w:val="0"/>
              <w:spacing w:after="0" w:line="240" w:lineRule="auto"/>
              <w:jc w:val="both"/>
              <w:rPr>
                <w:rFonts w:eastAsia="SimSun"/>
                <w:sz w:val="20"/>
                <w:szCs w:val="20"/>
                <w:lang w:val="en-US" w:eastAsia="zh-CN"/>
              </w:rPr>
            </w:pPr>
          </w:p>
          <w:p w:rsidR="005E0CEF" w:rsidRPr="003E2192" w:rsidRDefault="005E0CEF" w:rsidP="00600991">
            <w:pPr>
              <w:widowControl w:val="0"/>
              <w:spacing w:after="0" w:line="240" w:lineRule="auto"/>
              <w:jc w:val="both"/>
              <w:rPr>
                <w:rFonts w:ascii="Times New Roman" w:eastAsia="SimSun" w:hAnsi="Times New Roman"/>
                <w:sz w:val="20"/>
                <w:szCs w:val="20"/>
                <w:lang w:val="sr-Cyrl-RS" w:eastAsia="zh-CN"/>
              </w:rPr>
            </w:pPr>
          </w:p>
          <w:p w:rsidR="005E0CEF" w:rsidRPr="003E2192" w:rsidRDefault="005E0CEF" w:rsidP="00600991">
            <w:pPr>
              <w:widowControl w:val="0"/>
              <w:spacing w:after="0" w:line="240" w:lineRule="auto"/>
              <w:jc w:val="both"/>
              <w:rPr>
                <w:rFonts w:ascii="Times New Roman" w:eastAsia="SimSun" w:hAnsi="Times New Roman"/>
                <w:sz w:val="20"/>
                <w:szCs w:val="20"/>
                <w:lang w:val="sr-Cyrl-RS" w:eastAsia="zh-CN"/>
              </w:rPr>
            </w:pPr>
          </w:p>
          <w:p w:rsidR="005E0CEF" w:rsidRPr="003E2192" w:rsidRDefault="005E0CEF" w:rsidP="00600991">
            <w:pPr>
              <w:widowControl w:val="0"/>
              <w:spacing w:after="0" w:line="240" w:lineRule="auto"/>
              <w:jc w:val="both"/>
              <w:rPr>
                <w:rFonts w:ascii="Times New Roman" w:eastAsia="SimSun" w:hAnsi="Times New Roman"/>
                <w:sz w:val="20"/>
                <w:szCs w:val="20"/>
                <w:lang w:val="sr-Cyrl-RS" w:eastAsia="zh-CN"/>
              </w:rPr>
            </w:pPr>
            <w:r w:rsidRPr="003E2192">
              <w:rPr>
                <w:rFonts w:ascii="Times New Roman" w:eastAsia="SimSun" w:hAnsi="Times New Roman"/>
                <w:sz w:val="20"/>
                <w:szCs w:val="20"/>
                <w:lang w:val="sr-Cyrl-RS" w:eastAsia="zh-CN"/>
              </w:rPr>
              <w:t>Српски језик</w:t>
            </w:r>
          </w:p>
          <w:p w:rsidR="005E0CEF" w:rsidRPr="003E2192" w:rsidRDefault="005E0CEF" w:rsidP="00600991">
            <w:pPr>
              <w:widowControl w:val="0"/>
              <w:spacing w:after="0" w:line="240" w:lineRule="auto"/>
              <w:jc w:val="both"/>
              <w:rPr>
                <w:rFonts w:ascii="Times New Roman" w:eastAsia="SimSun" w:hAnsi="Times New Roman"/>
                <w:sz w:val="20"/>
                <w:szCs w:val="20"/>
                <w:lang w:val="sr-Cyrl-RS" w:eastAsia="zh-CN"/>
              </w:rPr>
            </w:pPr>
            <w:r w:rsidRPr="003E2192">
              <w:rPr>
                <w:rFonts w:ascii="Times New Roman" w:eastAsia="SimSun" w:hAnsi="Times New Roman"/>
                <w:sz w:val="20"/>
                <w:szCs w:val="20"/>
                <w:lang w:val="sr-Cyrl-RS" w:eastAsia="zh-CN"/>
              </w:rPr>
              <w:t>Математика</w:t>
            </w:r>
          </w:p>
          <w:p w:rsidR="005E0CEF" w:rsidRPr="003E2192" w:rsidRDefault="005E0CEF" w:rsidP="00600991">
            <w:pPr>
              <w:widowControl w:val="0"/>
              <w:spacing w:after="0" w:line="240" w:lineRule="auto"/>
              <w:jc w:val="both"/>
              <w:rPr>
                <w:rFonts w:ascii="Times New Roman" w:eastAsia="SimSun" w:hAnsi="Times New Roman"/>
                <w:sz w:val="20"/>
                <w:szCs w:val="20"/>
                <w:lang w:val="sr-Cyrl-RS" w:eastAsia="zh-CN"/>
              </w:rPr>
            </w:pPr>
            <w:r w:rsidRPr="003E2192">
              <w:rPr>
                <w:rFonts w:ascii="Times New Roman" w:eastAsia="SimSun" w:hAnsi="Times New Roman"/>
                <w:sz w:val="20"/>
                <w:szCs w:val="20"/>
                <w:lang w:val="sr-Cyrl-RS" w:eastAsia="zh-CN"/>
              </w:rPr>
              <w:t>Ликовна култура</w:t>
            </w:r>
          </w:p>
          <w:p w:rsidR="005E0CEF" w:rsidRPr="003E2192" w:rsidRDefault="005E0CEF" w:rsidP="00600991">
            <w:pPr>
              <w:widowControl w:val="0"/>
              <w:spacing w:after="0" w:line="240" w:lineRule="auto"/>
              <w:jc w:val="both"/>
              <w:rPr>
                <w:rFonts w:ascii="Times New Roman" w:eastAsia="SimSun" w:hAnsi="Times New Roman"/>
                <w:sz w:val="20"/>
                <w:szCs w:val="20"/>
                <w:lang w:val="sr-Cyrl-RS" w:eastAsia="zh-CN"/>
              </w:rPr>
            </w:pPr>
            <w:r w:rsidRPr="003E2192">
              <w:rPr>
                <w:rFonts w:ascii="Times New Roman" w:eastAsia="SimSun" w:hAnsi="Times New Roman"/>
                <w:sz w:val="20"/>
                <w:szCs w:val="20"/>
                <w:lang w:val="sr-Cyrl-RS" w:eastAsia="zh-CN"/>
              </w:rPr>
              <w:t>Музичка култура</w:t>
            </w:r>
          </w:p>
          <w:p w:rsidR="005E0CEF" w:rsidRPr="003E2192" w:rsidRDefault="005E0CEF" w:rsidP="00600991">
            <w:pPr>
              <w:widowControl w:val="0"/>
              <w:spacing w:after="0" w:line="240" w:lineRule="auto"/>
              <w:jc w:val="both"/>
              <w:rPr>
                <w:rFonts w:eastAsia="SimSun"/>
                <w:sz w:val="20"/>
                <w:szCs w:val="20"/>
                <w:lang w:val="sr-Cyrl-RS" w:eastAsia="zh-CN"/>
              </w:rPr>
            </w:pPr>
            <w:r w:rsidRPr="003E2192">
              <w:rPr>
                <w:rFonts w:ascii="Times New Roman" w:eastAsia="SimSun" w:hAnsi="Times New Roman"/>
                <w:sz w:val="20"/>
                <w:szCs w:val="20"/>
                <w:lang w:val="sr-Cyrl-RS" w:eastAsia="zh-CN"/>
              </w:rPr>
              <w:t>Природа и друштво</w:t>
            </w:r>
          </w:p>
        </w:tc>
      </w:tr>
    </w:tbl>
    <w:p w:rsidR="005E0CEF" w:rsidRPr="003E2192" w:rsidRDefault="005E0CEF" w:rsidP="005E0CEF">
      <w:pPr>
        <w:spacing w:after="0" w:line="240" w:lineRule="auto"/>
        <w:rPr>
          <w:rFonts w:eastAsia="SimSun"/>
          <w:sz w:val="20"/>
          <w:szCs w:val="20"/>
          <w:lang w:val="en-US" w:eastAsia="zh-CN"/>
        </w:rPr>
      </w:pPr>
    </w:p>
    <w:p w:rsidR="005E0CEF" w:rsidRPr="00EF2D7A" w:rsidRDefault="005E0CEF" w:rsidP="005E0CEF">
      <w:pPr>
        <w:spacing w:after="0" w:line="240" w:lineRule="auto"/>
        <w:rPr>
          <w:rFonts w:ascii="Times New Roman" w:eastAsia="Times New Roman" w:hAnsi="Times New Roman"/>
          <w:b/>
          <w:sz w:val="24"/>
          <w:szCs w:val="24"/>
        </w:rPr>
      </w:pPr>
    </w:p>
    <w:p w:rsidR="005E0CEF" w:rsidRPr="00EF2D7A" w:rsidRDefault="005E0CEF" w:rsidP="005E0CEF">
      <w:pPr>
        <w:spacing w:after="0" w:line="240" w:lineRule="auto"/>
        <w:rPr>
          <w:rFonts w:ascii="Times New Roman" w:eastAsia="Times New Roman" w:hAnsi="Times New Roman"/>
          <w:b/>
          <w:sz w:val="24"/>
          <w:szCs w:val="24"/>
        </w:rPr>
      </w:pPr>
    </w:p>
    <w:p w:rsidR="005E0CEF" w:rsidRPr="00EF2D7A" w:rsidRDefault="005E0CEF" w:rsidP="005E0CEF">
      <w:pPr>
        <w:spacing w:after="0" w:line="240" w:lineRule="auto"/>
        <w:rPr>
          <w:rFonts w:ascii="Times New Roman" w:eastAsia="Times New Roman" w:hAnsi="Times New Roman"/>
          <w:b/>
          <w:sz w:val="24"/>
          <w:szCs w:val="24"/>
        </w:rPr>
      </w:pPr>
    </w:p>
    <w:p w:rsidR="005E0CEF" w:rsidRPr="00EF2D7A" w:rsidRDefault="005E0CEF" w:rsidP="005E0CEF">
      <w:pPr>
        <w:spacing w:after="0" w:line="240" w:lineRule="auto"/>
        <w:rPr>
          <w:rFonts w:ascii="Times New Roman" w:eastAsia="Times New Roman" w:hAnsi="Times New Roman"/>
          <w:b/>
          <w:sz w:val="24"/>
          <w:szCs w:val="24"/>
        </w:rPr>
      </w:pPr>
    </w:p>
    <w:p w:rsidR="005E0CEF" w:rsidRPr="00EF2D7A" w:rsidRDefault="005E0CEF" w:rsidP="005E0CEF">
      <w:pPr>
        <w:spacing w:after="0" w:line="240" w:lineRule="auto"/>
        <w:rPr>
          <w:rFonts w:ascii="Times New Roman" w:eastAsia="Times New Roman" w:hAnsi="Times New Roman"/>
          <w:b/>
          <w:bCs/>
          <w:color w:val="333333"/>
          <w:sz w:val="24"/>
          <w:szCs w:val="24"/>
          <w:shd w:val="clear" w:color="auto" w:fill="FFFFFF"/>
        </w:rPr>
      </w:pPr>
    </w:p>
    <w:p w:rsidR="005E0CEF" w:rsidRPr="00EF2D7A" w:rsidRDefault="005E0CEF" w:rsidP="005E0CEF">
      <w:pPr>
        <w:spacing w:after="0" w:line="240" w:lineRule="auto"/>
        <w:rPr>
          <w:rFonts w:ascii="Times New Roman" w:eastAsia="Times New Roman" w:hAnsi="Times New Roman"/>
          <w:b/>
          <w:bCs/>
          <w:color w:val="333333"/>
          <w:sz w:val="24"/>
          <w:szCs w:val="24"/>
          <w:shd w:val="clear" w:color="auto" w:fill="FFFFFF"/>
        </w:rPr>
      </w:pPr>
    </w:p>
    <w:p w:rsidR="005E0CEF" w:rsidRDefault="005E0CEF" w:rsidP="005E0CEF">
      <w:pPr>
        <w:spacing w:after="0" w:line="240" w:lineRule="auto"/>
        <w:rPr>
          <w:rFonts w:ascii="Times New Roman" w:eastAsia="Times New Roman" w:hAnsi="Times New Roman"/>
          <w:b/>
          <w:bCs/>
          <w:color w:val="333333"/>
          <w:sz w:val="24"/>
          <w:szCs w:val="24"/>
          <w:shd w:val="clear" w:color="auto" w:fill="FFFFFF"/>
          <w:lang w:val="sr-Cyrl-RS"/>
        </w:rPr>
      </w:pPr>
    </w:p>
    <w:p w:rsidR="005E0CEF" w:rsidRDefault="005E0CEF" w:rsidP="005E0CEF">
      <w:pPr>
        <w:spacing w:after="0" w:line="240" w:lineRule="auto"/>
        <w:rPr>
          <w:rFonts w:ascii="Times New Roman" w:eastAsia="Times New Roman" w:hAnsi="Times New Roman"/>
          <w:b/>
          <w:bCs/>
          <w:color w:val="333333"/>
          <w:sz w:val="24"/>
          <w:szCs w:val="24"/>
          <w:shd w:val="clear" w:color="auto" w:fill="FFFFFF"/>
          <w:lang w:val="sr-Cyrl-RS"/>
        </w:rPr>
      </w:pPr>
    </w:p>
    <w:p w:rsidR="005E0CEF" w:rsidRDefault="005E0CEF" w:rsidP="005E0CEF">
      <w:pPr>
        <w:spacing w:after="0" w:line="240" w:lineRule="auto"/>
        <w:rPr>
          <w:rFonts w:ascii="Times New Roman" w:eastAsia="Times New Roman" w:hAnsi="Times New Roman"/>
          <w:b/>
          <w:bCs/>
          <w:color w:val="333333"/>
          <w:sz w:val="24"/>
          <w:szCs w:val="24"/>
          <w:shd w:val="clear" w:color="auto" w:fill="FFFFFF"/>
          <w:lang w:val="sr-Cyrl-RS"/>
        </w:rPr>
      </w:pPr>
      <w:r>
        <w:rPr>
          <w:rFonts w:ascii="Times New Roman" w:eastAsia="Times New Roman" w:hAnsi="Times New Roman"/>
          <w:b/>
          <w:bCs/>
          <w:color w:val="333333"/>
          <w:sz w:val="24"/>
          <w:szCs w:val="24"/>
          <w:shd w:val="clear" w:color="auto" w:fill="FFFFFF"/>
          <w:lang w:val="sr-Cyrl-RS"/>
        </w:rPr>
        <w:t xml:space="preserve">ОБЛИК ОБРАЗОВНОВАСПИТНОГ РАДА </w:t>
      </w:r>
    </w:p>
    <w:p w:rsidR="005E0CEF" w:rsidRDefault="005E0CEF" w:rsidP="005E0CEF">
      <w:pPr>
        <w:spacing w:after="0" w:line="240" w:lineRule="auto"/>
        <w:rPr>
          <w:rFonts w:ascii="Times New Roman" w:eastAsia="Times New Roman" w:hAnsi="Times New Roman"/>
          <w:b/>
          <w:bCs/>
          <w:color w:val="333333"/>
          <w:sz w:val="24"/>
          <w:szCs w:val="24"/>
          <w:shd w:val="clear" w:color="auto" w:fill="FFFFFF"/>
          <w:lang w:val="sr-Cyrl-RS"/>
        </w:rPr>
      </w:pPr>
      <w:r>
        <w:rPr>
          <w:rFonts w:ascii="Times New Roman" w:eastAsia="Times New Roman" w:hAnsi="Times New Roman"/>
          <w:b/>
          <w:bCs/>
          <w:color w:val="333333"/>
          <w:sz w:val="24"/>
          <w:szCs w:val="24"/>
          <w:shd w:val="clear" w:color="auto" w:fill="FFFFFF"/>
          <w:lang w:val="sr-Cyrl-RS"/>
        </w:rPr>
        <w:t xml:space="preserve">ПРОЈЕКТНА НАСТАВА </w:t>
      </w:r>
    </w:p>
    <w:p w:rsidR="005E0CEF" w:rsidRPr="002B7ED2" w:rsidRDefault="005E0CEF" w:rsidP="005E0CEF">
      <w:pPr>
        <w:keepNext/>
        <w:keepLines/>
        <w:spacing w:before="93" w:after="120" w:line="240" w:lineRule="auto"/>
        <w:ind w:left="802" w:right="684"/>
        <w:jc w:val="center"/>
        <w:outlineLvl w:val="1"/>
        <w:rPr>
          <w:rFonts w:ascii="Times New Roman" w:eastAsia="Arial" w:hAnsi="Times New Roman"/>
          <w:b/>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7"/>
        <w:gridCol w:w="7087"/>
      </w:tblGrid>
      <w:tr w:rsidR="005E0CEF" w:rsidRPr="002B7ED2" w:rsidTr="00600991">
        <w:tc>
          <w:tcPr>
            <w:tcW w:w="7087" w:type="dxa"/>
            <w:shd w:val="clear" w:color="auto" w:fill="auto"/>
          </w:tcPr>
          <w:p w:rsidR="005E0CEF" w:rsidRPr="004C60E9" w:rsidRDefault="005E0CEF" w:rsidP="00600991">
            <w:pPr>
              <w:widowControl w:val="0"/>
              <w:spacing w:after="0" w:line="240" w:lineRule="auto"/>
              <w:jc w:val="both"/>
              <w:rPr>
                <w:rFonts w:ascii="Times New Roman" w:eastAsia="Times New Roman" w:hAnsi="Times New Roman"/>
                <w:sz w:val="24"/>
                <w:szCs w:val="24"/>
                <w:lang w:val="sr-Cyrl-RS"/>
              </w:rPr>
            </w:pPr>
            <w:r w:rsidRPr="004C60E9">
              <w:rPr>
                <w:rFonts w:ascii="Times New Roman" w:eastAsia="Times New Roman" w:hAnsi="Times New Roman"/>
                <w:sz w:val="24"/>
                <w:szCs w:val="24"/>
                <w:lang w:val="sr-Cyrl-RS"/>
              </w:rPr>
              <w:t xml:space="preserve">Назив предмета </w:t>
            </w:r>
          </w:p>
          <w:p w:rsidR="005E0CEF" w:rsidRPr="004C60E9" w:rsidRDefault="005E0CEF" w:rsidP="00600991">
            <w:pPr>
              <w:widowControl w:val="0"/>
              <w:spacing w:after="0" w:line="240" w:lineRule="auto"/>
              <w:jc w:val="both"/>
              <w:rPr>
                <w:rFonts w:ascii="Times New Roman" w:eastAsia="Times New Roman" w:hAnsi="Times New Roman"/>
                <w:sz w:val="24"/>
                <w:szCs w:val="24"/>
                <w:lang w:val="sr-Cyrl-RS"/>
              </w:rPr>
            </w:pPr>
          </w:p>
          <w:p w:rsidR="005E0CEF" w:rsidRPr="004C60E9" w:rsidRDefault="005E0CEF" w:rsidP="00600991">
            <w:pPr>
              <w:widowControl w:val="0"/>
              <w:spacing w:after="0" w:line="240" w:lineRule="auto"/>
              <w:jc w:val="both"/>
              <w:rPr>
                <w:rFonts w:ascii="Times New Roman" w:eastAsia="Times New Roman" w:hAnsi="Times New Roman"/>
                <w:sz w:val="24"/>
                <w:szCs w:val="24"/>
                <w:lang w:val="sr-Cyrl-RS"/>
              </w:rPr>
            </w:pPr>
          </w:p>
        </w:tc>
        <w:tc>
          <w:tcPr>
            <w:tcW w:w="7087" w:type="dxa"/>
            <w:shd w:val="clear" w:color="auto" w:fill="auto"/>
          </w:tcPr>
          <w:p w:rsidR="005E0CEF" w:rsidRPr="004C60E9" w:rsidRDefault="005E0CEF" w:rsidP="00600991">
            <w:pPr>
              <w:widowControl w:val="0"/>
              <w:spacing w:after="0" w:line="240" w:lineRule="auto"/>
              <w:jc w:val="both"/>
              <w:rPr>
                <w:rFonts w:ascii="Times New Roman" w:eastAsia="Times New Roman" w:hAnsi="Times New Roman"/>
                <w:b/>
                <w:bCs/>
                <w:sz w:val="24"/>
                <w:szCs w:val="24"/>
                <w:lang w:val="sr-Cyrl-RS"/>
              </w:rPr>
            </w:pPr>
            <w:r w:rsidRPr="004C60E9">
              <w:rPr>
                <w:rFonts w:ascii="Times New Roman" w:eastAsia="Times New Roman" w:hAnsi="Times New Roman"/>
                <w:b/>
                <w:bCs/>
                <w:sz w:val="24"/>
                <w:szCs w:val="24"/>
                <w:lang w:val="sr-Cyrl-RS"/>
              </w:rPr>
              <w:t xml:space="preserve"> </w:t>
            </w:r>
          </w:p>
          <w:p w:rsidR="005E0CEF" w:rsidRPr="004C60E9" w:rsidRDefault="005E0CEF" w:rsidP="00600991">
            <w:pPr>
              <w:widowControl w:val="0"/>
              <w:spacing w:after="0" w:line="240" w:lineRule="auto"/>
              <w:jc w:val="both"/>
              <w:rPr>
                <w:rFonts w:ascii="Times New Roman" w:eastAsia="Times New Roman" w:hAnsi="Times New Roman"/>
                <w:b/>
                <w:bCs/>
                <w:sz w:val="24"/>
                <w:szCs w:val="24"/>
                <w:lang w:val="sr-Cyrl-RS"/>
              </w:rPr>
            </w:pPr>
            <w:r w:rsidRPr="004C60E9">
              <w:rPr>
                <w:rFonts w:ascii="Times New Roman" w:eastAsia="Times New Roman" w:hAnsi="Times New Roman"/>
                <w:b/>
                <w:bCs/>
                <w:sz w:val="24"/>
                <w:szCs w:val="24"/>
                <w:lang w:val="sr-Cyrl-RS"/>
              </w:rPr>
              <w:t>ПРОЈЕКТНА НАСТАВА</w:t>
            </w:r>
          </w:p>
        </w:tc>
      </w:tr>
      <w:tr w:rsidR="005E0CEF" w:rsidRPr="00631C98" w:rsidTr="00600991">
        <w:tc>
          <w:tcPr>
            <w:tcW w:w="7087" w:type="dxa"/>
            <w:shd w:val="clear" w:color="auto" w:fill="auto"/>
          </w:tcPr>
          <w:p w:rsidR="005E0CEF" w:rsidRPr="004C60E9" w:rsidRDefault="005E0CEF" w:rsidP="00600991">
            <w:pPr>
              <w:widowControl w:val="0"/>
              <w:spacing w:after="0" w:line="240" w:lineRule="auto"/>
              <w:jc w:val="both"/>
              <w:rPr>
                <w:rFonts w:ascii="Times New Roman" w:eastAsia="Arial" w:hAnsi="Times New Roman"/>
                <w:sz w:val="24"/>
                <w:szCs w:val="24"/>
                <w:lang w:val="sr-Cyrl-RS"/>
              </w:rPr>
            </w:pPr>
            <w:r w:rsidRPr="004C60E9">
              <w:rPr>
                <w:rFonts w:ascii="Times New Roman" w:eastAsia="Times New Roman" w:hAnsi="Times New Roman"/>
                <w:sz w:val="24"/>
                <w:szCs w:val="24"/>
                <w:lang w:val="sr-Cyrl-RS"/>
              </w:rPr>
              <w:t>Циљ</w:t>
            </w:r>
          </w:p>
          <w:p w:rsidR="005E0CEF" w:rsidRPr="004C60E9" w:rsidRDefault="005E0CEF" w:rsidP="00600991">
            <w:pPr>
              <w:widowControl w:val="0"/>
              <w:spacing w:after="0" w:line="240" w:lineRule="auto"/>
              <w:jc w:val="both"/>
              <w:rPr>
                <w:rFonts w:ascii="Times New Roman" w:eastAsia="Times New Roman" w:hAnsi="Times New Roman"/>
                <w:sz w:val="24"/>
                <w:szCs w:val="24"/>
                <w:lang w:val="sr-Cyrl-RS"/>
              </w:rPr>
            </w:pPr>
          </w:p>
        </w:tc>
        <w:tc>
          <w:tcPr>
            <w:tcW w:w="7087" w:type="dxa"/>
            <w:shd w:val="clear" w:color="auto" w:fill="auto"/>
          </w:tcPr>
          <w:p w:rsidR="005E0CEF" w:rsidRPr="004C60E9" w:rsidRDefault="005E0CEF" w:rsidP="00600991">
            <w:pPr>
              <w:widowControl w:val="0"/>
              <w:spacing w:after="0" w:line="240" w:lineRule="auto"/>
              <w:jc w:val="both"/>
              <w:rPr>
                <w:rFonts w:ascii="Times New Roman" w:eastAsia="Arial" w:hAnsi="Times New Roman"/>
                <w:color w:val="000000"/>
                <w:sz w:val="24"/>
                <w:szCs w:val="24"/>
                <w:lang w:val="sr-Cyrl-RS"/>
              </w:rPr>
            </w:pPr>
            <w:r w:rsidRPr="004C60E9">
              <w:rPr>
                <w:rFonts w:ascii="Times New Roman" w:eastAsia="Arial" w:hAnsi="Times New Roman"/>
                <w:color w:val="000000"/>
                <w:sz w:val="24"/>
                <w:szCs w:val="24"/>
                <w:lang w:val="sr-Cyrl-RS"/>
              </w:rPr>
              <w:t xml:space="preserve"> -Развијати  опште међупредметне компетенције уз употребу информационо-комуникационих технологија.</w:t>
            </w:r>
          </w:p>
          <w:p w:rsidR="005E0CEF" w:rsidRPr="004C60E9" w:rsidRDefault="005E0CEF" w:rsidP="00600991">
            <w:pPr>
              <w:widowControl w:val="0"/>
              <w:spacing w:after="0" w:line="240" w:lineRule="auto"/>
              <w:jc w:val="both"/>
              <w:rPr>
                <w:rFonts w:ascii="Times New Roman" w:eastAsia="Arial" w:hAnsi="Times New Roman"/>
                <w:color w:val="000000"/>
                <w:sz w:val="24"/>
                <w:szCs w:val="24"/>
                <w:lang w:val="sr-Cyrl-RS"/>
              </w:rPr>
            </w:pPr>
            <w:r w:rsidRPr="004C60E9">
              <w:rPr>
                <w:rFonts w:ascii="Times New Roman" w:eastAsia="Arial" w:hAnsi="Times New Roman"/>
                <w:color w:val="000000"/>
                <w:sz w:val="24"/>
                <w:szCs w:val="24"/>
                <w:lang w:val="sr-Cyrl-RS"/>
              </w:rPr>
              <w:t>- Достизање исхода који се првенствено односе на логичко и критичко мишљење као и припрему ученика за лако сналажење у свету технике, технологије и рачунарства, како у свакодневном животу, тако и у процесу учења</w:t>
            </w:r>
          </w:p>
          <w:p w:rsidR="005E0CEF" w:rsidRPr="004C60E9" w:rsidRDefault="005E0CEF" w:rsidP="00600991">
            <w:pPr>
              <w:widowControl w:val="0"/>
              <w:spacing w:after="0" w:line="240" w:lineRule="auto"/>
              <w:jc w:val="both"/>
              <w:rPr>
                <w:rFonts w:ascii="Times New Roman" w:eastAsia="Arial" w:hAnsi="Times New Roman"/>
                <w:color w:val="000000"/>
                <w:sz w:val="24"/>
                <w:szCs w:val="24"/>
                <w:lang w:val="sr-Cyrl-RS"/>
              </w:rPr>
            </w:pPr>
            <w:r w:rsidRPr="004C60E9">
              <w:rPr>
                <w:rFonts w:ascii="Times New Roman" w:eastAsia="Arial" w:hAnsi="Times New Roman"/>
                <w:color w:val="000000"/>
                <w:sz w:val="24"/>
                <w:szCs w:val="24"/>
                <w:lang w:val="sr-Cyrl-RS"/>
              </w:rPr>
              <w:t>-Заснивати наставу на савременим схватањима детета, наставе, учења, функције образовања и сазнавања као социјалне конструкције подржане кроз сарадничко деловање, коришћењем различитих извора информација и активности.</w:t>
            </w:r>
          </w:p>
        </w:tc>
      </w:tr>
      <w:tr w:rsidR="005E0CEF" w:rsidRPr="00631C98" w:rsidTr="00600991">
        <w:tc>
          <w:tcPr>
            <w:tcW w:w="7087" w:type="dxa"/>
            <w:shd w:val="clear" w:color="auto" w:fill="auto"/>
          </w:tcPr>
          <w:p w:rsidR="005E0CEF" w:rsidRPr="004C60E9" w:rsidRDefault="005E0CEF" w:rsidP="00600991">
            <w:pPr>
              <w:widowControl w:val="0"/>
              <w:spacing w:after="0" w:line="240" w:lineRule="auto"/>
              <w:jc w:val="both"/>
              <w:rPr>
                <w:rFonts w:ascii="Times New Roman" w:eastAsia="Times New Roman" w:hAnsi="Times New Roman"/>
                <w:sz w:val="24"/>
                <w:szCs w:val="24"/>
                <w:lang w:val="sr-Cyrl-RS"/>
              </w:rPr>
            </w:pPr>
          </w:p>
          <w:p w:rsidR="005E0CEF" w:rsidRPr="004C60E9" w:rsidRDefault="005E0CEF" w:rsidP="00600991">
            <w:pPr>
              <w:widowControl w:val="0"/>
              <w:spacing w:after="0" w:line="240" w:lineRule="auto"/>
              <w:jc w:val="both"/>
              <w:rPr>
                <w:rFonts w:ascii="Times New Roman" w:eastAsia="Arial" w:hAnsi="Times New Roman"/>
                <w:sz w:val="24"/>
                <w:szCs w:val="24"/>
                <w:lang w:val="sr-Cyrl-RS"/>
              </w:rPr>
            </w:pPr>
            <w:r w:rsidRPr="004C60E9">
              <w:rPr>
                <w:rFonts w:ascii="Times New Roman" w:eastAsia="Times New Roman" w:hAnsi="Times New Roman"/>
                <w:sz w:val="24"/>
                <w:szCs w:val="24"/>
                <w:lang w:val="sr-Cyrl-RS"/>
              </w:rPr>
              <w:t>Разред</w:t>
            </w:r>
          </w:p>
          <w:p w:rsidR="005E0CEF" w:rsidRPr="004C60E9" w:rsidRDefault="005E0CEF" w:rsidP="00600991">
            <w:pPr>
              <w:widowControl w:val="0"/>
              <w:spacing w:after="0" w:line="240" w:lineRule="auto"/>
              <w:jc w:val="both"/>
              <w:rPr>
                <w:rFonts w:ascii="Times New Roman" w:eastAsia="Times New Roman" w:hAnsi="Times New Roman"/>
                <w:sz w:val="24"/>
                <w:szCs w:val="24"/>
                <w:lang w:val="sr-Cyrl-RS"/>
              </w:rPr>
            </w:pPr>
          </w:p>
        </w:tc>
        <w:tc>
          <w:tcPr>
            <w:tcW w:w="7087" w:type="dxa"/>
            <w:shd w:val="clear" w:color="auto" w:fill="auto"/>
          </w:tcPr>
          <w:p w:rsidR="005E0CEF" w:rsidRPr="004C60E9" w:rsidRDefault="005E0CEF" w:rsidP="00600991">
            <w:pPr>
              <w:widowControl w:val="0"/>
              <w:spacing w:after="0" w:line="240" w:lineRule="auto"/>
              <w:jc w:val="both"/>
              <w:rPr>
                <w:rFonts w:ascii="Times New Roman" w:eastAsia="Times New Roman" w:hAnsi="Times New Roman"/>
                <w:b/>
                <w:bCs/>
                <w:sz w:val="24"/>
                <w:szCs w:val="24"/>
                <w:lang w:val="sr-Cyrl-RS"/>
              </w:rPr>
            </w:pPr>
          </w:p>
          <w:p w:rsidR="005E0CEF" w:rsidRPr="004C60E9" w:rsidRDefault="005E0CEF" w:rsidP="00600991">
            <w:pPr>
              <w:widowControl w:val="0"/>
              <w:spacing w:after="0" w:line="240" w:lineRule="auto"/>
              <w:jc w:val="both"/>
              <w:rPr>
                <w:rFonts w:ascii="Times New Roman" w:eastAsia="Times New Roman" w:hAnsi="Times New Roman"/>
                <w:b/>
                <w:bCs/>
                <w:sz w:val="24"/>
                <w:szCs w:val="24"/>
                <w:lang w:val="sr-Cyrl-RS"/>
              </w:rPr>
            </w:pPr>
            <w:r w:rsidRPr="004C60E9">
              <w:rPr>
                <w:rFonts w:ascii="Times New Roman" w:eastAsia="Times New Roman" w:hAnsi="Times New Roman"/>
                <w:b/>
                <w:bCs/>
                <w:sz w:val="24"/>
                <w:szCs w:val="24"/>
                <w:lang w:val="sr-Cyrl-RS"/>
              </w:rPr>
              <w:t>Четврти матична школа и трећи и четврти ИО Зајача и Пасковац</w:t>
            </w:r>
          </w:p>
          <w:p w:rsidR="005E0CEF" w:rsidRPr="004C60E9" w:rsidRDefault="005E0CEF" w:rsidP="00600991">
            <w:pPr>
              <w:widowControl w:val="0"/>
              <w:spacing w:after="0" w:line="240" w:lineRule="auto"/>
              <w:jc w:val="both"/>
              <w:rPr>
                <w:rFonts w:ascii="Times New Roman" w:eastAsia="Times New Roman" w:hAnsi="Times New Roman"/>
                <w:b/>
                <w:bCs/>
                <w:sz w:val="24"/>
                <w:szCs w:val="24"/>
                <w:lang w:val="sr-Cyrl-RS"/>
              </w:rPr>
            </w:pPr>
          </w:p>
        </w:tc>
      </w:tr>
      <w:tr w:rsidR="005E0CEF" w:rsidRPr="002B7ED2" w:rsidTr="00600991">
        <w:tc>
          <w:tcPr>
            <w:tcW w:w="7087" w:type="dxa"/>
            <w:shd w:val="clear" w:color="auto" w:fill="auto"/>
          </w:tcPr>
          <w:p w:rsidR="005E0CEF" w:rsidRPr="004C60E9" w:rsidRDefault="005E0CEF" w:rsidP="00600991">
            <w:pPr>
              <w:widowControl w:val="0"/>
              <w:spacing w:after="0" w:line="276" w:lineRule="auto"/>
              <w:jc w:val="both"/>
              <w:rPr>
                <w:rFonts w:ascii="Times New Roman" w:eastAsia="Times New Roman" w:hAnsi="Times New Roman"/>
                <w:b/>
                <w:sz w:val="24"/>
                <w:szCs w:val="24"/>
                <w:lang w:val="sr-Cyrl-RS"/>
              </w:rPr>
            </w:pPr>
          </w:p>
          <w:p w:rsidR="005E0CEF" w:rsidRPr="004C60E9" w:rsidRDefault="005E0CEF" w:rsidP="00600991">
            <w:pPr>
              <w:widowControl w:val="0"/>
              <w:spacing w:after="0" w:line="240" w:lineRule="auto"/>
              <w:jc w:val="both"/>
              <w:rPr>
                <w:rFonts w:ascii="Times New Roman" w:eastAsia="Arial" w:hAnsi="Times New Roman"/>
                <w:sz w:val="24"/>
                <w:szCs w:val="24"/>
                <w:lang w:val="sr-Cyrl-RS"/>
              </w:rPr>
            </w:pPr>
            <w:r w:rsidRPr="004C60E9">
              <w:rPr>
                <w:rFonts w:ascii="Times New Roman" w:eastAsia="Times New Roman" w:hAnsi="Times New Roman"/>
                <w:sz w:val="24"/>
                <w:szCs w:val="24"/>
                <w:lang w:val="sr-Cyrl-RS"/>
              </w:rPr>
              <w:t>Годишњи фонд часова</w:t>
            </w:r>
          </w:p>
          <w:p w:rsidR="005E0CEF" w:rsidRPr="004C60E9" w:rsidRDefault="005E0CEF" w:rsidP="00600991">
            <w:pPr>
              <w:widowControl w:val="0"/>
              <w:spacing w:after="0" w:line="240" w:lineRule="auto"/>
              <w:jc w:val="both"/>
              <w:rPr>
                <w:rFonts w:ascii="Times New Roman" w:eastAsia="Times New Roman" w:hAnsi="Times New Roman"/>
                <w:sz w:val="24"/>
                <w:szCs w:val="24"/>
                <w:lang w:val="sr-Cyrl-RS"/>
              </w:rPr>
            </w:pPr>
          </w:p>
        </w:tc>
        <w:tc>
          <w:tcPr>
            <w:tcW w:w="7087" w:type="dxa"/>
            <w:shd w:val="clear" w:color="auto" w:fill="auto"/>
          </w:tcPr>
          <w:p w:rsidR="005E0CEF" w:rsidRPr="004C60E9" w:rsidRDefault="005E0CEF" w:rsidP="00600991">
            <w:pPr>
              <w:widowControl w:val="0"/>
              <w:spacing w:after="0" w:line="240" w:lineRule="auto"/>
              <w:jc w:val="both"/>
              <w:rPr>
                <w:rFonts w:ascii="Times New Roman" w:eastAsia="Times New Roman" w:hAnsi="Times New Roman"/>
                <w:b/>
                <w:bCs/>
                <w:sz w:val="24"/>
                <w:szCs w:val="24"/>
                <w:lang w:val="sr-Cyrl-RS"/>
              </w:rPr>
            </w:pPr>
          </w:p>
          <w:p w:rsidR="005E0CEF" w:rsidRPr="004C60E9" w:rsidRDefault="005E0CEF" w:rsidP="00600991">
            <w:pPr>
              <w:widowControl w:val="0"/>
              <w:spacing w:after="0" w:line="240" w:lineRule="auto"/>
              <w:jc w:val="both"/>
              <w:rPr>
                <w:rFonts w:ascii="Times New Roman" w:eastAsia="Times New Roman" w:hAnsi="Times New Roman"/>
                <w:b/>
                <w:bCs/>
                <w:sz w:val="24"/>
                <w:szCs w:val="24"/>
                <w:lang w:val="en-US"/>
              </w:rPr>
            </w:pPr>
            <w:r w:rsidRPr="004C60E9">
              <w:rPr>
                <w:rFonts w:ascii="Times New Roman" w:eastAsia="Times New Roman" w:hAnsi="Times New Roman"/>
                <w:b/>
                <w:bCs/>
                <w:sz w:val="24"/>
                <w:szCs w:val="24"/>
                <w:lang w:val="en-US"/>
              </w:rPr>
              <w:t>36</w:t>
            </w:r>
          </w:p>
          <w:p w:rsidR="005E0CEF" w:rsidRPr="004C60E9" w:rsidRDefault="005E0CEF" w:rsidP="00600991">
            <w:pPr>
              <w:widowControl w:val="0"/>
              <w:spacing w:after="0" w:line="240" w:lineRule="auto"/>
              <w:jc w:val="both"/>
              <w:rPr>
                <w:rFonts w:ascii="Times New Roman" w:eastAsia="Times New Roman" w:hAnsi="Times New Roman"/>
                <w:b/>
                <w:bCs/>
                <w:sz w:val="24"/>
                <w:szCs w:val="24"/>
                <w:lang w:val="sr-Cyrl-RS"/>
              </w:rPr>
            </w:pPr>
          </w:p>
        </w:tc>
      </w:tr>
    </w:tbl>
    <w:p w:rsidR="005E0CEF" w:rsidRPr="00EF2D7A" w:rsidRDefault="005E0CEF" w:rsidP="005E0CEF">
      <w:pPr>
        <w:spacing w:after="0" w:line="240" w:lineRule="auto"/>
        <w:rPr>
          <w:rFonts w:ascii="Times New Roman" w:eastAsia="Times New Roman" w:hAnsi="Times New Roman"/>
          <w:b/>
          <w:bCs/>
          <w:color w:val="333333"/>
          <w:sz w:val="24"/>
          <w:szCs w:val="24"/>
          <w:shd w:val="clear" w:color="auto" w:fill="FFFFFF"/>
          <w:lang w:val="sr-Cyrl-RS"/>
        </w:rPr>
      </w:pPr>
    </w:p>
    <w:p w:rsidR="005E0CEF" w:rsidRPr="00EF2D7A" w:rsidRDefault="005E0CEF" w:rsidP="005E0CEF">
      <w:pPr>
        <w:spacing w:after="0" w:line="240" w:lineRule="auto"/>
        <w:rPr>
          <w:rFonts w:ascii="Times New Roman" w:eastAsia="Times New Roman" w:hAnsi="Times New Roman"/>
          <w:b/>
          <w:bCs/>
          <w:color w:val="333333"/>
          <w:sz w:val="24"/>
          <w:szCs w:val="24"/>
          <w:shd w:val="clear" w:color="auto" w:fill="FFFFFF"/>
        </w:rPr>
      </w:pPr>
    </w:p>
    <w:p w:rsidR="005E0CEF" w:rsidRPr="002B7ED2" w:rsidRDefault="005E0CEF" w:rsidP="005E0CEF">
      <w:pPr>
        <w:spacing w:after="0" w:line="276" w:lineRule="auto"/>
        <w:rPr>
          <w:rFonts w:ascii="Times New Roman" w:eastAsia="Times New Roman" w:hAnsi="Times New Roman"/>
          <w:sz w:val="24"/>
          <w:szCs w:val="24"/>
          <w:lang w:val="sr-Cyrl-RS"/>
        </w:rPr>
      </w:pPr>
      <w:r w:rsidRPr="002B7ED2">
        <w:rPr>
          <w:rFonts w:ascii="Times New Roman" w:eastAsia="Times New Roman" w:hAnsi="Times New Roman"/>
          <w:b/>
          <w:bCs/>
          <w:sz w:val="24"/>
          <w:szCs w:val="24"/>
          <w:lang w:val="sr-Cyrl-RS"/>
        </w:rPr>
        <w:t>ИСХОДИ</w:t>
      </w:r>
      <w:r w:rsidRPr="002B7ED2">
        <w:rPr>
          <w:rFonts w:ascii="Times New Roman" w:eastAsia="Times New Roman" w:hAnsi="Times New Roman"/>
          <w:sz w:val="24"/>
          <w:szCs w:val="24"/>
          <w:lang w:val="sr-Cyrl-RS"/>
        </w:rPr>
        <w:t>:</w:t>
      </w:r>
    </w:p>
    <w:p w:rsidR="005E0CEF" w:rsidRPr="002B7ED2" w:rsidRDefault="005E0CEF" w:rsidP="005E0CEF">
      <w:pPr>
        <w:spacing w:after="0" w:line="240" w:lineRule="auto"/>
        <w:ind w:firstLine="720"/>
        <w:jc w:val="both"/>
        <w:rPr>
          <w:rFonts w:ascii="Times New Roman" w:eastAsia="Arial" w:hAnsi="Times New Roman"/>
          <w:color w:val="000000"/>
          <w:sz w:val="24"/>
          <w:szCs w:val="24"/>
          <w:lang w:val="sr-Cyrl-RS"/>
        </w:rPr>
      </w:pPr>
      <w:r w:rsidRPr="002B7ED2">
        <w:rPr>
          <w:rFonts w:ascii="Times New Roman" w:eastAsia="Arial" w:hAnsi="Times New Roman"/>
          <w:color w:val="000000"/>
          <w:sz w:val="24"/>
          <w:szCs w:val="24"/>
          <w:lang w:val="sr-Cyrl-RS"/>
        </w:rPr>
        <w:t>На крају четртог разреда ученик би требало да буде у стању да:</w:t>
      </w:r>
    </w:p>
    <w:p w:rsidR="005E0CEF" w:rsidRPr="002B7ED2" w:rsidRDefault="005E0CEF" w:rsidP="005E0CEF">
      <w:pPr>
        <w:numPr>
          <w:ilvl w:val="0"/>
          <w:numId w:val="51"/>
        </w:numPr>
        <w:spacing w:after="0" w:line="240" w:lineRule="auto"/>
        <w:ind w:left="990" w:hanging="246"/>
        <w:contextualSpacing/>
        <w:jc w:val="both"/>
        <w:rPr>
          <w:rFonts w:ascii="Times New Roman" w:hAnsi="Times New Roman"/>
          <w:sz w:val="24"/>
          <w:szCs w:val="24"/>
          <w:lang w:val="sr-Cyrl-RS"/>
        </w:rPr>
      </w:pPr>
      <w:r w:rsidRPr="002B7ED2">
        <w:rPr>
          <w:rFonts w:ascii="Times New Roman" w:hAnsi="Times New Roman"/>
          <w:sz w:val="24"/>
          <w:szCs w:val="24"/>
          <w:lang w:val="sr-Cyrl-RS"/>
        </w:rPr>
        <w:t>правилно рукује ИКТ уређајима;</w:t>
      </w:r>
    </w:p>
    <w:p w:rsidR="005E0CEF" w:rsidRPr="002B7ED2" w:rsidRDefault="005E0CEF" w:rsidP="005E0CEF">
      <w:pPr>
        <w:numPr>
          <w:ilvl w:val="0"/>
          <w:numId w:val="51"/>
        </w:numPr>
        <w:spacing w:after="0" w:line="240" w:lineRule="auto"/>
        <w:ind w:left="990" w:hanging="246"/>
        <w:contextualSpacing/>
        <w:jc w:val="both"/>
        <w:rPr>
          <w:rFonts w:ascii="Times New Roman" w:hAnsi="Times New Roman"/>
          <w:sz w:val="24"/>
          <w:szCs w:val="24"/>
          <w:lang w:val="sr-Cyrl-RS"/>
        </w:rPr>
      </w:pPr>
      <w:r w:rsidRPr="002B7ED2">
        <w:rPr>
          <w:rFonts w:ascii="Times New Roman" w:hAnsi="Times New Roman"/>
          <w:sz w:val="24"/>
          <w:szCs w:val="24"/>
          <w:lang w:val="sr-Cyrl-RS"/>
        </w:rPr>
        <w:t>предложи редослед активности у односу на постављени пројектни задатак и могућности употребе ИКТ-а;</w:t>
      </w:r>
    </w:p>
    <w:p w:rsidR="005E0CEF" w:rsidRPr="002B7ED2" w:rsidRDefault="005E0CEF" w:rsidP="005E0CEF">
      <w:pPr>
        <w:numPr>
          <w:ilvl w:val="0"/>
          <w:numId w:val="51"/>
        </w:numPr>
        <w:autoSpaceDE w:val="0"/>
        <w:autoSpaceDN w:val="0"/>
        <w:adjustRightInd w:val="0"/>
        <w:spacing w:after="0" w:line="240" w:lineRule="auto"/>
        <w:ind w:left="990" w:hanging="246"/>
        <w:contextualSpacing/>
        <w:jc w:val="both"/>
        <w:rPr>
          <w:rFonts w:ascii="Times New Roman" w:hAnsi="Times New Roman"/>
          <w:sz w:val="24"/>
          <w:szCs w:val="24"/>
          <w:lang w:val="sr-Cyrl-RS"/>
        </w:rPr>
      </w:pPr>
      <w:r w:rsidRPr="002B7ED2">
        <w:rPr>
          <w:rFonts w:ascii="Times New Roman" w:hAnsi="Times New Roman"/>
          <w:sz w:val="24"/>
          <w:szCs w:val="24"/>
          <w:lang w:val="sr-Cyrl-RS"/>
        </w:rPr>
        <w:t>користи одговарајуће алатке програма за цртање и сачува свој цртеж;</w:t>
      </w:r>
    </w:p>
    <w:p w:rsidR="005E0CEF" w:rsidRPr="002B7ED2" w:rsidRDefault="005E0CEF" w:rsidP="005E0CEF">
      <w:pPr>
        <w:numPr>
          <w:ilvl w:val="0"/>
          <w:numId w:val="51"/>
        </w:numPr>
        <w:autoSpaceDE w:val="0"/>
        <w:autoSpaceDN w:val="0"/>
        <w:adjustRightInd w:val="0"/>
        <w:spacing w:after="0" w:line="240" w:lineRule="auto"/>
        <w:ind w:left="990" w:hanging="246"/>
        <w:contextualSpacing/>
        <w:jc w:val="both"/>
        <w:rPr>
          <w:rFonts w:ascii="Times New Roman" w:hAnsi="Times New Roman"/>
          <w:sz w:val="24"/>
          <w:szCs w:val="24"/>
          <w:lang w:val="sr-Cyrl-RS"/>
        </w:rPr>
      </w:pPr>
      <w:r w:rsidRPr="002B7ED2">
        <w:rPr>
          <w:rFonts w:ascii="Times New Roman" w:hAnsi="Times New Roman"/>
          <w:sz w:val="24"/>
          <w:szCs w:val="24"/>
          <w:lang w:val="sr-Cyrl-RS"/>
        </w:rPr>
        <w:t>уреди краћи текст и сачува га на рачунару;</w:t>
      </w:r>
    </w:p>
    <w:p w:rsidR="005E0CEF" w:rsidRPr="002B7ED2" w:rsidRDefault="005E0CEF" w:rsidP="005E0CEF">
      <w:pPr>
        <w:numPr>
          <w:ilvl w:val="0"/>
          <w:numId w:val="51"/>
        </w:numPr>
        <w:autoSpaceDE w:val="0"/>
        <w:autoSpaceDN w:val="0"/>
        <w:adjustRightInd w:val="0"/>
        <w:spacing w:after="0" w:line="240" w:lineRule="auto"/>
        <w:ind w:left="990" w:hanging="246"/>
        <w:contextualSpacing/>
        <w:jc w:val="both"/>
        <w:rPr>
          <w:rFonts w:ascii="Times New Roman" w:hAnsi="Times New Roman"/>
          <w:sz w:val="24"/>
          <w:szCs w:val="24"/>
          <w:lang w:val="sr-Cyrl-RS"/>
        </w:rPr>
      </w:pPr>
      <w:r w:rsidRPr="002B7ED2">
        <w:rPr>
          <w:rFonts w:ascii="Times New Roman" w:hAnsi="Times New Roman"/>
          <w:sz w:val="24"/>
          <w:szCs w:val="24"/>
          <w:lang w:val="sr-Cyrl-RS"/>
        </w:rPr>
        <w:t>направи једноставну презентацију користећи мултимедијалне садржаје;</w:t>
      </w:r>
    </w:p>
    <w:p w:rsidR="005E0CEF" w:rsidRPr="002B7ED2" w:rsidRDefault="005E0CEF" w:rsidP="005E0CEF">
      <w:pPr>
        <w:numPr>
          <w:ilvl w:val="0"/>
          <w:numId w:val="51"/>
        </w:numPr>
        <w:spacing w:after="0" w:line="240" w:lineRule="auto"/>
        <w:ind w:left="990" w:hanging="246"/>
        <w:contextualSpacing/>
        <w:jc w:val="both"/>
        <w:rPr>
          <w:rFonts w:ascii="Times New Roman" w:hAnsi="Times New Roman"/>
          <w:sz w:val="24"/>
          <w:szCs w:val="24"/>
          <w:lang w:val="sr-Cyrl-RS"/>
        </w:rPr>
      </w:pPr>
      <w:r w:rsidRPr="002B7ED2">
        <w:rPr>
          <w:rFonts w:ascii="Times New Roman" w:hAnsi="Times New Roman"/>
          <w:sz w:val="24"/>
          <w:szCs w:val="24"/>
          <w:lang w:val="sr-Cyrl-RS"/>
        </w:rPr>
        <w:t>користи интернет за учење и проналажење информација уз помоћ одраслог;</w:t>
      </w:r>
    </w:p>
    <w:p w:rsidR="005E0CEF" w:rsidRPr="002B7ED2" w:rsidRDefault="005E0CEF" w:rsidP="005E0CEF">
      <w:pPr>
        <w:numPr>
          <w:ilvl w:val="0"/>
          <w:numId w:val="51"/>
        </w:numPr>
        <w:spacing w:after="0" w:line="240" w:lineRule="auto"/>
        <w:ind w:left="990" w:hanging="246"/>
        <w:contextualSpacing/>
        <w:jc w:val="both"/>
        <w:rPr>
          <w:rFonts w:ascii="Times New Roman" w:hAnsi="Times New Roman"/>
          <w:sz w:val="24"/>
          <w:szCs w:val="24"/>
          <w:lang w:val="sr-Cyrl-RS"/>
        </w:rPr>
      </w:pPr>
      <w:r w:rsidRPr="002B7ED2">
        <w:rPr>
          <w:rFonts w:ascii="Times New Roman" w:hAnsi="Times New Roman"/>
          <w:sz w:val="24"/>
          <w:szCs w:val="24"/>
          <w:lang w:val="sr-Cyrl-RS"/>
        </w:rPr>
        <w:t xml:space="preserve">критички бира садржаје са интернета и </w:t>
      </w:r>
      <w:r w:rsidRPr="002B7ED2">
        <w:rPr>
          <w:rFonts w:ascii="Times New Roman" w:eastAsia="Arial" w:hAnsi="Times New Roman"/>
          <w:color w:val="000000"/>
          <w:sz w:val="24"/>
          <w:szCs w:val="24"/>
          <w:lang w:val="sr-Cyrl-RS"/>
        </w:rPr>
        <w:t>затражи помоћ уколико се суочи са непримереним садржајима;</w:t>
      </w:r>
    </w:p>
    <w:p w:rsidR="005E0CEF" w:rsidRPr="002B7ED2" w:rsidRDefault="005E0CEF" w:rsidP="005E0CEF">
      <w:pPr>
        <w:numPr>
          <w:ilvl w:val="0"/>
          <w:numId w:val="51"/>
        </w:numPr>
        <w:spacing w:after="0" w:line="240" w:lineRule="auto"/>
        <w:ind w:left="990" w:hanging="246"/>
        <w:contextualSpacing/>
        <w:jc w:val="both"/>
        <w:rPr>
          <w:rFonts w:ascii="Times New Roman" w:hAnsi="Times New Roman"/>
          <w:sz w:val="24"/>
          <w:szCs w:val="24"/>
          <w:lang w:val="sr-Cyrl-RS"/>
        </w:rPr>
      </w:pPr>
      <w:r w:rsidRPr="002B7ED2">
        <w:rPr>
          <w:rFonts w:ascii="Times New Roman" w:hAnsi="Times New Roman"/>
          <w:sz w:val="24"/>
          <w:szCs w:val="24"/>
          <w:lang w:val="sr-Cyrl-RS"/>
        </w:rPr>
        <w:t>зна да наведе могуће последице на здравље услед неправилног коришћења дигиталних уређаја;</w:t>
      </w:r>
    </w:p>
    <w:p w:rsidR="005E0CEF" w:rsidRPr="002B7ED2" w:rsidRDefault="005E0CEF" w:rsidP="005E0CEF">
      <w:pPr>
        <w:numPr>
          <w:ilvl w:val="0"/>
          <w:numId w:val="51"/>
        </w:numPr>
        <w:autoSpaceDE w:val="0"/>
        <w:autoSpaceDN w:val="0"/>
        <w:adjustRightInd w:val="0"/>
        <w:spacing w:after="0" w:line="240" w:lineRule="auto"/>
        <w:ind w:left="990" w:hanging="270"/>
        <w:contextualSpacing/>
        <w:jc w:val="both"/>
        <w:rPr>
          <w:rFonts w:ascii="Times New Roman" w:hAnsi="Times New Roman"/>
          <w:sz w:val="24"/>
          <w:szCs w:val="24"/>
          <w:lang w:val="sr-Cyrl-RS"/>
        </w:rPr>
      </w:pPr>
      <w:r w:rsidRPr="002B7ED2">
        <w:rPr>
          <w:rFonts w:ascii="Times New Roman" w:hAnsi="Times New Roman"/>
          <w:sz w:val="24"/>
          <w:szCs w:val="24"/>
          <w:lang w:val="sr-Cyrl-RS"/>
        </w:rPr>
        <w:t>безбедно користи интернет и по потреби пријави и/или затражи помоћ одраслог.</w:t>
      </w:r>
    </w:p>
    <w:p w:rsidR="005E0CEF" w:rsidRPr="002B7ED2" w:rsidRDefault="005E0CEF" w:rsidP="005E0CEF">
      <w:pPr>
        <w:numPr>
          <w:ilvl w:val="0"/>
          <w:numId w:val="51"/>
        </w:numPr>
        <w:autoSpaceDE w:val="0"/>
        <w:autoSpaceDN w:val="0"/>
        <w:adjustRightInd w:val="0"/>
        <w:spacing w:after="0" w:line="240" w:lineRule="auto"/>
        <w:ind w:left="990" w:hanging="270"/>
        <w:contextualSpacing/>
        <w:jc w:val="both"/>
        <w:rPr>
          <w:rFonts w:ascii="Times New Roman" w:hAnsi="Times New Roman"/>
          <w:sz w:val="24"/>
          <w:szCs w:val="24"/>
          <w:lang w:val="sr-Cyrl-RS"/>
        </w:rPr>
      </w:pPr>
      <w:r w:rsidRPr="002B7ED2">
        <w:rPr>
          <w:rFonts w:ascii="Times New Roman" w:eastAsia="Arial" w:hAnsi="Times New Roman"/>
          <w:color w:val="000000"/>
          <w:sz w:val="24"/>
          <w:szCs w:val="24"/>
          <w:lang w:val="sr-Cyrl-RS"/>
        </w:rPr>
        <w:t>оспособљавање ученика да добијене продукте учине видљивим и представе их другима</w:t>
      </w:r>
    </w:p>
    <w:p w:rsidR="005E0CEF" w:rsidRPr="00EF2D7A" w:rsidRDefault="005E0CEF" w:rsidP="005E0CEF">
      <w:pPr>
        <w:spacing w:after="0" w:line="240" w:lineRule="auto"/>
        <w:rPr>
          <w:rFonts w:ascii="Times New Roman" w:eastAsia="Times New Roman" w:hAnsi="Times New Roman"/>
          <w:b/>
          <w:bCs/>
          <w:color w:val="333333"/>
          <w:sz w:val="24"/>
          <w:szCs w:val="24"/>
          <w:shd w:val="clear" w:color="auto" w:fill="FFFFFF"/>
        </w:rPr>
      </w:pPr>
    </w:p>
    <w:p w:rsidR="005E0CEF" w:rsidRPr="00885BF3" w:rsidRDefault="005E0CEF" w:rsidP="005E0CEF">
      <w:pPr>
        <w:spacing w:after="0" w:line="240" w:lineRule="auto"/>
        <w:rPr>
          <w:rFonts w:ascii="Times New Roman" w:eastAsia="MS Mincho" w:hAnsi="Times New Roman"/>
          <w:b/>
          <w:sz w:val="28"/>
          <w:szCs w:val="28"/>
          <w:lang w:val="uz-Cyrl-UZ"/>
        </w:rPr>
      </w:pPr>
    </w:p>
    <w:p w:rsidR="005E0CEF" w:rsidRPr="00152E3C" w:rsidRDefault="005E0CEF" w:rsidP="005E0CEF">
      <w:pPr>
        <w:spacing w:after="0" w:line="240" w:lineRule="auto"/>
        <w:rPr>
          <w:rFonts w:ascii="Times New Roman" w:eastAsia="MS Mincho" w:hAnsi="Times New Roman"/>
          <w:b/>
          <w:sz w:val="28"/>
          <w:szCs w:val="28"/>
          <w:lang w:val="en-US"/>
        </w:rPr>
      </w:pPr>
    </w:p>
    <w:p w:rsidR="005E0CEF" w:rsidRPr="00885BF3" w:rsidRDefault="005E0CEF" w:rsidP="005E0CEF">
      <w:pPr>
        <w:spacing w:after="0" w:line="240" w:lineRule="auto"/>
        <w:jc w:val="center"/>
        <w:rPr>
          <w:rFonts w:ascii="Times New Roman" w:eastAsia="MS Mincho" w:hAnsi="Times New Roman"/>
          <w:b/>
          <w:sz w:val="28"/>
          <w:szCs w:val="28"/>
          <w:lang w:val="uz-Cyrl-UZ"/>
        </w:rPr>
      </w:pPr>
    </w:p>
    <w:p w:rsidR="005E0CEF" w:rsidRPr="00885BF3" w:rsidRDefault="005E0CEF" w:rsidP="005E0CEF">
      <w:pPr>
        <w:spacing w:after="0" w:line="240" w:lineRule="auto"/>
        <w:jc w:val="center"/>
        <w:rPr>
          <w:rFonts w:ascii="Times New Roman" w:eastAsia="MS Mincho" w:hAnsi="Times New Roman"/>
          <w:b/>
          <w:sz w:val="24"/>
          <w:szCs w:val="28"/>
          <w:lang w:val="uz-Cyrl-UZ"/>
        </w:rPr>
      </w:pPr>
    </w:p>
    <w:p w:rsidR="005E0CEF" w:rsidRDefault="005E0CEF" w:rsidP="005E0CEF">
      <w:pPr>
        <w:spacing w:after="0" w:line="240" w:lineRule="auto"/>
        <w:rPr>
          <w:rFonts w:ascii="Times New Roman" w:eastAsia="MS Mincho" w:hAnsi="Times New Roman"/>
          <w:sz w:val="24"/>
          <w:szCs w:val="28"/>
          <w:lang w:val="sr-Cyrl-RS"/>
        </w:rPr>
      </w:pPr>
    </w:p>
    <w:p w:rsidR="005E0CEF" w:rsidRDefault="005E0CEF" w:rsidP="005E0CEF">
      <w:pPr>
        <w:spacing w:after="0" w:line="240" w:lineRule="auto"/>
        <w:rPr>
          <w:rFonts w:ascii="Times New Roman" w:eastAsia="MS Mincho" w:hAnsi="Times New Roman"/>
          <w:sz w:val="24"/>
          <w:szCs w:val="28"/>
          <w:lang w:val="sr-Cyrl-RS"/>
        </w:rPr>
      </w:pPr>
    </w:p>
    <w:p w:rsidR="005E0CEF" w:rsidRDefault="005E0CEF" w:rsidP="005E0CEF">
      <w:pPr>
        <w:spacing w:after="0" w:line="240" w:lineRule="auto"/>
        <w:rPr>
          <w:rFonts w:ascii="Times New Roman" w:eastAsia="MS Mincho" w:hAnsi="Times New Roman"/>
          <w:sz w:val="24"/>
          <w:szCs w:val="28"/>
          <w:lang w:val="sr-Cyrl-RS"/>
        </w:rPr>
      </w:pPr>
    </w:p>
    <w:p w:rsidR="00157B71" w:rsidRPr="0070468C" w:rsidRDefault="00157B71" w:rsidP="00157B71">
      <w:pPr>
        <w:spacing w:after="0" w:line="240" w:lineRule="auto"/>
        <w:rPr>
          <w:rFonts w:ascii="Times New Roman" w:eastAsia="MS Mincho" w:hAnsi="Times New Roman"/>
          <w:b/>
          <w:sz w:val="28"/>
          <w:szCs w:val="28"/>
          <w:lang w:val="uz-Cyrl-UZ"/>
        </w:rPr>
      </w:pPr>
    </w:p>
    <w:p w:rsidR="00157B71" w:rsidRPr="0070468C" w:rsidRDefault="00157B71" w:rsidP="00157B71">
      <w:pPr>
        <w:spacing w:after="0" w:line="240" w:lineRule="auto"/>
        <w:rPr>
          <w:rFonts w:ascii="Times New Roman" w:eastAsia="MS Mincho" w:hAnsi="Times New Roman"/>
          <w:b/>
          <w:sz w:val="28"/>
          <w:szCs w:val="28"/>
          <w:lang w:val="uz-Cyrl-UZ"/>
        </w:rPr>
      </w:pPr>
    </w:p>
    <w:p w:rsidR="00157B71" w:rsidRPr="004B15C4" w:rsidRDefault="00157B71" w:rsidP="00157B71">
      <w:pPr>
        <w:spacing w:after="0" w:line="276" w:lineRule="auto"/>
        <w:rPr>
          <w:rFonts w:ascii="Times New Roman" w:eastAsia="Times New Roman" w:hAnsi="Times New Roman"/>
          <w:sz w:val="24"/>
          <w:szCs w:val="24"/>
          <w:lang w:val="sr-Cyrl-RS"/>
        </w:rPr>
      </w:pPr>
    </w:p>
    <w:p w:rsidR="004C60E9" w:rsidRPr="004C60E9" w:rsidRDefault="004C60E9" w:rsidP="004C60E9">
      <w:pPr>
        <w:widowControl w:val="0"/>
        <w:kinsoku w:val="0"/>
        <w:overflowPunct w:val="0"/>
        <w:autoSpaceDE w:val="0"/>
        <w:autoSpaceDN w:val="0"/>
        <w:adjustRightInd w:val="0"/>
        <w:spacing w:after="0" w:line="240" w:lineRule="auto"/>
        <w:jc w:val="center"/>
        <w:rPr>
          <w:rFonts w:ascii="Mistral" w:eastAsia="Times New Roman" w:hAnsi="Mistral"/>
          <w:b/>
          <w:bCs/>
          <w:color w:val="231F20"/>
          <w:spacing w:val="9"/>
          <w:sz w:val="30"/>
          <w:szCs w:val="30"/>
          <w:lang w:val="ru-RU" w:eastAsia="x-none"/>
        </w:rPr>
      </w:pPr>
    </w:p>
    <w:p w:rsidR="004C60E9" w:rsidRDefault="004C60E9" w:rsidP="004C60E9">
      <w:pPr>
        <w:widowControl w:val="0"/>
        <w:kinsoku w:val="0"/>
        <w:overflowPunct w:val="0"/>
        <w:autoSpaceDE w:val="0"/>
        <w:autoSpaceDN w:val="0"/>
        <w:adjustRightInd w:val="0"/>
        <w:spacing w:after="0" w:line="240" w:lineRule="auto"/>
        <w:rPr>
          <w:rFonts w:ascii="Times New Roman" w:eastAsia="Times New Roman" w:hAnsi="Times New Roman"/>
          <w:b/>
          <w:bCs/>
          <w:color w:val="231F20"/>
          <w:spacing w:val="7"/>
          <w:sz w:val="30"/>
          <w:szCs w:val="30"/>
          <w:lang w:val="ru-RU" w:eastAsia="x-none"/>
        </w:rPr>
      </w:pPr>
    </w:p>
    <w:p w:rsidR="004C60E9" w:rsidRDefault="004C60E9" w:rsidP="004C60E9">
      <w:pPr>
        <w:widowControl w:val="0"/>
        <w:kinsoku w:val="0"/>
        <w:overflowPunct w:val="0"/>
        <w:autoSpaceDE w:val="0"/>
        <w:autoSpaceDN w:val="0"/>
        <w:adjustRightInd w:val="0"/>
        <w:spacing w:after="0" w:line="240" w:lineRule="auto"/>
        <w:rPr>
          <w:rFonts w:ascii="Times New Roman" w:eastAsia="Times New Roman" w:hAnsi="Times New Roman"/>
          <w:b/>
          <w:bCs/>
          <w:color w:val="231F20"/>
          <w:spacing w:val="7"/>
          <w:sz w:val="30"/>
          <w:szCs w:val="30"/>
          <w:lang w:val="ru-RU" w:eastAsia="x-none"/>
        </w:rPr>
      </w:pPr>
    </w:p>
    <w:p w:rsidR="004C60E9" w:rsidRDefault="004C60E9" w:rsidP="004C60E9">
      <w:pPr>
        <w:widowControl w:val="0"/>
        <w:kinsoku w:val="0"/>
        <w:overflowPunct w:val="0"/>
        <w:autoSpaceDE w:val="0"/>
        <w:autoSpaceDN w:val="0"/>
        <w:adjustRightInd w:val="0"/>
        <w:spacing w:after="0" w:line="240" w:lineRule="auto"/>
        <w:rPr>
          <w:rFonts w:ascii="Times New Roman" w:eastAsia="Times New Roman" w:hAnsi="Times New Roman"/>
          <w:b/>
          <w:bCs/>
          <w:color w:val="231F20"/>
          <w:spacing w:val="7"/>
          <w:sz w:val="30"/>
          <w:szCs w:val="30"/>
          <w:lang w:val="ru-RU" w:eastAsia="x-none"/>
        </w:rPr>
      </w:pPr>
    </w:p>
    <w:p w:rsidR="004C60E9" w:rsidRDefault="004C60E9" w:rsidP="004C60E9">
      <w:pPr>
        <w:widowControl w:val="0"/>
        <w:kinsoku w:val="0"/>
        <w:overflowPunct w:val="0"/>
        <w:autoSpaceDE w:val="0"/>
        <w:autoSpaceDN w:val="0"/>
        <w:adjustRightInd w:val="0"/>
        <w:spacing w:after="0" w:line="240" w:lineRule="auto"/>
        <w:rPr>
          <w:rFonts w:ascii="Times New Roman" w:eastAsia="Times New Roman" w:hAnsi="Times New Roman"/>
          <w:b/>
          <w:bCs/>
          <w:color w:val="231F20"/>
          <w:spacing w:val="7"/>
          <w:sz w:val="30"/>
          <w:szCs w:val="30"/>
          <w:lang w:val="ru-RU" w:eastAsia="x-none"/>
        </w:rPr>
      </w:pPr>
    </w:p>
    <w:p w:rsidR="004C60E9" w:rsidRDefault="004C60E9" w:rsidP="004C60E9">
      <w:pPr>
        <w:widowControl w:val="0"/>
        <w:kinsoku w:val="0"/>
        <w:overflowPunct w:val="0"/>
        <w:autoSpaceDE w:val="0"/>
        <w:autoSpaceDN w:val="0"/>
        <w:adjustRightInd w:val="0"/>
        <w:spacing w:after="0" w:line="240" w:lineRule="auto"/>
        <w:rPr>
          <w:rFonts w:ascii="Times New Roman" w:eastAsia="Times New Roman" w:hAnsi="Times New Roman"/>
          <w:b/>
          <w:bCs/>
          <w:color w:val="231F20"/>
          <w:spacing w:val="7"/>
          <w:sz w:val="30"/>
          <w:szCs w:val="30"/>
          <w:lang w:val="ru-RU" w:eastAsia="x-none"/>
        </w:rPr>
      </w:pPr>
    </w:p>
    <w:p w:rsidR="004C60E9" w:rsidRDefault="004C60E9" w:rsidP="004C60E9">
      <w:pPr>
        <w:widowControl w:val="0"/>
        <w:kinsoku w:val="0"/>
        <w:overflowPunct w:val="0"/>
        <w:autoSpaceDE w:val="0"/>
        <w:autoSpaceDN w:val="0"/>
        <w:adjustRightInd w:val="0"/>
        <w:spacing w:after="0" w:line="240" w:lineRule="auto"/>
        <w:rPr>
          <w:rFonts w:ascii="Times New Roman" w:eastAsia="Times New Roman" w:hAnsi="Times New Roman"/>
          <w:b/>
          <w:bCs/>
          <w:color w:val="231F20"/>
          <w:spacing w:val="7"/>
          <w:sz w:val="30"/>
          <w:szCs w:val="30"/>
          <w:lang w:val="ru-RU" w:eastAsia="x-none"/>
        </w:rPr>
      </w:pPr>
    </w:p>
    <w:p w:rsidR="004C60E9" w:rsidRPr="004C60E9" w:rsidRDefault="004C60E9" w:rsidP="004C60E9">
      <w:pPr>
        <w:widowControl w:val="0"/>
        <w:kinsoku w:val="0"/>
        <w:overflowPunct w:val="0"/>
        <w:autoSpaceDE w:val="0"/>
        <w:autoSpaceDN w:val="0"/>
        <w:adjustRightInd w:val="0"/>
        <w:spacing w:after="0" w:line="240" w:lineRule="auto"/>
        <w:rPr>
          <w:rFonts w:ascii="Times New Roman" w:eastAsia="Times New Roman" w:hAnsi="Times New Roman"/>
          <w:color w:val="000000"/>
          <w:sz w:val="30"/>
          <w:szCs w:val="30"/>
          <w:lang w:val="ru-RU" w:eastAsia="x-none"/>
        </w:rPr>
      </w:pPr>
      <w:r w:rsidRPr="004C60E9">
        <w:rPr>
          <w:rFonts w:ascii="Times New Roman" w:eastAsia="Times New Roman" w:hAnsi="Times New Roman"/>
          <w:b/>
          <w:bCs/>
          <w:color w:val="231F20"/>
          <w:spacing w:val="7"/>
          <w:sz w:val="30"/>
          <w:szCs w:val="30"/>
          <w:lang w:val="ru-RU" w:eastAsia="x-none"/>
        </w:rPr>
        <w:t xml:space="preserve">ПРОЈЕКТНА НАСТАВА </w:t>
      </w:r>
      <w:r w:rsidRPr="004C60E9">
        <w:rPr>
          <w:rFonts w:ascii="Times New Roman" w:eastAsia="Times New Roman" w:hAnsi="Times New Roman"/>
          <w:sz w:val="24"/>
          <w:szCs w:val="24"/>
          <w:lang w:val="sr-Cyrl-RS" w:eastAsia="x-none"/>
        </w:rPr>
        <w:t xml:space="preserve">                                                                                                 </w:t>
      </w:r>
    </w:p>
    <w:tbl>
      <w:tblPr>
        <w:tblW w:w="13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
        <w:gridCol w:w="3357"/>
        <w:gridCol w:w="800"/>
        <w:gridCol w:w="10"/>
        <w:gridCol w:w="805"/>
        <w:gridCol w:w="804"/>
        <w:gridCol w:w="12"/>
        <w:gridCol w:w="824"/>
        <w:gridCol w:w="801"/>
        <w:gridCol w:w="7"/>
        <w:gridCol w:w="799"/>
        <w:gridCol w:w="824"/>
        <w:gridCol w:w="814"/>
        <w:gridCol w:w="6"/>
        <w:gridCol w:w="800"/>
        <w:gridCol w:w="830"/>
        <w:gridCol w:w="1127"/>
      </w:tblGrid>
      <w:tr w:rsidR="004C60E9" w:rsidRPr="004C60E9" w:rsidTr="00BC4E30">
        <w:trPr>
          <w:trHeight w:val="311"/>
        </w:trPr>
        <w:tc>
          <w:tcPr>
            <w:tcW w:w="3942" w:type="dxa"/>
            <w:gridSpan w:val="2"/>
            <w:vMerge w:val="restart"/>
            <w:shd w:val="clear" w:color="auto" w:fill="FFC000"/>
            <w:vAlign w:val="center"/>
          </w:tcPr>
          <w:p w:rsidR="004C60E9" w:rsidRPr="004C60E9" w:rsidRDefault="004C60E9" w:rsidP="004C60E9">
            <w:pPr>
              <w:spacing w:after="0" w:line="240" w:lineRule="auto"/>
              <w:jc w:val="center"/>
              <w:rPr>
                <w:rFonts w:ascii="Times New Roman" w:eastAsiaTheme="minorHAnsi" w:hAnsi="Times New Roman"/>
                <w:b/>
                <w:sz w:val="24"/>
                <w:szCs w:val="24"/>
                <w:lang w:val="sr-Cyrl-RS"/>
              </w:rPr>
            </w:pPr>
            <w:r w:rsidRPr="004C60E9">
              <w:rPr>
                <w:rFonts w:ascii="Times New Roman" w:eastAsiaTheme="minorHAnsi" w:hAnsi="Times New Roman"/>
                <w:b/>
                <w:sz w:val="24"/>
                <w:szCs w:val="24"/>
                <w:lang w:val="sr-Cyrl-RS"/>
              </w:rPr>
              <w:t>ПРОЈЕКТНА ТЕМА</w:t>
            </w:r>
          </w:p>
          <w:p w:rsidR="004C60E9" w:rsidRPr="004C60E9" w:rsidRDefault="004C60E9" w:rsidP="004C60E9">
            <w:pPr>
              <w:spacing w:after="0" w:line="240" w:lineRule="auto"/>
              <w:jc w:val="center"/>
              <w:rPr>
                <w:rFonts w:ascii="Times New Roman" w:eastAsiaTheme="minorHAnsi" w:hAnsi="Times New Roman"/>
                <w:b/>
                <w:sz w:val="24"/>
                <w:szCs w:val="24"/>
                <w:lang w:val="en-US"/>
              </w:rPr>
            </w:pPr>
          </w:p>
        </w:tc>
        <w:tc>
          <w:tcPr>
            <w:tcW w:w="8136" w:type="dxa"/>
            <w:gridSpan w:val="14"/>
            <w:tcBorders>
              <w:bottom w:val="single" w:sz="4" w:space="0" w:color="auto"/>
            </w:tcBorders>
            <w:shd w:val="clear" w:color="auto" w:fill="BDD6EE"/>
          </w:tcPr>
          <w:p w:rsidR="004C60E9" w:rsidRPr="004C60E9" w:rsidRDefault="004C60E9" w:rsidP="004C60E9">
            <w:pPr>
              <w:spacing w:after="0" w:line="240" w:lineRule="auto"/>
              <w:jc w:val="center"/>
              <w:rPr>
                <w:rFonts w:ascii="Times New Roman" w:eastAsiaTheme="minorHAnsi" w:hAnsi="Times New Roman"/>
                <w:sz w:val="24"/>
                <w:szCs w:val="24"/>
                <w:lang w:val="en-US"/>
              </w:rPr>
            </w:pPr>
            <w:r w:rsidRPr="004C60E9">
              <w:rPr>
                <w:rFonts w:ascii="Times New Roman" w:eastAsiaTheme="minorHAnsi" w:hAnsi="Times New Roman"/>
                <w:sz w:val="24"/>
                <w:szCs w:val="24"/>
                <w:lang w:val="en-US"/>
              </w:rPr>
              <w:t>МЕСЕЦ</w:t>
            </w:r>
          </w:p>
        </w:tc>
        <w:tc>
          <w:tcPr>
            <w:tcW w:w="1127" w:type="dxa"/>
            <w:vMerge w:val="restart"/>
            <w:shd w:val="clear" w:color="auto" w:fill="F4B083"/>
          </w:tcPr>
          <w:p w:rsidR="004C60E9" w:rsidRPr="004C60E9" w:rsidRDefault="004C60E9" w:rsidP="004C60E9">
            <w:pPr>
              <w:spacing w:after="0" w:line="240" w:lineRule="auto"/>
              <w:jc w:val="center"/>
              <w:rPr>
                <w:rFonts w:ascii="Times New Roman" w:eastAsiaTheme="minorHAnsi" w:hAnsi="Times New Roman"/>
                <w:sz w:val="24"/>
                <w:szCs w:val="24"/>
                <w:lang w:val="en-US"/>
              </w:rPr>
            </w:pPr>
          </w:p>
          <w:p w:rsidR="004C60E9" w:rsidRPr="004C60E9" w:rsidRDefault="004C60E9" w:rsidP="004C60E9">
            <w:pPr>
              <w:spacing w:after="0" w:line="240" w:lineRule="auto"/>
              <w:jc w:val="center"/>
              <w:rPr>
                <w:rFonts w:ascii="Times New Roman" w:eastAsiaTheme="minorHAnsi" w:hAnsi="Times New Roman"/>
                <w:sz w:val="24"/>
                <w:szCs w:val="24"/>
                <w:lang w:val="en-US"/>
              </w:rPr>
            </w:pPr>
            <w:r w:rsidRPr="004C60E9">
              <w:rPr>
                <w:rFonts w:ascii="Times New Roman" w:eastAsiaTheme="minorHAnsi" w:hAnsi="Times New Roman"/>
                <w:sz w:val="24"/>
                <w:szCs w:val="24"/>
                <w:lang w:val="en-US"/>
              </w:rPr>
              <w:t>СВЕГА</w:t>
            </w:r>
          </w:p>
        </w:tc>
      </w:tr>
      <w:tr w:rsidR="004C60E9" w:rsidRPr="004C60E9" w:rsidTr="00BC4E30">
        <w:trPr>
          <w:trHeight w:val="355"/>
        </w:trPr>
        <w:tc>
          <w:tcPr>
            <w:tcW w:w="3942" w:type="dxa"/>
            <w:gridSpan w:val="2"/>
            <w:vMerge/>
            <w:shd w:val="clear" w:color="auto" w:fill="FFC000"/>
          </w:tcPr>
          <w:p w:rsidR="004C60E9" w:rsidRPr="004C60E9" w:rsidRDefault="004C60E9" w:rsidP="004C60E9">
            <w:pPr>
              <w:spacing w:after="0" w:line="240" w:lineRule="auto"/>
              <w:jc w:val="center"/>
              <w:rPr>
                <w:rFonts w:ascii="Times New Roman" w:eastAsiaTheme="minorHAnsi" w:hAnsi="Times New Roman"/>
                <w:sz w:val="24"/>
                <w:szCs w:val="24"/>
                <w:lang w:val="en-US"/>
              </w:rPr>
            </w:pPr>
          </w:p>
        </w:tc>
        <w:tc>
          <w:tcPr>
            <w:tcW w:w="800" w:type="dxa"/>
            <w:tcBorders>
              <w:top w:val="single" w:sz="4" w:space="0" w:color="auto"/>
              <w:right w:val="single" w:sz="4" w:space="0" w:color="auto"/>
            </w:tcBorders>
            <w:shd w:val="clear" w:color="auto" w:fill="BDD6EE"/>
          </w:tcPr>
          <w:p w:rsidR="004C60E9" w:rsidRPr="004C60E9" w:rsidRDefault="004C60E9" w:rsidP="004C60E9">
            <w:pPr>
              <w:spacing w:after="0" w:line="240" w:lineRule="auto"/>
              <w:jc w:val="center"/>
              <w:rPr>
                <w:rFonts w:ascii="Times New Roman" w:eastAsiaTheme="minorHAnsi" w:hAnsi="Times New Roman"/>
                <w:sz w:val="24"/>
                <w:szCs w:val="24"/>
                <w:lang w:val="en-US"/>
              </w:rPr>
            </w:pPr>
            <w:r w:rsidRPr="004C60E9">
              <w:rPr>
                <w:rFonts w:ascii="Times New Roman" w:eastAsiaTheme="minorHAnsi" w:hAnsi="Times New Roman"/>
                <w:sz w:val="24"/>
                <w:szCs w:val="24"/>
                <w:lang w:val="en-US"/>
              </w:rPr>
              <w:t>IX</w:t>
            </w:r>
          </w:p>
        </w:tc>
        <w:tc>
          <w:tcPr>
            <w:tcW w:w="815" w:type="dxa"/>
            <w:gridSpan w:val="2"/>
            <w:tcBorders>
              <w:top w:val="single" w:sz="4" w:space="0" w:color="auto"/>
              <w:left w:val="single" w:sz="4" w:space="0" w:color="auto"/>
              <w:right w:val="single" w:sz="4" w:space="0" w:color="auto"/>
            </w:tcBorders>
            <w:shd w:val="clear" w:color="auto" w:fill="BDD6EE"/>
          </w:tcPr>
          <w:p w:rsidR="004C60E9" w:rsidRPr="004C60E9" w:rsidRDefault="004C60E9" w:rsidP="004C60E9">
            <w:pPr>
              <w:spacing w:after="0" w:line="240" w:lineRule="auto"/>
              <w:jc w:val="center"/>
              <w:rPr>
                <w:rFonts w:ascii="Times New Roman" w:eastAsiaTheme="minorHAnsi" w:hAnsi="Times New Roman"/>
                <w:sz w:val="24"/>
                <w:szCs w:val="24"/>
                <w:lang w:val="en-US"/>
              </w:rPr>
            </w:pPr>
            <w:r w:rsidRPr="004C60E9">
              <w:rPr>
                <w:rFonts w:ascii="Times New Roman" w:eastAsiaTheme="minorHAnsi" w:hAnsi="Times New Roman"/>
                <w:sz w:val="24"/>
                <w:szCs w:val="24"/>
                <w:lang w:val="en-US"/>
              </w:rPr>
              <w:t>X</w:t>
            </w:r>
          </w:p>
        </w:tc>
        <w:tc>
          <w:tcPr>
            <w:tcW w:w="804" w:type="dxa"/>
            <w:tcBorders>
              <w:top w:val="single" w:sz="4" w:space="0" w:color="auto"/>
              <w:left w:val="single" w:sz="4" w:space="0" w:color="auto"/>
              <w:right w:val="single" w:sz="4" w:space="0" w:color="auto"/>
            </w:tcBorders>
            <w:shd w:val="clear" w:color="auto" w:fill="BDD6EE"/>
          </w:tcPr>
          <w:p w:rsidR="004C60E9" w:rsidRPr="004C60E9" w:rsidRDefault="004C60E9" w:rsidP="004C60E9">
            <w:pPr>
              <w:spacing w:after="0" w:line="240" w:lineRule="auto"/>
              <w:jc w:val="center"/>
              <w:rPr>
                <w:rFonts w:ascii="Times New Roman" w:eastAsiaTheme="minorHAnsi" w:hAnsi="Times New Roman"/>
                <w:sz w:val="24"/>
                <w:szCs w:val="24"/>
                <w:lang w:val="en-US"/>
              </w:rPr>
            </w:pPr>
            <w:r w:rsidRPr="004C60E9">
              <w:rPr>
                <w:rFonts w:ascii="Times New Roman" w:eastAsiaTheme="minorHAnsi" w:hAnsi="Times New Roman"/>
                <w:sz w:val="24"/>
                <w:szCs w:val="24"/>
                <w:lang w:val="en-US"/>
              </w:rPr>
              <w:t>XI</w:t>
            </w:r>
          </w:p>
        </w:tc>
        <w:tc>
          <w:tcPr>
            <w:tcW w:w="836" w:type="dxa"/>
            <w:gridSpan w:val="2"/>
            <w:tcBorders>
              <w:top w:val="single" w:sz="4" w:space="0" w:color="auto"/>
              <w:left w:val="single" w:sz="4" w:space="0" w:color="auto"/>
              <w:right w:val="single" w:sz="4" w:space="0" w:color="auto"/>
            </w:tcBorders>
            <w:shd w:val="clear" w:color="auto" w:fill="BDD6EE"/>
          </w:tcPr>
          <w:p w:rsidR="004C60E9" w:rsidRPr="004C60E9" w:rsidRDefault="004C60E9" w:rsidP="004C60E9">
            <w:pPr>
              <w:spacing w:after="0" w:line="240" w:lineRule="auto"/>
              <w:jc w:val="center"/>
              <w:rPr>
                <w:rFonts w:ascii="Times New Roman" w:eastAsiaTheme="minorHAnsi" w:hAnsi="Times New Roman"/>
                <w:sz w:val="24"/>
                <w:szCs w:val="24"/>
                <w:lang w:val="en-US"/>
              </w:rPr>
            </w:pPr>
            <w:r w:rsidRPr="004C60E9">
              <w:rPr>
                <w:rFonts w:ascii="Times New Roman" w:eastAsiaTheme="minorHAnsi" w:hAnsi="Times New Roman"/>
                <w:sz w:val="24"/>
                <w:szCs w:val="24"/>
                <w:lang w:val="en-US"/>
              </w:rPr>
              <w:t>XII</w:t>
            </w:r>
          </w:p>
        </w:tc>
        <w:tc>
          <w:tcPr>
            <w:tcW w:w="808" w:type="dxa"/>
            <w:gridSpan w:val="2"/>
            <w:tcBorders>
              <w:top w:val="single" w:sz="4" w:space="0" w:color="auto"/>
              <w:left w:val="single" w:sz="4" w:space="0" w:color="auto"/>
              <w:right w:val="single" w:sz="4" w:space="0" w:color="auto"/>
            </w:tcBorders>
            <w:shd w:val="clear" w:color="auto" w:fill="BDD6EE"/>
          </w:tcPr>
          <w:p w:rsidR="004C60E9" w:rsidRPr="004C60E9" w:rsidRDefault="004C60E9" w:rsidP="004C60E9">
            <w:pPr>
              <w:spacing w:after="0" w:line="240" w:lineRule="auto"/>
              <w:jc w:val="center"/>
              <w:rPr>
                <w:rFonts w:ascii="Times New Roman" w:eastAsiaTheme="minorHAnsi" w:hAnsi="Times New Roman"/>
                <w:sz w:val="24"/>
                <w:szCs w:val="24"/>
                <w:lang w:val="en-US"/>
              </w:rPr>
            </w:pPr>
            <w:r w:rsidRPr="004C60E9">
              <w:rPr>
                <w:rFonts w:ascii="Times New Roman" w:eastAsiaTheme="minorHAnsi" w:hAnsi="Times New Roman"/>
                <w:sz w:val="24"/>
                <w:szCs w:val="24"/>
                <w:lang w:val="en-US"/>
              </w:rPr>
              <w:t>I</w:t>
            </w:r>
          </w:p>
        </w:tc>
        <w:tc>
          <w:tcPr>
            <w:tcW w:w="799" w:type="dxa"/>
            <w:tcBorders>
              <w:top w:val="single" w:sz="4" w:space="0" w:color="auto"/>
              <w:left w:val="single" w:sz="4" w:space="0" w:color="auto"/>
              <w:right w:val="single" w:sz="4" w:space="0" w:color="auto"/>
            </w:tcBorders>
            <w:shd w:val="clear" w:color="auto" w:fill="BDD6EE"/>
          </w:tcPr>
          <w:p w:rsidR="004C60E9" w:rsidRPr="004C60E9" w:rsidRDefault="004C60E9" w:rsidP="004C60E9">
            <w:pPr>
              <w:spacing w:after="0" w:line="240" w:lineRule="auto"/>
              <w:jc w:val="center"/>
              <w:rPr>
                <w:rFonts w:ascii="Times New Roman" w:eastAsiaTheme="minorHAnsi" w:hAnsi="Times New Roman"/>
                <w:sz w:val="24"/>
                <w:szCs w:val="24"/>
                <w:lang w:val="en-US"/>
              </w:rPr>
            </w:pPr>
            <w:r w:rsidRPr="004C60E9">
              <w:rPr>
                <w:rFonts w:ascii="Times New Roman" w:eastAsiaTheme="minorHAnsi" w:hAnsi="Times New Roman"/>
                <w:sz w:val="24"/>
                <w:szCs w:val="24"/>
                <w:lang w:val="en-US"/>
              </w:rPr>
              <w:t>II</w:t>
            </w:r>
          </w:p>
        </w:tc>
        <w:tc>
          <w:tcPr>
            <w:tcW w:w="824" w:type="dxa"/>
            <w:tcBorders>
              <w:top w:val="single" w:sz="4" w:space="0" w:color="auto"/>
              <w:left w:val="single" w:sz="4" w:space="0" w:color="auto"/>
              <w:right w:val="single" w:sz="4" w:space="0" w:color="auto"/>
            </w:tcBorders>
            <w:shd w:val="clear" w:color="auto" w:fill="BDD6EE"/>
          </w:tcPr>
          <w:p w:rsidR="004C60E9" w:rsidRPr="004C60E9" w:rsidRDefault="004C60E9" w:rsidP="004C60E9">
            <w:pPr>
              <w:spacing w:after="0" w:line="240" w:lineRule="auto"/>
              <w:jc w:val="center"/>
              <w:rPr>
                <w:rFonts w:ascii="Times New Roman" w:eastAsiaTheme="minorHAnsi" w:hAnsi="Times New Roman"/>
                <w:sz w:val="24"/>
                <w:szCs w:val="24"/>
                <w:lang w:val="en-US"/>
              </w:rPr>
            </w:pPr>
            <w:r w:rsidRPr="004C60E9">
              <w:rPr>
                <w:rFonts w:ascii="Times New Roman" w:eastAsiaTheme="minorHAnsi" w:hAnsi="Times New Roman"/>
                <w:sz w:val="24"/>
                <w:szCs w:val="24"/>
                <w:lang w:val="en-US"/>
              </w:rPr>
              <w:t>III</w:t>
            </w:r>
          </w:p>
        </w:tc>
        <w:tc>
          <w:tcPr>
            <w:tcW w:w="820" w:type="dxa"/>
            <w:gridSpan w:val="2"/>
            <w:tcBorders>
              <w:top w:val="single" w:sz="4" w:space="0" w:color="auto"/>
              <w:left w:val="single" w:sz="4" w:space="0" w:color="auto"/>
              <w:right w:val="single" w:sz="4" w:space="0" w:color="auto"/>
            </w:tcBorders>
            <w:shd w:val="clear" w:color="auto" w:fill="BDD6EE"/>
          </w:tcPr>
          <w:p w:rsidR="004C60E9" w:rsidRPr="004C60E9" w:rsidRDefault="004C60E9" w:rsidP="004C60E9">
            <w:pPr>
              <w:spacing w:after="0" w:line="240" w:lineRule="auto"/>
              <w:jc w:val="center"/>
              <w:rPr>
                <w:rFonts w:ascii="Times New Roman" w:eastAsiaTheme="minorHAnsi" w:hAnsi="Times New Roman"/>
                <w:sz w:val="24"/>
                <w:szCs w:val="24"/>
                <w:lang w:val="en-US"/>
              </w:rPr>
            </w:pPr>
            <w:r w:rsidRPr="004C60E9">
              <w:rPr>
                <w:rFonts w:ascii="Times New Roman" w:eastAsiaTheme="minorHAnsi" w:hAnsi="Times New Roman"/>
                <w:sz w:val="24"/>
                <w:szCs w:val="24"/>
                <w:lang w:val="en-US"/>
              </w:rPr>
              <w:t>IV</w:t>
            </w:r>
          </w:p>
        </w:tc>
        <w:tc>
          <w:tcPr>
            <w:tcW w:w="800" w:type="dxa"/>
            <w:tcBorders>
              <w:top w:val="single" w:sz="4" w:space="0" w:color="auto"/>
              <w:left w:val="single" w:sz="4" w:space="0" w:color="auto"/>
              <w:right w:val="single" w:sz="4" w:space="0" w:color="auto"/>
            </w:tcBorders>
            <w:shd w:val="clear" w:color="auto" w:fill="BDD6EE"/>
          </w:tcPr>
          <w:p w:rsidR="004C60E9" w:rsidRPr="004C60E9" w:rsidRDefault="004C60E9" w:rsidP="004C60E9">
            <w:pPr>
              <w:spacing w:after="0" w:line="240" w:lineRule="auto"/>
              <w:jc w:val="center"/>
              <w:rPr>
                <w:rFonts w:ascii="Times New Roman" w:eastAsiaTheme="minorHAnsi" w:hAnsi="Times New Roman"/>
                <w:sz w:val="24"/>
                <w:szCs w:val="24"/>
                <w:lang w:val="en-US"/>
              </w:rPr>
            </w:pPr>
            <w:r w:rsidRPr="004C60E9">
              <w:rPr>
                <w:rFonts w:ascii="Times New Roman" w:eastAsiaTheme="minorHAnsi" w:hAnsi="Times New Roman"/>
                <w:sz w:val="24"/>
                <w:szCs w:val="24"/>
                <w:lang w:val="en-US"/>
              </w:rPr>
              <w:t>V</w:t>
            </w:r>
          </w:p>
        </w:tc>
        <w:tc>
          <w:tcPr>
            <w:tcW w:w="829" w:type="dxa"/>
            <w:tcBorders>
              <w:top w:val="single" w:sz="4" w:space="0" w:color="auto"/>
              <w:left w:val="single" w:sz="4" w:space="0" w:color="auto"/>
            </w:tcBorders>
            <w:shd w:val="clear" w:color="auto" w:fill="BDD6EE"/>
          </w:tcPr>
          <w:p w:rsidR="004C60E9" w:rsidRPr="004C60E9" w:rsidRDefault="004C60E9" w:rsidP="004C60E9">
            <w:pPr>
              <w:spacing w:after="0" w:line="240" w:lineRule="auto"/>
              <w:jc w:val="center"/>
              <w:rPr>
                <w:rFonts w:ascii="Times New Roman" w:eastAsiaTheme="minorHAnsi" w:hAnsi="Times New Roman"/>
                <w:sz w:val="24"/>
                <w:szCs w:val="24"/>
                <w:lang w:val="en-US"/>
              </w:rPr>
            </w:pPr>
            <w:r w:rsidRPr="004C60E9">
              <w:rPr>
                <w:rFonts w:ascii="Times New Roman" w:eastAsiaTheme="minorHAnsi" w:hAnsi="Times New Roman"/>
                <w:sz w:val="24"/>
                <w:szCs w:val="24"/>
                <w:lang w:val="en-US"/>
              </w:rPr>
              <w:t>VI</w:t>
            </w:r>
          </w:p>
        </w:tc>
        <w:tc>
          <w:tcPr>
            <w:tcW w:w="1127" w:type="dxa"/>
            <w:vMerge/>
            <w:shd w:val="clear" w:color="auto" w:fill="F4B083"/>
          </w:tcPr>
          <w:p w:rsidR="004C60E9" w:rsidRPr="004C60E9" w:rsidRDefault="004C60E9" w:rsidP="004C60E9">
            <w:pPr>
              <w:spacing w:after="0" w:line="240" w:lineRule="auto"/>
              <w:jc w:val="center"/>
              <w:rPr>
                <w:rFonts w:ascii="Times New Roman" w:eastAsiaTheme="minorHAnsi" w:hAnsi="Times New Roman"/>
                <w:sz w:val="24"/>
                <w:szCs w:val="24"/>
                <w:lang w:val="en-US"/>
              </w:rPr>
            </w:pPr>
          </w:p>
        </w:tc>
      </w:tr>
      <w:tr w:rsidR="004C60E9" w:rsidRPr="004C60E9" w:rsidTr="00BC4E30">
        <w:trPr>
          <w:trHeight w:val="425"/>
        </w:trPr>
        <w:tc>
          <w:tcPr>
            <w:tcW w:w="585" w:type="dxa"/>
            <w:shd w:val="clear" w:color="auto" w:fill="FFC000"/>
            <w:vAlign w:val="center"/>
          </w:tcPr>
          <w:p w:rsidR="004C60E9" w:rsidRPr="004C60E9" w:rsidRDefault="004C60E9" w:rsidP="004C60E9">
            <w:pPr>
              <w:spacing w:after="0" w:line="240" w:lineRule="auto"/>
              <w:jc w:val="center"/>
              <w:rPr>
                <w:rFonts w:ascii="Times New Roman" w:eastAsiaTheme="minorHAnsi" w:hAnsi="Times New Roman"/>
                <w:b/>
                <w:sz w:val="24"/>
                <w:szCs w:val="24"/>
                <w:lang w:val="en-US"/>
              </w:rPr>
            </w:pPr>
            <w:r w:rsidRPr="004C60E9">
              <w:rPr>
                <w:rFonts w:ascii="Times New Roman" w:eastAsiaTheme="minorHAnsi" w:hAnsi="Times New Roman"/>
                <w:b/>
                <w:sz w:val="24"/>
                <w:szCs w:val="24"/>
                <w:lang w:val="en-US"/>
              </w:rPr>
              <w:t>1.</w:t>
            </w:r>
          </w:p>
        </w:tc>
        <w:tc>
          <w:tcPr>
            <w:tcW w:w="3357" w:type="dxa"/>
            <w:shd w:val="clear" w:color="auto" w:fill="FFC000"/>
            <w:vAlign w:val="center"/>
          </w:tcPr>
          <w:p w:rsidR="004C60E9" w:rsidRPr="004C60E9" w:rsidRDefault="004C60E9" w:rsidP="004C60E9">
            <w:pPr>
              <w:spacing w:after="0" w:line="240" w:lineRule="auto"/>
              <w:rPr>
                <w:rFonts w:ascii="Times New Roman" w:eastAsiaTheme="minorHAnsi" w:hAnsi="Times New Roman"/>
                <w:b/>
                <w:sz w:val="24"/>
                <w:szCs w:val="24"/>
                <w:lang w:val="sr-Cyrl-RS"/>
              </w:rPr>
            </w:pPr>
            <w:r w:rsidRPr="004C60E9">
              <w:rPr>
                <w:rFonts w:ascii="Times New Roman" w:eastAsiaTheme="minorHAnsi" w:hAnsi="Times New Roman"/>
                <w:b/>
                <w:color w:val="000000"/>
                <w:sz w:val="23"/>
                <w:szCs w:val="23"/>
                <w:lang w:val="sr-Cyrl-RS"/>
              </w:rPr>
              <w:t>Разгледница мога краја</w:t>
            </w:r>
          </w:p>
        </w:tc>
        <w:tc>
          <w:tcPr>
            <w:tcW w:w="810"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r w:rsidRPr="004C60E9">
              <w:rPr>
                <w:rFonts w:ascii="Times New Roman" w:eastAsiaTheme="minorHAnsi" w:hAnsi="Times New Roman"/>
                <w:b/>
                <w:sz w:val="28"/>
                <w:szCs w:val="28"/>
                <w:lang w:val="sr-Cyrl-RS"/>
              </w:rPr>
              <w:t>2</w:t>
            </w:r>
          </w:p>
        </w:tc>
        <w:tc>
          <w:tcPr>
            <w:tcW w:w="805"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16"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24" w:type="dxa"/>
            <w:tcBorders>
              <w:right w:val="single" w:sz="4" w:space="0" w:color="auto"/>
            </w:tcBorders>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01" w:type="dxa"/>
            <w:tcBorders>
              <w:left w:val="single" w:sz="4" w:space="0" w:color="auto"/>
              <w:right w:val="single" w:sz="4" w:space="0" w:color="auto"/>
            </w:tcBorders>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06" w:type="dxa"/>
            <w:gridSpan w:val="2"/>
            <w:tcBorders>
              <w:left w:val="single" w:sz="4" w:space="0" w:color="auto"/>
            </w:tcBorders>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24"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14"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06"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29"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1127" w:type="dxa"/>
            <w:shd w:val="clear" w:color="auto" w:fill="F4B083"/>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r w:rsidRPr="004C60E9">
              <w:rPr>
                <w:rFonts w:ascii="Times New Roman" w:eastAsiaTheme="minorHAnsi" w:hAnsi="Times New Roman"/>
                <w:b/>
                <w:sz w:val="28"/>
                <w:szCs w:val="28"/>
                <w:lang w:val="sr-Cyrl-RS"/>
              </w:rPr>
              <w:t>2</w:t>
            </w:r>
          </w:p>
        </w:tc>
      </w:tr>
      <w:tr w:rsidR="004C60E9" w:rsidRPr="004C60E9" w:rsidTr="00BC4E30">
        <w:trPr>
          <w:trHeight w:val="247"/>
        </w:trPr>
        <w:tc>
          <w:tcPr>
            <w:tcW w:w="585" w:type="dxa"/>
            <w:shd w:val="clear" w:color="auto" w:fill="FFC000"/>
            <w:vAlign w:val="center"/>
          </w:tcPr>
          <w:p w:rsidR="004C60E9" w:rsidRPr="004C60E9" w:rsidRDefault="004C60E9" w:rsidP="004C60E9">
            <w:pPr>
              <w:spacing w:after="0" w:line="240" w:lineRule="auto"/>
              <w:jc w:val="center"/>
              <w:rPr>
                <w:rFonts w:ascii="Times New Roman" w:eastAsiaTheme="minorHAnsi" w:hAnsi="Times New Roman"/>
                <w:b/>
                <w:sz w:val="24"/>
                <w:szCs w:val="24"/>
                <w:lang w:val="en-US"/>
              </w:rPr>
            </w:pPr>
            <w:r w:rsidRPr="004C60E9">
              <w:rPr>
                <w:rFonts w:ascii="Times New Roman" w:eastAsiaTheme="minorHAnsi" w:hAnsi="Times New Roman"/>
                <w:b/>
                <w:sz w:val="24"/>
                <w:szCs w:val="24"/>
                <w:lang w:val="en-US"/>
              </w:rPr>
              <w:t>2.</w:t>
            </w:r>
          </w:p>
        </w:tc>
        <w:tc>
          <w:tcPr>
            <w:tcW w:w="3357" w:type="dxa"/>
            <w:shd w:val="clear" w:color="auto" w:fill="FFC000"/>
            <w:vAlign w:val="center"/>
          </w:tcPr>
          <w:p w:rsidR="004C60E9" w:rsidRPr="004C60E9" w:rsidRDefault="004C60E9" w:rsidP="004C60E9">
            <w:pPr>
              <w:spacing w:after="0" w:line="240" w:lineRule="auto"/>
              <w:rPr>
                <w:rFonts w:ascii="Times New Roman" w:eastAsiaTheme="minorHAnsi" w:hAnsi="Times New Roman"/>
                <w:b/>
                <w:sz w:val="24"/>
                <w:szCs w:val="24"/>
                <w:lang w:val="sr-Cyrl-RS"/>
              </w:rPr>
            </w:pPr>
            <w:r w:rsidRPr="004C60E9">
              <w:rPr>
                <w:rFonts w:ascii="Times New Roman" w:eastAsiaTheme="minorHAnsi" w:hAnsi="Times New Roman"/>
                <w:b/>
                <w:color w:val="000000"/>
                <w:sz w:val="23"/>
                <w:szCs w:val="23"/>
                <w:lang w:val="sr-Cyrl-RS"/>
              </w:rPr>
              <w:t>Вишенаменска учионица</w:t>
            </w:r>
          </w:p>
        </w:tc>
        <w:tc>
          <w:tcPr>
            <w:tcW w:w="810"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r w:rsidRPr="004C60E9">
              <w:rPr>
                <w:rFonts w:ascii="Times New Roman" w:eastAsiaTheme="minorHAnsi" w:hAnsi="Times New Roman"/>
                <w:b/>
                <w:sz w:val="28"/>
                <w:szCs w:val="28"/>
                <w:lang w:val="sr-Cyrl-RS"/>
              </w:rPr>
              <w:t>2</w:t>
            </w:r>
          </w:p>
        </w:tc>
        <w:tc>
          <w:tcPr>
            <w:tcW w:w="805"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16"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24"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01"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06"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24"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14"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06"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29"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1127" w:type="dxa"/>
            <w:shd w:val="clear" w:color="auto" w:fill="F4B083"/>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r w:rsidRPr="004C60E9">
              <w:rPr>
                <w:rFonts w:ascii="Times New Roman" w:eastAsiaTheme="minorHAnsi" w:hAnsi="Times New Roman"/>
                <w:b/>
                <w:sz w:val="28"/>
                <w:szCs w:val="28"/>
                <w:lang w:val="sr-Cyrl-RS"/>
              </w:rPr>
              <w:t>2</w:t>
            </w:r>
          </w:p>
        </w:tc>
      </w:tr>
      <w:tr w:rsidR="004C60E9" w:rsidRPr="004C60E9" w:rsidTr="00BC4E30">
        <w:trPr>
          <w:trHeight w:val="444"/>
        </w:trPr>
        <w:tc>
          <w:tcPr>
            <w:tcW w:w="585" w:type="dxa"/>
            <w:shd w:val="clear" w:color="auto" w:fill="FFC000"/>
            <w:vAlign w:val="center"/>
          </w:tcPr>
          <w:p w:rsidR="004C60E9" w:rsidRPr="004C60E9" w:rsidRDefault="004C60E9" w:rsidP="004C60E9">
            <w:pPr>
              <w:spacing w:after="0" w:line="240" w:lineRule="auto"/>
              <w:jc w:val="center"/>
              <w:rPr>
                <w:rFonts w:ascii="Times New Roman" w:eastAsiaTheme="minorHAnsi" w:hAnsi="Times New Roman"/>
                <w:b/>
                <w:sz w:val="24"/>
                <w:szCs w:val="24"/>
                <w:lang w:val="en-US"/>
              </w:rPr>
            </w:pPr>
            <w:r w:rsidRPr="004C60E9">
              <w:rPr>
                <w:rFonts w:ascii="Times New Roman" w:eastAsiaTheme="minorHAnsi" w:hAnsi="Times New Roman"/>
                <w:b/>
                <w:sz w:val="24"/>
                <w:szCs w:val="24"/>
                <w:lang w:val="en-US"/>
              </w:rPr>
              <w:t>3.</w:t>
            </w:r>
          </w:p>
        </w:tc>
        <w:tc>
          <w:tcPr>
            <w:tcW w:w="3357" w:type="dxa"/>
            <w:shd w:val="clear" w:color="auto" w:fill="FFC000"/>
            <w:vAlign w:val="center"/>
          </w:tcPr>
          <w:p w:rsidR="004C60E9" w:rsidRPr="004C60E9" w:rsidRDefault="004C60E9" w:rsidP="004C60E9">
            <w:pPr>
              <w:spacing w:after="0" w:line="240" w:lineRule="auto"/>
              <w:rPr>
                <w:rFonts w:ascii="Times New Roman" w:eastAsiaTheme="minorHAnsi" w:hAnsi="Times New Roman"/>
                <w:b/>
                <w:sz w:val="24"/>
                <w:szCs w:val="24"/>
                <w:lang w:val="en-US"/>
              </w:rPr>
            </w:pPr>
            <w:r w:rsidRPr="004C60E9">
              <w:rPr>
                <w:rFonts w:ascii="Times New Roman" w:eastAsiaTheme="minorHAnsi" w:hAnsi="Times New Roman"/>
                <w:b/>
                <w:color w:val="000000"/>
                <w:sz w:val="23"/>
                <w:szCs w:val="23"/>
                <w:lang w:val="sr-Cyrl-RS"/>
              </w:rPr>
              <w:t>Одељењске збирке задатака</w:t>
            </w:r>
            <w:r w:rsidRPr="004C60E9">
              <w:rPr>
                <w:rFonts w:ascii="Times New Roman" w:eastAsiaTheme="minorHAnsi" w:hAnsi="Times New Roman"/>
                <w:b/>
                <w:color w:val="000000"/>
                <w:sz w:val="23"/>
                <w:szCs w:val="23"/>
                <w:lang w:val="en-US"/>
              </w:rPr>
              <w:t>*</w:t>
            </w:r>
          </w:p>
        </w:tc>
        <w:tc>
          <w:tcPr>
            <w:tcW w:w="810"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05"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en-US"/>
              </w:rPr>
            </w:pPr>
            <w:r w:rsidRPr="004C60E9">
              <w:rPr>
                <w:rFonts w:ascii="Times New Roman" w:eastAsiaTheme="minorHAnsi" w:hAnsi="Times New Roman"/>
                <w:b/>
                <w:sz w:val="28"/>
                <w:szCs w:val="28"/>
                <w:lang w:val="sr-Cyrl-RS"/>
              </w:rPr>
              <w:t>2</w:t>
            </w:r>
          </w:p>
        </w:tc>
        <w:tc>
          <w:tcPr>
            <w:tcW w:w="816"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24"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01"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06"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24"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14"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06"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29"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1127" w:type="dxa"/>
            <w:shd w:val="clear" w:color="auto" w:fill="F4B083"/>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r w:rsidRPr="004C60E9">
              <w:rPr>
                <w:rFonts w:ascii="Times New Roman" w:eastAsiaTheme="minorHAnsi" w:hAnsi="Times New Roman"/>
                <w:b/>
                <w:sz w:val="28"/>
                <w:szCs w:val="28"/>
                <w:lang w:val="sr-Cyrl-RS"/>
              </w:rPr>
              <w:t>2</w:t>
            </w:r>
          </w:p>
        </w:tc>
      </w:tr>
      <w:tr w:rsidR="004C60E9" w:rsidRPr="004C60E9" w:rsidTr="00BC4E30">
        <w:trPr>
          <w:trHeight w:val="390"/>
        </w:trPr>
        <w:tc>
          <w:tcPr>
            <w:tcW w:w="585" w:type="dxa"/>
            <w:shd w:val="clear" w:color="auto" w:fill="FFC000"/>
            <w:vAlign w:val="center"/>
          </w:tcPr>
          <w:p w:rsidR="004C60E9" w:rsidRPr="004C60E9" w:rsidRDefault="004C60E9" w:rsidP="004C60E9">
            <w:pPr>
              <w:spacing w:after="0" w:line="240" w:lineRule="auto"/>
              <w:jc w:val="center"/>
              <w:rPr>
                <w:rFonts w:ascii="Times New Roman" w:eastAsiaTheme="minorHAnsi" w:hAnsi="Times New Roman"/>
                <w:b/>
                <w:sz w:val="24"/>
                <w:szCs w:val="24"/>
                <w:lang w:val="en-US"/>
              </w:rPr>
            </w:pPr>
          </w:p>
          <w:p w:rsidR="004C60E9" w:rsidRPr="004C60E9" w:rsidRDefault="004C60E9" w:rsidP="004C60E9">
            <w:pPr>
              <w:spacing w:after="0" w:line="240" w:lineRule="auto"/>
              <w:jc w:val="center"/>
              <w:rPr>
                <w:rFonts w:ascii="Times New Roman" w:eastAsiaTheme="minorHAnsi" w:hAnsi="Times New Roman"/>
                <w:b/>
                <w:sz w:val="24"/>
                <w:szCs w:val="24"/>
                <w:lang w:val="en-US"/>
              </w:rPr>
            </w:pPr>
            <w:r w:rsidRPr="004C60E9">
              <w:rPr>
                <w:rFonts w:ascii="Times New Roman" w:eastAsiaTheme="minorHAnsi" w:hAnsi="Times New Roman"/>
                <w:b/>
                <w:sz w:val="24"/>
                <w:szCs w:val="24"/>
                <w:lang w:val="en-US"/>
              </w:rPr>
              <w:t>4.</w:t>
            </w:r>
          </w:p>
        </w:tc>
        <w:tc>
          <w:tcPr>
            <w:tcW w:w="3357" w:type="dxa"/>
            <w:shd w:val="clear" w:color="auto" w:fill="FFC000"/>
            <w:vAlign w:val="center"/>
          </w:tcPr>
          <w:p w:rsidR="004C60E9" w:rsidRPr="004C60E9" w:rsidRDefault="004C60E9" w:rsidP="004C60E9">
            <w:pPr>
              <w:spacing w:after="0" w:line="240" w:lineRule="auto"/>
              <w:rPr>
                <w:rFonts w:ascii="Times New Roman" w:eastAsiaTheme="minorHAnsi" w:hAnsi="Times New Roman"/>
                <w:b/>
                <w:sz w:val="24"/>
                <w:szCs w:val="24"/>
                <w:lang w:val="sr-Cyrl-RS"/>
              </w:rPr>
            </w:pPr>
            <w:r w:rsidRPr="004C60E9">
              <w:rPr>
                <w:rFonts w:ascii="Times New Roman" w:eastAsiaTheme="minorHAnsi" w:hAnsi="Times New Roman"/>
                <w:b/>
                <w:color w:val="000000"/>
                <w:sz w:val="23"/>
                <w:szCs w:val="23"/>
                <w:lang w:val="sr-Cyrl-RS"/>
              </w:rPr>
              <w:t>Најлепши споменици природе</w:t>
            </w:r>
          </w:p>
        </w:tc>
        <w:tc>
          <w:tcPr>
            <w:tcW w:w="810"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05"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r w:rsidRPr="004C60E9">
              <w:rPr>
                <w:rFonts w:ascii="Times New Roman" w:eastAsiaTheme="minorHAnsi" w:hAnsi="Times New Roman"/>
                <w:b/>
                <w:sz w:val="28"/>
                <w:szCs w:val="28"/>
                <w:lang w:val="sr-Cyrl-RS"/>
              </w:rPr>
              <w:t>2</w:t>
            </w:r>
          </w:p>
        </w:tc>
        <w:tc>
          <w:tcPr>
            <w:tcW w:w="816"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24"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01"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06"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24"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14"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06"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29"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1127" w:type="dxa"/>
            <w:shd w:val="clear" w:color="auto" w:fill="F4B083"/>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r w:rsidRPr="004C60E9">
              <w:rPr>
                <w:rFonts w:ascii="Times New Roman" w:eastAsiaTheme="minorHAnsi" w:hAnsi="Times New Roman"/>
                <w:b/>
                <w:sz w:val="28"/>
                <w:szCs w:val="28"/>
                <w:lang w:val="sr-Cyrl-RS"/>
              </w:rPr>
              <w:t>2</w:t>
            </w:r>
          </w:p>
        </w:tc>
      </w:tr>
      <w:tr w:rsidR="004C60E9" w:rsidRPr="004C60E9" w:rsidTr="00BC4E30">
        <w:trPr>
          <w:trHeight w:val="290"/>
        </w:trPr>
        <w:tc>
          <w:tcPr>
            <w:tcW w:w="585" w:type="dxa"/>
            <w:shd w:val="clear" w:color="auto" w:fill="FFC000"/>
            <w:vAlign w:val="center"/>
          </w:tcPr>
          <w:p w:rsidR="004C60E9" w:rsidRPr="004C60E9" w:rsidRDefault="004C60E9" w:rsidP="004C60E9">
            <w:pPr>
              <w:spacing w:after="0" w:line="240" w:lineRule="auto"/>
              <w:jc w:val="center"/>
              <w:rPr>
                <w:rFonts w:ascii="Times New Roman" w:eastAsiaTheme="minorHAnsi" w:hAnsi="Times New Roman"/>
                <w:b/>
                <w:sz w:val="24"/>
                <w:szCs w:val="24"/>
                <w:lang w:val="en-US"/>
              </w:rPr>
            </w:pPr>
          </w:p>
          <w:p w:rsidR="004C60E9" w:rsidRPr="004C60E9" w:rsidRDefault="004C60E9" w:rsidP="004C60E9">
            <w:pPr>
              <w:spacing w:after="0" w:line="240" w:lineRule="auto"/>
              <w:jc w:val="center"/>
              <w:rPr>
                <w:rFonts w:ascii="Times New Roman" w:eastAsiaTheme="minorHAnsi" w:hAnsi="Times New Roman"/>
                <w:b/>
                <w:sz w:val="24"/>
                <w:szCs w:val="24"/>
                <w:lang w:val="en-US"/>
              </w:rPr>
            </w:pPr>
            <w:r w:rsidRPr="004C60E9">
              <w:rPr>
                <w:rFonts w:ascii="Times New Roman" w:eastAsiaTheme="minorHAnsi" w:hAnsi="Times New Roman"/>
                <w:b/>
                <w:sz w:val="24"/>
                <w:szCs w:val="24"/>
                <w:lang w:val="en-US"/>
              </w:rPr>
              <w:t>5.</w:t>
            </w:r>
          </w:p>
        </w:tc>
        <w:tc>
          <w:tcPr>
            <w:tcW w:w="3357" w:type="dxa"/>
            <w:shd w:val="clear" w:color="auto" w:fill="FFC000"/>
            <w:vAlign w:val="center"/>
          </w:tcPr>
          <w:p w:rsidR="004C60E9" w:rsidRPr="004C60E9" w:rsidRDefault="004C60E9" w:rsidP="004C60E9">
            <w:pPr>
              <w:spacing w:after="0" w:line="240" w:lineRule="auto"/>
              <w:rPr>
                <w:rFonts w:ascii="Times New Roman" w:eastAsiaTheme="minorHAnsi" w:hAnsi="Times New Roman"/>
                <w:b/>
                <w:sz w:val="24"/>
                <w:szCs w:val="24"/>
                <w:lang w:val="sr-Cyrl-RS"/>
              </w:rPr>
            </w:pPr>
            <w:r w:rsidRPr="004C60E9">
              <w:rPr>
                <w:rFonts w:ascii="Times New Roman" w:eastAsiaTheme="minorHAnsi" w:hAnsi="Times New Roman"/>
                <w:b/>
                <w:color w:val="000000"/>
                <w:sz w:val="23"/>
                <w:szCs w:val="23"/>
                <w:lang w:val="sr-Cyrl-RS"/>
              </w:rPr>
              <w:t xml:space="preserve">Корисна и фина еко-куповина </w:t>
            </w:r>
          </w:p>
        </w:tc>
        <w:tc>
          <w:tcPr>
            <w:tcW w:w="810"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05"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16"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r w:rsidRPr="004C60E9">
              <w:rPr>
                <w:rFonts w:ascii="Times New Roman" w:eastAsiaTheme="minorHAnsi" w:hAnsi="Times New Roman"/>
                <w:b/>
                <w:sz w:val="28"/>
                <w:szCs w:val="28"/>
                <w:lang w:val="sr-Cyrl-RS"/>
              </w:rPr>
              <w:t>2</w:t>
            </w:r>
          </w:p>
        </w:tc>
        <w:tc>
          <w:tcPr>
            <w:tcW w:w="824"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01"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06"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24"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14"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06"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29"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1127" w:type="dxa"/>
            <w:shd w:val="clear" w:color="auto" w:fill="F4B083"/>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r w:rsidRPr="004C60E9">
              <w:rPr>
                <w:rFonts w:ascii="Times New Roman" w:eastAsiaTheme="minorHAnsi" w:hAnsi="Times New Roman"/>
                <w:b/>
                <w:sz w:val="28"/>
                <w:szCs w:val="28"/>
                <w:lang w:val="sr-Cyrl-RS"/>
              </w:rPr>
              <w:t>2</w:t>
            </w:r>
          </w:p>
        </w:tc>
      </w:tr>
      <w:tr w:rsidR="004C60E9" w:rsidRPr="004C60E9" w:rsidTr="00BC4E30">
        <w:trPr>
          <w:trHeight w:val="393"/>
        </w:trPr>
        <w:tc>
          <w:tcPr>
            <w:tcW w:w="585" w:type="dxa"/>
            <w:shd w:val="clear" w:color="auto" w:fill="FFC000"/>
            <w:vAlign w:val="center"/>
          </w:tcPr>
          <w:p w:rsidR="004C60E9" w:rsidRPr="004C60E9" w:rsidRDefault="004C60E9" w:rsidP="004C60E9">
            <w:pPr>
              <w:spacing w:after="0" w:line="240" w:lineRule="auto"/>
              <w:jc w:val="center"/>
              <w:rPr>
                <w:rFonts w:ascii="Times New Roman" w:eastAsiaTheme="minorHAnsi" w:hAnsi="Times New Roman"/>
                <w:b/>
                <w:sz w:val="24"/>
                <w:szCs w:val="24"/>
                <w:lang w:val="en-US"/>
              </w:rPr>
            </w:pPr>
            <w:r w:rsidRPr="004C60E9">
              <w:rPr>
                <w:rFonts w:ascii="Times New Roman" w:eastAsiaTheme="minorHAnsi" w:hAnsi="Times New Roman"/>
                <w:b/>
                <w:sz w:val="24"/>
                <w:szCs w:val="24"/>
                <w:lang w:val="en-US"/>
              </w:rPr>
              <w:t>6.</w:t>
            </w:r>
          </w:p>
        </w:tc>
        <w:tc>
          <w:tcPr>
            <w:tcW w:w="3357" w:type="dxa"/>
            <w:shd w:val="clear" w:color="auto" w:fill="FFC000"/>
            <w:vAlign w:val="center"/>
          </w:tcPr>
          <w:p w:rsidR="004C60E9" w:rsidRPr="004C60E9" w:rsidRDefault="004C60E9" w:rsidP="004C60E9">
            <w:pPr>
              <w:spacing w:after="0" w:line="240" w:lineRule="auto"/>
              <w:rPr>
                <w:rFonts w:ascii="Times New Roman" w:eastAsiaTheme="minorHAnsi" w:hAnsi="Times New Roman"/>
                <w:b/>
                <w:sz w:val="24"/>
                <w:szCs w:val="24"/>
                <w:lang w:val="sr-Cyrl-RS"/>
              </w:rPr>
            </w:pPr>
            <w:r w:rsidRPr="004C60E9">
              <w:rPr>
                <w:rFonts w:ascii="Times New Roman" w:eastAsiaTheme="minorHAnsi" w:hAnsi="Times New Roman"/>
                <w:b/>
                <w:color w:val="000000"/>
                <w:sz w:val="23"/>
                <w:szCs w:val="23"/>
                <w:lang w:val="sr-Cyrl-RS"/>
              </w:rPr>
              <w:t>Култура живљења</w:t>
            </w:r>
          </w:p>
        </w:tc>
        <w:tc>
          <w:tcPr>
            <w:tcW w:w="810"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05"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16"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r w:rsidRPr="004C60E9">
              <w:rPr>
                <w:rFonts w:ascii="Times New Roman" w:eastAsiaTheme="minorHAnsi" w:hAnsi="Times New Roman"/>
                <w:b/>
                <w:sz w:val="28"/>
                <w:szCs w:val="28"/>
                <w:lang w:val="sr-Cyrl-RS"/>
              </w:rPr>
              <w:t>2</w:t>
            </w:r>
          </w:p>
        </w:tc>
        <w:tc>
          <w:tcPr>
            <w:tcW w:w="824"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en-US"/>
              </w:rPr>
            </w:pPr>
            <w:r w:rsidRPr="004C60E9">
              <w:rPr>
                <w:rFonts w:ascii="Times New Roman" w:eastAsiaTheme="minorHAnsi" w:hAnsi="Times New Roman"/>
                <w:b/>
                <w:sz w:val="28"/>
                <w:szCs w:val="28"/>
                <w:lang w:val="en-US"/>
              </w:rPr>
              <w:t>2</w:t>
            </w:r>
          </w:p>
        </w:tc>
        <w:tc>
          <w:tcPr>
            <w:tcW w:w="801"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06"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24"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14"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06"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29"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1127" w:type="dxa"/>
            <w:shd w:val="clear" w:color="auto" w:fill="F4B083"/>
            <w:vAlign w:val="center"/>
          </w:tcPr>
          <w:p w:rsidR="004C60E9" w:rsidRPr="004C60E9" w:rsidRDefault="004C60E9" w:rsidP="004C60E9">
            <w:pPr>
              <w:spacing w:after="0" w:line="240" w:lineRule="auto"/>
              <w:jc w:val="center"/>
              <w:rPr>
                <w:rFonts w:ascii="Times New Roman" w:eastAsiaTheme="minorHAnsi" w:hAnsi="Times New Roman"/>
                <w:b/>
                <w:sz w:val="28"/>
                <w:szCs w:val="28"/>
              </w:rPr>
            </w:pPr>
            <w:r w:rsidRPr="004C60E9">
              <w:rPr>
                <w:rFonts w:ascii="Times New Roman" w:eastAsiaTheme="minorHAnsi" w:hAnsi="Times New Roman"/>
                <w:b/>
                <w:sz w:val="28"/>
                <w:szCs w:val="28"/>
                <w:lang w:val="sr-Cyrl-RS"/>
              </w:rPr>
              <w:t>4</w:t>
            </w:r>
          </w:p>
        </w:tc>
      </w:tr>
      <w:tr w:rsidR="004C60E9" w:rsidRPr="004C60E9" w:rsidTr="00BC4E30">
        <w:trPr>
          <w:trHeight w:val="267"/>
        </w:trPr>
        <w:tc>
          <w:tcPr>
            <w:tcW w:w="585" w:type="dxa"/>
            <w:shd w:val="clear" w:color="auto" w:fill="FFC000"/>
            <w:vAlign w:val="center"/>
          </w:tcPr>
          <w:p w:rsidR="004C60E9" w:rsidRPr="004C60E9" w:rsidRDefault="004C60E9" w:rsidP="004C60E9">
            <w:pPr>
              <w:spacing w:after="0" w:line="240" w:lineRule="auto"/>
              <w:jc w:val="center"/>
              <w:rPr>
                <w:rFonts w:ascii="Times New Roman" w:eastAsiaTheme="minorHAnsi" w:hAnsi="Times New Roman"/>
                <w:b/>
                <w:sz w:val="24"/>
                <w:szCs w:val="24"/>
                <w:lang w:val="en-US"/>
              </w:rPr>
            </w:pPr>
            <w:r w:rsidRPr="004C60E9">
              <w:rPr>
                <w:rFonts w:ascii="Times New Roman" w:eastAsiaTheme="minorHAnsi" w:hAnsi="Times New Roman"/>
                <w:b/>
                <w:sz w:val="24"/>
                <w:szCs w:val="24"/>
                <w:lang w:val="en-US"/>
              </w:rPr>
              <w:t>7.</w:t>
            </w:r>
          </w:p>
        </w:tc>
        <w:tc>
          <w:tcPr>
            <w:tcW w:w="3357" w:type="dxa"/>
            <w:shd w:val="clear" w:color="auto" w:fill="FFC000"/>
            <w:vAlign w:val="center"/>
          </w:tcPr>
          <w:p w:rsidR="004C60E9" w:rsidRPr="004C60E9" w:rsidRDefault="004C60E9" w:rsidP="004C60E9">
            <w:pPr>
              <w:spacing w:after="0" w:line="240" w:lineRule="auto"/>
              <w:rPr>
                <w:rFonts w:ascii="Times New Roman" w:eastAsiaTheme="minorHAnsi" w:hAnsi="Times New Roman"/>
                <w:b/>
                <w:sz w:val="24"/>
                <w:szCs w:val="24"/>
                <w:lang w:val="sr-Cyrl-RS"/>
              </w:rPr>
            </w:pPr>
            <w:r w:rsidRPr="004C60E9">
              <w:rPr>
                <w:rFonts w:ascii="Times New Roman" w:eastAsiaTheme="minorHAnsi" w:hAnsi="Times New Roman"/>
                <w:b/>
                <w:color w:val="000000"/>
                <w:sz w:val="23"/>
                <w:szCs w:val="23"/>
                <w:lang w:val="sr-Cyrl-RS"/>
              </w:rPr>
              <w:t>Ознаке за поклоне</w:t>
            </w:r>
          </w:p>
        </w:tc>
        <w:tc>
          <w:tcPr>
            <w:tcW w:w="810"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05"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16"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24"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en-US"/>
              </w:rPr>
            </w:pPr>
            <w:r w:rsidRPr="004C60E9">
              <w:rPr>
                <w:rFonts w:ascii="Times New Roman" w:eastAsiaTheme="minorHAnsi" w:hAnsi="Times New Roman"/>
                <w:b/>
                <w:sz w:val="28"/>
                <w:szCs w:val="28"/>
                <w:lang w:val="en-US"/>
              </w:rPr>
              <w:t>2</w:t>
            </w:r>
          </w:p>
        </w:tc>
        <w:tc>
          <w:tcPr>
            <w:tcW w:w="801"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06"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24"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14"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06"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29"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1127" w:type="dxa"/>
            <w:shd w:val="clear" w:color="auto" w:fill="F4B083"/>
            <w:vAlign w:val="center"/>
          </w:tcPr>
          <w:p w:rsidR="004C60E9" w:rsidRPr="004C60E9" w:rsidRDefault="004C60E9" w:rsidP="004C60E9">
            <w:pPr>
              <w:spacing w:after="0" w:line="240" w:lineRule="auto"/>
              <w:jc w:val="center"/>
              <w:rPr>
                <w:rFonts w:ascii="Times New Roman" w:eastAsiaTheme="minorHAnsi" w:hAnsi="Times New Roman"/>
                <w:b/>
                <w:sz w:val="28"/>
                <w:szCs w:val="28"/>
                <w:lang w:val="en-US"/>
              </w:rPr>
            </w:pPr>
            <w:r w:rsidRPr="004C60E9">
              <w:rPr>
                <w:rFonts w:ascii="Times New Roman" w:eastAsiaTheme="minorHAnsi" w:hAnsi="Times New Roman"/>
                <w:b/>
                <w:sz w:val="28"/>
                <w:szCs w:val="28"/>
                <w:lang w:val="en-US"/>
              </w:rPr>
              <w:t>2</w:t>
            </w:r>
          </w:p>
        </w:tc>
      </w:tr>
      <w:tr w:rsidR="004C60E9" w:rsidRPr="004C60E9" w:rsidTr="00BC4E30">
        <w:trPr>
          <w:trHeight w:val="356"/>
        </w:trPr>
        <w:tc>
          <w:tcPr>
            <w:tcW w:w="585" w:type="dxa"/>
            <w:shd w:val="clear" w:color="auto" w:fill="FFC000"/>
            <w:vAlign w:val="center"/>
          </w:tcPr>
          <w:p w:rsidR="004C60E9" w:rsidRPr="004C60E9" w:rsidRDefault="004C60E9" w:rsidP="004C60E9">
            <w:pPr>
              <w:spacing w:after="0" w:line="240" w:lineRule="auto"/>
              <w:jc w:val="center"/>
              <w:rPr>
                <w:rFonts w:ascii="Times New Roman" w:eastAsiaTheme="minorHAnsi" w:hAnsi="Times New Roman"/>
                <w:b/>
                <w:sz w:val="24"/>
                <w:szCs w:val="24"/>
                <w:lang w:val="en-US"/>
              </w:rPr>
            </w:pPr>
            <w:r w:rsidRPr="004C60E9">
              <w:rPr>
                <w:rFonts w:ascii="Times New Roman" w:eastAsiaTheme="minorHAnsi" w:hAnsi="Times New Roman"/>
                <w:b/>
                <w:sz w:val="24"/>
                <w:szCs w:val="24"/>
                <w:lang w:val="en-US"/>
              </w:rPr>
              <w:t>8.</w:t>
            </w:r>
          </w:p>
        </w:tc>
        <w:tc>
          <w:tcPr>
            <w:tcW w:w="3357" w:type="dxa"/>
            <w:shd w:val="clear" w:color="auto" w:fill="FFC000"/>
            <w:vAlign w:val="center"/>
          </w:tcPr>
          <w:p w:rsidR="004C60E9" w:rsidRPr="004C60E9" w:rsidRDefault="004C60E9" w:rsidP="004C60E9">
            <w:pPr>
              <w:spacing w:after="0" w:line="240" w:lineRule="auto"/>
              <w:rPr>
                <w:rFonts w:ascii="Times New Roman" w:eastAsiaTheme="minorHAnsi" w:hAnsi="Times New Roman"/>
                <w:b/>
                <w:sz w:val="24"/>
                <w:szCs w:val="24"/>
                <w:lang w:val="sr-Cyrl-RS"/>
              </w:rPr>
            </w:pPr>
            <w:r w:rsidRPr="004C60E9">
              <w:rPr>
                <w:rFonts w:ascii="Times New Roman" w:eastAsiaTheme="minorHAnsi" w:hAnsi="Times New Roman"/>
                <w:b/>
                <w:color w:val="000000"/>
                <w:sz w:val="23"/>
                <w:szCs w:val="23"/>
                <w:lang w:val="sr-Cyrl-RS"/>
              </w:rPr>
              <w:t>Покретне слике на радост публике</w:t>
            </w:r>
          </w:p>
        </w:tc>
        <w:tc>
          <w:tcPr>
            <w:tcW w:w="810"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05"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16"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24"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01"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r w:rsidRPr="004C60E9">
              <w:rPr>
                <w:rFonts w:ascii="Times New Roman" w:eastAsiaTheme="minorHAnsi" w:hAnsi="Times New Roman"/>
                <w:b/>
                <w:sz w:val="28"/>
                <w:szCs w:val="28"/>
                <w:lang w:val="sr-Cyrl-RS"/>
              </w:rPr>
              <w:t>2</w:t>
            </w:r>
          </w:p>
        </w:tc>
        <w:tc>
          <w:tcPr>
            <w:tcW w:w="806"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24"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14"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06"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29"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1127" w:type="dxa"/>
            <w:shd w:val="clear" w:color="auto" w:fill="F4B083"/>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r w:rsidRPr="004C60E9">
              <w:rPr>
                <w:rFonts w:ascii="Times New Roman" w:eastAsiaTheme="minorHAnsi" w:hAnsi="Times New Roman"/>
                <w:b/>
                <w:sz w:val="28"/>
                <w:szCs w:val="28"/>
                <w:lang w:val="sr-Cyrl-RS"/>
              </w:rPr>
              <w:t>2</w:t>
            </w:r>
          </w:p>
        </w:tc>
      </w:tr>
      <w:tr w:rsidR="004C60E9" w:rsidRPr="004C60E9" w:rsidTr="00BC4E30">
        <w:trPr>
          <w:trHeight w:val="267"/>
        </w:trPr>
        <w:tc>
          <w:tcPr>
            <w:tcW w:w="585" w:type="dxa"/>
            <w:shd w:val="clear" w:color="auto" w:fill="FFC000"/>
            <w:vAlign w:val="center"/>
          </w:tcPr>
          <w:p w:rsidR="004C60E9" w:rsidRPr="004C60E9" w:rsidRDefault="004C60E9" w:rsidP="004C60E9">
            <w:pPr>
              <w:spacing w:after="0" w:line="240" w:lineRule="auto"/>
              <w:jc w:val="center"/>
              <w:rPr>
                <w:rFonts w:ascii="Times New Roman" w:eastAsiaTheme="minorHAnsi" w:hAnsi="Times New Roman"/>
                <w:b/>
                <w:sz w:val="24"/>
                <w:szCs w:val="24"/>
                <w:lang w:val="en-US"/>
              </w:rPr>
            </w:pPr>
            <w:r w:rsidRPr="004C60E9">
              <w:rPr>
                <w:rFonts w:ascii="Times New Roman" w:eastAsiaTheme="minorHAnsi" w:hAnsi="Times New Roman"/>
                <w:b/>
                <w:sz w:val="24"/>
                <w:szCs w:val="24"/>
                <w:lang w:val="en-US"/>
              </w:rPr>
              <w:t>9.</w:t>
            </w:r>
          </w:p>
        </w:tc>
        <w:tc>
          <w:tcPr>
            <w:tcW w:w="3357" w:type="dxa"/>
            <w:shd w:val="clear" w:color="auto" w:fill="FFC000"/>
            <w:vAlign w:val="center"/>
          </w:tcPr>
          <w:p w:rsidR="004C60E9" w:rsidRPr="004C60E9" w:rsidRDefault="004C60E9" w:rsidP="004C60E9">
            <w:pPr>
              <w:spacing w:after="0" w:line="240" w:lineRule="auto"/>
              <w:rPr>
                <w:rFonts w:ascii="Times New Roman" w:eastAsiaTheme="minorHAnsi" w:hAnsi="Times New Roman"/>
                <w:b/>
                <w:sz w:val="24"/>
                <w:szCs w:val="24"/>
                <w:lang w:val="sr-Cyrl-RS"/>
              </w:rPr>
            </w:pPr>
            <w:r w:rsidRPr="004C60E9">
              <w:rPr>
                <w:rFonts w:ascii="Times New Roman" w:eastAsiaTheme="minorHAnsi" w:hAnsi="Times New Roman"/>
                <w:b/>
                <w:color w:val="000000"/>
                <w:sz w:val="23"/>
                <w:szCs w:val="23"/>
                <w:lang w:val="sr-Cyrl-RS"/>
              </w:rPr>
              <w:t>Трагом прошлости</w:t>
            </w:r>
          </w:p>
        </w:tc>
        <w:tc>
          <w:tcPr>
            <w:tcW w:w="810"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05"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16"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24"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01"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06"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r w:rsidRPr="004C60E9">
              <w:rPr>
                <w:rFonts w:ascii="Times New Roman" w:eastAsiaTheme="minorHAnsi" w:hAnsi="Times New Roman"/>
                <w:b/>
                <w:sz w:val="28"/>
                <w:szCs w:val="28"/>
                <w:lang w:val="sr-Cyrl-RS"/>
              </w:rPr>
              <w:t>3</w:t>
            </w:r>
          </w:p>
        </w:tc>
        <w:tc>
          <w:tcPr>
            <w:tcW w:w="824"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14"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06"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29"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1127" w:type="dxa"/>
            <w:shd w:val="clear" w:color="auto" w:fill="F4B083"/>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r w:rsidRPr="004C60E9">
              <w:rPr>
                <w:rFonts w:ascii="Times New Roman" w:eastAsiaTheme="minorHAnsi" w:hAnsi="Times New Roman"/>
                <w:b/>
                <w:sz w:val="28"/>
                <w:szCs w:val="28"/>
                <w:lang w:val="sr-Cyrl-RS"/>
              </w:rPr>
              <w:t>3</w:t>
            </w:r>
          </w:p>
        </w:tc>
      </w:tr>
      <w:tr w:rsidR="004C60E9" w:rsidRPr="004C60E9" w:rsidTr="00BC4E30">
        <w:trPr>
          <w:trHeight w:val="267"/>
        </w:trPr>
        <w:tc>
          <w:tcPr>
            <w:tcW w:w="585" w:type="dxa"/>
            <w:shd w:val="clear" w:color="auto" w:fill="FFC000"/>
            <w:vAlign w:val="center"/>
          </w:tcPr>
          <w:p w:rsidR="004C60E9" w:rsidRPr="004C60E9" w:rsidRDefault="004C60E9" w:rsidP="004C60E9">
            <w:pPr>
              <w:spacing w:after="0" w:line="240" w:lineRule="auto"/>
              <w:jc w:val="center"/>
              <w:rPr>
                <w:rFonts w:ascii="Times New Roman" w:eastAsiaTheme="minorHAnsi" w:hAnsi="Times New Roman"/>
                <w:b/>
                <w:sz w:val="24"/>
                <w:szCs w:val="24"/>
                <w:lang w:val="sr-Cyrl-RS"/>
              </w:rPr>
            </w:pPr>
            <w:r w:rsidRPr="004C60E9">
              <w:rPr>
                <w:rFonts w:ascii="Times New Roman" w:eastAsiaTheme="minorHAnsi" w:hAnsi="Times New Roman"/>
                <w:b/>
                <w:sz w:val="24"/>
                <w:szCs w:val="24"/>
                <w:lang w:val="sr-Cyrl-RS"/>
              </w:rPr>
              <w:t>10.</w:t>
            </w:r>
          </w:p>
        </w:tc>
        <w:tc>
          <w:tcPr>
            <w:tcW w:w="3357" w:type="dxa"/>
            <w:shd w:val="clear" w:color="auto" w:fill="FFC000"/>
            <w:vAlign w:val="center"/>
          </w:tcPr>
          <w:p w:rsidR="004C60E9" w:rsidRPr="004C60E9" w:rsidRDefault="004C60E9" w:rsidP="004C60E9">
            <w:pPr>
              <w:spacing w:after="0" w:line="240" w:lineRule="auto"/>
              <w:rPr>
                <w:rFonts w:ascii="Times New Roman" w:eastAsiaTheme="minorHAnsi" w:hAnsi="Times New Roman"/>
                <w:b/>
                <w:sz w:val="24"/>
                <w:szCs w:val="24"/>
                <w:lang w:val="sr-Cyrl-RS"/>
              </w:rPr>
            </w:pPr>
            <w:r w:rsidRPr="004C60E9">
              <w:rPr>
                <w:rFonts w:ascii="Times New Roman" w:eastAsiaTheme="minorHAnsi" w:hAnsi="Times New Roman"/>
                <w:b/>
                <w:color w:val="000000"/>
                <w:sz w:val="23"/>
                <w:szCs w:val="23"/>
                <w:lang w:val="sr-Cyrl-RS"/>
              </w:rPr>
              <w:t>И рукотворине су умотворине</w:t>
            </w:r>
          </w:p>
        </w:tc>
        <w:tc>
          <w:tcPr>
            <w:tcW w:w="810"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05"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16"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24"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01"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06"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en-US"/>
              </w:rPr>
            </w:pPr>
            <w:r w:rsidRPr="004C60E9">
              <w:rPr>
                <w:rFonts w:ascii="Times New Roman" w:eastAsiaTheme="minorHAnsi" w:hAnsi="Times New Roman"/>
                <w:b/>
                <w:sz w:val="28"/>
                <w:szCs w:val="28"/>
                <w:lang w:val="en-US"/>
              </w:rPr>
              <w:t>1</w:t>
            </w:r>
          </w:p>
        </w:tc>
        <w:tc>
          <w:tcPr>
            <w:tcW w:w="824"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en-US"/>
              </w:rPr>
            </w:pPr>
            <w:r w:rsidRPr="004C60E9">
              <w:rPr>
                <w:rFonts w:ascii="Times New Roman" w:eastAsiaTheme="minorHAnsi" w:hAnsi="Times New Roman"/>
                <w:b/>
                <w:sz w:val="28"/>
                <w:szCs w:val="28"/>
                <w:lang w:val="en-US"/>
              </w:rPr>
              <w:t>1</w:t>
            </w:r>
          </w:p>
        </w:tc>
        <w:tc>
          <w:tcPr>
            <w:tcW w:w="814"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06"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29"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1127" w:type="dxa"/>
            <w:shd w:val="clear" w:color="auto" w:fill="F4B083"/>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r w:rsidRPr="004C60E9">
              <w:rPr>
                <w:rFonts w:ascii="Times New Roman" w:eastAsiaTheme="minorHAnsi" w:hAnsi="Times New Roman"/>
                <w:b/>
                <w:sz w:val="28"/>
                <w:szCs w:val="28"/>
                <w:lang w:val="sr-Cyrl-RS"/>
              </w:rPr>
              <w:t>2</w:t>
            </w:r>
          </w:p>
        </w:tc>
      </w:tr>
      <w:tr w:rsidR="004C60E9" w:rsidRPr="004C60E9" w:rsidTr="00BC4E30">
        <w:trPr>
          <w:trHeight w:val="267"/>
        </w:trPr>
        <w:tc>
          <w:tcPr>
            <w:tcW w:w="585" w:type="dxa"/>
            <w:shd w:val="clear" w:color="auto" w:fill="FFC000"/>
            <w:vAlign w:val="center"/>
          </w:tcPr>
          <w:p w:rsidR="004C60E9" w:rsidRPr="004C60E9" w:rsidRDefault="004C60E9" w:rsidP="004C60E9">
            <w:pPr>
              <w:spacing w:after="0" w:line="240" w:lineRule="auto"/>
              <w:jc w:val="center"/>
              <w:rPr>
                <w:rFonts w:ascii="Times New Roman" w:eastAsiaTheme="minorHAnsi" w:hAnsi="Times New Roman"/>
                <w:b/>
                <w:sz w:val="24"/>
                <w:szCs w:val="24"/>
                <w:lang w:val="sr-Cyrl-RS"/>
              </w:rPr>
            </w:pPr>
            <w:r w:rsidRPr="004C60E9">
              <w:rPr>
                <w:rFonts w:ascii="Times New Roman" w:eastAsiaTheme="minorHAnsi" w:hAnsi="Times New Roman"/>
                <w:b/>
                <w:sz w:val="24"/>
                <w:szCs w:val="24"/>
                <w:lang w:val="sr-Cyrl-RS"/>
              </w:rPr>
              <w:t>11.</w:t>
            </w:r>
          </w:p>
        </w:tc>
        <w:tc>
          <w:tcPr>
            <w:tcW w:w="3357" w:type="dxa"/>
            <w:shd w:val="clear" w:color="auto" w:fill="FFC000"/>
            <w:vAlign w:val="center"/>
          </w:tcPr>
          <w:p w:rsidR="004C60E9" w:rsidRPr="004C60E9" w:rsidRDefault="004C60E9" w:rsidP="004C60E9">
            <w:pPr>
              <w:spacing w:after="0" w:line="240" w:lineRule="auto"/>
              <w:rPr>
                <w:rFonts w:ascii="Times New Roman" w:eastAsiaTheme="minorHAnsi" w:hAnsi="Times New Roman"/>
                <w:b/>
                <w:sz w:val="24"/>
                <w:szCs w:val="24"/>
                <w:lang w:val="sr-Cyrl-RS"/>
              </w:rPr>
            </w:pPr>
            <w:r w:rsidRPr="004C60E9">
              <w:rPr>
                <w:rFonts w:ascii="Times New Roman" w:eastAsiaTheme="minorHAnsi" w:hAnsi="Times New Roman"/>
                <w:b/>
                <w:color w:val="000000"/>
                <w:sz w:val="23"/>
                <w:szCs w:val="23"/>
                <w:lang w:val="sr-Cyrl-RS"/>
              </w:rPr>
              <w:t>Од жара до пожара</w:t>
            </w:r>
          </w:p>
        </w:tc>
        <w:tc>
          <w:tcPr>
            <w:tcW w:w="810"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05"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16"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24"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01"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06"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24"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r w:rsidRPr="004C60E9">
              <w:rPr>
                <w:rFonts w:ascii="Times New Roman" w:eastAsiaTheme="minorHAnsi" w:hAnsi="Times New Roman"/>
                <w:b/>
                <w:sz w:val="28"/>
                <w:szCs w:val="28"/>
                <w:lang w:val="sr-Cyrl-RS"/>
              </w:rPr>
              <w:t>3</w:t>
            </w:r>
          </w:p>
        </w:tc>
        <w:tc>
          <w:tcPr>
            <w:tcW w:w="814"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en-US"/>
              </w:rPr>
            </w:pPr>
            <w:r w:rsidRPr="004C60E9">
              <w:rPr>
                <w:rFonts w:ascii="Times New Roman" w:eastAsiaTheme="minorHAnsi" w:hAnsi="Times New Roman"/>
                <w:b/>
                <w:sz w:val="28"/>
                <w:szCs w:val="28"/>
                <w:lang w:val="en-US"/>
              </w:rPr>
              <w:t>1</w:t>
            </w:r>
          </w:p>
        </w:tc>
        <w:tc>
          <w:tcPr>
            <w:tcW w:w="806"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29"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1127" w:type="dxa"/>
            <w:shd w:val="clear" w:color="auto" w:fill="F4B083"/>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r w:rsidRPr="004C60E9">
              <w:rPr>
                <w:rFonts w:ascii="Times New Roman" w:eastAsiaTheme="minorHAnsi" w:hAnsi="Times New Roman"/>
                <w:b/>
                <w:sz w:val="28"/>
                <w:szCs w:val="28"/>
                <w:lang w:val="sr-Cyrl-RS"/>
              </w:rPr>
              <w:t>4</w:t>
            </w:r>
          </w:p>
        </w:tc>
      </w:tr>
      <w:tr w:rsidR="004C60E9" w:rsidRPr="004C60E9" w:rsidTr="00BC4E30">
        <w:trPr>
          <w:trHeight w:val="267"/>
        </w:trPr>
        <w:tc>
          <w:tcPr>
            <w:tcW w:w="585" w:type="dxa"/>
            <w:shd w:val="clear" w:color="auto" w:fill="FFC000"/>
            <w:vAlign w:val="center"/>
          </w:tcPr>
          <w:p w:rsidR="004C60E9" w:rsidRPr="004C60E9" w:rsidRDefault="004C60E9" w:rsidP="004C60E9">
            <w:pPr>
              <w:spacing w:after="0" w:line="240" w:lineRule="auto"/>
              <w:jc w:val="center"/>
              <w:rPr>
                <w:rFonts w:ascii="Times New Roman" w:eastAsiaTheme="minorHAnsi" w:hAnsi="Times New Roman"/>
                <w:b/>
                <w:sz w:val="24"/>
                <w:szCs w:val="24"/>
                <w:lang w:val="sr-Cyrl-RS"/>
              </w:rPr>
            </w:pPr>
            <w:r w:rsidRPr="004C60E9">
              <w:rPr>
                <w:rFonts w:ascii="Times New Roman" w:eastAsiaTheme="minorHAnsi" w:hAnsi="Times New Roman"/>
                <w:b/>
                <w:sz w:val="24"/>
                <w:szCs w:val="24"/>
                <w:lang w:val="sr-Cyrl-RS"/>
              </w:rPr>
              <w:t>12.</w:t>
            </w:r>
          </w:p>
        </w:tc>
        <w:tc>
          <w:tcPr>
            <w:tcW w:w="3357" w:type="dxa"/>
            <w:shd w:val="clear" w:color="auto" w:fill="FFC000"/>
            <w:vAlign w:val="center"/>
          </w:tcPr>
          <w:p w:rsidR="004C60E9" w:rsidRPr="004C60E9" w:rsidRDefault="004C60E9" w:rsidP="004C60E9">
            <w:pPr>
              <w:spacing w:after="0" w:line="240" w:lineRule="auto"/>
              <w:rPr>
                <w:rFonts w:ascii="Times New Roman" w:eastAsiaTheme="minorHAnsi" w:hAnsi="Times New Roman"/>
                <w:b/>
                <w:sz w:val="24"/>
                <w:szCs w:val="24"/>
                <w:lang w:val="sr-Cyrl-RS"/>
              </w:rPr>
            </w:pPr>
            <w:r w:rsidRPr="004C60E9">
              <w:rPr>
                <w:rFonts w:ascii="Times New Roman" w:eastAsiaTheme="minorHAnsi" w:hAnsi="Times New Roman"/>
                <w:b/>
                <w:color w:val="000000"/>
                <w:sz w:val="23"/>
                <w:szCs w:val="23"/>
                <w:lang w:val="sr-Cyrl-RS"/>
              </w:rPr>
              <w:t>Наше кућице</w:t>
            </w:r>
          </w:p>
        </w:tc>
        <w:tc>
          <w:tcPr>
            <w:tcW w:w="810"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05"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16"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24"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01"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06"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24"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14"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r w:rsidRPr="004C60E9">
              <w:rPr>
                <w:rFonts w:ascii="Times New Roman" w:eastAsiaTheme="minorHAnsi" w:hAnsi="Times New Roman"/>
                <w:b/>
                <w:sz w:val="28"/>
                <w:szCs w:val="28"/>
                <w:lang w:val="sr-Cyrl-RS"/>
              </w:rPr>
              <w:t>3</w:t>
            </w:r>
          </w:p>
        </w:tc>
        <w:tc>
          <w:tcPr>
            <w:tcW w:w="806"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29"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rPr>
            </w:pPr>
          </w:p>
        </w:tc>
        <w:tc>
          <w:tcPr>
            <w:tcW w:w="1127" w:type="dxa"/>
            <w:shd w:val="clear" w:color="auto" w:fill="F4B083"/>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r w:rsidRPr="004C60E9">
              <w:rPr>
                <w:rFonts w:ascii="Times New Roman" w:eastAsiaTheme="minorHAnsi" w:hAnsi="Times New Roman"/>
                <w:b/>
                <w:sz w:val="28"/>
                <w:szCs w:val="28"/>
                <w:lang w:val="sr-Cyrl-RS"/>
              </w:rPr>
              <w:t>3</w:t>
            </w:r>
          </w:p>
        </w:tc>
      </w:tr>
      <w:tr w:rsidR="004C60E9" w:rsidRPr="004C60E9" w:rsidTr="00BC4E30">
        <w:trPr>
          <w:trHeight w:val="267"/>
        </w:trPr>
        <w:tc>
          <w:tcPr>
            <w:tcW w:w="585" w:type="dxa"/>
            <w:shd w:val="clear" w:color="auto" w:fill="FFC000"/>
            <w:vAlign w:val="center"/>
          </w:tcPr>
          <w:p w:rsidR="004C60E9" w:rsidRPr="004C60E9" w:rsidRDefault="004C60E9" w:rsidP="004C60E9">
            <w:pPr>
              <w:spacing w:after="0" w:line="240" w:lineRule="auto"/>
              <w:jc w:val="center"/>
              <w:rPr>
                <w:rFonts w:ascii="Times New Roman" w:eastAsiaTheme="minorHAnsi" w:hAnsi="Times New Roman"/>
                <w:b/>
                <w:sz w:val="24"/>
                <w:szCs w:val="24"/>
                <w:lang w:val="sr-Cyrl-RS"/>
              </w:rPr>
            </w:pPr>
            <w:r w:rsidRPr="004C60E9">
              <w:rPr>
                <w:rFonts w:ascii="Times New Roman" w:eastAsiaTheme="minorHAnsi" w:hAnsi="Times New Roman"/>
                <w:b/>
                <w:sz w:val="24"/>
                <w:szCs w:val="24"/>
                <w:lang w:val="sr-Cyrl-RS"/>
              </w:rPr>
              <w:t>13.</w:t>
            </w:r>
          </w:p>
        </w:tc>
        <w:tc>
          <w:tcPr>
            <w:tcW w:w="3357" w:type="dxa"/>
            <w:shd w:val="clear" w:color="auto" w:fill="FFC000"/>
            <w:vAlign w:val="center"/>
          </w:tcPr>
          <w:p w:rsidR="004C60E9" w:rsidRPr="004C60E9" w:rsidRDefault="004C60E9" w:rsidP="004C60E9">
            <w:pPr>
              <w:spacing w:after="0" w:line="240" w:lineRule="auto"/>
              <w:rPr>
                <w:rFonts w:ascii="Times New Roman" w:eastAsiaTheme="minorHAnsi" w:hAnsi="Times New Roman"/>
                <w:b/>
                <w:color w:val="000000"/>
                <w:sz w:val="23"/>
                <w:szCs w:val="23"/>
                <w:lang w:val="sr-Cyrl-RS"/>
              </w:rPr>
            </w:pPr>
            <w:r w:rsidRPr="004C60E9">
              <w:rPr>
                <w:rFonts w:ascii="Times New Roman" w:eastAsiaTheme="minorHAnsi" w:hAnsi="Times New Roman"/>
                <w:b/>
                <w:color w:val="000000"/>
                <w:sz w:val="23"/>
                <w:szCs w:val="23"/>
                <w:lang w:val="sr-Cyrl-RS"/>
              </w:rPr>
              <w:t>Млади извиђачи</w:t>
            </w:r>
            <w:r w:rsidRPr="004C60E9">
              <w:rPr>
                <w:rFonts w:ascii="Times New Roman" w:eastAsiaTheme="minorHAnsi" w:hAnsi="Times New Roman"/>
                <w:b/>
                <w:sz w:val="28"/>
                <w:szCs w:val="28"/>
                <w:lang w:val="en-US"/>
              </w:rPr>
              <w:t>**</w:t>
            </w:r>
          </w:p>
        </w:tc>
        <w:tc>
          <w:tcPr>
            <w:tcW w:w="810"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05"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16"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24"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01"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06"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24"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14"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06"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en-US"/>
              </w:rPr>
            </w:pPr>
            <w:r w:rsidRPr="004C60E9">
              <w:rPr>
                <w:rFonts w:ascii="Times New Roman" w:eastAsiaTheme="minorHAnsi" w:hAnsi="Times New Roman"/>
                <w:b/>
                <w:sz w:val="28"/>
                <w:szCs w:val="28"/>
                <w:lang w:val="en-US"/>
              </w:rPr>
              <w:t>1</w:t>
            </w:r>
          </w:p>
        </w:tc>
        <w:tc>
          <w:tcPr>
            <w:tcW w:w="829"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rPr>
            </w:pPr>
          </w:p>
        </w:tc>
        <w:tc>
          <w:tcPr>
            <w:tcW w:w="1127" w:type="dxa"/>
            <w:shd w:val="clear" w:color="auto" w:fill="F4B083"/>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r w:rsidRPr="004C60E9">
              <w:rPr>
                <w:rFonts w:ascii="Times New Roman" w:eastAsiaTheme="minorHAnsi" w:hAnsi="Times New Roman"/>
                <w:b/>
                <w:sz w:val="28"/>
                <w:szCs w:val="28"/>
                <w:lang w:val="sr-Cyrl-RS"/>
              </w:rPr>
              <w:t>1</w:t>
            </w:r>
          </w:p>
        </w:tc>
      </w:tr>
      <w:tr w:rsidR="004C60E9" w:rsidRPr="004C60E9" w:rsidTr="00BC4E30">
        <w:trPr>
          <w:trHeight w:val="267"/>
        </w:trPr>
        <w:tc>
          <w:tcPr>
            <w:tcW w:w="585" w:type="dxa"/>
            <w:shd w:val="clear" w:color="auto" w:fill="FFC000"/>
            <w:vAlign w:val="center"/>
          </w:tcPr>
          <w:p w:rsidR="004C60E9" w:rsidRPr="004C60E9" w:rsidRDefault="004C60E9" w:rsidP="004C60E9">
            <w:pPr>
              <w:spacing w:after="0" w:line="240" w:lineRule="auto"/>
              <w:jc w:val="center"/>
              <w:rPr>
                <w:rFonts w:ascii="Times New Roman" w:eastAsiaTheme="minorHAnsi" w:hAnsi="Times New Roman"/>
                <w:b/>
                <w:sz w:val="24"/>
                <w:szCs w:val="24"/>
                <w:lang w:val="sr-Cyrl-RS"/>
              </w:rPr>
            </w:pPr>
            <w:r w:rsidRPr="004C60E9">
              <w:rPr>
                <w:rFonts w:ascii="Times New Roman" w:eastAsiaTheme="minorHAnsi" w:hAnsi="Times New Roman"/>
                <w:b/>
                <w:sz w:val="24"/>
                <w:szCs w:val="24"/>
                <w:lang w:val="sr-Cyrl-RS"/>
              </w:rPr>
              <w:t xml:space="preserve">14. </w:t>
            </w:r>
          </w:p>
        </w:tc>
        <w:tc>
          <w:tcPr>
            <w:tcW w:w="3357" w:type="dxa"/>
            <w:shd w:val="clear" w:color="auto" w:fill="FFC000"/>
            <w:vAlign w:val="center"/>
          </w:tcPr>
          <w:p w:rsidR="004C60E9" w:rsidRPr="004C60E9" w:rsidRDefault="004C60E9" w:rsidP="004C60E9">
            <w:pPr>
              <w:spacing w:after="0" w:line="240" w:lineRule="auto"/>
              <w:rPr>
                <w:rFonts w:ascii="Times New Roman" w:eastAsiaTheme="minorHAnsi" w:hAnsi="Times New Roman"/>
                <w:b/>
                <w:color w:val="000000"/>
                <w:sz w:val="23"/>
                <w:szCs w:val="23"/>
                <w:lang w:val="sr-Cyrl-RS"/>
              </w:rPr>
            </w:pPr>
            <w:r w:rsidRPr="004C60E9">
              <w:rPr>
                <w:rFonts w:ascii="Times New Roman" w:eastAsiaTheme="minorHAnsi" w:hAnsi="Times New Roman"/>
                <w:b/>
                <w:color w:val="000000"/>
                <w:sz w:val="23"/>
                <w:szCs w:val="23"/>
                <w:lang w:val="sr-Cyrl-RS"/>
              </w:rPr>
              <w:t>Трагање је знање</w:t>
            </w:r>
            <w:r w:rsidRPr="004C60E9">
              <w:rPr>
                <w:rFonts w:ascii="Times New Roman" w:eastAsiaTheme="minorHAnsi" w:hAnsi="Times New Roman"/>
                <w:b/>
                <w:sz w:val="28"/>
                <w:szCs w:val="28"/>
                <w:lang w:val="en-US"/>
              </w:rPr>
              <w:t>**</w:t>
            </w:r>
          </w:p>
        </w:tc>
        <w:tc>
          <w:tcPr>
            <w:tcW w:w="810"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05"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16"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24"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01"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06"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24"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14"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06"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en-US"/>
              </w:rPr>
            </w:pPr>
            <w:r w:rsidRPr="004C60E9">
              <w:rPr>
                <w:rFonts w:ascii="Times New Roman" w:eastAsiaTheme="minorHAnsi" w:hAnsi="Times New Roman"/>
                <w:b/>
                <w:sz w:val="28"/>
                <w:szCs w:val="28"/>
                <w:lang w:val="en-US"/>
              </w:rPr>
              <w:t>1</w:t>
            </w:r>
          </w:p>
        </w:tc>
        <w:tc>
          <w:tcPr>
            <w:tcW w:w="829"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rPr>
            </w:pPr>
          </w:p>
        </w:tc>
        <w:tc>
          <w:tcPr>
            <w:tcW w:w="1127" w:type="dxa"/>
            <w:shd w:val="clear" w:color="auto" w:fill="F4B083"/>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r w:rsidRPr="004C60E9">
              <w:rPr>
                <w:rFonts w:ascii="Times New Roman" w:eastAsiaTheme="minorHAnsi" w:hAnsi="Times New Roman"/>
                <w:b/>
                <w:sz w:val="28"/>
                <w:szCs w:val="28"/>
                <w:lang w:val="sr-Cyrl-RS"/>
              </w:rPr>
              <w:t>1</w:t>
            </w:r>
          </w:p>
        </w:tc>
      </w:tr>
      <w:tr w:rsidR="004C60E9" w:rsidRPr="004C60E9" w:rsidTr="00BC4E30">
        <w:trPr>
          <w:trHeight w:val="267"/>
        </w:trPr>
        <w:tc>
          <w:tcPr>
            <w:tcW w:w="585" w:type="dxa"/>
            <w:shd w:val="clear" w:color="auto" w:fill="FFC000"/>
            <w:vAlign w:val="center"/>
          </w:tcPr>
          <w:p w:rsidR="004C60E9" w:rsidRPr="004C60E9" w:rsidRDefault="004C60E9" w:rsidP="004C60E9">
            <w:pPr>
              <w:spacing w:after="0" w:line="240" w:lineRule="auto"/>
              <w:jc w:val="center"/>
              <w:rPr>
                <w:rFonts w:ascii="Times New Roman" w:eastAsiaTheme="minorHAnsi" w:hAnsi="Times New Roman"/>
                <w:b/>
                <w:sz w:val="24"/>
                <w:szCs w:val="24"/>
                <w:lang w:val="sr-Cyrl-RS"/>
              </w:rPr>
            </w:pPr>
            <w:r w:rsidRPr="004C60E9">
              <w:rPr>
                <w:rFonts w:ascii="Times New Roman" w:eastAsiaTheme="minorHAnsi" w:hAnsi="Times New Roman"/>
                <w:b/>
                <w:sz w:val="24"/>
                <w:szCs w:val="24"/>
                <w:lang w:val="sr-Cyrl-RS"/>
              </w:rPr>
              <w:t xml:space="preserve">15. </w:t>
            </w:r>
          </w:p>
        </w:tc>
        <w:tc>
          <w:tcPr>
            <w:tcW w:w="3357" w:type="dxa"/>
            <w:shd w:val="clear" w:color="auto" w:fill="FFC000"/>
            <w:vAlign w:val="center"/>
          </w:tcPr>
          <w:p w:rsidR="004C60E9" w:rsidRPr="004C60E9" w:rsidRDefault="004C60E9" w:rsidP="004C60E9">
            <w:pPr>
              <w:spacing w:after="0" w:line="240" w:lineRule="auto"/>
              <w:rPr>
                <w:rFonts w:ascii="Times New Roman" w:eastAsiaTheme="minorHAnsi" w:hAnsi="Times New Roman"/>
                <w:b/>
                <w:color w:val="000000"/>
                <w:sz w:val="23"/>
                <w:szCs w:val="23"/>
                <w:lang w:val="sr-Cyrl-RS"/>
              </w:rPr>
            </w:pPr>
            <w:r w:rsidRPr="004C60E9">
              <w:rPr>
                <w:rFonts w:ascii="Times New Roman" w:eastAsiaTheme="minorHAnsi" w:hAnsi="Times New Roman"/>
                <w:b/>
                <w:color w:val="000000"/>
                <w:sz w:val="23"/>
                <w:szCs w:val="23"/>
                <w:lang w:val="sr-Cyrl-RS"/>
              </w:rPr>
              <w:t>Извори светлости</w:t>
            </w:r>
          </w:p>
        </w:tc>
        <w:tc>
          <w:tcPr>
            <w:tcW w:w="810"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05"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16"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24"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01"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06"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24"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14"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06"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r w:rsidRPr="004C60E9">
              <w:rPr>
                <w:rFonts w:ascii="Times New Roman" w:eastAsiaTheme="minorHAnsi" w:hAnsi="Times New Roman"/>
                <w:b/>
                <w:sz w:val="28"/>
                <w:szCs w:val="28"/>
                <w:lang w:val="sr-Cyrl-RS"/>
              </w:rPr>
              <w:t>1</w:t>
            </w:r>
          </w:p>
        </w:tc>
        <w:tc>
          <w:tcPr>
            <w:tcW w:w="829"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r w:rsidRPr="004C60E9">
              <w:rPr>
                <w:rFonts w:ascii="Times New Roman" w:eastAsiaTheme="minorHAnsi" w:hAnsi="Times New Roman"/>
                <w:b/>
                <w:sz w:val="28"/>
                <w:szCs w:val="28"/>
                <w:lang w:val="sr-Cyrl-RS"/>
              </w:rPr>
              <w:t>1</w:t>
            </w:r>
          </w:p>
        </w:tc>
        <w:tc>
          <w:tcPr>
            <w:tcW w:w="1127" w:type="dxa"/>
            <w:shd w:val="clear" w:color="auto" w:fill="F4B083"/>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r w:rsidRPr="004C60E9">
              <w:rPr>
                <w:rFonts w:ascii="Times New Roman" w:eastAsiaTheme="minorHAnsi" w:hAnsi="Times New Roman"/>
                <w:b/>
                <w:sz w:val="28"/>
                <w:szCs w:val="28"/>
                <w:lang w:val="sr-Cyrl-RS"/>
              </w:rPr>
              <w:t>2</w:t>
            </w:r>
          </w:p>
        </w:tc>
      </w:tr>
      <w:tr w:rsidR="004C60E9" w:rsidRPr="004C60E9" w:rsidTr="00BC4E30">
        <w:trPr>
          <w:trHeight w:val="267"/>
        </w:trPr>
        <w:tc>
          <w:tcPr>
            <w:tcW w:w="585" w:type="dxa"/>
            <w:shd w:val="clear" w:color="auto" w:fill="FFC000"/>
            <w:vAlign w:val="center"/>
          </w:tcPr>
          <w:p w:rsidR="004C60E9" w:rsidRPr="004C60E9" w:rsidRDefault="004C60E9" w:rsidP="004C60E9">
            <w:pPr>
              <w:spacing w:after="0" w:line="240" w:lineRule="auto"/>
              <w:jc w:val="center"/>
              <w:rPr>
                <w:rFonts w:ascii="Times New Roman" w:eastAsiaTheme="minorHAnsi" w:hAnsi="Times New Roman"/>
                <w:b/>
                <w:sz w:val="24"/>
                <w:szCs w:val="24"/>
                <w:lang w:val="sr-Cyrl-RS"/>
              </w:rPr>
            </w:pPr>
            <w:r w:rsidRPr="004C60E9">
              <w:rPr>
                <w:rFonts w:ascii="Times New Roman" w:eastAsiaTheme="minorHAnsi" w:hAnsi="Times New Roman"/>
                <w:b/>
                <w:sz w:val="24"/>
                <w:szCs w:val="24"/>
                <w:lang w:val="sr-Cyrl-RS"/>
              </w:rPr>
              <w:lastRenderedPageBreak/>
              <w:t xml:space="preserve">16. </w:t>
            </w:r>
          </w:p>
        </w:tc>
        <w:tc>
          <w:tcPr>
            <w:tcW w:w="3357" w:type="dxa"/>
            <w:shd w:val="clear" w:color="auto" w:fill="FFC000"/>
            <w:vAlign w:val="center"/>
          </w:tcPr>
          <w:p w:rsidR="004C60E9" w:rsidRPr="004C60E9" w:rsidRDefault="004C60E9" w:rsidP="004C60E9">
            <w:pPr>
              <w:spacing w:after="0" w:line="240" w:lineRule="auto"/>
              <w:rPr>
                <w:rFonts w:ascii="Times New Roman" w:eastAsiaTheme="minorHAnsi" w:hAnsi="Times New Roman"/>
                <w:b/>
                <w:color w:val="000000"/>
                <w:sz w:val="23"/>
                <w:szCs w:val="23"/>
                <w:lang w:val="en-US"/>
              </w:rPr>
            </w:pPr>
            <w:r w:rsidRPr="004C60E9">
              <w:rPr>
                <w:rFonts w:ascii="Times New Roman" w:eastAsiaTheme="minorHAnsi" w:hAnsi="Times New Roman"/>
                <w:b/>
                <w:color w:val="000000"/>
                <w:sz w:val="23"/>
                <w:szCs w:val="23"/>
                <w:lang w:val="sr-Cyrl-RS"/>
              </w:rPr>
              <w:t>Летопис нашег одељења</w:t>
            </w:r>
            <w:r w:rsidRPr="004C60E9">
              <w:rPr>
                <w:rFonts w:ascii="Times New Roman" w:eastAsiaTheme="minorHAnsi" w:hAnsi="Times New Roman"/>
                <w:b/>
                <w:color w:val="000000"/>
                <w:sz w:val="23"/>
                <w:szCs w:val="23"/>
                <w:lang w:val="en-US"/>
              </w:rPr>
              <w:t>*</w:t>
            </w:r>
          </w:p>
        </w:tc>
        <w:tc>
          <w:tcPr>
            <w:tcW w:w="810"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05"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16"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24"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01"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06"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24"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14"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p>
        </w:tc>
        <w:tc>
          <w:tcPr>
            <w:tcW w:w="806"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r w:rsidRPr="004C60E9">
              <w:rPr>
                <w:rFonts w:ascii="Times New Roman" w:eastAsiaTheme="minorHAnsi" w:hAnsi="Times New Roman"/>
                <w:b/>
                <w:sz w:val="28"/>
                <w:szCs w:val="28"/>
                <w:lang w:val="sr-Cyrl-RS"/>
              </w:rPr>
              <w:t>1</w:t>
            </w:r>
          </w:p>
        </w:tc>
        <w:tc>
          <w:tcPr>
            <w:tcW w:w="829"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r w:rsidRPr="004C60E9">
              <w:rPr>
                <w:rFonts w:ascii="Times New Roman" w:eastAsiaTheme="minorHAnsi" w:hAnsi="Times New Roman"/>
                <w:b/>
                <w:sz w:val="28"/>
                <w:szCs w:val="28"/>
                <w:lang w:val="sr-Cyrl-RS"/>
              </w:rPr>
              <w:t>1</w:t>
            </w:r>
          </w:p>
        </w:tc>
        <w:tc>
          <w:tcPr>
            <w:tcW w:w="1127" w:type="dxa"/>
            <w:shd w:val="clear" w:color="auto" w:fill="F4B083"/>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r w:rsidRPr="004C60E9">
              <w:rPr>
                <w:rFonts w:ascii="Times New Roman" w:eastAsiaTheme="minorHAnsi" w:hAnsi="Times New Roman"/>
                <w:b/>
                <w:sz w:val="28"/>
                <w:szCs w:val="28"/>
                <w:lang w:val="sr-Cyrl-RS"/>
              </w:rPr>
              <w:t>2</w:t>
            </w:r>
          </w:p>
        </w:tc>
      </w:tr>
      <w:tr w:rsidR="004C60E9" w:rsidRPr="004C60E9" w:rsidTr="00BC4E30">
        <w:trPr>
          <w:trHeight w:val="555"/>
        </w:trPr>
        <w:tc>
          <w:tcPr>
            <w:tcW w:w="3942" w:type="dxa"/>
            <w:gridSpan w:val="2"/>
            <w:shd w:val="clear" w:color="auto" w:fill="FFC000"/>
          </w:tcPr>
          <w:p w:rsidR="004C60E9" w:rsidRPr="004C60E9" w:rsidRDefault="004C60E9" w:rsidP="004C60E9">
            <w:pPr>
              <w:spacing w:after="0" w:line="240" w:lineRule="auto"/>
              <w:jc w:val="center"/>
              <w:rPr>
                <w:rFonts w:ascii="Times New Roman" w:eastAsiaTheme="minorHAnsi" w:hAnsi="Times New Roman"/>
                <w:b/>
                <w:sz w:val="24"/>
                <w:szCs w:val="24"/>
                <w:lang w:val="en-US"/>
              </w:rPr>
            </w:pPr>
            <w:r w:rsidRPr="004C60E9">
              <w:rPr>
                <w:rFonts w:ascii="Times New Roman" w:eastAsiaTheme="minorHAnsi" w:hAnsi="Times New Roman"/>
                <w:b/>
                <w:sz w:val="24"/>
                <w:szCs w:val="24"/>
                <w:lang w:val="en-US"/>
              </w:rPr>
              <w:t>УКУПНО</w:t>
            </w:r>
          </w:p>
          <w:p w:rsidR="004C60E9" w:rsidRPr="004C60E9" w:rsidRDefault="004C60E9" w:rsidP="004C60E9">
            <w:pPr>
              <w:spacing w:after="0" w:line="240" w:lineRule="auto"/>
              <w:jc w:val="center"/>
              <w:rPr>
                <w:rFonts w:ascii="Times New Roman" w:eastAsiaTheme="minorHAnsi" w:hAnsi="Times New Roman"/>
                <w:sz w:val="24"/>
                <w:szCs w:val="24"/>
                <w:lang w:val="en-US"/>
              </w:rPr>
            </w:pPr>
          </w:p>
        </w:tc>
        <w:tc>
          <w:tcPr>
            <w:tcW w:w="810"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r w:rsidRPr="004C60E9">
              <w:rPr>
                <w:rFonts w:ascii="Times New Roman" w:eastAsiaTheme="minorHAnsi" w:hAnsi="Times New Roman"/>
                <w:b/>
                <w:sz w:val="28"/>
                <w:szCs w:val="28"/>
                <w:lang w:val="sr-Cyrl-RS"/>
              </w:rPr>
              <w:t>4</w:t>
            </w:r>
          </w:p>
        </w:tc>
        <w:tc>
          <w:tcPr>
            <w:tcW w:w="805"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r w:rsidRPr="004C60E9">
              <w:rPr>
                <w:rFonts w:ascii="Times New Roman" w:eastAsiaTheme="minorHAnsi" w:hAnsi="Times New Roman"/>
                <w:b/>
                <w:sz w:val="28"/>
                <w:szCs w:val="28"/>
                <w:lang w:val="sr-Cyrl-RS"/>
              </w:rPr>
              <w:t>4</w:t>
            </w:r>
          </w:p>
        </w:tc>
        <w:tc>
          <w:tcPr>
            <w:tcW w:w="816"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r w:rsidRPr="004C60E9">
              <w:rPr>
                <w:rFonts w:ascii="Times New Roman" w:eastAsiaTheme="minorHAnsi" w:hAnsi="Times New Roman"/>
                <w:b/>
                <w:sz w:val="28"/>
                <w:szCs w:val="28"/>
                <w:lang w:val="sr-Cyrl-RS"/>
              </w:rPr>
              <w:t>4</w:t>
            </w:r>
          </w:p>
        </w:tc>
        <w:tc>
          <w:tcPr>
            <w:tcW w:w="824"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r w:rsidRPr="004C60E9">
              <w:rPr>
                <w:rFonts w:ascii="Times New Roman" w:eastAsiaTheme="minorHAnsi" w:hAnsi="Times New Roman"/>
                <w:b/>
                <w:sz w:val="28"/>
                <w:szCs w:val="28"/>
                <w:lang w:val="sr-Cyrl-RS"/>
              </w:rPr>
              <w:t>4</w:t>
            </w:r>
          </w:p>
        </w:tc>
        <w:tc>
          <w:tcPr>
            <w:tcW w:w="801"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en-US"/>
              </w:rPr>
            </w:pPr>
            <w:r w:rsidRPr="004C60E9">
              <w:rPr>
                <w:rFonts w:ascii="Times New Roman" w:eastAsiaTheme="minorHAnsi" w:hAnsi="Times New Roman"/>
                <w:b/>
                <w:sz w:val="28"/>
                <w:szCs w:val="28"/>
                <w:lang w:val="en-US"/>
              </w:rPr>
              <w:t>2</w:t>
            </w:r>
          </w:p>
        </w:tc>
        <w:tc>
          <w:tcPr>
            <w:tcW w:w="806"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en-US"/>
              </w:rPr>
            </w:pPr>
            <w:r w:rsidRPr="004C60E9">
              <w:rPr>
                <w:rFonts w:ascii="Times New Roman" w:eastAsiaTheme="minorHAnsi" w:hAnsi="Times New Roman"/>
                <w:b/>
                <w:sz w:val="28"/>
                <w:szCs w:val="28"/>
                <w:lang w:val="en-US"/>
              </w:rPr>
              <w:t>4</w:t>
            </w:r>
          </w:p>
        </w:tc>
        <w:tc>
          <w:tcPr>
            <w:tcW w:w="824"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r w:rsidRPr="004C60E9">
              <w:rPr>
                <w:rFonts w:ascii="Times New Roman" w:eastAsiaTheme="minorHAnsi" w:hAnsi="Times New Roman"/>
                <w:b/>
                <w:sz w:val="28"/>
                <w:szCs w:val="28"/>
                <w:lang w:val="sr-Cyrl-RS"/>
              </w:rPr>
              <w:t>4</w:t>
            </w:r>
          </w:p>
        </w:tc>
        <w:tc>
          <w:tcPr>
            <w:tcW w:w="814"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r w:rsidRPr="004C60E9">
              <w:rPr>
                <w:rFonts w:ascii="Times New Roman" w:eastAsiaTheme="minorHAnsi" w:hAnsi="Times New Roman"/>
                <w:b/>
                <w:sz w:val="28"/>
                <w:szCs w:val="28"/>
                <w:lang w:val="sr-Cyrl-RS"/>
              </w:rPr>
              <w:t>4</w:t>
            </w:r>
          </w:p>
        </w:tc>
        <w:tc>
          <w:tcPr>
            <w:tcW w:w="806" w:type="dxa"/>
            <w:gridSpan w:val="2"/>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r w:rsidRPr="004C60E9">
              <w:rPr>
                <w:rFonts w:ascii="Times New Roman" w:eastAsiaTheme="minorHAnsi" w:hAnsi="Times New Roman"/>
                <w:b/>
                <w:sz w:val="28"/>
                <w:szCs w:val="28"/>
                <w:lang w:val="sr-Cyrl-RS"/>
              </w:rPr>
              <w:t>4</w:t>
            </w:r>
          </w:p>
        </w:tc>
        <w:tc>
          <w:tcPr>
            <w:tcW w:w="829" w:type="dxa"/>
            <w:shd w:val="clear" w:color="auto" w:fill="BDD6EE"/>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r w:rsidRPr="004C60E9">
              <w:rPr>
                <w:rFonts w:ascii="Times New Roman" w:eastAsiaTheme="minorHAnsi" w:hAnsi="Times New Roman"/>
                <w:b/>
                <w:sz w:val="28"/>
                <w:szCs w:val="28"/>
                <w:lang w:val="sr-Cyrl-RS"/>
              </w:rPr>
              <w:t>2</w:t>
            </w:r>
          </w:p>
        </w:tc>
        <w:tc>
          <w:tcPr>
            <w:tcW w:w="1127" w:type="dxa"/>
            <w:shd w:val="clear" w:color="auto" w:fill="F4B083"/>
            <w:vAlign w:val="center"/>
          </w:tcPr>
          <w:p w:rsidR="004C60E9" w:rsidRPr="004C60E9" w:rsidRDefault="004C60E9" w:rsidP="004C60E9">
            <w:pPr>
              <w:spacing w:after="0" w:line="240" w:lineRule="auto"/>
              <w:jc w:val="center"/>
              <w:rPr>
                <w:rFonts w:ascii="Times New Roman" w:eastAsiaTheme="minorHAnsi" w:hAnsi="Times New Roman"/>
                <w:b/>
                <w:sz w:val="28"/>
                <w:szCs w:val="28"/>
                <w:lang w:val="sr-Cyrl-RS"/>
              </w:rPr>
            </w:pPr>
            <w:r w:rsidRPr="004C60E9">
              <w:rPr>
                <w:rFonts w:ascii="Times New Roman" w:eastAsiaTheme="minorHAnsi" w:hAnsi="Times New Roman"/>
                <w:b/>
                <w:sz w:val="28"/>
                <w:szCs w:val="28"/>
                <w:lang w:val="sr-Cyrl-RS"/>
              </w:rPr>
              <w:t>36</w:t>
            </w:r>
          </w:p>
        </w:tc>
      </w:tr>
    </w:tbl>
    <w:p w:rsidR="00157B71" w:rsidRPr="00017145" w:rsidRDefault="00157B71" w:rsidP="00157B71">
      <w:pPr>
        <w:rPr>
          <w:lang w:val="en-US"/>
        </w:rPr>
      </w:pPr>
    </w:p>
    <w:p w:rsidR="004C60E9" w:rsidRPr="004C60E9" w:rsidRDefault="004C60E9" w:rsidP="004C60E9">
      <w:pPr>
        <w:spacing w:after="0" w:line="240" w:lineRule="auto"/>
        <w:rPr>
          <w:rFonts w:ascii="Times New Roman" w:eastAsiaTheme="minorHAnsi" w:hAnsi="Times New Roman"/>
          <w:lang w:val="sr-Cyrl-RS"/>
        </w:rPr>
      </w:pPr>
      <w:r w:rsidRPr="004C60E9">
        <w:rPr>
          <w:rFonts w:ascii="Times New Roman" w:eastAsiaTheme="minorHAnsi" w:hAnsi="Times New Roman"/>
          <w:lang w:val="en-US"/>
        </w:rPr>
        <w:t>*</w:t>
      </w:r>
      <w:r w:rsidRPr="004C60E9">
        <w:rPr>
          <w:rFonts w:ascii="Times New Roman" w:eastAsiaTheme="minorHAnsi" w:hAnsi="Times New Roman"/>
          <w:lang w:val="sr-Cyrl-RS"/>
        </w:rPr>
        <w:t>Пројектне активности током целе школске године</w:t>
      </w:r>
    </w:p>
    <w:p w:rsidR="004C60E9" w:rsidRPr="004C60E9" w:rsidRDefault="004C60E9" w:rsidP="004C60E9">
      <w:pPr>
        <w:spacing w:after="0" w:line="240" w:lineRule="auto"/>
        <w:rPr>
          <w:rFonts w:ascii="Times New Roman" w:eastAsiaTheme="minorHAnsi" w:hAnsi="Times New Roman"/>
          <w:lang w:val="sr-Cyrl-RS"/>
        </w:rPr>
      </w:pPr>
      <w:r w:rsidRPr="004C60E9">
        <w:rPr>
          <w:rFonts w:ascii="Times New Roman" w:eastAsiaTheme="minorHAnsi" w:hAnsi="Times New Roman"/>
          <w:lang w:val="en-US"/>
        </w:rPr>
        <w:t xml:space="preserve">** </w:t>
      </w:r>
      <w:r w:rsidRPr="004C60E9">
        <w:rPr>
          <w:rFonts w:ascii="Times New Roman" w:eastAsiaTheme="minorHAnsi" w:hAnsi="Times New Roman"/>
          <w:lang w:val="sr-Cyrl-RS"/>
        </w:rPr>
        <w:t>Пројекте планирати током излета или наставе у природи</w:t>
      </w:r>
      <w:r w:rsidRPr="004C60E9">
        <w:rPr>
          <w:rFonts w:ascii="Times New Roman" w:eastAsiaTheme="minorHAnsi" w:hAnsi="Times New Roman"/>
          <w:lang w:val="en-US"/>
        </w:rPr>
        <w:t xml:space="preserve"> </w:t>
      </w:r>
      <w:r w:rsidRPr="004C60E9">
        <w:rPr>
          <w:rFonts w:ascii="Times New Roman" w:eastAsiaTheme="minorHAnsi" w:hAnsi="Times New Roman"/>
          <w:lang w:val="sr-Cyrl-RS"/>
        </w:rPr>
        <w:t>и интегрисати их</w:t>
      </w:r>
    </w:p>
    <w:p w:rsidR="005E18E0" w:rsidRDefault="005E18E0" w:rsidP="004C60E9">
      <w:pPr>
        <w:spacing w:after="0" w:line="276" w:lineRule="auto"/>
        <w:jc w:val="center"/>
        <w:rPr>
          <w:rFonts w:ascii="Times New Roman" w:eastAsia="Arial" w:hAnsi="Times New Roman"/>
          <w:b/>
          <w:bCs/>
          <w:color w:val="000000"/>
          <w:lang w:val="sr-Cyrl-RS"/>
        </w:rPr>
      </w:pPr>
    </w:p>
    <w:p w:rsidR="005E18E0" w:rsidRDefault="005E18E0" w:rsidP="004C60E9">
      <w:pPr>
        <w:spacing w:after="0" w:line="276" w:lineRule="auto"/>
        <w:jc w:val="center"/>
        <w:rPr>
          <w:rFonts w:ascii="Times New Roman" w:eastAsia="Arial" w:hAnsi="Times New Roman"/>
          <w:b/>
          <w:bCs/>
          <w:color w:val="000000"/>
          <w:lang w:val="sr-Cyrl-RS"/>
        </w:rPr>
      </w:pPr>
    </w:p>
    <w:p w:rsidR="005E18E0" w:rsidRDefault="005E18E0" w:rsidP="004C60E9">
      <w:pPr>
        <w:spacing w:after="0" w:line="276" w:lineRule="auto"/>
        <w:jc w:val="center"/>
        <w:rPr>
          <w:rFonts w:ascii="Times New Roman" w:eastAsia="Arial" w:hAnsi="Times New Roman"/>
          <w:b/>
          <w:bCs/>
          <w:color w:val="000000"/>
          <w:lang w:val="sr-Cyrl-RS"/>
        </w:rPr>
      </w:pPr>
    </w:p>
    <w:p w:rsidR="005E18E0" w:rsidRDefault="005E18E0" w:rsidP="004C60E9">
      <w:pPr>
        <w:spacing w:after="0" w:line="276" w:lineRule="auto"/>
        <w:jc w:val="center"/>
        <w:rPr>
          <w:rFonts w:ascii="Times New Roman" w:eastAsia="Arial" w:hAnsi="Times New Roman"/>
          <w:b/>
          <w:bCs/>
          <w:color w:val="000000"/>
          <w:lang w:val="sr-Cyrl-RS"/>
        </w:rPr>
      </w:pPr>
    </w:p>
    <w:p w:rsidR="005E0CEF" w:rsidRPr="004C60E9" w:rsidRDefault="005E0CEF" w:rsidP="004C60E9">
      <w:pPr>
        <w:spacing w:after="0" w:line="276" w:lineRule="auto"/>
        <w:jc w:val="center"/>
        <w:rPr>
          <w:rFonts w:ascii="Times New Roman" w:eastAsia="Arial" w:hAnsi="Times New Roman"/>
          <w:b/>
          <w:bCs/>
          <w:color w:val="000000"/>
          <w:lang w:val="sr-Cyrl-RS"/>
        </w:rPr>
      </w:pPr>
      <w:r w:rsidRPr="004C60E9">
        <w:rPr>
          <w:rFonts w:ascii="Times New Roman" w:eastAsia="Arial" w:hAnsi="Times New Roman"/>
          <w:b/>
          <w:bCs/>
          <w:color w:val="000000"/>
          <w:lang w:val="sr-Cyrl-RS"/>
        </w:rPr>
        <w:t>ДОПУНСКА НАСТАВА ИЗ СРПСКОГ ЈЕЗИКА</w:t>
      </w:r>
    </w:p>
    <w:p w:rsidR="005E0CEF" w:rsidRPr="00AA1600" w:rsidRDefault="005E0CEF" w:rsidP="005E0CEF">
      <w:pPr>
        <w:spacing w:after="0" w:line="276" w:lineRule="auto"/>
        <w:jc w:val="center"/>
        <w:rPr>
          <w:rFonts w:ascii="Arial" w:eastAsia="Arial" w:hAnsi="Arial" w:cs="Arial"/>
          <w:b/>
          <w:bCs/>
          <w:color w:val="000000"/>
          <w:lang w:val="sr-Cyrl-RS"/>
        </w:rPr>
      </w:pPr>
    </w:p>
    <w:p w:rsidR="005E0CEF" w:rsidRPr="00AA1600" w:rsidRDefault="005E0CEF" w:rsidP="005E0CEF">
      <w:pPr>
        <w:spacing w:after="0" w:line="276" w:lineRule="auto"/>
        <w:jc w:val="center"/>
        <w:rPr>
          <w:rFonts w:ascii="Times New Roman" w:eastAsia="Arial" w:hAnsi="Times New Roman"/>
          <w:b/>
          <w:bCs/>
          <w:color w:val="000000"/>
          <w:sz w:val="24"/>
          <w:szCs w:val="24"/>
          <w:lang w:val="sr-Cyrl-RS"/>
        </w:rPr>
      </w:pPr>
    </w:p>
    <w:p w:rsidR="005E0CEF" w:rsidRPr="00AA1600" w:rsidRDefault="005E0CEF" w:rsidP="005E0CEF">
      <w:pPr>
        <w:spacing w:after="0" w:line="276" w:lineRule="auto"/>
        <w:jc w:val="center"/>
        <w:rPr>
          <w:rFonts w:ascii="Times New Roman" w:eastAsia="Arial" w:hAnsi="Times New Roman"/>
          <w:b/>
          <w:bCs/>
          <w:color w:val="000000"/>
          <w:sz w:val="24"/>
          <w:szCs w:val="24"/>
          <w:lang w:val="sr-Cyrl-RS"/>
        </w:rPr>
      </w:pPr>
    </w:p>
    <w:p w:rsidR="005E0CEF" w:rsidRPr="00AA1600" w:rsidRDefault="005E0CEF" w:rsidP="005E0CEF">
      <w:pPr>
        <w:spacing w:after="0" w:line="276" w:lineRule="auto"/>
        <w:jc w:val="center"/>
        <w:rPr>
          <w:rFonts w:ascii="Times New Roman" w:eastAsia="Arial" w:hAnsi="Times New Roman"/>
          <w:b/>
          <w:bCs/>
          <w:color w:val="000000"/>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6599"/>
        <w:gridCol w:w="4725"/>
      </w:tblGrid>
      <w:tr w:rsidR="005E0CEF" w:rsidRPr="00AA1600" w:rsidTr="00600991">
        <w:tc>
          <w:tcPr>
            <w:tcW w:w="2850" w:type="dxa"/>
            <w:shd w:val="clear" w:color="auto" w:fill="auto"/>
          </w:tcPr>
          <w:p w:rsidR="005E0CEF" w:rsidRPr="00AA1600" w:rsidRDefault="005E0CEF" w:rsidP="00600991">
            <w:pPr>
              <w:widowControl w:val="0"/>
              <w:spacing w:after="0" w:line="276" w:lineRule="auto"/>
              <w:jc w:val="center"/>
              <w:rPr>
                <w:rFonts w:ascii="Times New Roman" w:eastAsia="Arial" w:hAnsi="Times New Roman"/>
                <w:color w:val="000000"/>
                <w:sz w:val="24"/>
                <w:szCs w:val="24"/>
                <w:lang w:val="sr-Cyrl-RS"/>
              </w:rPr>
            </w:pPr>
          </w:p>
          <w:p w:rsidR="005E0CEF" w:rsidRPr="00AA1600" w:rsidRDefault="005E0CEF" w:rsidP="00600991">
            <w:pPr>
              <w:widowControl w:val="0"/>
              <w:spacing w:after="0" w:line="276" w:lineRule="auto"/>
              <w:jc w:val="center"/>
              <w:rPr>
                <w:rFonts w:ascii="Times New Roman" w:eastAsia="Arial" w:hAnsi="Times New Roman"/>
                <w:color w:val="000000"/>
                <w:sz w:val="24"/>
                <w:szCs w:val="24"/>
                <w:lang w:val="sr-Cyrl-RS"/>
              </w:rPr>
            </w:pPr>
            <w:r w:rsidRPr="00AA1600">
              <w:rPr>
                <w:rFonts w:ascii="Times New Roman" w:eastAsia="Arial" w:hAnsi="Times New Roman"/>
                <w:color w:val="000000"/>
                <w:sz w:val="24"/>
                <w:szCs w:val="24"/>
                <w:lang w:val="sr-Cyrl-RS"/>
              </w:rPr>
              <w:t>Редни број наставне теме</w:t>
            </w:r>
          </w:p>
        </w:tc>
        <w:tc>
          <w:tcPr>
            <w:tcW w:w="6599" w:type="dxa"/>
            <w:shd w:val="clear" w:color="auto" w:fill="auto"/>
          </w:tcPr>
          <w:p w:rsidR="005E0CEF" w:rsidRPr="00AA1600" w:rsidRDefault="005E0CEF" w:rsidP="00600991">
            <w:pPr>
              <w:widowControl w:val="0"/>
              <w:spacing w:after="0" w:line="276" w:lineRule="auto"/>
              <w:jc w:val="center"/>
              <w:rPr>
                <w:rFonts w:ascii="Times New Roman" w:eastAsia="Arial" w:hAnsi="Times New Roman"/>
                <w:b/>
                <w:bCs/>
                <w:color w:val="000000"/>
                <w:sz w:val="24"/>
                <w:szCs w:val="24"/>
                <w:lang w:val="sr-Cyrl-RS"/>
              </w:rPr>
            </w:pPr>
          </w:p>
          <w:p w:rsidR="005E0CEF" w:rsidRPr="00AA1600" w:rsidRDefault="005E0CEF" w:rsidP="00600991">
            <w:pPr>
              <w:widowControl w:val="0"/>
              <w:spacing w:after="0" w:line="276" w:lineRule="auto"/>
              <w:jc w:val="center"/>
              <w:rPr>
                <w:rFonts w:ascii="Times New Roman" w:eastAsia="Arial" w:hAnsi="Times New Roman"/>
                <w:b/>
                <w:bCs/>
                <w:color w:val="000000"/>
                <w:sz w:val="24"/>
                <w:szCs w:val="24"/>
                <w:lang w:val="sr-Cyrl-RS"/>
              </w:rPr>
            </w:pPr>
            <w:r w:rsidRPr="00AA1600">
              <w:rPr>
                <w:rFonts w:ascii="Times New Roman" w:eastAsia="Arial" w:hAnsi="Times New Roman"/>
                <w:b/>
                <w:bCs/>
                <w:color w:val="000000"/>
                <w:sz w:val="24"/>
                <w:szCs w:val="24"/>
                <w:lang w:val="sr-Cyrl-RS"/>
              </w:rPr>
              <w:t>Назив наставне теме</w:t>
            </w:r>
          </w:p>
          <w:p w:rsidR="005E0CEF" w:rsidRPr="00AA1600" w:rsidRDefault="005E0CEF" w:rsidP="00600991">
            <w:pPr>
              <w:widowControl w:val="0"/>
              <w:spacing w:after="0" w:line="276" w:lineRule="auto"/>
              <w:jc w:val="center"/>
              <w:rPr>
                <w:rFonts w:ascii="Times New Roman" w:eastAsia="Arial" w:hAnsi="Times New Roman"/>
                <w:b/>
                <w:bCs/>
                <w:color w:val="000000"/>
                <w:sz w:val="24"/>
                <w:szCs w:val="24"/>
                <w:lang w:val="sr-Cyrl-RS"/>
              </w:rPr>
            </w:pPr>
          </w:p>
        </w:tc>
        <w:tc>
          <w:tcPr>
            <w:tcW w:w="4725" w:type="dxa"/>
            <w:shd w:val="clear" w:color="auto" w:fill="auto"/>
          </w:tcPr>
          <w:p w:rsidR="005E0CEF" w:rsidRPr="00AA1600" w:rsidRDefault="005E0CEF" w:rsidP="00600991">
            <w:pPr>
              <w:widowControl w:val="0"/>
              <w:spacing w:after="0" w:line="276" w:lineRule="auto"/>
              <w:jc w:val="center"/>
              <w:rPr>
                <w:rFonts w:ascii="Times New Roman" w:eastAsia="Arial" w:hAnsi="Times New Roman"/>
                <w:b/>
                <w:bCs/>
                <w:color w:val="000000"/>
                <w:sz w:val="24"/>
                <w:szCs w:val="24"/>
                <w:lang w:val="sr-Cyrl-RS"/>
              </w:rPr>
            </w:pPr>
          </w:p>
          <w:p w:rsidR="005E0CEF" w:rsidRPr="00AA1600" w:rsidRDefault="005E0CEF" w:rsidP="00600991">
            <w:pPr>
              <w:widowControl w:val="0"/>
              <w:spacing w:after="0" w:line="276" w:lineRule="auto"/>
              <w:jc w:val="center"/>
              <w:rPr>
                <w:rFonts w:ascii="Times New Roman" w:eastAsia="Arial" w:hAnsi="Times New Roman"/>
                <w:b/>
                <w:bCs/>
                <w:color w:val="000000"/>
                <w:sz w:val="24"/>
                <w:szCs w:val="24"/>
                <w:lang w:val="sr-Cyrl-RS"/>
              </w:rPr>
            </w:pPr>
            <w:r w:rsidRPr="00AA1600">
              <w:rPr>
                <w:rFonts w:ascii="Times New Roman" w:eastAsia="Arial" w:hAnsi="Times New Roman"/>
                <w:b/>
                <w:bCs/>
                <w:color w:val="000000"/>
                <w:sz w:val="24"/>
                <w:szCs w:val="24"/>
                <w:lang w:val="sr-Cyrl-RS"/>
              </w:rPr>
              <w:t>Број часова по теми</w:t>
            </w:r>
          </w:p>
        </w:tc>
      </w:tr>
      <w:tr w:rsidR="005E0CEF" w:rsidRPr="00AA1600" w:rsidTr="00600991">
        <w:tc>
          <w:tcPr>
            <w:tcW w:w="2850" w:type="dxa"/>
            <w:shd w:val="clear" w:color="auto" w:fill="auto"/>
          </w:tcPr>
          <w:p w:rsidR="005E0CEF" w:rsidRPr="00DC4FF5" w:rsidRDefault="005E0CEF" w:rsidP="00600991">
            <w:pPr>
              <w:widowControl w:val="0"/>
              <w:spacing w:after="0" w:line="276" w:lineRule="auto"/>
              <w:jc w:val="both"/>
              <w:rPr>
                <w:rFonts w:ascii="Times New Roman" w:eastAsia="Arial" w:hAnsi="Times New Roman"/>
                <w:b/>
                <w:bCs/>
                <w:color w:val="000000"/>
                <w:lang w:val="sr-Cyrl-RS"/>
              </w:rPr>
            </w:pPr>
            <w:r w:rsidRPr="00DC4FF5">
              <w:rPr>
                <w:rFonts w:ascii="Times New Roman" w:eastAsia="Arial" w:hAnsi="Times New Roman"/>
                <w:b/>
                <w:bCs/>
                <w:color w:val="000000"/>
                <w:lang w:val="sr-Cyrl-RS"/>
              </w:rPr>
              <w:t>1.</w:t>
            </w:r>
          </w:p>
        </w:tc>
        <w:tc>
          <w:tcPr>
            <w:tcW w:w="6599" w:type="dxa"/>
            <w:shd w:val="clear" w:color="auto" w:fill="auto"/>
            <w:vAlign w:val="center"/>
          </w:tcPr>
          <w:p w:rsidR="005E0CEF" w:rsidRPr="00AA1600" w:rsidRDefault="005E0CEF" w:rsidP="00600991">
            <w:pPr>
              <w:widowControl w:val="0"/>
              <w:spacing w:after="200" w:line="276" w:lineRule="auto"/>
              <w:jc w:val="center"/>
              <w:rPr>
                <w:rFonts w:ascii="Arial" w:eastAsia="Arial" w:hAnsi="Arial" w:cs="Arial"/>
                <w:b/>
                <w:bCs/>
                <w:color w:val="000000"/>
                <w:lang w:val="sr-Cyrl-RS"/>
              </w:rPr>
            </w:pPr>
            <w:r w:rsidRPr="00AA1600">
              <w:rPr>
                <w:rFonts w:ascii="Times New Roman" w:eastAsia="Times New Roman" w:hAnsi="Times New Roman" w:cs="Arial"/>
                <w:b/>
                <w:bCs/>
                <w:color w:val="000000"/>
                <w:sz w:val="24"/>
                <w:szCs w:val="24"/>
                <w:lang w:val="sr-Cyrl-RS"/>
              </w:rPr>
              <w:t>КЊИЖЕВНОСТ</w:t>
            </w:r>
          </w:p>
        </w:tc>
        <w:tc>
          <w:tcPr>
            <w:tcW w:w="4725" w:type="dxa"/>
            <w:shd w:val="clear" w:color="auto" w:fill="auto"/>
          </w:tcPr>
          <w:p w:rsidR="005E0CEF" w:rsidRPr="003250C0" w:rsidRDefault="00A035AA" w:rsidP="00600991">
            <w:pPr>
              <w:widowControl w:val="0"/>
              <w:spacing w:after="0" w:line="276" w:lineRule="auto"/>
              <w:jc w:val="center"/>
              <w:rPr>
                <w:rFonts w:ascii="Times New Roman" w:eastAsia="Arial" w:hAnsi="Times New Roman"/>
                <w:b/>
                <w:bCs/>
                <w:color w:val="000000"/>
                <w:sz w:val="24"/>
                <w:szCs w:val="24"/>
                <w:lang w:val="en-US"/>
              </w:rPr>
            </w:pPr>
            <w:r>
              <w:rPr>
                <w:rFonts w:ascii="Times New Roman" w:eastAsia="Arial" w:hAnsi="Times New Roman"/>
                <w:b/>
                <w:bCs/>
                <w:color w:val="000000"/>
                <w:sz w:val="24"/>
                <w:szCs w:val="24"/>
                <w:lang w:val="en-US"/>
              </w:rPr>
              <w:t>3</w:t>
            </w:r>
          </w:p>
        </w:tc>
      </w:tr>
      <w:tr w:rsidR="005E0CEF" w:rsidRPr="00AA1600" w:rsidTr="00600991">
        <w:tc>
          <w:tcPr>
            <w:tcW w:w="2850" w:type="dxa"/>
            <w:shd w:val="clear" w:color="auto" w:fill="auto"/>
          </w:tcPr>
          <w:p w:rsidR="005E0CEF" w:rsidRPr="00EF5CC6" w:rsidRDefault="005E0CEF" w:rsidP="00600991">
            <w:pPr>
              <w:widowControl w:val="0"/>
              <w:spacing w:after="0" w:line="276" w:lineRule="auto"/>
              <w:jc w:val="both"/>
              <w:rPr>
                <w:rFonts w:ascii="Times New Roman" w:eastAsia="Arial" w:hAnsi="Times New Roman"/>
                <w:b/>
                <w:bCs/>
                <w:color w:val="000000"/>
                <w:lang w:val="sr-Cyrl-RS"/>
              </w:rPr>
            </w:pPr>
            <w:r w:rsidRPr="00EF5CC6">
              <w:rPr>
                <w:rFonts w:ascii="Times New Roman" w:eastAsia="Arial" w:hAnsi="Times New Roman"/>
                <w:b/>
                <w:bCs/>
                <w:color w:val="000000"/>
                <w:lang w:val="sr-Cyrl-RS"/>
              </w:rPr>
              <w:t>2.</w:t>
            </w:r>
          </w:p>
        </w:tc>
        <w:tc>
          <w:tcPr>
            <w:tcW w:w="6599" w:type="dxa"/>
            <w:shd w:val="clear" w:color="auto" w:fill="auto"/>
            <w:vAlign w:val="center"/>
          </w:tcPr>
          <w:p w:rsidR="005E0CEF" w:rsidRPr="00EF5CC6" w:rsidRDefault="005E0CEF" w:rsidP="00600991">
            <w:pPr>
              <w:widowControl w:val="0"/>
              <w:spacing w:after="200" w:line="276" w:lineRule="auto"/>
              <w:jc w:val="center"/>
              <w:rPr>
                <w:rFonts w:ascii="Times New Roman" w:eastAsia="Arial" w:hAnsi="Times New Roman"/>
                <w:b/>
                <w:bCs/>
                <w:color w:val="000000"/>
                <w:lang w:val="sr-Cyrl-RS"/>
              </w:rPr>
            </w:pPr>
            <w:r w:rsidRPr="00EF5CC6">
              <w:rPr>
                <w:rFonts w:ascii="Times New Roman" w:eastAsia="Times New Roman" w:hAnsi="Times New Roman"/>
                <w:b/>
                <w:bCs/>
                <w:color w:val="000000"/>
                <w:sz w:val="24"/>
                <w:szCs w:val="24"/>
                <w:lang w:val="sr-Cyrl-RS"/>
              </w:rPr>
              <w:t>ЈЕЗИК</w:t>
            </w:r>
          </w:p>
        </w:tc>
        <w:tc>
          <w:tcPr>
            <w:tcW w:w="4725" w:type="dxa"/>
            <w:shd w:val="clear" w:color="auto" w:fill="auto"/>
          </w:tcPr>
          <w:p w:rsidR="005E0CEF" w:rsidRPr="003250C0" w:rsidRDefault="00A035AA" w:rsidP="00600991">
            <w:pPr>
              <w:widowControl w:val="0"/>
              <w:spacing w:after="0" w:line="276" w:lineRule="auto"/>
              <w:jc w:val="center"/>
              <w:rPr>
                <w:rFonts w:ascii="Times New Roman" w:eastAsia="Arial" w:hAnsi="Times New Roman"/>
                <w:b/>
                <w:bCs/>
                <w:color w:val="000000"/>
                <w:sz w:val="24"/>
                <w:szCs w:val="24"/>
                <w:lang w:val="en-US"/>
              </w:rPr>
            </w:pPr>
            <w:r>
              <w:rPr>
                <w:rFonts w:ascii="Times New Roman" w:eastAsia="Arial" w:hAnsi="Times New Roman"/>
                <w:b/>
                <w:bCs/>
                <w:color w:val="000000"/>
                <w:sz w:val="24"/>
                <w:szCs w:val="24"/>
                <w:lang w:val="en-US"/>
              </w:rPr>
              <w:t>10</w:t>
            </w:r>
          </w:p>
        </w:tc>
      </w:tr>
      <w:tr w:rsidR="005E0CEF" w:rsidRPr="00AA1600" w:rsidTr="00600991">
        <w:tc>
          <w:tcPr>
            <w:tcW w:w="2850" w:type="dxa"/>
            <w:shd w:val="clear" w:color="auto" w:fill="auto"/>
          </w:tcPr>
          <w:p w:rsidR="005E0CEF" w:rsidRPr="00EF5CC6" w:rsidRDefault="005E0CEF" w:rsidP="00600991">
            <w:pPr>
              <w:widowControl w:val="0"/>
              <w:spacing w:after="0" w:line="276" w:lineRule="auto"/>
              <w:jc w:val="both"/>
              <w:rPr>
                <w:rFonts w:ascii="Times New Roman" w:eastAsia="Arial" w:hAnsi="Times New Roman"/>
                <w:b/>
                <w:bCs/>
                <w:color w:val="000000"/>
                <w:lang w:val="sr-Cyrl-RS"/>
              </w:rPr>
            </w:pPr>
            <w:r w:rsidRPr="00EF5CC6">
              <w:rPr>
                <w:rFonts w:ascii="Times New Roman" w:eastAsia="Arial" w:hAnsi="Times New Roman"/>
                <w:b/>
                <w:bCs/>
                <w:color w:val="000000"/>
                <w:lang w:val="sr-Cyrl-RS"/>
              </w:rPr>
              <w:t>3.</w:t>
            </w:r>
          </w:p>
        </w:tc>
        <w:tc>
          <w:tcPr>
            <w:tcW w:w="6599" w:type="dxa"/>
            <w:shd w:val="clear" w:color="auto" w:fill="auto"/>
            <w:vAlign w:val="center"/>
          </w:tcPr>
          <w:p w:rsidR="005E0CEF" w:rsidRPr="00EF5CC6" w:rsidRDefault="005E0CEF" w:rsidP="00600991">
            <w:pPr>
              <w:widowControl w:val="0"/>
              <w:spacing w:after="200" w:line="276" w:lineRule="auto"/>
              <w:jc w:val="center"/>
              <w:rPr>
                <w:rFonts w:ascii="Times New Roman" w:eastAsia="Arial" w:hAnsi="Times New Roman"/>
                <w:b/>
                <w:bCs/>
                <w:color w:val="000000"/>
                <w:lang w:val="sr-Cyrl-RS"/>
              </w:rPr>
            </w:pPr>
            <w:r w:rsidRPr="00EF5CC6">
              <w:rPr>
                <w:rFonts w:ascii="Times New Roman" w:eastAsia="Times New Roman" w:hAnsi="Times New Roman"/>
                <w:b/>
                <w:bCs/>
                <w:color w:val="000000"/>
                <w:sz w:val="24"/>
                <w:szCs w:val="24"/>
                <w:lang w:val="sr-Cyrl-RS"/>
              </w:rPr>
              <w:t>ЈЕЗИЧКА КУЛТУРА</w:t>
            </w:r>
          </w:p>
        </w:tc>
        <w:tc>
          <w:tcPr>
            <w:tcW w:w="4725" w:type="dxa"/>
            <w:shd w:val="clear" w:color="auto" w:fill="auto"/>
          </w:tcPr>
          <w:p w:rsidR="005E0CEF" w:rsidRPr="003250C0" w:rsidRDefault="00A035AA" w:rsidP="00600991">
            <w:pPr>
              <w:widowControl w:val="0"/>
              <w:spacing w:after="0" w:line="276" w:lineRule="auto"/>
              <w:jc w:val="center"/>
              <w:rPr>
                <w:rFonts w:ascii="Times New Roman" w:eastAsia="Arial" w:hAnsi="Times New Roman"/>
                <w:b/>
                <w:bCs/>
                <w:color w:val="000000"/>
                <w:sz w:val="24"/>
                <w:szCs w:val="24"/>
                <w:lang w:val="en-US"/>
              </w:rPr>
            </w:pPr>
            <w:r>
              <w:rPr>
                <w:rFonts w:ascii="Times New Roman" w:eastAsia="Arial" w:hAnsi="Times New Roman"/>
                <w:b/>
                <w:bCs/>
                <w:color w:val="000000"/>
                <w:sz w:val="24"/>
                <w:szCs w:val="24"/>
                <w:lang w:val="en-US"/>
              </w:rPr>
              <w:t>5</w:t>
            </w:r>
          </w:p>
        </w:tc>
      </w:tr>
      <w:tr w:rsidR="005E0CEF" w:rsidRPr="00AA1600" w:rsidTr="00600991">
        <w:tc>
          <w:tcPr>
            <w:tcW w:w="2850" w:type="dxa"/>
            <w:shd w:val="clear" w:color="auto" w:fill="auto"/>
          </w:tcPr>
          <w:p w:rsidR="005E0CEF" w:rsidRPr="00EF5CC6" w:rsidRDefault="005E0CEF" w:rsidP="00600991">
            <w:pPr>
              <w:widowControl w:val="0"/>
              <w:spacing w:after="0" w:line="276" w:lineRule="auto"/>
              <w:jc w:val="both"/>
              <w:rPr>
                <w:rFonts w:ascii="Times New Roman" w:eastAsia="Arial" w:hAnsi="Times New Roman"/>
                <w:b/>
                <w:bCs/>
                <w:color w:val="000000"/>
                <w:lang w:val="sr-Cyrl-RS"/>
              </w:rPr>
            </w:pPr>
          </w:p>
          <w:p w:rsidR="005E0CEF" w:rsidRPr="00EF5CC6" w:rsidRDefault="005E0CEF" w:rsidP="00600991">
            <w:pPr>
              <w:widowControl w:val="0"/>
              <w:spacing w:after="0" w:line="276" w:lineRule="auto"/>
              <w:jc w:val="both"/>
              <w:rPr>
                <w:rFonts w:ascii="Times New Roman" w:eastAsia="Arial" w:hAnsi="Times New Roman"/>
                <w:b/>
                <w:bCs/>
                <w:color w:val="000000"/>
                <w:lang w:val="sr-Cyrl-RS"/>
              </w:rPr>
            </w:pPr>
          </w:p>
        </w:tc>
        <w:tc>
          <w:tcPr>
            <w:tcW w:w="6599" w:type="dxa"/>
            <w:shd w:val="clear" w:color="auto" w:fill="auto"/>
          </w:tcPr>
          <w:p w:rsidR="005E0CEF" w:rsidRPr="00EF5CC6" w:rsidRDefault="005E0CEF" w:rsidP="00600991">
            <w:pPr>
              <w:widowControl w:val="0"/>
              <w:spacing w:after="0" w:line="276" w:lineRule="auto"/>
              <w:jc w:val="both"/>
              <w:rPr>
                <w:rFonts w:ascii="Times New Roman" w:eastAsia="Arial" w:hAnsi="Times New Roman"/>
                <w:color w:val="000000"/>
                <w:lang w:val="sr-Cyrl-RS"/>
              </w:rPr>
            </w:pPr>
          </w:p>
          <w:p w:rsidR="005E0CEF" w:rsidRPr="00EF5CC6" w:rsidRDefault="005E0CEF" w:rsidP="00600991">
            <w:pPr>
              <w:widowControl w:val="0"/>
              <w:spacing w:after="0" w:line="276" w:lineRule="auto"/>
              <w:jc w:val="both"/>
              <w:rPr>
                <w:rFonts w:ascii="Times New Roman" w:eastAsia="Arial" w:hAnsi="Times New Roman"/>
                <w:color w:val="000000"/>
                <w:lang w:val="sr-Cyrl-RS"/>
              </w:rPr>
            </w:pPr>
            <w:r w:rsidRPr="00EF5CC6">
              <w:rPr>
                <w:rFonts w:ascii="Times New Roman" w:eastAsia="Arial" w:hAnsi="Times New Roman"/>
                <w:color w:val="000000"/>
                <w:lang w:val="sr-Cyrl-RS"/>
              </w:rPr>
              <w:t>Укупно</w:t>
            </w:r>
          </w:p>
          <w:p w:rsidR="005E0CEF" w:rsidRPr="00EF5CC6" w:rsidRDefault="005E0CEF" w:rsidP="00600991">
            <w:pPr>
              <w:widowControl w:val="0"/>
              <w:spacing w:after="0" w:line="276" w:lineRule="auto"/>
              <w:jc w:val="both"/>
              <w:rPr>
                <w:rFonts w:ascii="Times New Roman" w:eastAsia="Arial" w:hAnsi="Times New Roman"/>
                <w:color w:val="000000"/>
                <w:lang w:val="sr-Cyrl-RS"/>
              </w:rPr>
            </w:pPr>
          </w:p>
        </w:tc>
        <w:tc>
          <w:tcPr>
            <w:tcW w:w="4725" w:type="dxa"/>
            <w:shd w:val="clear" w:color="auto" w:fill="auto"/>
          </w:tcPr>
          <w:p w:rsidR="005E0CEF" w:rsidRPr="003250C0" w:rsidRDefault="00A035AA" w:rsidP="00600991">
            <w:pPr>
              <w:widowControl w:val="0"/>
              <w:spacing w:after="0" w:line="276" w:lineRule="auto"/>
              <w:jc w:val="center"/>
              <w:rPr>
                <w:rFonts w:ascii="Times New Roman" w:eastAsia="Arial" w:hAnsi="Times New Roman"/>
                <w:b/>
                <w:bCs/>
                <w:color w:val="000000"/>
                <w:sz w:val="24"/>
                <w:szCs w:val="24"/>
                <w:lang w:val="en-US"/>
              </w:rPr>
            </w:pPr>
            <w:r>
              <w:rPr>
                <w:rFonts w:ascii="Times New Roman" w:eastAsia="Arial" w:hAnsi="Times New Roman"/>
                <w:b/>
                <w:bCs/>
                <w:color w:val="000000"/>
                <w:sz w:val="24"/>
                <w:szCs w:val="24"/>
                <w:lang w:val="en-US"/>
              </w:rPr>
              <w:t>18</w:t>
            </w:r>
          </w:p>
        </w:tc>
      </w:tr>
    </w:tbl>
    <w:p w:rsidR="005E0CEF" w:rsidRPr="00AA1600" w:rsidRDefault="005E0CEF" w:rsidP="005E0CEF">
      <w:pPr>
        <w:spacing w:after="0" w:line="276" w:lineRule="auto"/>
        <w:rPr>
          <w:rFonts w:ascii="Arial" w:eastAsia="Arial" w:hAnsi="Arial" w:cs="Arial"/>
          <w:b/>
          <w:bCs/>
          <w:color w:val="000000"/>
          <w:lang w:val="sr-Cyrl-RS"/>
        </w:rPr>
      </w:pPr>
    </w:p>
    <w:p w:rsidR="005E0CEF" w:rsidRPr="00AA1600" w:rsidRDefault="005E0CEF" w:rsidP="005E0CEF">
      <w:pPr>
        <w:spacing w:after="0" w:line="276" w:lineRule="auto"/>
        <w:rPr>
          <w:rFonts w:ascii="Arial" w:eastAsia="Arial" w:hAnsi="Arial" w:cs="Arial"/>
          <w:color w:val="000000"/>
          <w:lang w:val="en-US"/>
        </w:rPr>
      </w:pPr>
    </w:p>
    <w:p w:rsidR="005E0CEF" w:rsidRDefault="005E0CEF" w:rsidP="005E0CEF">
      <w:pPr>
        <w:spacing w:after="0" w:line="240" w:lineRule="auto"/>
        <w:jc w:val="both"/>
        <w:rPr>
          <w:rFonts w:ascii="Times New Roman" w:eastAsia="Times New Roman" w:hAnsi="Times New Roman"/>
          <w:b/>
          <w:sz w:val="24"/>
          <w:szCs w:val="24"/>
          <w:lang w:val="sr-Cyrl-CS"/>
        </w:rPr>
      </w:pPr>
    </w:p>
    <w:p w:rsidR="005E0CEF" w:rsidRDefault="005E0CEF" w:rsidP="005E0CEF">
      <w:pPr>
        <w:spacing w:after="0" w:line="240" w:lineRule="auto"/>
        <w:jc w:val="both"/>
        <w:rPr>
          <w:rFonts w:ascii="Times New Roman" w:eastAsia="Times New Roman" w:hAnsi="Times New Roman"/>
          <w:b/>
          <w:sz w:val="24"/>
          <w:szCs w:val="24"/>
          <w:lang w:val="sr-Cyrl-CS"/>
        </w:rPr>
      </w:pPr>
    </w:p>
    <w:p w:rsidR="005E0CEF" w:rsidRDefault="005E0CEF" w:rsidP="005E0CEF">
      <w:pPr>
        <w:spacing w:after="0" w:line="240" w:lineRule="auto"/>
        <w:jc w:val="both"/>
        <w:rPr>
          <w:rFonts w:ascii="Times New Roman" w:eastAsia="Times New Roman" w:hAnsi="Times New Roman"/>
          <w:b/>
          <w:sz w:val="24"/>
          <w:szCs w:val="24"/>
          <w:lang w:val="sr-Cyrl-CS"/>
        </w:rPr>
      </w:pPr>
    </w:p>
    <w:p w:rsidR="005E0CEF" w:rsidRDefault="005E0CEF" w:rsidP="005E0CEF">
      <w:pPr>
        <w:spacing w:after="0" w:line="240" w:lineRule="auto"/>
        <w:jc w:val="both"/>
        <w:rPr>
          <w:rFonts w:ascii="Times New Roman" w:eastAsia="Times New Roman" w:hAnsi="Times New Roman"/>
          <w:b/>
          <w:sz w:val="24"/>
          <w:szCs w:val="24"/>
          <w:lang w:val="sr-Cyrl-CS"/>
        </w:rPr>
      </w:pPr>
    </w:p>
    <w:p w:rsidR="005E0CEF" w:rsidRPr="00AA1600" w:rsidRDefault="005E0CEF" w:rsidP="005E0CEF">
      <w:pPr>
        <w:spacing w:after="0" w:line="240" w:lineRule="auto"/>
        <w:jc w:val="both"/>
        <w:rPr>
          <w:rFonts w:ascii="Times New Roman" w:eastAsia="Times New Roman" w:hAnsi="Times New Roman"/>
          <w:sz w:val="24"/>
          <w:szCs w:val="24"/>
          <w:lang w:val="sr-Cyrl-RS"/>
        </w:rPr>
      </w:pPr>
      <w:r w:rsidRPr="00AA1600">
        <w:rPr>
          <w:rFonts w:ascii="Times New Roman" w:eastAsia="Times New Roman" w:hAnsi="Times New Roman"/>
          <w:b/>
          <w:sz w:val="24"/>
          <w:szCs w:val="24"/>
          <w:lang w:val="sr-Cyrl-CS"/>
        </w:rPr>
        <w:t xml:space="preserve">ЦИЉ : </w:t>
      </w:r>
      <w:r w:rsidRPr="00AA1600">
        <w:rPr>
          <w:rFonts w:ascii="Times New Roman" w:eastAsia="Times New Roman" w:hAnsi="Times New Roman"/>
          <w:sz w:val="24"/>
          <w:szCs w:val="24"/>
          <w:lang w:val="sr-Cyrl-CS"/>
        </w:rPr>
        <w:t xml:space="preserve">да  ученик </w:t>
      </w:r>
      <w:r w:rsidRPr="00AA1600">
        <w:rPr>
          <w:rFonts w:ascii="Times New Roman" w:eastAsia="Times New Roman" w:hAnsi="Times New Roman"/>
          <w:sz w:val="24"/>
          <w:szCs w:val="24"/>
          <w:lang w:val="sr-Cyrl-RS"/>
        </w:rPr>
        <w:t>овлада основним знањем из матерњег језика</w:t>
      </w:r>
    </w:p>
    <w:tbl>
      <w:tblPr>
        <w:tblW w:w="14970" w:type="dxa"/>
        <w:tblInd w:w="635" w:type="dxa"/>
        <w:tblCellMar>
          <w:left w:w="57" w:type="dxa"/>
          <w:right w:w="115" w:type="dxa"/>
        </w:tblCellMar>
        <w:tblLook w:val="04A0" w:firstRow="1" w:lastRow="0" w:firstColumn="1" w:lastColumn="0" w:noHBand="0" w:noVBand="1"/>
      </w:tblPr>
      <w:tblGrid>
        <w:gridCol w:w="3319"/>
        <w:gridCol w:w="1276"/>
        <w:gridCol w:w="5555"/>
        <w:gridCol w:w="4820"/>
      </w:tblGrid>
      <w:tr w:rsidR="005E0CEF" w:rsidRPr="00AA1600" w:rsidTr="00600991">
        <w:trPr>
          <w:trHeight w:val="623"/>
        </w:trPr>
        <w:tc>
          <w:tcPr>
            <w:tcW w:w="3319"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5E0CEF" w:rsidRPr="00D60805" w:rsidRDefault="005E0CEF" w:rsidP="00600991">
            <w:pPr>
              <w:spacing w:after="0" w:line="276" w:lineRule="auto"/>
              <w:rPr>
                <w:rFonts w:ascii="Times New Roman" w:hAnsi="Times New Roman"/>
                <w:lang w:val="en-US"/>
              </w:rPr>
            </w:pPr>
            <w:r w:rsidRPr="00D60805">
              <w:rPr>
                <w:rFonts w:ascii="Times New Roman" w:hAnsi="Times New Roman"/>
                <w:b/>
                <w:lang w:val="en-US"/>
              </w:rPr>
              <w:t>Садржаји програма</w:t>
            </w:r>
          </w:p>
        </w:tc>
        <w:tc>
          <w:tcPr>
            <w:tcW w:w="1276" w:type="dxa"/>
            <w:tcBorders>
              <w:top w:val="single" w:sz="12" w:space="0" w:color="000000"/>
              <w:left w:val="single" w:sz="4" w:space="0" w:color="000000"/>
              <w:bottom w:val="single" w:sz="12" w:space="0" w:color="000000"/>
              <w:right w:val="single" w:sz="4" w:space="0" w:color="000000"/>
            </w:tcBorders>
            <w:shd w:val="clear" w:color="auto" w:fill="auto"/>
            <w:vAlign w:val="center"/>
          </w:tcPr>
          <w:p w:rsidR="005E0CEF" w:rsidRPr="00D60805" w:rsidRDefault="005E0CEF" w:rsidP="00600991">
            <w:pPr>
              <w:spacing w:after="0" w:line="276" w:lineRule="auto"/>
              <w:rPr>
                <w:rFonts w:ascii="Times New Roman" w:hAnsi="Times New Roman"/>
                <w:lang w:val="en-US"/>
              </w:rPr>
            </w:pPr>
            <w:r w:rsidRPr="00D60805">
              <w:rPr>
                <w:rFonts w:ascii="Times New Roman" w:hAnsi="Times New Roman"/>
                <w:b/>
                <w:lang w:val="en-US"/>
              </w:rPr>
              <w:t>Број часова</w:t>
            </w:r>
          </w:p>
        </w:tc>
        <w:tc>
          <w:tcPr>
            <w:tcW w:w="5555" w:type="dxa"/>
            <w:tcBorders>
              <w:top w:val="single" w:sz="12" w:space="0" w:color="000000"/>
              <w:left w:val="single" w:sz="4" w:space="0" w:color="000000"/>
              <w:bottom w:val="single" w:sz="12" w:space="0" w:color="000000"/>
              <w:right w:val="single" w:sz="4" w:space="0" w:color="000000"/>
            </w:tcBorders>
            <w:shd w:val="clear" w:color="auto" w:fill="auto"/>
          </w:tcPr>
          <w:p w:rsidR="005E0CEF" w:rsidRPr="00D60805" w:rsidRDefault="005E0CEF" w:rsidP="00600991">
            <w:pPr>
              <w:spacing w:after="0" w:line="276" w:lineRule="auto"/>
              <w:ind w:left="2"/>
              <w:jc w:val="center"/>
              <w:rPr>
                <w:rFonts w:ascii="Times New Roman" w:hAnsi="Times New Roman"/>
                <w:lang w:val="en-US"/>
              </w:rPr>
            </w:pPr>
            <w:r w:rsidRPr="00D60805">
              <w:rPr>
                <w:rFonts w:ascii="Times New Roman" w:hAnsi="Times New Roman"/>
                <w:b/>
                <w:lang w:val="en-US"/>
              </w:rPr>
              <w:t>УПУТСТВО ЗА ДИДАКТИЧКО-МЕТОДИЧКО ОСТВАРИВАЊЕ ПРОГРАМА</w:t>
            </w:r>
          </w:p>
        </w:tc>
        <w:tc>
          <w:tcPr>
            <w:tcW w:w="4820"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5E0CEF" w:rsidRPr="00D60805" w:rsidRDefault="003250C0" w:rsidP="00600991">
            <w:pPr>
              <w:spacing w:after="0" w:line="276" w:lineRule="auto"/>
              <w:rPr>
                <w:rFonts w:ascii="Times New Roman" w:hAnsi="Times New Roman"/>
                <w:lang w:val="en-US"/>
              </w:rPr>
            </w:pPr>
            <w:r w:rsidRPr="00D60805">
              <w:rPr>
                <w:rFonts w:ascii="Times New Roman" w:hAnsi="Times New Roman"/>
                <w:b/>
                <w:lang w:val="en-US"/>
              </w:rPr>
              <w:t>И</w:t>
            </w:r>
            <w:r w:rsidR="005E0CEF" w:rsidRPr="00D60805">
              <w:rPr>
                <w:rFonts w:ascii="Times New Roman" w:hAnsi="Times New Roman"/>
                <w:b/>
                <w:lang w:val="en-US"/>
              </w:rPr>
              <w:t>сходи</w:t>
            </w:r>
          </w:p>
        </w:tc>
      </w:tr>
      <w:tr w:rsidR="005E0CEF" w:rsidRPr="00AA1600" w:rsidTr="00600991">
        <w:trPr>
          <w:trHeight w:val="334"/>
        </w:trPr>
        <w:tc>
          <w:tcPr>
            <w:tcW w:w="3319" w:type="dxa"/>
            <w:tcBorders>
              <w:top w:val="single" w:sz="12" w:space="0" w:color="000000"/>
              <w:left w:val="single" w:sz="12" w:space="0" w:color="000000"/>
              <w:bottom w:val="nil"/>
              <w:right w:val="single" w:sz="4" w:space="0" w:color="000000"/>
            </w:tcBorders>
            <w:shd w:val="clear" w:color="auto" w:fill="auto"/>
          </w:tcPr>
          <w:p w:rsidR="005E0CEF" w:rsidRPr="00D60805" w:rsidRDefault="005E0CEF" w:rsidP="00600991">
            <w:pPr>
              <w:spacing w:after="0" w:line="276" w:lineRule="auto"/>
              <w:rPr>
                <w:rFonts w:ascii="Times New Roman" w:hAnsi="Times New Roman"/>
                <w:lang w:val="en-US"/>
              </w:rPr>
            </w:pPr>
            <w:r w:rsidRPr="00D60805">
              <w:rPr>
                <w:rFonts w:ascii="Times New Roman" w:hAnsi="Times New Roman"/>
                <w:b/>
                <w:lang w:val="en-US"/>
              </w:rPr>
              <w:t>Језик</w:t>
            </w:r>
          </w:p>
        </w:tc>
        <w:tc>
          <w:tcPr>
            <w:tcW w:w="1276" w:type="dxa"/>
            <w:tcBorders>
              <w:top w:val="single" w:sz="12" w:space="0" w:color="000000"/>
              <w:left w:val="single" w:sz="4" w:space="0" w:color="000000"/>
              <w:bottom w:val="nil"/>
              <w:right w:val="single" w:sz="4" w:space="0" w:color="000000"/>
            </w:tcBorders>
            <w:shd w:val="clear" w:color="auto" w:fill="auto"/>
          </w:tcPr>
          <w:p w:rsidR="005E0CEF" w:rsidRPr="00D60805" w:rsidRDefault="005E0CEF" w:rsidP="00600991">
            <w:pPr>
              <w:spacing w:after="0" w:line="276" w:lineRule="auto"/>
              <w:ind w:left="283"/>
              <w:rPr>
                <w:rFonts w:ascii="Times New Roman" w:hAnsi="Times New Roman"/>
                <w:lang w:val="sr-Cyrl-RS"/>
              </w:rPr>
            </w:pPr>
          </w:p>
        </w:tc>
        <w:tc>
          <w:tcPr>
            <w:tcW w:w="5555" w:type="dxa"/>
            <w:tcBorders>
              <w:top w:val="single" w:sz="12" w:space="0" w:color="000000"/>
              <w:left w:val="single" w:sz="4" w:space="0" w:color="000000"/>
              <w:bottom w:val="nil"/>
              <w:right w:val="single" w:sz="4" w:space="0" w:color="000000"/>
            </w:tcBorders>
            <w:shd w:val="clear" w:color="auto" w:fill="auto"/>
          </w:tcPr>
          <w:p w:rsidR="005E0CEF" w:rsidRPr="00D60805" w:rsidRDefault="005E0CEF" w:rsidP="00600991">
            <w:pPr>
              <w:spacing w:after="0" w:line="276" w:lineRule="auto"/>
              <w:rPr>
                <w:rFonts w:ascii="Times New Roman" w:hAnsi="Times New Roman"/>
                <w:lang w:val="en-US"/>
              </w:rPr>
            </w:pPr>
          </w:p>
        </w:tc>
        <w:tc>
          <w:tcPr>
            <w:tcW w:w="4820" w:type="dxa"/>
            <w:tcBorders>
              <w:top w:val="single" w:sz="12" w:space="0" w:color="000000"/>
              <w:left w:val="single" w:sz="4" w:space="0" w:color="000000"/>
              <w:bottom w:val="nil"/>
              <w:right w:val="single" w:sz="12" w:space="0" w:color="000000"/>
            </w:tcBorders>
            <w:shd w:val="clear" w:color="auto" w:fill="auto"/>
          </w:tcPr>
          <w:p w:rsidR="005E0CEF" w:rsidRPr="00D60805" w:rsidRDefault="005E0CEF" w:rsidP="00600991">
            <w:pPr>
              <w:spacing w:after="0" w:line="276" w:lineRule="auto"/>
              <w:rPr>
                <w:rFonts w:ascii="Times New Roman" w:hAnsi="Times New Roman"/>
                <w:lang w:val="en-US"/>
              </w:rPr>
            </w:pPr>
          </w:p>
        </w:tc>
      </w:tr>
      <w:tr w:rsidR="005E0CEF" w:rsidRPr="00AA1600" w:rsidTr="00600991">
        <w:trPr>
          <w:trHeight w:val="4576"/>
        </w:trPr>
        <w:tc>
          <w:tcPr>
            <w:tcW w:w="3319" w:type="dxa"/>
            <w:tcBorders>
              <w:top w:val="nil"/>
              <w:left w:val="single" w:sz="12" w:space="0" w:color="000000"/>
              <w:bottom w:val="single" w:sz="4" w:space="0" w:color="000000"/>
              <w:right w:val="single" w:sz="4" w:space="0" w:color="000000"/>
            </w:tcBorders>
            <w:shd w:val="clear" w:color="auto" w:fill="auto"/>
          </w:tcPr>
          <w:p w:rsidR="005E0CEF" w:rsidRPr="00D60805" w:rsidRDefault="005E0CEF" w:rsidP="00600991">
            <w:pPr>
              <w:spacing w:after="0" w:line="276" w:lineRule="auto"/>
              <w:rPr>
                <w:rFonts w:ascii="Times New Roman" w:hAnsi="Times New Roman"/>
                <w:lang w:val="en-US"/>
              </w:rPr>
            </w:pPr>
          </w:p>
          <w:p w:rsidR="005E0CEF" w:rsidRPr="00D60805" w:rsidRDefault="005E0CEF" w:rsidP="00600991">
            <w:pPr>
              <w:spacing w:after="0" w:line="276" w:lineRule="auto"/>
              <w:rPr>
                <w:rFonts w:ascii="Times New Roman" w:hAnsi="Times New Roman"/>
                <w:lang w:val="en-US"/>
              </w:rPr>
            </w:pPr>
          </w:p>
          <w:p w:rsidR="005E0CEF" w:rsidRPr="00D60805" w:rsidRDefault="005E0CEF" w:rsidP="00600991">
            <w:pPr>
              <w:spacing w:after="0" w:line="276" w:lineRule="auto"/>
              <w:rPr>
                <w:rFonts w:ascii="Times New Roman" w:hAnsi="Times New Roman"/>
                <w:lang w:val="en-US"/>
              </w:rPr>
            </w:pPr>
          </w:p>
          <w:p w:rsidR="005E0CEF" w:rsidRPr="00D60805" w:rsidRDefault="005E0CEF" w:rsidP="00600991">
            <w:pPr>
              <w:spacing w:after="0" w:line="276" w:lineRule="auto"/>
              <w:rPr>
                <w:rFonts w:ascii="Times New Roman" w:hAnsi="Times New Roman"/>
                <w:lang w:val="en-US"/>
              </w:rPr>
            </w:pPr>
          </w:p>
          <w:p w:rsidR="005E0CEF" w:rsidRPr="00D60805" w:rsidRDefault="005E0CEF" w:rsidP="00600991">
            <w:pPr>
              <w:spacing w:after="0" w:line="276" w:lineRule="auto"/>
              <w:rPr>
                <w:rFonts w:ascii="Times New Roman" w:hAnsi="Times New Roman"/>
                <w:lang w:val="en-US"/>
              </w:rPr>
            </w:pPr>
          </w:p>
          <w:p w:rsidR="005E0CEF" w:rsidRPr="00D60805" w:rsidRDefault="005E0CEF" w:rsidP="00600991">
            <w:pPr>
              <w:spacing w:after="0" w:line="276" w:lineRule="auto"/>
              <w:rPr>
                <w:rFonts w:ascii="Times New Roman" w:hAnsi="Times New Roman"/>
                <w:lang w:val="en-US"/>
              </w:rPr>
            </w:pPr>
          </w:p>
          <w:p w:rsidR="005E0CEF" w:rsidRPr="00D60805" w:rsidRDefault="005E0CEF" w:rsidP="00600991">
            <w:pPr>
              <w:spacing w:after="0" w:line="276" w:lineRule="auto"/>
              <w:rPr>
                <w:rFonts w:ascii="Times New Roman" w:hAnsi="Times New Roman"/>
                <w:lang w:val="en-US"/>
              </w:rPr>
            </w:pPr>
          </w:p>
          <w:p w:rsidR="005E0CEF" w:rsidRPr="00D60805" w:rsidRDefault="005E0CEF" w:rsidP="00600991">
            <w:pPr>
              <w:spacing w:after="0" w:line="276" w:lineRule="auto"/>
              <w:rPr>
                <w:rFonts w:ascii="Times New Roman" w:hAnsi="Times New Roman"/>
                <w:lang w:val="en-US"/>
              </w:rPr>
            </w:pPr>
          </w:p>
          <w:p w:rsidR="005E0CEF" w:rsidRPr="00D60805" w:rsidRDefault="005E0CEF" w:rsidP="00600991">
            <w:pPr>
              <w:spacing w:after="0" w:line="276" w:lineRule="auto"/>
              <w:rPr>
                <w:rFonts w:ascii="Times New Roman" w:hAnsi="Times New Roman"/>
                <w:lang w:val="en-US"/>
              </w:rPr>
            </w:pPr>
          </w:p>
          <w:p w:rsidR="005E0CEF" w:rsidRPr="00D60805" w:rsidRDefault="005E0CEF" w:rsidP="00600991">
            <w:pPr>
              <w:spacing w:after="0" w:line="276" w:lineRule="auto"/>
              <w:rPr>
                <w:rFonts w:ascii="Times New Roman" w:hAnsi="Times New Roman"/>
                <w:lang w:val="en-US"/>
              </w:rPr>
            </w:pPr>
          </w:p>
          <w:p w:rsidR="005E0CEF" w:rsidRPr="00D60805" w:rsidRDefault="005E0CEF" w:rsidP="00600991">
            <w:pPr>
              <w:spacing w:after="0" w:line="276" w:lineRule="auto"/>
              <w:rPr>
                <w:rFonts w:ascii="Times New Roman" w:hAnsi="Times New Roman"/>
                <w:lang w:val="en-US"/>
              </w:rPr>
            </w:pPr>
          </w:p>
          <w:p w:rsidR="005E0CEF" w:rsidRPr="00D60805" w:rsidRDefault="005E0CEF" w:rsidP="00600991">
            <w:pPr>
              <w:spacing w:after="0" w:line="276" w:lineRule="auto"/>
              <w:rPr>
                <w:rFonts w:ascii="Times New Roman" w:hAnsi="Times New Roman"/>
                <w:lang w:val="en-US"/>
              </w:rPr>
            </w:pPr>
          </w:p>
          <w:p w:rsidR="005E0CEF" w:rsidRPr="00D60805" w:rsidRDefault="005E0CEF" w:rsidP="00600991">
            <w:pPr>
              <w:spacing w:after="0" w:line="276" w:lineRule="auto"/>
              <w:rPr>
                <w:rFonts w:ascii="Times New Roman" w:hAnsi="Times New Roman"/>
                <w:lang w:val="en-US"/>
              </w:rPr>
            </w:pPr>
          </w:p>
          <w:p w:rsidR="005E0CEF" w:rsidRPr="00D60805" w:rsidRDefault="005E0CEF" w:rsidP="00600991">
            <w:pPr>
              <w:spacing w:after="0" w:line="276" w:lineRule="auto"/>
              <w:rPr>
                <w:rFonts w:ascii="Times New Roman" w:hAnsi="Times New Roman"/>
                <w:lang w:val="en-US"/>
              </w:rPr>
            </w:pPr>
          </w:p>
          <w:p w:rsidR="005E0CEF" w:rsidRPr="00D60805" w:rsidRDefault="005E0CEF" w:rsidP="00600991">
            <w:pPr>
              <w:spacing w:after="0" w:line="276" w:lineRule="auto"/>
              <w:rPr>
                <w:rFonts w:ascii="Times New Roman" w:hAnsi="Times New Roman"/>
                <w:lang w:val="en-US"/>
              </w:rPr>
            </w:pPr>
          </w:p>
        </w:tc>
        <w:tc>
          <w:tcPr>
            <w:tcW w:w="1276" w:type="dxa"/>
            <w:tcBorders>
              <w:top w:val="nil"/>
              <w:left w:val="single" w:sz="4" w:space="0" w:color="000000"/>
              <w:bottom w:val="single" w:sz="4" w:space="0" w:color="000000"/>
              <w:right w:val="single" w:sz="4" w:space="0" w:color="000000"/>
            </w:tcBorders>
            <w:shd w:val="clear" w:color="auto" w:fill="auto"/>
          </w:tcPr>
          <w:p w:rsidR="005E0CEF" w:rsidRPr="00D60805" w:rsidRDefault="00191ADC" w:rsidP="00600991">
            <w:pPr>
              <w:spacing w:after="0" w:line="276" w:lineRule="auto"/>
              <w:rPr>
                <w:rFonts w:ascii="Times New Roman" w:hAnsi="Times New Roman"/>
                <w:lang w:val="en-US"/>
              </w:rPr>
            </w:pPr>
            <w:r>
              <w:rPr>
                <w:rFonts w:ascii="Times New Roman" w:hAnsi="Times New Roman"/>
                <w:lang w:val="en-US"/>
              </w:rPr>
              <w:t>10</w:t>
            </w:r>
          </w:p>
        </w:tc>
        <w:tc>
          <w:tcPr>
            <w:tcW w:w="5555" w:type="dxa"/>
            <w:tcBorders>
              <w:top w:val="nil"/>
              <w:left w:val="single" w:sz="4" w:space="0" w:color="000000"/>
              <w:bottom w:val="single" w:sz="4" w:space="0" w:color="000000"/>
              <w:right w:val="single" w:sz="4" w:space="0" w:color="000000"/>
            </w:tcBorders>
            <w:shd w:val="clear" w:color="auto" w:fill="auto"/>
          </w:tcPr>
          <w:p w:rsidR="005E0CEF" w:rsidRPr="00D60805" w:rsidRDefault="005E0CEF" w:rsidP="00600991">
            <w:pPr>
              <w:numPr>
                <w:ilvl w:val="0"/>
                <w:numId w:val="52"/>
              </w:numPr>
              <w:spacing w:after="32" w:line="248" w:lineRule="auto"/>
              <w:rPr>
                <w:rFonts w:ascii="Times New Roman" w:hAnsi="Times New Roman"/>
                <w:lang w:val="en-US"/>
              </w:rPr>
            </w:pPr>
            <w:r w:rsidRPr="00D60805">
              <w:rPr>
                <w:rFonts w:ascii="Times New Roman" w:hAnsi="Times New Roman"/>
                <w:lang w:val="en-US"/>
              </w:rPr>
              <w:t>на погодним текстовима и припремљеним реченицама уочавати решенице по значењу и облику</w:t>
            </w:r>
          </w:p>
          <w:p w:rsidR="005E0CEF" w:rsidRPr="00D60805" w:rsidRDefault="005E0CEF" w:rsidP="00600991">
            <w:pPr>
              <w:numPr>
                <w:ilvl w:val="0"/>
                <w:numId w:val="52"/>
              </w:numPr>
              <w:spacing w:after="32" w:line="248" w:lineRule="auto"/>
              <w:rPr>
                <w:rFonts w:ascii="Times New Roman" w:hAnsi="Times New Roman"/>
                <w:lang w:val="en-US"/>
              </w:rPr>
            </w:pPr>
            <w:r w:rsidRPr="00D60805">
              <w:rPr>
                <w:rFonts w:ascii="Times New Roman" w:hAnsi="Times New Roman"/>
                <w:lang w:val="en-US"/>
              </w:rPr>
              <w:t>на погодним текстовима и припремљеним реченицама уочавати именица и одредити им врсту, род, број и службу у реченици.</w:t>
            </w:r>
          </w:p>
          <w:p w:rsidR="005E0CEF" w:rsidRPr="00D60805" w:rsidRDefault="005E0CEF" w:rsidP="00600991">
            <w:pPr>
              <w:numPr>
                <w:ilvl w:val="0"/>
                <w:numId w:val="52"/>
              </w:numPr>
              <w:spacing w:after="32" w:line="248" w:lineRule="auto"/>
              <w:rPr>
                <w:rFonts w:ascii="Times New Roman" w:hAnsi="Times New Roman"/>
                <w:lang w:val="en-US"/>
              </w:rPr>
            </w:pPr>
            <w:r w:rsidRPr="00D60805">
              <w:rPr>
                <w:rFonts w:ascii="Times New Roman" w:hAnsi="Times New Roman"/>
                <w:lang w:val="en-US"/>
              </w:rPr>
              <w:t>на погодним текстовима и припремљеним реченицама уочавати глаголе и одредити им значење, време вршења радње и службу у реченици</w:t>
            </w:r>
          </w:p>
          <w:p w:rsidR="005E0CEF" w:rsidRPr="00D60805" w:rsidRDefault="005E0CEF" w:rsidP="00600991">
            <w:pPr>
              <w:numPr>
                <w:ilvl w:val="0"/>
                <w:numId w:val="52"/>
              </w:numPr>
              <w:spacing w:after="32" w:line="248" w:lineRule="auto"/>
              <w:rPr>
                <w:rFonts w:ascii="Times New Roman" w:hAnsi="Times New Roman"/>
                <w:lang w:val="en-US"/>
              </w:rPr>
            </w:pPr>
            <w:r w:rsidRPr="00D60805">
              <w:rPr>
                <w:rFonts w:ascii="Times New Roman" w:hAnsi="Times New Roman"/>
                <w:lang w:val="en-US"/>
              </w:rPr>
              <w:t>на погодним текстовима и припремљеним реченицама уочавати придеве и одредити им род и број, врсту придева</w:t>
            </w:r>
          </w:p>
          <w:p w:rsidR="005E0CEF" w:rsidRPr="00D60805" w:rsidRDefault="005E0CEF" w:rsidP="00600991">
            <w:pPr>
              <w:numPr>
                <w:ilvl w:val="0"/>
                <w:numId w:val="52"/>
              </w:numPr>
              <w:spacing w:after="32" w:line="248" w:lineRule="auto"/>
              <w:rPr>
                <w:rFonts w:ascii="Times New Roman" w:hAnsi="Times New Roman"/>
                <w:lang w:val="en-US"/>
              </w:rPr>
            </w:pPr>
            <w:r w:rsidRPr="00D60805">
              <w:rPr>
                <w:rFonts w:ascii="Times New Roman" w:hAnsi="Times New Roman"/>
                <w:lang w:val="en-US"/>
              </w:rPr>
              <w:t xml:space="preserve">различитим облицима писмених вежби упућивати ученике на служење правописом </w:t>
            </w:r>
          </w:p>
          <w:p w:rsidR="005E0CEF" w:rsidRPr="00D60805" w:rsidRDefault="005E0CEF" w:rsidP="00600991">
            <w:pPr>
              <w:numPr>
                <w:ilvl w:val="0"/>
                <w:numId w:val="52"/>
              </w:numPr>
              <w:spacing w:after="0" w:line="276" w:lineRule="auto"/>
              <w:rPr>
                <w:rFonts w:ascii="Times New Roman" w:hAnsi="Times New Roman"/>
                <w:lang w:val="en-US"/>
              </w:rPr>
            </w:pPr>
            <w:r w:rsidRPr="00D60805">
              <w:rPr>
                <w:rFonts w:ascii="Times New Roman" w:hAnsi="Times New Roman"/>
                <w:lang w:val="en-US"/>
              </w:rPr>
              <w:t>коришћењем прикладних текстова уочавају, разликују и користе управни и неуправи говор</w:t>
            </w:r>
          </w:p>
        </w:tc>
        <w:tc>
          <w:tcPr>
            <w:tcW w:w="4820" w:type="dxa"/>
            <w:tcBorders>
              <w:top w:val="nil"/>
              <w:left w:val="single" w:sz="4" w:space="0" w:color="000000"/>
              <w:bottom w:val="single" w:sz="4" w:space="0" w:color="000000"/>
              <w:right w:val="single" w:sz="12" w:space="0" w:color="000000"/>
            </w:tcBorders>
            <w:shd w:val="clear" w:color="auto" w:fill="auto"/>
          </w:tcPr>
          <w:p w:rsidR="005E0CEF" w:rsidRPr="00D60805" w:rsidRDefault="005E0CEF" w:rsidP="00600991">
            <w:pPr>
              <w:numPr>
                <w:ilvl w:val="0"/>
                <w:numId w:val="53"/>
              </w:numPr>
              <w:spacing w:after="32" w:line="248" w:lineRule="auto"/>
              <w:rPr>
                <w:rFonts w:ascii="Times New Roman" w:hAnsi="Times New Roman"/>
                <w:lang w:val="en-US"/>
              </w:rPr>
            </w:pPr>
            <w:r w:rsidRPr="00D60805">
              <w:rPr>
                <w:rFonts w:ascii="Times New Roman" w:hAnsi="Times New Roman"/>
                <w:lang w:val="en-US"/>
              </w:rPr>
              <w:t>уочава и препознаје реченице по значењу и облику, врсте речи</w:t>
            </w:r>
          </w:p>
          <w:p w:rsidR="005E0CEF" w:rsidRPr="00D60805" w:rsidRDefault="005E0CEF" w:rsidP="00600991">
            <w:pPr>
              <w:numPr>
                <w:ilvl w:val="0"/>
                <w:numId w:val="53"/>
              </w:numPr>
              <w:spacing w:after="32" w:line="248" w:lineRule="auto"/>
              <w:rPr>
                <w:rFonts w:ascii="Times New Roman" w:hAnsi="Times New Roman"/>
                <w:lang w:val="en-US"/>
              </w:rPr>
            </w:pPr>
            <w:r w:rsidRPr="00D60805">
              <w:rPr>
                <w:rFonts w:ascii="Times New Roman" w:hAnsi="Times New Roman"/>
                <w:lang w:val="en-US"/>
              </w:rPr>
              <w:t>уочава главне делове реченице: субјекат и предикат</w:t>
            </w:r>
          </w:p>
          <w:p w:rsidR="005E0CEF" w:rsidRPr="00D60805" w:rsidRDefault="005E0CEF" w:rsidP="00600991">
            <w:pPr>
              <w:numPr>
                <w:ilvl w:val="0"/>
                <w:numId w:val="53"/>
              </w:numPr>
              <w:spacing w:after="32" w:line="248" w:lineRule="auto"/>
              <w:rPr>
                <w:rFonts w:ascii="Times New Roman" w:hAnsi="Times New Roman"/>
                <w:lang w:val="en-US"/>
              </w:rPr>
            </w:pPr>
            <w:r w:rsidRPr="00D60805">
              <w:rPr>
                <w:rFonts w:ascii="Times New Roman" w:hAnsi="Times New Roman"/>
                <w:lang w:val="en-US"/>
              </w:rPr>
              <w:t>закључују да речи у реченици имају различиту функцију и означавају место, време и начин вршења радње</w:t>
            </w:r>
          </w:p>
          <w:p w:rsidR="005E0CEF" w:rsidRPr="00D60805" w:rsidRDefault="005E0CEF" w:rsidP="00600991">
            <w:pPr>
              <w:numPr>
                <w:ilvl w:val="0"/>
                <w:numId w:val="53"/>
              </w:numPr>
              <w:spacing w:after="32" w:line="248" w:lineRule="auto"/>
              <w:rPr>
                <w:rFonts w:ascii="Times New Roman" w:hAnsi="Times New Roman"/>
                <w:lang w:val="en-US"/>
              </w:rPr>
            </w:pPr>
            <w:r w:rsidRPr="00D60805">
              <w:rPr>
                <w:rFonts w:ascii="Times New Roman" w:hAnsi="Times New Roman"/>
                <w:lang w:val="en-US"/>
              </w:rPr>
              <w:t>дели именице на заједничке и властите; уочава род и број именица</w:t>
            </w:r>
          </w:p>
          <w:p w:rsidR="005E0CEF" w:rsidRPr="00D60805" w:rsidRDefault="005E0CEF" w:rsidP="00600991">
            <w:pPr>
              <w:numPr>
                <w:ilvl w:val="0"/>
                <w:numId w:val="53"/>
              </w:numPr>
              <w:spacing w:after="32" w:line="248" w:lineRule="auto"/>
              <w:rPr>
                <w:rFonts w:ascii="Times New Roman" w:hAnsi="Times New Roman"/>
                <w:lang w:val="en-US"/>
              </w:rPr>
            </w:pPr>
            <w:r w:rsidRPr="00D60805">
              <w:rPr>
                <w:rFonts w:ascii="Times New Roman" w:hAnsi="Times New Roman"/>
                <w:lang w:val="en-US"/>
              </w:rPr>
              <w:t>закључују да се глаголи разликују по радњи, стању и збивању; усвајају да код глагола разликујемо облике садашњости, прошлости и будућности</w:t>
            </w:r>
          </w:p>
          <w:p w:rsidR="005E0CEF" w:rsidRPr="00D60805" w:rsidRDefault="005E0CEF" w:rsidP="00600991">
            <w:pPr>
              <w:numPr>
                <w:ilvl w:val="0"/>
                <w:numId w:val="53"/>
              </w:numPr>
              <w:spacing w:after="33" w:line="240" w:lineRule="auto"/>
              <w:rPr>
                <w:rFonts w:ascii="Times New Roman" w:hAnsi="Times New Roman"/>
                <w:lang w:val="en-US"/>
              </w:rPr>
            </w:pPr>
            <w:r w:rsidRPr="00D60805">
              <w:rPr>
                <w:rFonts w:ascii="Times New Roman" w:hAnsi="Times New Roman"/>
                <w:lang w:val="en-US"/>
              </w:rPr>
              <w:t>усвајају знања о роду и броју придева</w:t>
            </w:r>
          </w:p>
          <w:p w:rsidR="005E0CEF" w:rsidRPr="00D60805" w:rsidRDefault="005E0CEF" w:rsidP="00600991">
            <w:pPr>
              <w:numPr>
                <w:ilvl w:val="0"/>
                <w:numId w:val="53"/>
              </w:numPr>
              <w:spacing w:after="33" w:line="240" w:lineRule="auto"/>
              <w:rPr>
                <w:rFonts w:ascii="Times New Roman" w:hAnsi="Times New Roman"/>
                <w:lang w:val="en-US"/>
              </w:rPr>
            </w:pPr>
            <w:r w:rsidRPr="00D60805">
              <w:rPr>
                <w:rFonts w:ascii="Times New Roman" w:hAnsi="Times New Roman"/>
                <w:lang w:val="en-US"/>
              </w:rPr>
              <w:t>врше поделу придева на описне и градивне</w:t>
            </w:r>
          </w:p>
          <w:p w:rsidR="005E0CEF" w:rsidRPr="00D60805" w:rsidRDefault="005E0CEF" w:rsidP="00600991">
            <w:pPr>
              <w:numPr>
                <w:ilvl w:val="0"/>
                <w:numId w:val="53"/>
              </w:numPr>
              <w:spacing w:after="0" w:line="276" w:lineRule="auto"/>
              <w:rPr>
                <w:rFonts w:ascii="Times New Roman" w:hAnsi="Times New Roman"/>
                <w:lang w:val="en-US"/>
              </w:rPr>
            </w:pPr>
            <w:r w:rsidRPr="00D60805">
              <w:rPr>
                <w:rFonts w:ascii="Times New Roman" w:hAnsi="Times New Roman"/>
                <w:lang w:val="en-US"/>
              </w:rPr>
              <w:t xml:space="preserve">пише по правописним правилима </w:t>
            </w:r>
          </w:p>
        </w:tc>
      </w:tr>
      <w:tr w:rsidR="005E0CEF" w:rsidRPr="00AA1600" w:rsidTr="00600991">
        <w:trPr>
          <w:trHeight w:val="623"/>
        </w:trPr>
        <w:tc>
          <w:tcPr>
            <w:tcW w:w="3319" w:type="dxa"/>
            <w:tcBorders>
              <w:top w:val="single" w:sz="12" w:space="0" w:color="000000"/>
              <w:left w:val="single" w:sz="12" w:space="0" w:color="000000"/>
              <w:bottom w:val="single" w:sz="12" w:space="0" w:color="000000"/>
              <w:right w:val="single" w:sz="4" w:space="0" w:color="000000"/>
            </w:tcBorders>
            <w:shd w:val="clear" w:color="auto" w:fill="auto"/>
            <w:vAlign w:val="center"/>
          </w:tcPr>
          <w:p w:rsidR="005E0CEF" w:rsidRPr="00D60805" w:rsidRDefault="005E0CEF" w:rsidP="00600991">
            <w:pPr>
              <w:spacing w:after="0" w:line="276" w:lineRule="auto"/>
              <w:rPr>
                <w:rFonts w:ascii="Times New Roman" w:hAnsi="Times New Roman"/>
                <w:lang w:val="en-US"/>
              </w:rPr>
            </w:pPr>
            <w:r w:rsidRPr="00D60805">
              <w:rPr>
                <w:rFonts w:ascii="Times New Roman" w:hAnsi="Times New Roman"/>
                <w:b/>
                <w:lang w:val="en-US"/>
              </w:rPr>
              <w:t>Садржаји програма</w:t>
            </w:r>
          </w:p>
        </w:tc>
        <w:tc>
          <w:tcPr>
            <w:tcW w:w="1276" w:type="dxa"/>
            <w:tcBorders>
              <w:top w:val="single" w:sz="12" w:space="0" w:color="000000"/>
              <w:left w:val="single" w:sz="4" w:space="0" w:color="000000"/>
              <w:bottom w:val="single" w:sz="12" w:space="0" w:color="000000"/>
              <w:right w:val="single" w:sz="4" w:space="0" w:color="000000"/>
            </w:tcBorders>
            <w:shd w:val="clear" w:color="auto" w:fill="auto"/>
            <w:vAlign w:val="center"/>
          </w:tcPr>
          <w:p w:rsidR="005E0CEF" w:rsidRPr="00D60805" w:rsidRDefault="005E0CEF" w:rsidP="00600991">
            <w:pPr>
              <w:spacing w:after="0" w:line="276" w:lineRule="auto"/>
              <w:rPr>
                <w:rFonts w:ascii="Times New Roman" w:hAnsi="Times New Roman"/>
                <w:lang w:val="en-US"/>
              </w:rPr>
            </w:pPr>
            <w:r w:rsidRPr="00D60805">
              <w:rPr>
                <w:rFonts w:ascii="Times New Roman" w:hAnsi="Times New Roman"/>
                <w:b/>
                <w:lang w:val="en-US"/>
              </w:rPr>
              <w:t>Број часова</w:t>
            </w:r>
          </w:p>
        </w:tc>
        <w:tc>
          <w:tcPr>
            <w:tcW w:w="5555" w:type="dxa"/>
            <w:tcBorders>
              <w:top w:val="single" w:sz="12" w:space="0" w:color="000000"/>
              <w:left w:val="single" w:sz="4" w:space="0" w:color="000000"/>
              <w:bottom w:val="single" w:sz="12" w:space="0" w:color="000000"/>
              <w:right w:val="single" w:sz="4" w:space="0" w:color="000000"/>
            </w:tcBorders>
            <w:shd w:val="clear" w:color="auto" w:fill="auto"/>
          </w:tcPr>
          <w:p w:rsidR="005E0CEF" w:rsidRPr="00D60805" w:rsidRDefault="005E0CEF" w:rsidP="00600991">
            <w:pPr>
              <w:spacing w:after="0" w:line="276" w:lineRule="auto"/>
              <w:ind w:left="2"/>
              <w:jc w:val="center"/>
              <w:rPr>
                <w:rFonts w:ascii="Times New Roman" w:hAnsi="Times New Roman"/>
                <w:lang w:val="en-US"/>
              </w:rPr>
            </w:pPr>
            <w:r w:rsidRPr="00D60805">
              <w:rPr>
                <w:rFonts w:ascii="Times New Roman" w:hAnsi="Times New Roman"/>
                <w:b/>
                <w:lang w:val="en-US"/>
              </w:rPr>
              <w:t>УПУТСТВО ЗА ДИДАКТИЧКО-МЕТОДИЧКО ОСТВАРИВАЊЕ ПРОГРАМА</w:t>
            </w:r>
          </w:p>
        </w:tc>
        <w:tc>
          <w:tcPr>
            <w:tcW w:w="4820"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5E0CEF" w:rsidRPr="00D60805" w:rsidRDefault="003250C0" w:rsidP="00600991">
            <w:pPr>
              <w:spacing w:after="0" w:line="276" w:lineRule="auto"/>
              <w:rPr>
                <w:rFonts w:ascii="Times New Roman" w:hAnsi="Times New Roman"/>
                <w:lang w:val="en-US"/>
              </w:rPr>
            </w:pPr>
            <w:r w:rsidRPr="00D60805">
              <w:rPr>
                <w:rFonts w:ascii="Times New Roman" w:hAnsi="Times New Roman"/>
                <w:b/>
                <w:lang w:val="en-US"/>
              </w:rPr>
              <w:t>И</w:t>
            </w:r>
            <w:r w:rsidR="005E0CEF" w:rsidRPr="00D60805">
              <w:rPr>
                <w:rFonts w:ascii="Times New Roman" w:hAnsi="Times New Roman"/>
                <w:b/>
                <w:lang w:val="en-US"/>
              </w:rPr>
              <w:t>сходи</w:t>
            </w:r>
          </w:p>
        </w:tc>
      </w:tr>
      <w:tr w:rsidR="005E0CEF" w:rsidRPr="00AA1600" w:rsidTr="00600991">
        <w:trPr>
          <w:trHeight w:val="314"/>
        </w:trPr>
        <w:tc>
          <w:tcPr>
            <w:tcW w:w="3319" w:type="dxa"/>
            <w:tcBorders>
              <w:top w:val="single" w:sz="12" w:space="0" w:color="000000"/>
              <w:left w:val="single" w:sz="12" w:space="0" w:color="000000"/>
              <w:bottom w:val="nil"/>
              <w:right w:val="single" w:sz="4" w:space="0" w:color="000000"/>
            </w:tcBorders>
            <w:shd w:val="clear" w:color="auto" w:fill="auto"/>
          </w:tcPr>
          <w:p w:rsidR="005E0CEF" w:rsidRPr="00D60805" w:rsidRDefault="005E0CEF" w:rsidP="00600991">
            <w:pPr>
              <w:spacing w:after="0" w:line="276" w:lineRule="auto"/>
              <w:rPr>
                <w:rFonts w:ascii="Times New Roman" w:hAnsi="Times New Roman"/>
                <w:lang w:val="en-US"/>
              </w:rPr>
            </w:pPr>
            <w:r w:rsidRPr="00D60805">
              <w:rPr>
                <w:rFonts w:ascii="Times New Roman" w:hAnsi="Times New Roman"/>
                <w:b/>
                <w:lang w:val="en-US"/>
              </w:rPr>
              <w:t>Књижевност</w:t>
            </w:r>
          </w:p>
        </w:tc>
        <w:tc>
          <w:tcPr>
            <w:tcW w:w="1276" w:type="dxa"/>
            <w:tcBorders>
              <w:top w:val="single" w:sz="12" w:space="0" w:color="000000"/>
              <w:left w:val="single" w:sz="4" w:space="0" w:color="000000"/>
              <w:bottom w:val="nil"/>
              <w:right w:val="single" w:sz="4" w:space="0" w:color="000000"/>
            </w:tcBorders>
            <w:shd w:val="clear" w:color="auto" w:fill="auto"/>
          </w:tcPr>
          <w:p w:rsidR="005E0CEF" w:rsidRPr="00191ADC" w:rsidRDefault="00191ADC" w:rsidP="00600991">
            <w:pPr>
              <w:spacing w:after="0" w:line="276" w:lineRule="auto"/>
              <w:rPr>
                <w:rFonts w:ascii="Times New Roman" w:hAnsi="Times New Roman"/>
                <w:lang w:val="en-US"/>
              </w:rPr>
            </w:pPr>
            <w:r>
              <w:rPr>
                <w:rFonts w:ascii="Times New Roman" w:hAnsi="Times New Roman"/>
                <w:lang w:val="en-US"/>
              </w:rPr>
              <w:t>3</w:t>
            </w:r>
          </w:p>
        </w:tc>
        <w:tc>
          <w:tcPr>
            <w:tcW w:w="5555" w:type="dxa"/>
            <w:tcBorders>
              <w:top w:val="single" w:sz="12" w:space="0" w:color="000000"/>
              <w:left w:val="single" w:sz="4" w:space="0" w:color="000000"/>
              <w:bottom w:val="nil"/>
              <w:right w:val="single" w:sz="4" w:space="0" w:color="000000"/>
            </w:tcBorders>
            <w:shd w:val="clear" w:color="auto" w:fill="auto"/>
          </w:tcPr>
          <w:p w:rsidR="005E0CEF" w:rsidRPr="00D60805" w:rsidRDefault="005E0CEF" w:rsidP="00600991">
            <w:pPr>
              <w:spacing w:after="0" w:line="276" w:lineRule="auto"/>
              <w:rPr>
                <w:rFonts w:ascii="Times New Roman" w:hAnsi="Times New Roman"/>
                <w:lang w:val="en-US"/>
              </w:rPr>
            </w:pPr>
          </w:p>
        </w:tc>
        <w:tc>
          <w:tcPr>
            <w:tcW w:w="4820" w:type="dxa"/>
            <w:tcBorders>
              <w:top w:val="single" w:sz="12" w:space="0" w:color="000000"/>
              <w:left w:val="single" w:sz="4" w:space="0" w:color="000000"/>
              <w:bottom w:val="nil"/>
              <w:right w:val="single" w:sz="12" w:space="0" w:color="000000"/>
            </w:tcBorders>
            <w:shd w:val="clear" w:color="auto" w:fill="auto"/>
          </w:tcPr>
          <w:p w:rsidR="005E0CEF" w:rsidRPr="00D60805" w:rsidRDefault="005E0CEF" w:rsidP="00600991">
            <w:pPr>
              <w:spacing w:after="0" w:line="276" w:lineRule="auto"/>
              <w:rPr>
                <w:rFonts w:ascii="Times New Roman" w:hAnsi="Times New Roman"/>
                <w:lang w:val="en-US"/>
              </w:rPr>
            </w:pPr>
          </w:p>
        </w:tc>
      </w:tr>
      <w:tr w:rsidR="005E0CEF" w:rsidRPr="00AA1600" w:rsidTr="00600991">
        <w:trPr>
          <w:trHeight w:val="2965"/>
        </w:trPr>
        <w:tc>
          <w:tcPr>
            <w:tcW w:w="3319" w:type="dxa"/>
            <w:tcBorders>
              <w:top w:val="nil"/>
              <w:left w:val="single" w:sz="12" w:space="0" w:color="000000"/>
              <w:bottom w:val="single" w:sz="4" w:space="0" w:color="000000"/>
              <w:right w:val="single" w:sz="4" w:space="0" w:color="000000"/>
            </w:tcBorders>
            <w:shd w:val="clear" w:color="auto" w:fill="auto"/>
          </w:tcPr>
          <w:p w:rsidR="005E0CEF" w:rsidRPr="00D60805" w:rsidRDefault="005E0CEF" w:rsidP="00600991">
            <w:pPr>
              <w:spacing w:after="0" w:line="276" w:lineRule="auto"/>
              <w:rPr>
                <w:rFonts w:ascii="Times New Roman" w:hAnsi="Times New Roman"/>
                <w:lang w:val="en-US"/>
              </w:rPr>
            </w:pPr>
          </w:p>
        </w:tc>
        <w:tc>
          <w:tcPr>
            <w:tcW w:w="1276" w:type="dxa"/>
            <w:tcBorders>
              <w:top w:val="nil"/>
              <w:left w:val="single" w:sz="4" w:space="0" w:color="000000"/>
              <w:bottom w:val="single" w:sz="4" w:space="0" w:color="000000"/>
              <w:right w:val="single" w:sz="4" w:space="0" w:color="000000"/>
            </w:tcBorders>
            <w:shd w:val="clear" w:color="auto" w:fill="auto"/>
          </w:tcPr>
          <w:p w:rsidR="005E0CEF" w:rsidRPr="00D60805" w:rsidRDefault="005E0CEF" w:rsidP="00600991">
            <w:pPr>
              <w:spacing w:after="0" w:line="276" w:lineRule="auto"/>
              <w:rPr>
                <w:rFonts w:ascii="Times New Roman" w:hAnsi="Times New Roman"/>
                <w:lang w:val="en-US"/>
              </w:rPr>
            </w:pPr>
          </w:p>
        </w:tc>
        <w:tc>
          <w:tcPr>
            <w:tcW w:w="5555" w:type="dxa"/>
            <w:tcBorders>
              <w:top w:val="nil"/>
              <w:left w:val="single" w:sz="4" w:space="0" w:color="000000"/>
              <w:bottom w:val="single" w:sz="4" w:space="0" w:color="000000"/>
              <w:right w:val="single" w:sz="4" w:space="0" w:color="000000"/>
            </w:tcBorders>
            <w:shd w:val="clear" w:color="auto" w:fill="auto"/>
          </w:tcPr>
          <w:p w:rsidR="005E0CEF" w:rsidRPr="00D60805" w:rsidRDefault="005E0CEF" w:rsidP="00600991">
            <w:pPr>
              <w:numPr>
                <w:ilvl w:val="0"/>
                <w:numId w:val="54"/>
              </w:numPr>
              <w:spacing w:after="32" w:line="248" w:lineRule="auto"/>
              <w:rPr>
                <w:rFonts w:ascii="Times New Roman" w:hAnsi="Times New Roman"/>
                <w:lang w:val="en-US"/>
              </w:rPr>
            </w:pPr>
            <w:r w:rsidRPr="00D60805">
              <w:rPr>
                <w:rFonts w:ascii="Times New Roman" w:hAnsi="Times New Roman"/>
                <w:lang w:val="en-US"/>
              </w:rPr>
              <w:t>подстицањем навикавати ученике на доживљајно читање</w:t>
            </w:r>
          </w:p>
          <w:p w:rsidR="005E0CEF" w:rsidRPr="00D60805" w:rsidRDefault="005E0CEF" w:rsidP="00600991">
            <w:pPr>
              <w:numPr>
                <w:ilvl w:val="0"/>
                <w:numId w:val="54"/>
              </w:numPr>
              <w:spacing w:after="32" w:line="248" w:lineRule="auto"/>
              <w:rPr>
                <w:rFonts w:ascii="Times New Roman" w:hAnsi="Times New Roman"/>
                <w:lang w:val="en-US"/>
              </w:rPr>
            </w:pPr>
            <w:r w:rsidRPr="00D60805">
              <w:rPr>
                <w:rFonts w:ascii="Times New Roman" w:hAnsi="Times New Roman"/>
                <w:lang w:val="en-US"/>
              </w:rPr>
              <w:t>усмерено истраживачко читање у функцији продубљивања доживљаја текста</w:t>
            </w:r>
          </w:p>
          <w:p w:rsidR="005E0CEF" w:rsidRPr="00D60805" w:rsidRDefault="005E0CEF" w:rsidP="00600991">
            <w:pPr>
              <w:numPr>
                <w:ilvl w:val="0"/>
                <w:numId w:val="54"/>
              </w:numPr>
              <w:spacing w:after="32" w:line="248" w:lineRule="auto"/>
              <w:rPr>
                <w:rFonts w:ascii="Times New Roman" w:hAnsi="Times New Roman"/>
                <w:lang w:val="en-US"/>
              </w:rPr>
            </w:pPr>
            <w:r w:rsidRPr="00D60805">
              <w:rPr>
                <w:rFonts w:ascii="Times New Roman" w:hAnsi="Times New Roman"/>
                <w:lang w:val="en-US"/>
              </w:rPr>
              <w:t>читање одломака, строфа, стихова ради образлагања сопствених ставова</w:t>
            </w:r>
          </w:p>
          <w:p w:rsidR="005E0CEF" w:rsidRPr="00D60805" w:rsidRDefault="005E0CEF" w:rsidP="00600991">
            <w:pPr>
              <w:numPr>
                <w:ilvl w:val="0"/>
                <w:numId w:val="54"/>
              </w:numPr>
              <w:spacing w:after="0" w:line="276" w:lineRule="auto"/>
              <w:rPr>
                <w:rFonts w:ascii="Times New Roman" w:hAnsi="Times New Roman"/>
                <w:lang w:val="en-US"/>
              </w:rPr>
            </w:pPr>
            <w:r w:rsidRPr="00D60805">
              <w:rPr>
                <w:rFonts w:ascii="Times New Roman" w:hAnsi="Times New Roman"/>
                <w:lang w:val="en-US"/>
              </w:rPr>
              <w:t>сопствено саопштавање личног доживљаја и утисака о прочитаном тексту</w:t>
            </w:r>
          </w:p>
        </w:tc>
        <w:tc>
          <w:tcPr>
            <w:tcW w:w="4820" w:type="dxa"/>
            <w:tcBorders>
              <w:top w:val="nil"/>
              <w:left w:val="single" w:sz="4" w:space="0" w:color="000000"/>
              <w:bottom w:val="single" w:sz="4" w:space="0" w:color="000000"/>
              <w:right w:val="single" w:sz="12" w:space="0" w:color="000000"/>
            </w:tcBorders>
            <w:shd w:val="clear" w:color="auto" w:fill="auto"/>
          </w:tcPr>
          <w:p w:rsidR="005E0CEF" w:rsidRPr="00D60805" w:rsidRDefault="005E0CEF" w:rsidP="00600991">
            <w:pPr>
              <w:numPr>
                <w:ilvl w:val="0"/>
                <w:numId w:val="55"/>
              </w:numPr>
              <w:spacing w:after="33" w:line="240" w:lineRule="auto"/>
              <w:rPr>
                <w:rFonts w:ascii="Times New Roman" w:hAnsi="Times New Roman"/>
                <w:lang w:val="en-US"/>
              </w:rPr>
            </w:pPr>
            <w:r w:rsidRPr="00D60805">
              <w:rPr>
                <w:rFonts w:ascii="Times New Roman" w:hAnsi="Times New Roman"/>
                <w:lang w:val="en-US"/>
              </w:rPr>
              <w:t xml:space="preserve">чита, слуша и тумачи лирске текстове </w:t>
            </w:r>
          </w:p>
          <w:p w:rsidR="005E0CEF" w:rsidRPr="00D60805" w:rsidRDefault="005E0CEF" w:rsidP="00600991">
            <w:pPr>
              <w:numPr>
                <w:ilvl w:val="0"/>
                <w:numId w:val="55"/>
              </w:numPr>
              <w:spacing w:after="32" w:line="248" w:lineRule="auto"/>
              <w:rPr>
                <w:rFonts w:ascii="Times New Roman" w:hAnsi="Times New Roman"/>
                <w:lang w:val="en-US"/>
              </w:rPr>
            </w:pPr>
            <w:r w:rsidRPr="00D60805">
              <w:rPr>
                <w:rFonts w:ascii="Times New Roman" w:hAnsi="Times New Roman"/>
                <w:lang w:val="en-US"/>
              </w:rPr>
              <w:t>образлаже свој став и активно учествује у причању</w:t>
            </w:r>
          </w:p>
          <w:p w:rsidR="005E0CEF" w:rsidRPr="00D60805" w:rsidRDefault="005E0CEF" w:rsidP="00600991">
            <w:pPr>
              <w:numPr>
                <w:ilvl w:val="0"/>
                <w:numId w:val="55"/>
              </w:numPr>
              <w:spacing w:after="33" w:line="240" w:lineRule="auto"/>
              <w:rPr>
                <w:rFonts w:ascii="Times New Roman" w:hAnsi="Times New Roman"/>
                <w:lang w:val="en-US"/>
              </w:rPr>
            </w:pPr>
            <w:r w:rsidRPr="00D60805">
              <w:rPr>
                <w:rFonts w:ascii="Times New Roman" w:hAnsi="Times New Roman"/>
                <w:lang w:val="en-US"/>
              </w:rPr>
              <w:t>рецитује лирске текстове</w:t>
            </w:r>
          </w:p>
          <w:p w:rsidR="005E0CEF" w:rsidRPr="00D60805" w:rsidRDefault="005E0CEF" w:rsidP="00600991">
            <w:pPr>
              <w:numPr>
                <w:ilvl w:val="0"/>
                <w:numId w:val="55"/>
              </w:numPr>
              <w:spacing w:after="32" w:line="248" w:lineRule="auto"/>
              <w:rPr>
                <w:rFonts w:ascii="Times New Roman" w:hAnsi="Times New Roman"/>
                <w:lang w:val="en-US"/>
              </w:rPr>
            </w:pPr>
            <w:r w:rsidRPr="00D60805">
              <w:rPr>
                <w:rFonts w:ascii="Times New Roman" w:hAnsi="Times New Roman"/>
                <w:lang w:val="en-US"/>
              </w:rPr>
              <w:t xml:space="preserve">чита, слуша и тумачи епски текст: народна песма: </w:t>
            </w:r>
          </w:p>
          <w:p w:rsidR="005E0CEF" w:rsidRPr="00D60805" w:rsidRDefault="005E0CEF" w:rsidP="00600991">
            <w:pPr>
              <w:numPr>
                <w:ilvl w:val="0"/>
                <w:numId w:val="55"/>
              </w:numPr>
              <w:spacing w:after="33" w:line="240" w:lineRule="auto"/>
              <w:rPr>
                <w:rFonts w:ascii="Times New Roman" w:hAnsi="Times New Roman"/>
                <w:lang w:val="en-US"/>
              </w:rPr>
            </w:pPr>
            <w:r w:rsidRPr="00D60805">
              <w:rPr>
                <w:rFonts w:ascii="Times New Roman" w:hAnsi="Times New Roman"/>
                <w:lang w:val="en-US"/>
              </w:rPr>
              <w:t>препричава епски текст (сажето и по плану)</w:t>
            </w:r>
          </w:p>
          <w:p w:rsidR="005E0CEF" w:rsidRPr="00D60805" w:rsidRDefault="005E0CEF" w:rsidP="00600991">
            <w:pPr>
              <w:numPr>
                <w:ilvl w:val="0"/>
                <w:numId w:val="55"/>
              </w:numPr>
              <w:spacing w:after="33" w:line="240" w:lineRule="auto"/>
              <w:rPr>
                <w:rFonts w:ascii="Times New Roman" w:hAnsi="Times New Roman"/>
                <w:lang w:val="en-US"/>
              </w:rPr>
            </w:pPr>
            <w:r w:rsidRPr="00D60805">
              <w:rPr>
                <w:rFonts w:ascii="Times New Roman" w:hAnsi="Times New Roman"/>
                <w:lang w:val="en-US"/>
              </w:rPr>
              <w:t>износи своје утиске о текстовима</w:t>
            </w:r>
          </w:p>
          <w:p w:rsidR="005E0CEF" w:rsidRPr="00D60805" w:rsidRDefault="005E0CEF" w:rsidP="00600991">
            <w:pPr>
              <w:numPr>
                <w:ilvl w:val="0"/>
                <w:numId w:val="55"/>
              </w:numPr>
              <w:spacing w:after="33" w:line="240" w:lineRule="auto"/>
              <w:rPr>
                <w:rFonts w:ascii="Times New Roman" w:hAnsi="Times New Roman"/>
                <w:lang w:val="en-US"/>
              </w:rPr>
            </w:pPr>
            <w:r w:rsidRPr="00D60805">
              <w:rPr>
                <w:rFonts w:ascii="Times New Roman" w:hAnsi="Times New Roman"/>
                <w:lang w:val="en-US"/>
              </w:rPr>
              <w:t>смишља и пише драмски текст</w:t>
            </w:r>
          </w:p>
          <w:p w:rsidR="005E0CEF" w:rsidRPr="00D60805" w:rsidRDefault="005E0CEF" w:rsidP="00600991">
            <w:pPr>
              <w:numPr>
                <w:ilvl w:val="0"/>
                <w:numId w:val="55"/>
              </w:numPr>
              <w:spacing w:after="33" w:line="240" w:lineRule="auto"/>
              <w:rPr>
                <w:rFonts w:ascii="Times New Roman" w:hAnsi="Times New Roman"/>
                <w:lang w:val="en-US"/>
              </w:rPr>
            </w:pPr>
            <w:r w:rsidRPr="00D60805">
              <w:rPr>
                <w:rFonts w:ascii="Times New Roman" w:hAnsi="Times New Roman"/>
                <w:lang w:val="en-US"/>
              </w:rPr>
              <w:t>сценски импровизује драмски текст</w:t>
            </w:r>
          </w:p>
          <w:p w:rsidR="005E0CEF" w:rsidRPr="00D60805" w:rsidRDefault="005E0CEF" w:rsidP="00600991">
            <w:pPr>
              <w:numPr>
                <w:ilvl w:val="0"/>
                <w:numId w:val="55"/>
              </w:numPr>
              <w:spacing w:after="0" w:line="276" w:lineRule="auto"/>
              <w:rPr>
                <w:rFonts w:ascii="Times New Roman" w:hAnsi="Times New Roman"/>
                <w:lang w:val="en-US"/>
              </w:rPr>
            </w:pPr>
            <w:r w:rsidRPr="00D60805">
              <w:rPr>
                <w:rFonts w:ascii="Times New Roman" w:hAnsi="Times New Roman"/>
                <w:lang w:val="en-US"/>
              </w:rPr>
              <w:t>илуструје драмски текст</w:t>
            </w:r>
          </w:p>
        </w:tc>
      </w:tr>
      <w:tr w:rsidR="005E0CEF" w:rsidRPr="00AA1600" w:rsidTr="00600991">
        <w:trPr>
          <w:trHeight w:val="324"/>
        </w:trPr>
        <w:tc>
          <w:tcPr>
            <w:tcW w:w="3319" w:type="dxa"/>
            <w:tcBorders>
              <w:top w:val="single" w:sz="4" w:space="0" w:color="000000"/>
              <w:left w:val="single" w:sz="12" w:space="0" w:color="000000"/>
              <w:bottom w:val="nil"/>
              <w:right w:val="single" w:sz="4" w:space="0" w:color="000000"/>
            </w:tcBorders>
            <w:shd w:val="clear" w:color="auto" w:fill="auto"/>
          </w:tcPr>
          <w:p w:rsidR="005E0CEF" w:rsidRPr="00D60805" w:rsidRDefault="005E0CEF" w:rsidP="00600991">
            <w:pPr>
              <w:spacing w:after="0" w:line="276" w:lineRule="auto"/>
              <w:rPr>
                <w:rFonts w:ascii="Times New Roman" w:hAnsi="Times New Roman"/>
                <w:lang w:val="en-US"/>
              </w:rPr>
            </w:pPr>
            <w:r w:rsidRPr="00D60805">
              <w:rPr>
                <w:rFonts w:ascii="Times New Roman" w:hAnsi="Times New Roman"/>
                <w:b/>
                <w:lang w:val="en-US"/>
              </w:rPr>
              <w:t>Језичка култура</w:t>
            </w:r>
          </w:p>
        </w:tc>
        <w:tc>
          <w:tcPr>
            <w:tcW w:w="1276" w:type="dxa"/>
            <w:tcBorders>
              <w:top w:val="single" w:sz="4" w:space="0" w:color="000000"/>
              <w:left w:val="single" w:sz="4" w:space="0" w:color="000000"/>
              <w:bottom w:val="nil"/>
              <w:right w:val="single" w:sz="4" w:space="0" w:color="000000"/>
            </w:tcBorders>
            <w:shd w:val="clear" w:color="auto" w:fill="auto"/>
          </w:tcPr>
          <w:p w:rsidR="005E0CEF" w:rsidRPr="00D60805" w:rsidRDefault="005E0CEF" w:rsidP="00600991">
            <w:pPr>
              <w:spacing w:after="0" w:line="276" w:lineRule="auto"/>
              <w:rPr>
                <w:rFonts w:ascii="Times New Roman" w:hAnsi="Times New Roman"/>
                <w:lang w:val="en-US"/>
              </w:rPr>
            </w:pPr>
          </w:p>
        </w:tc>
        <w:tc>
          <w:tcPr>
            <w:tcW w:w="5555" w:type="dxa"/>
            <w:tcBorders>
              <w:top w:val="single" w:sz="4" w:space="0" w:color="000000"/>
              <w:left w:val="single" w:sz="4" w:space="0" w:color="000000"/>
              <w:bottom w:val="nil"/>
              <w:right w:val="single" w:sz="4" w:space="0" w:color="000000"/>
            </w:tcBorders>
            <w:shd w:val="clear" w:color="auto" w:fill="auto"/>
          </w:tcPr>
          <w:p w:rsidR="005E0CEF" w:rsidRPr="00D60805" w:rsidRDefault="005E0CEF" w:rsidP="00600991">
            <w:pPr>
              <w:spacing w:after="0" w:line="276" w:lineRule="auto"/>
              <w:rPr>
                <w:rFonts w:ascii="Times New Roman" w:hAnsi="Times New Roman"/>
                <w:lang w:val="en-US"/>
              </w:rPr>
            </w:pPr>
          </w:p>
        </w:tc>
        <w:tc>
          <w:tcPr>
            <w:tcW w:w="4820" w:type="dxa"/>
            <w:tcBorders>
              <w:top w:val="single" w:sz="4" w:space="0" w:color="000000"/>
              <w:left w:val="single" w:sz="4" w:space="0" w:color="000000"/>
              <w:bottom w:val="nil"/>
              <w:right w:val="single" w:sz="12" w:space="0" w:color="000000"/>
            </w:tcBorders>
            <w:shd w:val="clear" w:color="auto" w:fill="auto"/>
          </w:tcPr>
          <w:p w:rsidR="005E0CEF" w:rsidRPr="00D60805" w:rsidRDefault="005E0CEF" w:rsidP="00600991">
            <w:pPr>
              <w:spacing w:after="0" w:line="276" w:lineRule="auto"/>
              <w:rPr>
                <w:rFonts w:ascii="Times New Roman" w:hAnsi="Times New Roman"/>
                <w:lang w:val="en-US"/>
              </w:rPr>
            </w:pPr>
          </w:p>
        </w:tc>
      </w:tr>
      <w:tr w:rsidR="005E0CEF" w:rsidRPr="00AA1600" w:rsidTr="00600991">
        <w:trPr>
          <w:trHeight w:val="1901"/>
        </w:trPr>
        <w:tc>
          <w:tcPr>
            <w:tcW w:w="3319" w:type="dxa"/>
            <w:tcBorders>
              <w:top w:val="nil"/>
              <w:left w:val="single" w:sz="12" w:space="0" w:color="000000"/>
              <w:bottom w:val="single" w:sz="12" w:space="0" w:color="000000"/>
              <w:right w:val="single" w:sz="4" w:space="0" w:color="000000"/>
            </w:tcBorders>
            <w:shd w:val="clear" w:color="auto" w:fill="auto"/>
          </w:tcPr>
          <w:p w:rsidR="005E0CEF" w:rsidRPr="00D60805" w:rsidRDefault="005E0CEF" w:rsidP="00600991">
            <w:pPr>
              <w:spacing w:after="0" w:line="276" w:lineRule="auto"/>
              <w:rPr>
                <w:rFonts w:ascii="Times New Roman" w:hAnsi="Times New Roman"/>
                <w:lang w:val="en-US"/>
              </w:rPr>
            </w:pPr>
          </w:p>
        </w:tc>
        <w:tc>
          <w:tcPr>
            <w:tcW w:w="1276" w:type="dxa"/>
            <w:tcBorders>
              <w:top w:val="nil"/>
              <w:left w:val="single" w:sz="4" w:space="0" w:color="000000"/>
              <w:bottom w:val="single" w:sz="12" w:space="0" w:color="000000"/>
              <w:right w:val="single" w:sz="4" w:space="0" w:color="000000"/>
            </w:tcBorders>
            <w:shd w:val="clear" w:color="auto" w:fill="auto"/>
          </w:tcPr>
          <w:p w:rsidR="005E0CEF" w:rsidRPr="00D60805" w:rsidRDefault="00191ADC" w:rsidP="00600991">
            <w:pPr>
              <w:spacing w:after="0" w:line="276" w:lineRule="auto"/>
              <w:rPr>
                <w:rFonts w:ascii="Times New Roman" w:hAnsi="Times New Roman"/>
                <w:lang w:val="en-US"/>
              </w:rPr>
            </w:pPr>
            <w:r>
              <w:rPr>
                <w:rFonts w:ascii="Times New Roman" w:hAnsi="Times New Roman"/>
                <w:lang w:val="en-US"/>
              </w:rPr>
              <w:t>5</w:t>
            </w:r>
          </w:p>
        </w:tc>
        <w:tc>
          <w:tcPr>
            <w:tcW w:w="5555" w:type="dxa"/>
            <w:tcBorders>
              <w:top w:val="nil"/>
              <w:left w:val="single" w:sz="4" w:space="0" w:color="000000"/>
              <w:bottom w:val="single" w:sz="12" w:space="0" w:color="000000"/>
              <w:right w:val="single" w:sz="4" w:space="0" w:color="000000"/>
            </w:tcBorders>
            <w:shd w:val="clear" w:color="auto" w:fill="auto"/>
          </w:tcPr>
          <w:p w:rsidR="005E0CEF" w:rsidRPr="00D60805" w:rsidRDefault="005E0CEF" w:rsidP="00600991">
            <w:pPr>
              <w:numPr>
                <w:ilvl w:val="0"/>
                <w:numId w:val="56"/>
              </w:numPr>
              <w:spacing w:after="32" w:line="248" w:lineRule="auto"/>
              <w:rPr>
                <w:rFonts w:ascii="Times New Roman" w:hAnsi="Times New Roman"/>
                <w:lang w:val="en-US"/>
              </w:rPr>
            </w:pPr>
            <w:r w:rsidRPr="00D60805">
              <w:rPr>
                <w:rFonts w:ascii="Times New Roman" w:hAnsi="Times New Roman"/>
                <w:lang w:val="en-US"/>
              </w:rPr>
              <w:t>читањем текстова наглас водити рачуна о јачини гласа, паузирању, интонацији и тежити што већој изражајности</w:t>
            </w:r>
          </w:p>
          <w:p w:rsidR="005E0CEF" w:rsidRPr="00D60805" w:rsidRDefault="005E0CEF" w:rsidP="00600991">
            <w:pPr>
              <w:numPr>
                <w:ilvl w:val="0"/>
                <w:numId w:val="56"/>
              </w:numPr>
              <w:spacing w:after="32" w:line="248" w:lineRule="auto"/>
              <w:rPr>
                <w:rFonts w:ascii="Times New Roman" w:hAnsi="Times New Roman"/>
                <w:lang w:val="en-US"/>
              </w:rPr>
            </w:pPr>
            <w:r w:rsidRPr="00D60805">
              <w:rPr>
                <w:rFonts w:ascii="Times New Roman" w:hAnsi="Times New Roman"/>
                <w:lang w:val="en-US"/>
              </w:rPr>
              <w:t>усменим и писменим вежбама богатити ученички речник</w:t>
            </w:r>
          </w:p>
          <w:p w:rsidR="005E0CEF" w:rsidRPr="00D60805" w:rsidRDefault="005E0CEF" w:rsidP="00600991">
            <w:pPr>
              <w:numPr>
                <w:ilvl w:val="0"/>
                <w:numId w:val="56"/>
              </w:numPr>
              <w:spacing w:after="33" w:line="240" w:lineRule="auto"/>
              <w:rPr>
                <w:rFonts w:ascii="Times New Roman" w:hAnsi="Times New Roman"/>
                <w:lang w:val="en-US"/>
              </w:rPr>
            </w:pPr>
            <w:r w:rsidRPr="00D60805">
              <w:rPr>
                <w:rFonts w:ascii="Times New Roman" w:hAnsi="Times New Roman"/>
                <w:lang w:val="en-US"/>
              </w:rPr>
              <w:t>слушањем звучних записа увежбати правилан изговор</w:t>
            </w:r>
          </w:p>
          <w:p w:rsidR="005E0CEF" w:rsidRPr="00D60805" w:rsidRDefault="005E0CEF" w:rsidP="00600991">
            <w:pPr>
              <w:numPr>
                <w:ilvl w:val="0"/>
                <w:numId w:val="56"/>
              </w:numPr>
              <w:spacing w:after="0" w:line="276" w:lineRule="auto"/>
              <w:rPr>
                <w:rFonts w:ascii="Times New Roman" w:hAnsi="Times New Roman"/>
                <w:lang w:val="en-US"/>
              </w:rPr>
            </w:pPr>
            <w:r w:rsidRPr="00D60805">
              <w:rPr>
                <w:rFonts w:ascii="Times New Roman" w:hAnsi="Times New Roman"/>
                <w:lang w:val="en-US"/>
              </w:rPr>
              <w:t>самостално решавање задатака и питања</w:t>
            </w:r>
          </w:p>
        </w:tc>
        <w:tc>
          <w:tcPr>
            <w:tcW w:w="4820" w:type="dxa"/>
            <w:tcBorders>
              <w:top w:val="nil"/>
              <w:left w:val="single" w:sz="4" w:space="0" w:color="000000"/>
              <w:bottom w:val="single" w:sz="12" w:space="0" w:color="000000"/>
              <w:right w:val="single" w:sz="12" w:space="0" w:color="000000"/>
            </w:tcBorders>
            <w:shd w:val="clear" w:color="auto" w:fill="auto"/>
          </w:tcPr>
          <w:p w:rsidR="005E0CEF" w:rsidRPr="00D60805" w:rsidRDefault="005E0CEF" w:rsidP="00600991">
            <w:pPr>
              <w:numPr>
                <w:ilvl w:val="0"/>
                <w:numId w:val="57"/>
              </w:numPr>
              <w:spacing w:after="34" w:line="240" w:lineRule="auto"/>
              <w:rPr>
                <w:rFonts w:ascii="Times New Roman" w:hAnsi="Times New Roman"/>
                <w:lang w:val="en-US"/>
              </w:rPr>
            </w:pPr>
            <w:r w:rsidRPr="00D60805">
              <w:rPr>
                <w:rFonts w:ascii="Times New Roman" w:hAnsi="Times New Roman"/>
                <w:lang w:val="en-US"/>
              </w:rPr>
              <w:t>сажето и опширно препричава</w:t>
            </w:r>
          </w:p>
          <w:p w:rsidR="005E0CEF" w:rsidRPr="00D60805" w:rsidRDefault="005E0CEF" w:rsidP="00600991">
            <w:pPr>
              <w:numPr>
                <w:ilvl w:val="0"/>
                <w:numId w:val="57"/>
              </w:numPr>
              <w:spacing w:after="34" w:line="240" w:lineRule="auto"/>
              <w:rPr>
                <w:rFonts w:ascii="Times New Roman" w:hAnsi="Times New Roman"/>
                <w:lang w:val="en-US"/>
              </w:rPr>
            </w:pPr>
            <w:r w:rsidRPr="00D60805">
              <w:rPr>
                <w:rFonts w:ascii="Times New Roman" w:hAnsi="Times New Roman"/>
                <w:lang w:val="en-US"/>
              </w:rPr>
              <w:t>рецитује</w:t>
            </w:r>
          </w:p>
          <w:p w:rsidR="005E0CEF" w:rsidRPr="00D60805" w:rsidRDefault="005E0CEF" w:rsidP="00600991">
            <w:pPr>
              <w:numPr>
                <w:ilvl w:val="0"/>
                <w:numId w:val="57"/>
              </w:numPr>
              <w:spacing w:after="32" w:line="248" w:lineRule="auto"/>
              <w:rPr>
                <w:rFonts w:ascii="Times New Roman" w:hAnsi="Times New Roman"/>
                <w:lang w:val="en-US"/>
              </w:rPr>
            </w:pPr>
            <w:r w:rsidRPr="00D60805">
              <w:rPr>
                <w:rFonts w:ascii="Times New Roman" w:hAnsi="Times New Roman"/>
                <w:lang w:val="en-US"/>
              </w:rPr>
              <w:t>описује на основу онога што је видео, доживео, осетио</w:t>
            </w:r>
          </w:p>
          <w:p w:rsidR="005E0CEF" w:rsidRPr="00D60805" w:rsidRDefault="005E0CEF" w:rsidP="00600991">
            <w:pPr>
              <w:numPr>
                <w:ilvl w:val="0"/>
                <w:numId w:val="57"/>
              </w:numPr>
              <w:spacing w:after="33" w:line="240" w:lineRule="auto"/>
              <w:rPr>
                <w:rFonts w:ascii="Times New Roman" w:hAnsi="Times New Roman"/>
                <w:lang w:val="en-US"/>
              </w:rPr>
            </w:pPr>
            <w:r w:rsidRPr="00D60805">
              <w:rPr>
                <w:rFonts w:ascii="Times New Roman" w:hAnsi="Times New Roman"/>
                <w:lang w:val="en-US"/>
              </w:rPr>
              <w:t>правилно изговара гласове</w:t>
            </w:r>
          </w:p>
          <w:p w:rsidR="005E0CEF" w:rsidRPr="00D60805" w:rsidRDefault="005E0CEF" w:rsidP="00600991">
            <w:pPr>
              <w:numPr>
                <w:ilvl w:val="0"/>
                <w:numId w:val="57"/>
              </w:numPr>
              <w:spacing w:after="33" w:line="240" w:lineRule="auto"/>
              <w:rPr>
                <w:rFonts w:ascii="Times New Roman" w:hAnsi="Times New Roman"/>
                <w:lang w:val="en-US"/>
              </w:rPr>
            </w:pPr>
            <w:r w:rsidRPr="00D60805">
              <w:rPr>
                <w:rFonts w:ascii="Times New Roman" w:hAnsi="Times New Roman"/>
                <w:lang w:val="en-US"/>
              </w:rPr>
              <w:t>слуша и вреднује говор</w:t>
            </w:r>
          </w:p>
          <w:p w:rsidR="005E0CEF" w:rsidRPr="00D60805" w:rsidRDefault="005E0CEF" w:rsidP="00600991">
            <w:pPr>
              <w:numPr>
                <w:ilvl w:val="0"/>
                <w:numId w:val="57"/>
              </w:numPr>
              <w:spacing w:after="0" w:line="276" w:lineRule="auto"/>
              <w:rPr>
                <w:rFonts w:ascii="Times New Roman" w:hAnsi="Times New Roman"/>
                <w:lang w:val="en-US"/>
              </w:rPr>
            </w:pPr>
            <w:r w:rsidRPr="00D60805">
              <w:rPr>
                <w:rFonts w:ascii="Times New Roman" w:hAnsi="Times New Roman"/>
                <w:lang w:val="en-US"/>
              </w:rPr>
              <w:t xml:space="preserve">пише састав по плану </w:t>
            </w:r>
          </w:p>
        </w:tc>
      </w:tr>
    </w:tbl>
    <w:p w:rsidR="005E0CEF" w:rsidRPr="00AA1600" w:rsidRDefault="005E0CEF" w:rsidP="005E0CEF">
      <w:pPr>
        <w:spacing w:after="200" w:line="276" w:lineRule="auto"/>
        <w:rPr>
          <w:rFonts w:ascii="Times New Roman" w:hAnsi="Times New Roman"/>
          <w:b/>
          <w:bCs/>
          <w:color w:val="FF0000"/>
          <w:sz w:val="48"/>
          <w:szCs w:val="48"/>
          <w:lang w:val="sr-Cyrl-RS"/>
        </w:rPr>
      </w:pPr>
    </w:p>
    <w:p w:rsidR="005E0CEF" w:rsidRPr="00EF2D7A" w:rsidRDefault="005E0CEF" w:rsidP="005E0CEF">
      <w:pPr>
        <w:spacing w:after="0" w:line="240" w:lineRule="auto"/>
        <w:rPr>
          <w:rFonts w:ascii="Times New Roman" w:eastAsia="Times New Roman" w:hAnsi="Times New Roman"/>
          <w:b/>
          <w:bCs/>
          <w:color w:val="333333"/>
          <w:sz w:val="24"/>
          <w:szCs w:val="24"/>
          <w:shd w:val="clear" w:color="auto" w:fill="FFFFFF"/>
        </w:rPr>
      </w:pPr>
    </w:p>
    <w:p w:rsidR="005E0CEF" w:rsidRPr="00EF2D7A" w:rsidRDefault="005E0CEF" w:rsidP="005E0CEF">
      <w:pPr>
        <w:spacing w:after="0" w:line="240" w:lineRule="auto"/>
        <w:rPr>
          <w:rFonts w:ascii="Times New Roman" w:eastAsia="Times New Roman" w:hAnsi="Times New Roman"/>
          <w:b/>
          <w:bCs/>
          <w:color w:val="333333"/>
          <w:sz w:val="24"/>
          <w:szCs w:val="24"/>
          <w:shd w:val="clear" w:color="auto" w:fill="FFFFFF"/>
        </w:rPr>
      </w:pPr>
    </w:p>
    <w:p w:rsidR="005E0CEF" w:rsidRPr="00EF2D7A" w:rsidRDefault="005E0CEF" w:rsidP="005E0CEF">
      <w:pPr>
        <w:spacing w:after="0" w:line="240" w:lineRule="auto"/>
        <w:rPr>
          <w:rFonts w:ascii="Times New Roman" w:eastAsia="Times New Roman" w:hAnsi="Times New Roman"/>
          <w:b/>
          <w:bCs/>
          <w:color w:val="333333"/>
          <w:sz w:val="24"/>
          <w:szCs w:val="24"/>
          <w:shd w:val="clear" w:color="auto" w:fill="FFFFFF"/>
        </w:rPr>
      </w:pPr>
    </w:p>
    <w:p w:rsidR="005E0CEF" w:rsidRPr="00D60805" w:rsidRDefault="005E0CEF" w:rsidP="005E0CEF">
      <w:pPr>
        <w:spacing w:after="0" w:line="276" w:lineRule="auto"/>
        <w:jc w:val="center"/>
        <w:rPr>
          <w:rFonts w:ascii="Times New Roman" w:eastAsia="Arial" w:hAnsi="Times New Roman"/>
          <w:b/>
          <w:bCs/>
          <w:color w:val="000000"/>
          <w:lang w:val="sr-Cyrl-RS"/>
        </w:rPr>
      </w:pPr>
      <w:r w:rsidRPr="00D60805">
        <w:rPr>
          <w:rFonts w:ascii="Times New Roman" w:eastAsia="Arial" w:hAnsi="Times New Roman"/>
          <w:b/>
          <w:bCs/>
          <w:color w:val="000000"/>
          <w:lang w:val="sr-Cyrl-RS"/>
        </w:rPr>
        <w:t>ДОПУНСКА  НАСТАВА ИЗ МАТЕМАТИКЕ</w:t>
      </w:r>
    </w:p>
    <w:p w:rsidR="005E0CEF" w:rsidRPr="00D60805" w:rsidRDefault="005E0CEF" w:rsidP="005E0CEF">
      <w:pPr>
        <w:spacing w:after="0" w:line="276" w:lineRule="auto"/>
        <w:jc w:val="center"/>
        <w:rPr>
          <w:rFonts w:ascii="Times New Roman" w:eastAsia="Arial" w:hAnsi="Times New Roman"/>
          <w:b/>
          <w:bCs/>
          <w:color w:val="000000"/>
          <w:lang w:val="sr-Cyrl-RS"/>
        </w:rPr>
      </w:pPr>
    </w:p>
    <w:p w:rsidR="005E0CEF" w:rsidRPr="00D60805" w:rsidRDefault="005E0CEF" w:rsidP="005E0CEF">
      <w:pPr>
        <w:spacing w:after="0" w:line="276" w:lineRule="auto"/>
        <w:jc w:val="center"/>
        <w:rPr>
          <w:rFonts w:ascii="Times New Roman" w:eastAsia="Arial" w:hAnsi="Times New Roman"/>
          <w:b/>
          <w:bCs/>
          <w:color w:val="000000"/>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6599"/>
        <w:gridCol w:w="4725"/>
      </w:tblGrid>
      <w:tr w:rsidR="005E0CEF" w:rsidRPr="00D60805" w:rsidTr="00600991">
        <w:tc>
          <w:tcPr>
            <w:tcW w:w="2850" w:type="dxa"/>
            <w:shd w:val="clear" w:color="auto" w:fill="auto"/>
          </w:tcPr>
          <w:p w:rsidR="005E0CEF" w:rsidRPr="00D60805" w:rsidRDefault="005E0CEF" w:rsidP="00600991">
            <w:pPr>
              <w:widowControl w:val="0"/>
              <w:spacing w:after="0" w:line="276" w:lineRule="auto"/>
              <w:jc w:val="center"/>
              <w:rPr>
                <w:rFonts w:ascii="Times New Roman" w:eastAsia="Arial" w:hAnsi="Times New Roman"/>
                <w:color w:val="000000"/>
                <w:sz w:val="24"/>
                <w:szCs w:val="24"/>
                <w:lang w:val="sr-Cyrl-RS"/>
              </w:rPr>
            </w:pPr>
          </w:p>
          <w:p w:rsidR="005E0CEF" w:rsidRPr="00D60805" w:rsidRDefault="005E0CEF" w:rsidP="00600991">
            <w:pPr>
              <w:widowControl w:val="0"/>
              <w:spacing w:after="0" w:line="276" w:lineRule="auto"/>
              <w:jc w:val="center"/>
              <w:rPr>
                <w:rFonts w:ascii="Times New Roman" w:eastAsia="Arial" w:hAnsi="Times New Roman"/>
                <w:color w:val="000000"/>
                <w:sz w:val="24"/>
                <w:szCs w:val="24"/>
                <w:lang w:val="sr-Cyrl-RS"/>
              </w:rPr>
            </w:pPr>
            <w:r w:rsidRPr="00D60805">
              <w:rPr>
                <w:rFonts w:ascii="Times New Roman" w:eastAsia="Arial" w:hAnsi="Times New Roman"/>
                <w:color w:val="000000"/>
                <w:sz w:val="24"/>
                <w:szCs w:val="24"/>
                <w:lang w:val="sr-Cyrl-RS"/>
              </w:rPr>
              <w:lastRenderedPageBreak/>
              <w:t>Редни број наставне теме</w:t>
            </w:r>
          </w:p>
        </w:tc>
        <w:tc>
          <w:tcPr>
            <w:tcW w:w="6599" w:type="dxa"/>
            <w:shd w:val="clear" w:color="auto" w:fill="auto"/>
          </w:tcPr>
          <w:p w:rsidR="005E0CEF" w:rsidRPr="00D60805" w:rsidRDefault="005E0CEF" w:rsidP="00600991">
            <w:pPr>
              <w:widowControl w:val="0"/>
              <w:spacing w:after="0" w:line="276" w:lineRule="auto"/>
              <w:jc w:val="center"/>
              <w:rPr>
                <w:rFonts w:ascii="Times New Roman" w:eastAsia="Arial" w:hAnsi="Times New Roman"/>
                <w:b/>
                <w:bCs/>
                <w:color w:val="000000"/>
                <w:sz w:val="24"/>
                <w:szCs w:val="24"/>
                <w:lang w:val="sr-Cyrl-RS"/>
              </w:rPr>
            </w:pPr>
          </w:p>
          <w:p w:rsidR="005E0CEF" w:rsidRPr="00D60805" w:rsidRDefault="005E0CEF" w:rsidP="00600991">
            <w:pPr>
              <w:widowControl w:val="0"/>
              <w:spacing w:after="0" w:line="276" w:lineRule="auto"/>
              <w:jc w:val="center"/>
              <w:rPr>
                <w:rFonts w:ascii="Times New Roman" w:eastAsia="Arial" w:hAnsi="Times New Roman"/>
                <w:b/>
                <w:bCs/>
                <w:color w:val="000000"/>
                <w:sz w:val="24"/>
                <w:szCs w:val="24"/>
                <w:lang w:val="sr-Cyrl-RS"/>
              </w:rPr>
            </w:pPr>
            <w:r w:rsidRPr="00D60805">
              <w:rPr>
                <w:rFonts w:ascii="Times New Roman" w:eastAsia="Arial" w:hAnsi="Times New Roman"/>
                <w:b/>
                <w:bCs/>
                <w:color w:val="000000"/>
                <w:sz w:val="24"/>
                <w:szCs w:val="24"/>
                <w:lang w:val="sr-Cyrl-RS"/>
              </w:rPr>
              <w:lastRenderedPageBreak/>
              <w:t>Назив наставне теме</w:t>
            </w:r>
          </w:p>
          <w:p w:rsidR="005E0CEF" w:rsidRPr="00D60805" w:rsidRDefault="005E0CEF" w:rsidP="00600991">
            <w:pPr>
              <w:widowControl w:val="0"/>
              <w:spacing w:after="0" w:line="276" w:lineRule="auto"/>
              <w:jc w:val="center"/>
              <w:rPr>
                <w:rFonts w:ascii="Times New Roman" w:eastAsia="Arial" w:hAnsi="Times New Roman"/>
                <w:b/>
                <w:bCs/>
                <w:color w:val="000000"/>
                <w:sz w:val="24"/>
                <w:szCs w:val="24"/>
                <w:lang w:val="sr-Cyrl-RS"/>
              </w:rPr>
            </w:pPr>
          </w:p>
        </w:tc>
        <w:tc>
          <w:tcPr>
            <w:tcW w:w="4725" w:type="dxa"/>
            <w:shd w:val="clear" w:color="auto" w:fill="auto"/>
          </w:tcPr>
          <w:p w:rsidR="005E0CEF" w:rsidRPr="00D60805" w:rsidRDefault="005E0CEF" w:rsidP="00600991">
            <w:pPr>
              <w:widowControl w:val="0"/>
              <w:spacing w:after="0" w:line="276" w:lineRule="auto"/>
              <w:jc w:val="center"/>
              <w:rPr>
                <w:rFonts w:ascii="Times New Roman" w:eastAsia="Arial" w:hAnsi="Times New Roman"/>
                <w:b/>
                <w:bCs/>
                <w:color w:val="000000"/>
                <w:sz w:val="24"/>
                <w:szCs w:val="24"/>
                <w:lang w:val="sr-Cyrl-RS"/>
              </w:rPr>
            </w:pPr>
          </w:p>
          <w:p w:rsidR="005E0CEF" w:rsidRPr="00D60805" w:rsidRDefault="005E0CEF" w:rsidP="00600991">
            <w:pPr>
              <w:widowControl w:val="0"/>
              <w:spacing w:after="0" w:line="276" w:lineRule="auto"/>
              <w:jc w:val="center"/>
              <w:rPr>
                <w:rFonts w:ascii="Times New Roman" w:eastAsia="Arial" w:hAnsi="Times New Roman"/>
                <w:b/>
                <w:bCs/>
                <w:color w:val="000000"/>
                <w:sz w:val="24"/>
                <w:szCs w:val="24"/>
                <w:lang w:val="sr-Cyrl-RS"/>
              </w:rPr>
            </w:pPr>
            <w:r w:rsidRPr="00D60805">
              <w:rPr>
                <w:rFonts w:ascii="Times New Roman" w:eastAsia="Arial" w:hAnsi="Times New Roman"/>
                <w:b/>
                <w:bCs/>
                <w:color w:val="000000"/>
                <w:sz w:val="24"/>
                <w:szCs w:val="24"/>
                <w:lang w:val="sr-Cyrl-RS"/>
              </w:rPr>
              <w:lastRenderedPageBreak/>
              <w:t>Број часова по теми</w:t>
            </w:r>
          </w:p>
        </w:tc>
      </w:tr>
      <w:tr w:rsidR="005E0CEF" w:rsidRPr="00D60805" w:rsidTr="00600991">
        <w:tc>
          <w:tcPr>
            <w:tcW w:w="2850" w:type="dxa"/>
            <w:shd w:val="clear" w:color="auto" w:fill="auto"/>
          </w:tcPr>
          <w:p w:rsidR="005E0CEF" w:rsidRPr="00D60805" w:rsidRDefault="005E0CEF" w:rsidP="00600991">
            <w:pPr>
              <w:widowControl w:val="0"/>
              <w:spacing w:after="0" w:line="276" w:lineRule="auto"/>
              <w:jc w:val="both"/>
              <w:rPr>
                <w:rFonts w:ascii="Times New Roman" w:eastAsia="Arial" w:hAnsi="Times New Roman"/>
                <w:b/>
                <w:bCs/>
                <w:color w:val="000000"/>
                <w:lang w:val="sr-Cyrl-RS"/>
              </w:rPr>
            </w:pPr>
            <w:r w:rsidRPr="00D60805">
              <w:rPr>
                <w:rFonts w:ascii="Times New Roman" w:eastAsia="Arial" w:hAnsi="Times New Roman"/>
                <w:b/>
                <w:bCs/>
                <w:color w:val="000000"/>
                <w:lang w:val="sr-Cyrl-RS"/>
              </w:rPr>
              <w:lastRenderedPageBreak/>
              <w:t>1.</w:t>
            </w:r>
          </w:p>
        </w:tc>
        <w:tc>
          <w:tcPr>
            <w:tcW w:w="6599" w:type="dxa"/>
            <w:shd w:val="clear" w:color="auto" w:fill="auto"/>
          </w:tcPr>
          <w:p w:rsidR="005E0CEF" w:rsidRPr="00D60805" w:rsidRDefault="005E0CEF" w:rsidP="00600991">
            <w:pPr>
              <w:widowControl w:val="0"/>
              <w:spacing w:after="0" w:line="276" w:lineRule="auto"/>
              <w:jc w:val="both"/>
              <w:rPr>
                <w:rFonts w:ascii="Times New Roman" w:eastAsia="Arial" w:hAnsi="Times New Roman"/>
                <w:b/>
                <w:bCs/>
                <w:color w:val="000000"/>
                <w:lang w:val="sr-Cyrl-RS"/>
              </w:rPr>
            </w:pPr>
          </w:p>
          <w:p w:rsidR="005E0CEF" w:rsidRPr="00D60805" w:rsidRDefault="005E0CEF" w:rsidP="00600991">
            <w:pPr>
              <w:widowControl w:val="0"/>
              <w:spacing w:after="0" w:line="276" w:lineRule="auto"/>
              <w:jc w:val="both"/>
              <w:rPr>
                <w:rFonts w:ascii="Times New Roman" w:eastAsia="Arial" w:hAnsi="Times New Roman"/>
                <w:b/>
                <w:bCs/>
                <w:color w:val="000000"/>
                <w:lang w:val="sr-Cyrl-RS"/>
              </w:rPr>
            </w:pPr>
            <w:r w:rsidRPr="00D60805">
              <w:rPr>
                <w:rFonts w:ascii="Times New Roman" w:eastAsia="Arial" w:hAnsi="Times New Roman"/>
                <w:b/>
                <w:bCs/>
                <w:color w:val="000000"/>
                <w:lang w:val="sr-Cyrl-RS"/>
              </w:rPr>
              <w:t>БРОЈЕВИ</w:t>
            </w:r>
          </w:p>
          <w:p w:rsidR="005E0CEF" w:rsidRPr="00D60805" w:rsidRDefault="005E0CEF" w:rsidP="00600991">
            <w:pPr>
              <w:widowControl w:val="0"/>
              <w:spacing w:after="0" w:line="276" w:lineRule="auto"/>
              <w:jc w:val="both"/>
              <w:rPr>
                <w:rFonts w:ascii="Times New Roman" w:eastAsia="Arial" w:hAnsi="Times New Roman"/>
                <w:b/>
                <w:bCs/>
                <w:color w:val="000000"/>
                <w:lang w:val="sr-Cyrl-RS"/>
              </w:rPr>
            </w:pPr>
          </w:p>
        </w:tc>
        <w:tc>
          <w:tcPr>
            <w:tcW w:w="4725" w:type="dxa"/>
            <w:shd w:val="clear" w:color="auto" w:fill="auto"/>
          </w:tcPr>
          <w:p w:rsidR="005E0CEF" w:rsidRPr="003250C0" w:rsidRDefault="003250C0" w:rsidP="00600991">
            <w:pPr>
              <w:widowControl w:val="0"/>
              <w:spacing w:after="0" w:line="276" w:lineRule="auto"/>
              <w:jc w:val="center"/>
              <w:rPr>
                <w:rFonts w:ascii="Times New Roman" w:eastAsia="Arial" w:hAnsi="Times New Roman"/>
                <w:b/>
                <w:bCs/>
                <w:color w:val="000000"/>
                <w:sz w:val="28"/>
                <w:szCs w:val="28"/>
                <w:lang w:val="en-US"/>
              </w:rPr>
            </w:pPr>
            <w:r>
              <w:rPr>
                <w:rFonts w:ascii="Times New Roman" w:eastAsia="Arial" w:hAnsi="Times New Roman"/>
                <w:b/>
                <w:bCs/>
                <w:color w:val="000000"/>
                <w:sz w:val="28"/>
                <w:szCs w:val="28"/>
                <w:lang w:val="en-US"/>
              </w:rPr>
              <w:t>12</w:t>
            </w:r>
          </w:p>
        </w:tc>
      </w:tr>
      <w:tr w:rsidR="005E0CEF" w:rsidRPr="00D60805" w:rsidTr="00600991">
        <w:tc>
          <w:tcPr>
            <w:tcW w:w="2850" w:type="dxa"/>
            <w:shd w:val="clear" w:color="auto" w:fill="auto"/>
          </w:tcPr>
          <w:p w:rsidR="005E0CEF" w:rsidRPr="00D60805" w:rsidRDefault="005E0CEF" w:rsidP="00600991">
            <w:pPr>
              <w:widowControl w:val="0"/>
              <w:spacing w:after="0" w:line="276" w:lineRule="auto"/>
              <w:jc w:val="both"/>
              <w:rPr>
                <w:rFonts w:ascii="Times New Roman" w:eastAsia="Arial" w:hAnsi="Times New Roman"/>
                <w:b/>
                <w:bCs/>
                <w:color w:val="000000"/>
                <w:lang w:val="sr-Cyrl-RS"/>
              </w:rPr>
            </w:pPr>
            <w:r w:rsidRPr="00D60805">
              <w:rPr>
                <w:rFonts w:ascii="Times New Roman" w:eastAsia="Arial" w:hAnsi="Times New Roman"/>
                <w:b/>
                <w:bCs/>
                <w:color w:val="000000"/>
                <w:lang w:val="sr-Cyrl-RS"/>
              </w:rPr>
              <w:t>2.</w:t>
            </w:r>
          </w:p>
        </w:tc>
        <w:tc>
          <w:tcPr>
            <w:tcW w:w="6599" w:type="dxa"/>
            <w:shd w:val="clear" w:color="auto" w:fill="auto"/>
          </w:tcPr>
          <w:p w:rsidR="005E0CEF" w:rsidRPr="00D60805" w:rsidRDefault="005E0CEF" w:rsidP="00600991">
            <w:pPr>
              <w:widowControl w:val="0"/>
              <w:spacing w:after="0" w:line="276" w:lineRule="auto"/>
              <w:jc w:val="both"/>
              <w:rPr>
                <w:rFonts w:ascii="Times New Roman" w:eastAsia="Arial" w:hAnsi="Times New Roman"/>
                <w:b/>
                <w:bCs/>
                <w:color w:val="000000"/>
                <w:lang w:val="sr-Cyrl-RS"/>
              </w:rPr>
            </w:pPr>
          </w:p>
          <w:p w:rsidR="005E0CEF" w:rsidRPr="00D60805" w:rsidRDefault="005E0CEF" w:rsidP="00600991">
            <w:pPr>
              <w:widowControl w:val="0"/>
              <w:spacing w:after="0" w:line="276" w:lineRule="auto"/>
              <w:jc w:val="both"/>
              <w:rPr>
                <w:rFonts w:ascii="Times New Roman" w:eastAsia="Arial" w:hAnsi="Times New Roman"/>
                <w:b/>
                <w:bCs/>
                <w:color w:val="000000"/>
                <w:lang w:val="sr-Cyrl-RS"/>
              </w:rPr>
            </w:pPr>
            <w:r w:rsidRPr="00D60805">
              <w:rPr>
                <w:rFonts w:ascii="Times New Roman" w:eastAsia="Arial" w:hAnsi="Times New Roman"/>
                <w:b/>
                <w:bCs/>
                <w:color w:val="000000"/>
                <w:lang w:val="sr-Cyrl-RS"/>
              </w:rPr>
              <w:t>ГЕОМЕТРИЈА</w:t>
            </w:r>
          </w:p>
          <w:p w:rsidR="005E0CEF" w:rsidRPr="00D60805" w:rsidRDefault="005E0CEF" w:rsidP="00600991">
            <w:pPr>
              <w:widowControl w:val="0"/>
              <w:spacing w:after="0" w:line="276" w:lineRule="auto"/>
              <w:jc w:val="both"/>
              <w:rPr>
                <w:rFonts w:ascii="Times New Roman" w:eastAsia="Arial" w:hAnsi="Times New Roman"/>
                <w:b/>
                <w:bCs/>
                <w:color w:val="000000"/>
                <w:lang w:val="sr-Cyrl-RS"/>
              </w:rPr>
            </w:pPr>
          </w:p>
        </w:tc>
        <w:tc>
          <w:tcPr>
            <w:tcW w:w="4725" w:type="dxa"/>
            <w:shd w:val="clear" w:color="auto" w:fill="auto"/>
          </w:tcPr>
          <w:p w:rsidR="005E0CEF" w:rsidRPr="003250C0" w:rsidRDefault="003250C0" w:rsidP="00803574">
            <w:pPr>
              <w:widowControl w:val="0"/>
              <w:spacing w:after="0" w:line="276" w:lineRule="auto"/>
              <w:rPr>
                <w:rFonts w:ascii="Times New Roman" w:eastAsia="Arial" w:hAnsi="Times New Roman"/>
                <w:b/>
                <w:bCs/>
                <w:color w:val="000000"/>
                <w:sz w:val="28"/>
                <w:szCs w:val="28"/>
                <w:lang w:val="en-US"/>
              </w:rPr>
            </w:pPr>
            <w:r>
              <w:rPr>
                <w:rFonts w:ascii="Times New Roman" w:eastAsia="Arial" w:hAnsi="Times New Roman"/>
                <w:b/>
                <w:bCs/>
                <w:color w:val="000000"/>
                <w:sz w:val="28"/>
                <w:szCs w:val="28"/>
                <w:lang w:val="en-US"/>
              </w:rPr>
              <w:t xml:space="preserve">                               3</w:t>
            </w:r>
          </w:p>
        </w:tc>
      </w:tr>
      <w:tr w:rsidR="005E0CEF" w:rsidRPr="00D60805" w:rsidTr="00600991">
        <w:tc>
          <w:tcPr>
            <w:tcW w:w="2850" w:type="dxa"/>
            <w:shd w:val="clear" w:color="auto" w:fill="auto"/>
          </w:tcPr>
          <w:p w:rsidR="005E0CEF" w:rsidRPr="00D60805" w:rsidRDefault="005E0CEF" w:rsidP="00600991">
            <w:pPr>
              <w:widowControl w:val="0"/>
              <w:spacing w:after="0" w:line="276" w:lineRule="auto"/>
              <w:jc w:val="both"/>
              <w:rPr>
                <w:rFonts w:ascii="Times New Roman" w:eastAsia="Arial" w:hAnsi="Times New Roman"/>
                <w:b/>
                <w:bCs/>
                <w:color w:val="000000"/>
                <w:lang w:val="sr-Cyrl-RS"/>
              </w:rPr>
            </w:pPr>
            <w:r w:rsidRPr="00D60805">
              <w:rPr>
                <w:rFonts w:ascii="Times New Roman" w:eastAsia="Arial" w:hAnsi="Times New Roman"/>
                <w:b/>
                <w:bCs/>
                <w:color w:val="000000"/>
                <w:lang w:val="sr-Cyrl-RS"/>
              </w:rPr>
              <w:t>3.</w:t>
            </w:r>
          </w:p>
        </w:tc>
        <w:tc>
          <w:tcPr>
            <w:tcW w:w="6599" w:type="dxa"/>
            <w:shd w:val="clear" w:color="auto" w:fill="auto"/>
          </w:tcPr>
          <w:p w:rsidR="005E0CEF" w:rsidRPr="00D60805" w:rsidRDefault="005E0CEF" w:rsidP="00600991">
            <w:pPr>
              <w:widowControl w:val="0"/>
              <w:spacing w:after="0" w:line="276" w:lineRule="auto"/>
              <w:jc w:val="both"/>
              <w:rPr>
                <w:rFonts w:ascii="Times New Roman" w:eastAsia="Arial" w:hAnsi="Times New Roman"/>
                <w:b/>
                <w:bCs/>
                <w:color w:val="000000"/>
                <w:lang w:val="sr-Cyrl-RS"/>
              </w:rPr>
            </w:pPr>
          </w:p>
          <w:p w:rsidR="005E0CEF" w:rsidRPr="00D60805" w:rsidRDefault="005E0CEF" w:rsidP="00600991">
            <w:pPr>
              <w:widowControl w:val="0"/>
              <w:spacing w:after="0" w:line="276" w:lineRule="auto"/>
              <w:jc w:val="both"/>
              <w:rPr>
                <w:rFonts w:ascii="Times New Roman" w:eastAsia="Arial" w:hAnsi="Times New Roman"/>
                <w:b/>
                <w:bCs/>
                <w:color w:val="000000"/>
                <w:lang w:val="sr-Cyrl-RS"/>
              </w:rPr>
            </w:pPr>
            <w:r w:rsidRPr="00D60805">
              <w:rPr>
                <w:rFonts w:ascii="Times New Roman" w:eastAsia="Arial" w:hAnsi="Times New Roman"/>
                <w:b/>
                <w:bCs/>
                <w:color w:val="000000"/>
                <w:lang w:val="sr-Cyrl-RS"/>
              </w:rPr>
              <w:t>МЕРЕЊЕ И МЕРЕ</w:t>
            </w:r>
          </w:p>
          <w:p w:rsidR="005E0CEF" w:rsidRPr="00D60805" w:rsidRDefault="005E0CEF" w:rsidP="00600991">
            <w:pPr>
              <w:widowControl w:val="0"/>
              <w:spacing w:after="0" w:line="276" w:lineRule="auto"/>
              <w:jc w:val="both"/>
              <w:rPr>
                <w:rFonts w:ascii="Times New Roman" w:eastAsia="Arial" w:hAnsi="Times New Roman"/>
                <w:b/>
                <w:bCs/>
                <w:color w:val="000000"/>
                <w:lang w:val="sr-Cyrl-RS"/>
              </w:rPr>
            </w:pPr>
          </w:p>
        </w:tc>
        <w:tc>
          <w:tcPr>
            <w:tcW w:w="4725" w:type="dxa"/>
            <w:shd w:val="clear" w:color="auto" w:fill="auto"/>
          </w:tcPr>
          <w:p w:rsidR="005E0CEF" w:rsidRPr="00B261B4" w:rsidRDefault="00B261B4" w:rsidP="00600991">
            <w:pPr>
              <w:widowControl w:val="0"/>
              <w:spacing w:after="0" w:line="276" w:lineRule="auto"/>
              <w:jc w:val="center"/>
              <w:rPr>
                <w:rFonts w:ascii="Times New Roman" w:eastAsia="Arial" w:hAnsi="Times New Roman"/>
                <w:b/>
                <w:bCs/>
                <w:color w:val="000000"/>
                <w:sz w:val="28"/>
                <w:szCs w:val="28"/>
                <w:lang w:val="en-US"/>
              </w:rPr>
            </w:pPr>
            <w:r>
              <w:rPr>
                <w:rFonts w:ascii="Times New Roman" w:eastAsia="Arial" w:hAnsi="Times New Roman"/>
                <w:b/>
                <w:bCs/>
                <w:color w:val="000000"/>
                <w:sz w:val="28"/>
                <w:szCs w:val="28"/>
                <w:lang w:val="en-US"/>
              </w:rPr>
              <w:t>3</w:t>
            </w:r>
          </w:p>
        </w:tc>
      </w:tr>
      <w:tr w:rsidR="005E0CEF" w:rsidRPr="00D60805" w:rsidTr="00600991">
        <w:tc>
          <w:tcPr>
            <w:tcW w:w="2850" w:type="dxa"/>
            <w:shd w:val="clear" w:color="auto" w:fill="auto"/>
          </w:tcPr>
          <w:p w:rsidR="005E0CEF" w:rsidRPr="00D60805" w:rsidRDefault="005E0CEF" w:rsidP="00600991">
            <w:pPr>
              <w:widowControl w:val="0"/>
              <w:spacing w:after="0" w:line="276" w:lineRule="auto"/>
              <w:jc w:val="both"/>
              <w:rPr>
                <w:rFonts w:ascii="Times New Roman" w:eastAsia="Arial" w:hAnsi="Times New Roman"/>
                <w:b/>
                <w:bCs/>
                <w:color w:val="000000"/>
                <w:lang w:val="sr-Cyrl-RS"/>
              </w:rPr>
            </w:pPr>
          </w:p>
          <w:p w:rsidR="005E0CEF" w:rsidRPr="00D60805" w:rsidRDefault="005E0CEF" w:rsidP="00600991">
            <w:pPr>
              <w:widowControl w:val="0"/>
              <w:spacing w:after="0" w:line="276" w:lineRule="auto"/>
              <w:jc w:val="both"/>
              <w:rPr>
                <w:rFonts w:ascii="Times New Roman" w:eastAsia="Arial" w:hAnsi="Times New Roman"/>
                <w:b/>
                <w:bCs/>
                <w:color w:val="000000"/>
                <w:lang w:val="sr-Cyrl-RS"/>
              </w:rPr>
            </w:pPr>
          </w:p>
        </w:tc>
        <w:tc>
          <w:tcPr>
            <w:tcW w:w="6599" w:type="dxa"/>
            <w:shd w:val="clear" w:color="auto" w:fill="auto"/>
          </w:tcPr>
          <w:p w:rsidR="005E0CEF" w:rsidRPr="00D60805" w:rsidRDefault="005E0CEF" w:rsidP="00600991">
            <w:pPr>
              <w:widowControl w:val="0"/>
              <w:spacing w:after="0" w:line="276" w:lineRule="auto"/>
              <w:jc w:val="both"/>
              <w:rPr>
                <w:rFonts w:ascii="Times New Roman" w:eastAsia="Arial" w:hAnsi="Times New Roman"/>
                <w:color w:val="000000"/>
                <w:lang w:val="sr-Cyrl-RS"/>
              </w:rPr>
            </w:pPr>
          </w:p>
          <w:p w:rsidR="005E0CEF" w:rsidRPr="00D60805" w:rsidRDefault="005E0CEF" w:rsidP="00600991">
            <w:pPr>
              <w:widowControl w:val="0"/>
              <w:spacing w:after="0" w:line="276" w:lineRule="auto"/>
              <w:jc w:val="both"/>
              <w:rPr>
                <w:rFonts w:ascii="Times New Roman" w:eastAsia="Arial" w:hAnsi="Times New Roman"/>
                <w:color w:val="000000"/>
                <w:lang w:val="sr-Cyrl-RS"/>
              </w:rPr>
            </w:pPr>
            <w:r w:rsidRPr="00D60805">
              <w:rPr>
                <w:rFonts w:ascii="Times New Roman" w:eastAsia="Arial" w:hAnsi="Times New Roman"/>
                <w:color w:val="000000"/>
                <w:lang w:val="sr-Cyrl-RS"/>
              </w:rPr>
              <w:t>Укупно</w:t>
            </w:r>
          </w:p>
          <w:p w:rsidR="005E0CEF" w:rsidRPr="00D60805" w:rsidRDefault="005E0CEF" w:rsidP="00600991">
            <w:pPr>
              <w:widowControl w:val="0"/>
              <w:spacing w:after="0" w:line="276" w:lineRule="auto"/>
              <w:jc w:val="both"/>
              <w:rPr>
                <w:rFonts w:ascii="Times New Roman" w:eastAsia="Arial" w:hAnsi="Times New Roman"/>
                <w:color w:val="000000"/>
                <w:lang w:val="sr-Cyrl-RS"/>
              </w:rPr>
            </w:pPr>
          </w:p>
        </w:tc>
        <w:tc>
          <w:tcPr>
            <w:tcW w:w="4725" w:type="dxa"/>
            <w:shd w:val="clear" w:color="auto" w:fill="auto"/>
          </w:tcPr>
          <w:p w:rsidR="005E0CEF" w:rsidRPr="00B261B4" w:rsidRDefault="003250C0" w:rsidP="00600991">
            <w:pPr>
              <w:widowControl w:val="0"/>
              <w:spacing w:after="0" w:line="276" w:lineRule="auto"/>
              <w:jc w:val="center"/>
              <w:rPr>
                <w:rFonts w:ascii="Times New Roman" w:eastAsia="Arial" w:hAnsi="Times New Roman"/>
                <w:b/>
                <w:bCs/>
                <w:color w:val="000000"/>
              </w:rPr>
            </w:pPr>
            <w:r>
              <w:rPr>
                <w:rFonts w:ascii="Times New Roman" w:eastAsia="Arial" w:hAnsi="Times New Roman"/>
                <w:b/>
                <w:bCs/>
                <w:color w:val="000000"/>
              </w:rPr>
              <w:t>18</w:t>
            </w:r>
          </w:p>
        </w:tc>
      </w:tr>
    </w:tbl>
    <w:p w:rsidR="005E0CEF" w:rsidRPr="00D60805" w:rsidRDefault="005E0CEF" w:rsidP="005E0CEF">
      <w:pPr>
        <w:spacing w:after="200" w:line="276" w:lineRule="auto"/>
        <w:rPr>
          <w:rFonts w:ascii="Times New Roman" w:hAnsi="Times New Roman"/>
          <w:b/>
          <w:sz w:val="28"/>
          <w:szCs w:val="28"/>
          <w:lang w:val="sr-Cyrl-CS"/>
        </w:rPr>
      </w:pPr>
    </w:p>
    <w:p w:rsidR="005E0CEF" w:rsidRPr="00D60805" w:rsidRDefault="005E0CEF" w:rsidP="005E0CEF">
      <w:pPr>
        <w:spacing w:after="0" w:line="276" w:lineRule="auto"/>
        <w:jc w:val="center"/>
        <w:rPr>
          <w:rFonts w:ascii="Times New Roman" w:eastAsia="Arial" w:hAnsi="Times New Roman"/>
          <w:b/>
          <w:bCs/>
          <w:color w:val="000000"/>
          <w:lang w:val="sr-Cyrl-RS"/>
        </w:rPr>
      </w:pPr>
      <w:r w:rsidRPr="00D60805">
        <w:rPr>
          <w:rFonts w:ascii="Times New Roman" w:eastAsia="Arial" w:hAnsi="Times New Roman"/>
          <w:b/>
          <w:bCs/>
          <w:color w:val="000000"/>
          <w:lang w:val="sr-Cyrl-RS"/>
        </w:rPr>
        <w:t>ДОДАТНА НАСТАВА ИЗ МАТЕМАТИКЕ</w:t>
      </w:r>
    </w:p>
    <w:p w:rsidR="005E0CEF" w:rsidRPr="00D60805" w:rsidRDefault="005E0CEF" w:rsidP="005E0CEF">
      <w:pPr>
        <w:spacing w:after="0" w:line="276" w:lineRule="auto"/>
        <w:jc w:val="center"/>
        <w:rPr>
          <w:rFonts w:ascii="Times New Roman" w:eastAsia="Arial" w:hAnsi="Times New Roman"/>
          <w:b/>
          <w:bCs/>
          <w:color w:val="000000"/>
          <w:lang w:val="sr-Cyrl-RS"/>
        </w:rPr>
      </w:pPr>
    </w:p>
    <w:p w:rsidR="005E0CEF" w:rsidRPr="00D60805" w:rsidRDefault="005E0CEF" w:rsidP="005E0CEF">
      <w:pPr>
        <w:spacing w:after="0" w:line="276" w:lineRule="auto"/>
        <w:jc w:val="center"/>
        <w:rPr>
          <w:rFonts w:ascii="Times New Roman" w:eastAsia="Arial" w:hAnsi="Times New Roman"/>
          <w:b/>
          <w:bCs/>
          <w:color w:val="000000"/>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6599"/>
        <w:gridCol w:w="4725"/>
      </w:tblGrid>
      <w:tr w:rsidR="005E0CEF" w:rsidRPr="00D60805" w:rsidTr="00600991">
        <w:tc>
          <w:tcPr>
            <w:tcW w:w="2850" w:type="dxa"/>
            <w:shd w:val="clear" w:color="auto" w:fill="auto"/>
          </w:tcPr>
          <w:p w:rsidR="005E0CEF" w:rsidRPr="00D60805" w:rsidRDefault="005E0CEF" w:rsidP="00600991">
            <w:pPr>
              <w:widowControl w:val="0"/>
              <w:spacing w:after="0" w:line="276" w:lineRule="auto"/>
              <w:jc w:val="center"/>
              <w:rPr>
                <w:rFonts w:ascii="Times New Roman" w:eastAsia="Arial" w:hAnsi="Times New Roman"/>
                <w:color w:val="000000"/>
                <w:sz w:val="24"/>
                <w:szCs w:val="24"/>
                <w:lang w:val="sr-Cyrl-RS"/>
              </w:rPr>
            </w:pPr>
          </w:p>
          <w:p w:rsidR="005E0CEF" w:rsidRPr="00D60805" w:rsidRDefault="005E0CEF" w:rsidP="00600991">
            <w:pPr>
              <w:widowControl w:val="0"/>
              <w:spacing w:after="0" w:line="276" w:lineRule="auto"/>
              <w:jc w:val="center"/>
              <w:rPr>
                <w:rFonts w:ascii="Times New Roman" w:eastAsia="Arial" w:hAnsi="Times New Roman"/>
                <w:color w:val="000000"/>
                <w:sz w:val="24"/>
                <w:szCs w:val="24"/>
                <w:lang w:val="sr-Cyrl-RS"/>
              </w:rPr>
            </w:pPr>
            <w:r w:rsidRPr="00D60805">
              <w:rPr>
                <w:rFonts w:ascii="Times New Roman" w:eastAsia="Arial" w:hAnsi="Times New Roman"/>
                <w:color w:val="000000"/>
                <w:sz w:val="24"/>
                <w:szCs w:val="24"/>
                <w:lang w:val="sr-Cyrl-RS"/>
              </w:rPr>
              <w:t>Редни број наставне теме</w:t>
            </w:r>
          </w:p>
        </w:tc>
        <w:tc>
          <w:tcPr>
            <w:tcW w:w="6599" w:type="dxa"/>
            <w:shd w:val="clear" w:color="auto" w:fill="auto"/>
          </w:tcPr>
          <w:p w:rsidR="005E0CEF" w:rsidRPr="00D60805" w:rsidRDefault="005E0CEF" w:rsidP="00600991">
            <w:pPr>
              <w:widowControl w:val="0"/>
              <w:spacing w:after="0" w:line="276" w:lineRule="auto"/>
              <w:jc w:val="center"/>
              <w:rPr>
                <w:rFonts w:ascii="Times New Roman" w:eastAsia="Arial" w:hAnsi="Times New Roman"/>
                <w:b/>
                <w:bCs/>
                <w:color w:val="000000"/>
                <w:sz w:val="24"/>
                <w:szCs w:val="24"/>
                <w:lang w:val="sr-Cyrl-RS"/>
              </w:rPr>
            </w:pPr>
          </w:p>
          <w:p w:rsidR="005E0CEF" w:rsidRPr="00D60805" w:rsidRDefault="005E0CEF" w:rsidP="00600991">
            <w:pPr>
              <w:widowControl w:val="0"/>
              <w:spacing w:after="0" w:line="276" w:lineRule="auto"/>
              <w:jc w:val="center"/>
              <w:rPr>
                <w:rFonts w:ascii="Times New Roman" w:eastAsia="Arial" w:hAnsi="Times New Roman"/>
                <w:b/>
                <w:bCs/>
                <w:color w:val="000000"/>
                <w:sz w:val="24"/>
                <w:szCs w:val="24"/>
                <w:lang w:val="sr-Cyrl-RS"/>
              </w:rPr>
            </w:pPr>
            <w:r w:rsidRPr="00D60805">
              <w:rPr>
                <w:rFonts w:ascii="Times New Roman" w:eastAsia="Arial" w:hAnsi="Times New Roman"/>
                <w:b/>
                <w:bCs/>
                <w:color w:val="000000"/>
                <w:sz w:val="24"/>
                <w:szCs w:val="24"/>
                <w:lang w:val="sr-Cyrl-RS"/>
              </w:rPr>
              <w:t>Назив наставне теме</w:t>
            </w:r>
          </w:p>
          <w:p w:rsidR="005E0CEF" w:rsidRPr="00D60805" w:rsidRDefault="005E0CEF" w:rsidP="00600991">
            <w:pPr>
              <w:widowControl w:val="0"/>
              <w:spacing w:after="0" w:line="276" w:lineRule="auto"/>
              <w:jc w:val="center"/>
              <w:rPr>
                <w:rFonts w:ascii="Times New Roman" w:eastAsia="Arial" w:hAnsi="Times New Roman"/>
                <w:b/>
                <w:bCs/>
                <w:color w:val="000000"/>
                <w:sz w:val="24"/>
                <w:szCs w:val="24"/>
                <w:lang w:val="sr-Cyrl-RS"/>
              </w:rPr>
            </w:pPr>
          </w:p>
        </w:tc>
        <w:tc>
          <w:tcPr>
            <w:tcW w:w="4725" w:type="dxa"/>
            <w:shd w:val="clear" w:color="auto" w:fill="auto"/>
          </w:tcPr>
          <w:p w:rsidR="005E0CEF" w:rsidRPr="00D60805" w:rsidRDefault="005E0CEF" w:rsidP="00600991">
            <w:pPr>
              <w:widowControl w:val="0"/>
              <w:spacing w:after="0" w:line="276" w:lineRule="auto"/>
              <w:jc w:val="center"/>
              <w:rPr>
                <w:rFonts w:ascii="Times New Roman" w:eastAsia="Arial" w:hAnsi="Times New Roman"/>
                <w:b/>
                <w:bCs/>
                <w:color w:val="000000"/>
                <w:sz w:val="24"/>
                <w:szCs w:val="24"/>
                <w:lang w:val="sr-Cyrl-RS"/>
              </w:rPr>
            </w:pPr>
          </w:p>
          <w:p w:rsidR="005E0CEF" w:rsidRPr="00D60805" w:rsidRDefault="005E0CEF" w:rsidP="00600991">
            <w:pPr>
              <w:widowControl w:val="0"/>
              <w:spacing w:after="0" w:line="276" w:lineRule="auto"/>
              <w:jc w:val="center"/>
              <w:rPr>
                <w:rFonts w:ascii="Times New Roman" w:eastAsia="Arial" w:hAnsi="Times New Roman"/>
                <w:b/>
                <w:bCs/>
                <w:color w:val="000000"/>
                <w:sz w:val="24"/>
                <w:szCs w:val="24"/>
                <w:lang w:val="sr-Cyrl-RS"/>
              </w:rPr>
            </w:pPr>
            <w:r w:rsidRPr="00D60805">
              <w:rPr>
                <w:rFonts w:ascii="Times New Roman" w:eastAsia="Arial" w:hAnsi="Times New Roman"/>
                <w:b/>
                <w:bCs/>
                <w:color w:val="000000"/>
                <w:sz w:val="24"/>
                <w:szCs w:val="24"/>
                <w:lang w:val="sr-Cyrl-RS"/>
              </w:rPr>
              <w:t>Број часова по теми</w:t>
            </w:r>
          </w:p>
        </w:tc>
      </w:tr>
      <w:tr w:rsidR="005E0CEF" w:rsidRPr="00D60805" w:rsidTr="00600991">
        <w:tc>
          <w:tcPr>
            <w:tcW w:w="2850" w:type="dxa"/>
            <w:shd w:val="clear" w:color="auto" w:fill="auto"/>
          </w:tcPr>
          <w:p w:rsidR="005E0CEF" w:rsidRPr="00D60805" w:rsidRDefault="005E0CEF" w:rsidP="00600991">
            <w:pPr>
              <w:widowControl w:val="0"/>
              <w:spacing w:after="0" w:line="276" w:lineRule="auto"/>
              <w:jc w:val="both"/>
              <w:rPr>
                <w:rFonts w:ascii="Times New Roman" w:eastAsia="Arial" w:hAnsi="Times New Roman"/>
                <w:b/>
                <w:bCs/>
                <w:color w:val="000000"/>
                <w:lang w:val="sr-Cyrl-RS"/>
              </w:rPr>
            </w:pPr>
            <w:r w:rsidRPr="00D60805">
              <w:rPr>
                <w:rFonts w:ascii="Times New Roman" w:eastAsia="Arial" w:hAnsi="Times New Roman"/>
                <w:b/>
                <w:bCs/>
                <w:color w:val="000000"/>
                <w:lang w:val="sr-Cyrl-RS"/>
              </w:rPr>
              <w:t>1.</w:t>
            </w:r>
          </w:p>
        </w:tc>
        <w:tc>
          <w:tcPr>
            <w:tcW w:w="6599" w:type="dxa"/>
            <w:shd w:val="clear" w:color="auto" w:fill="auto"/>
          </w:tcPr>
          <w:p w:rsidR="005E0CEF" w:rsidRPr="00D60805" w:rsidRDefault="005E0CEF" w:rsidP="00600991">
            <w:pPr>
              <w:widowControl w:val="0"/>
              <w:spacing w:after="0" w:line="276" w:lineRule="auto"/>
              <w:jc w:val="both"/>
              <w:rPr>
                <w:rFonts w:ascii="Times New Roman" w:eastAsia="Arial" w:hAnsi="Times New Roman"/>
                <w:b/>
                <w:bCs/>
                <w:color w:val="000000"/>
                <w:lang w:val="sr-Cyrl-RS"/>
              </w:rPr>
            </w:pPr>
          </w:p>
          <w:p w:rsidR="005E0CEF" w:rsidRPr="00D60805" w:rsidRDefault="005E0CEF" w:rsidP="00600991">
            <w:pPr>
              <w:widowControl w:val="0"/>
              <w:spacing w:after="0" w:line="276" w:lineRule="auto"/>
              <w:jc w:val="both"/>
              <w:rPr>
                <w:rFonts w:ascii="Times New Roman" w:eastAsia="Arial" w:hAnsi="Times New Roman"/>
                <w:b/>
                <w:bCs/>
                <w:color w:val="000000"/>
                <w:lang w:val="sr-Cyrl-RS"/>
              </w:rPr>
            </w:pPr>
            <w:r w:rsidRPr="00D60805">
              <w:rPr>
                <w:rFonts w:ascii="Times New Roman" w:eastAsia="Arial" w:hAnsi="Times New Roman"/>
                <w:b/>
                <w:bCs/>
                <w:color w:val="000000"/>
                <w:lang w:val="sr-Cyrl-RS"/>
              </w:rPr>
              <w:t>БРОЈЕВИ</w:t>
            </w:r>
          </w:p>
          <w:p w:rsidR="005E0CEF" w:rsidRPr="00D60805" w:rsidRDefault="005E0CEF" w:rsidP="00600991">
            <w:pPr>
              <w:widowControl w:val="0"/>
              <w:spacing w:after="0" w:line="276" w:lineRule="auto"/>
              <w:jc w:val="both"/>
              <w:rPr>
                <w:rFonts w:ascii="Times New Roman" w:eastAsia="Arial" w:hAnsi="Times New Roman"/>
                <w:b/>
                <w:bCs/>
                <w:color w:val="000000"/>
                <w:lang w:val="sr-Cyrl-RS"/>
              </w:rPr>
            </w:pPr>
          </w:p>
        </w:tc>
        <w:tc>
          <w:tcPr>
            <w:tcW w:w="4725" w:type="dxa"/>
            <w:shd w:val="clear" w:color="auto" w:fill="auto"/>
          </w:tcPr>
          <w:p w:rsidR="005E0CEF" w:rsidRPr="00D60805" w:rsidRDefault="005E0CEF" w:rsidP="00600991">
            <w:pPr>
              <w:widowControl w:val="0"/>
              <w:spacing w:after="0" w:line="276" w:lineRule="auto"/>
              <w:jc w:val="center"/>
              <w:rPr>
                <w:rFonts w:ascii="Times New Roman" w:eastAsia="Arial" w:hAnsi="Times New Roman"/>
                <w:b/>
                <w:bCs/>
                <w:color w:val="000000"/>
                <w:sz w:val="28"/>
                <w:szCs w:val="28"/>
                <w:lang w:val="sr-Cyrl-RS"/>
              </w:rPr>
            </w:pPr>
            <w:r w:rsidRPr="00D60805">
              <w:rPr>
                <w:rFonts w:ascii="Times New Roman" w:eastAsia="Arial" w:hAnsi="Times New Roman"/>
                <w:b/>
                <w:bCs/>
                <w:color w:val="000000"/>
                <w:sz w:val="28"/>
                <w:szCs w:val="28"/>
                <w:lang w:val="sr-Cyrl-RS"/>
              </w:rPr>
              <w:t>20</w:t>
            </w:r>
          </w:p>
        </w:tc>
      </w:tr>
      <w:tr w:rsidR="005E0CEF" w:rsidRPr="00D60805" w:rsidTr="00600991">
        <w:tc>
          <w:tcPr>
            <w:tcW w:w="2850" w:type="dxa"/>
            <w:shd w:val="clear" w:color="auto" w:fill="auto"/>
          </w:tcPr>
          <w:p w:rsidR="005E0CEF" w:rsidRPr="00D60805" w:rsidRDefault="005E0CEF" w:rsidP="00600991">
            <w:pPr>
              <w:widowControl w:val="0"/>
              <w:spacing w:after="0" w:line="276" w:lineRule="auto"/>
              <w:jc w:val="both"/>
              <w:rPr>
                <w:rFonts w:ascii="Times New Roman" w:eastAsia="Arial" w:hAnsi="Times New Roman"/>
                <w:b/>
                <w:bCs/>
                <w:color w:val="000000"/>
                <w:lang w:val="sr-Cyrl-RS"/>
              </w:rPr>
            </w:pPr>
            <w:r w:rsidRPr="00D60805">
              <w:rPr>
                <w:rFonts w:ascii="Times New Roman" w:eastAsia="Arial" w:hAnsi="Times New Roman"/>
                <w:b/>
                <w:bCs/>
                <w:color w:val="000000"/>
                <w:lang w:val="sr-Cyrl-RS"/>
              </w:rPr>
              <w:t>2.</w:t>
            </w:r>
          </w:p>
        </w:tc>
        <w:tc>
          <w:tcPr>
            <w:tcW w:w="6599" w:type="dxa"/>
            <w:shd w:val="clear" w:color="auto" w:fill="auto"/>
          </w:tcPr>
          <w:p w:rsidR="005E0CEF" w:rsidRPr="00D60805" w:rsidRDefault="005E0CEF" w:rsidP="00600991">
            <w:pPr>
              <w:widowControl w:val="0"/>
              <w:spacing w:after="0" w:line="276" w:lineRule="auto"/>
              <w:jc w:val="both"/>
              <w:rPr>
                <w:rFonts w:ascii="Times New Roman" w:eastAsia="Arial" w:hAnsi="Times New Roman"/>
                <w:b/>
                <w:bCs/>
                <w:color w:val="000000"/>
                <w:lang w:val="sr-Cyrl-RS"/>
              </w:rPr>
            </w:pPr>
          </w:p>
          <w:p w:rsidR="005E0CEF" w:rsidRPr="00D60805" w:rsidRDefault="005E0CEF" w:rsidP="00600991">
            <w:pPr>
              <w:widowControl w:val="0"/>
              <w:spacing w:after="0" w:line="276" w:lineRule="auto"/>
              <w:jc w:val="both"/>
              <w:rPr>
                <w:rFonts w:ascii="Times New Roman" w:eastAsia="Arial" w:hAnsi="Times New Roman"/>
                <w:b/>
                <w:bCs/>
                <w:color w:val="000000"/>
                <w:lang w:val="sr-Cyrl-RS"/>
              </w:rPr>
            </w:pPr>
            <w:r w:rsidRPr="00D60805">
              <w:rPr>
                <w:rFonts w:ascii="Times New Roman" w:eastAsia="Arial" w:hAnsi="Times New Roman"/>
                <w:b/>
                <w:bCs/>
                <w:color w:val="000000"/>
                <w:lang w:val="sr-Cyrl-RS"/>
              </w:rPr>
              <w:t>ГЕОМЕТРИЈА</w:t>
            </w:r>
          </w:p>
          <w:p w:rsidR="005E0CEF" w:rsidRPr="00D60805" w:rsidRDefault="005E0CEF" w:rsidP="00600991">
            <w:pPr>
              <w:widowControl w:val="0"/>
              <w:spacing w:after="0" w:line="276" w:lineRule="auto"/>
              <w:jc w:val="both"/>
              <w:rPr>
                <w:rFonts w:ascii="Times New Roman" w:eastAsia="Arial" w:hAnsi="Times New Roman"/>
                <w:b/>
                <w:bCs/>
                <w:color w:val="000000"/>
                <w:lang w:val="sr-Cyrl-RS"/>
              </w:rPr>
            </w:pPr>
          </w:p>
        </w:tc>
        <w:tc>
          <w:tcPr>
            <w:tcW w:w="4725" w:type="dxa"/>
            <w:shd w:val="clear" w:color="auto" w:fill="auto"/>
          </w:tcPr>
          <w:p w:rsidR="005E0CEF" w:rsidRPr="00D60805" w:rsidRDefault="005E0CEF" w:rsidP="00600991">
            <w:pPr>
              <w:widowControl w:val="0"/>
              <w:spacing w:after="0" w:line="276" w:lineRule="auto"/>
              <w:jc w:val="center"/>
              <w:rPr>
                <w:rFonts w:ascii="Times New Roman" w:eastAsia="Arial" w:hAnsi="Times New Roman"/>
                <w:b/>
                <w:bCs/>
                <w:color w:val="000000"/>
                <w:sz w:val="28"/>
                <w:szCs w:val="28"/>
                <w:lang w:val="sr-Cyrl-RS"/>
              </w:rPr>
            </w:pPr>
            <w:r w:rsidRPr="00D60805">
              <w:rPr>
                <w:rFonts w:ascii="Times New Roman" w:eastAsia="Arial" w:hAnsi="Times New Roman"/>
                <w:b/>
                <w:bCs/>
                <w:color w:val="000000"/>
                <w:sz w:val="28"/>
                <w:szCs w:val="28"/>
                <w:lang w:val="sr-Cyrl-RS"/>
              </w:rPr>
              <w:t>6</w:t>
            </w:r>
          </w:p>
        </w:tc>
      </w:tr>
      <w:tr w:rsidR="005E0CEF" w:rsidRPr="00D60805" w:rsidTr="00600991">
        <w:tc>
          <w:tcPr>
            <w:tcW w:w="2850" w:type="dxa"/>
            <w:shd w:val="clear" w:color="auto" w:fill="auto"/>
          </w:tcPr>
          <w:p w:rsidR="005E0CEF" w:rsidRPr="00D60805" w:rsidRDefault="005E0CEF" w:rsidP="00600991">
            <w:pPr>
              <w:widowControl w:val="0"/>
              <w:spacing w:after="0" w:line="276" w:lineRule="auto"/>
              <w:jc w:val="both"/>
              <w:rPr>
                <w:rFonts w:ascii="Times New Roman" w:eastAsia="Arial" w:hAnsi="Times New Roman"/>
                <w:b/>
                <w:bCs/>
                <w:color w:val="000000"/>
                <w:lang w:val="sr-Cyrl-RS"/>
              </w:rPr>
            </w:pPr>
            <w:r w:rsidRPr="00D60805">
              <w:rPr>
                <w:rFonts w:ascii="Times New Roman" w:eastAsia="Arial" w:hAnsi="Times New Roman"/>
                <w:b/>
                <w:bCs/>
                <w:color w:val="000000"/>
                <w:lang w:val="sr-Cyrl-RS"/>
              </w:rPr>
              <w:t>3.</w:t>
            </w:r>
          </w:p>
        </w:tc>
        <w:tc>
          <w:tcPr>
            <w:tcW w:w="6599" w:type="dxa"/>
            <w:shd w:val="clear" w:color="auto" w:fill="auto"/>
          </w:tcPr>
          <w:p w:rsidR="005E0CEF" w:rsidRPr="00D60805" w:rsidRDefault="005E0CEF" w:rsidP="00600991">
            <w:pPr>
              <w:widowControl w:val="0"/>
              <w:spacing w:after="0" w:line="276" w:lineRule="auto"/>
              <w:jc w:val="both"/>
              <w:rPr>
                <w:rFonts w:ascii="Times New Roman" w:eastAsia="Arial" w:hAnsi="Times New Roman"/>
                <w:b/>
                <w:bCs/>
                <w:color w:val="000000"/>
                <w:lang w:val="sr-Cyrl-RS"/>
              </w:rPr>
            </w:pPr>
          </w:p>
          <w:p w:rsidR="005E0CEF" w:rsidRPr="00D60805" w:rsidRDefault="005E0CEF" w:rsidP="00600991">
            <w:pPr>
              <w:widowControl w:val="0"/>
              <w:spacing w:after="0" w:line="276" w:lineRule="auto"/>
              <w:jc w:val="both"/>
              <w:rPr>
                <w:rFonts w:ascii="Times New Roman" w:eastAsia="Arial" w:hAnsi="Times New Roman"/>
                <w:b/>
                <w:bCs/>
                <w:color w:val="000000"/>
                <w:lang w:val="sr-Cyrl-RS"/>
              </w:rPr>
            </w:pPr>
            <w:r w:rsidRPr="00D60805">
              <w:rPr>
                <w:rFonts w:ascii="Times New Roman" w:eastAsia="Arial" w:hAnsi="Times New Roman"/>
                <w:b/>
                <w:bCs/>
                <w:color w:val="000000"/>
                <w:lang w:val="sr-Cyrl-RS"/>
              </w:rPr>
              <w:t>МЕРЕЊЕ И МЕРЕ</w:t>
            </w:r>
          </w:p>
          <w:p w:rsidR="005E0CEF" w:rsidRPr="00D60805" w:rsidRDefault="005E0CEF" w:rsidP="00600991">
            <w:pPr>
              <w:widowControl w:val="0"/>
              <w:spacing w:after="0" w:line="276" w:lineRule="auto"/>
              <w:jc w:val="both"/>
              <w:rPr>
                <w:rFonts w:ascii="Times New Roman" w:eastAsia="Arial" w:hAnsi="Times New Roman"/>
                <w:b/>
                <w:bCs/>
                <w:color w:val="000000"/>
                <w:lang w:val="sr-Cyrl-RS"/>
              </w:rPr>
            </w:pPr>
          </w:p>
        </w:tc>
        <w:tc>
          <w:tcPr>
            <w:tcW w:w="4725" w:type="dxa"/>
            <w:shd w:val="clear" w:color="auto" w:fill="auto"/>
          </w:tcPr>
          <w:p w:rsidR="005E0CEF" w:rsidRPr="00D60805" w:rsidRDefault="005E0CEF" w:rsidP="00600991">
            <w:pPr>
              <w:widowControl w:val="0"/>
              <w:spacing w:after="0" w:line="276" w:lineRule="auto"/>
              <w:jc w:val="center"/>
              <w:rPr>
                <w:rFonts w:ascii="Times New Roman" w:eastAsia="Arial" w:hAnsi="Times New Roman"/>
                <w:b/>
                <w:bCs/>
                <w:color w:val="000000"/>
                <w:sz w:val="28"/>
                <w:szCs w:val="28"/>
                <w:lang w:val="sr-Cyrl-RS"/>
              </w:rPr>
            </w:pPr>
            <w:r w:rsidRPr="00D60805">
              <w:rPr>
                <w:rFonts w:ascii="Times New Roman" w:eastAsia="Arial" w:hAnsi="Times New Roman"/>
                <w:b/>
                <w:bCs/>
                <w:color w:val="000000"/>
                <w:sz w:val="28"/>
                <w:szCs w:val="28"/>
                <w:lang w:val="sr-Cyrl-RS"/>
              </w:rPr>
              <w:lastRenderedPageBreak/>
              <w:t>10</w:t>
            </w:r>
          </w:p>
        </w:tc>
      </w:tr>
      <w:tr w:rsidR="005E0CEF" w:rsidRPr="00D60805" w:rsidTr="00600991">
        <w:tc>
          <w:tcPr>
            <w:tcW w:w="2850" w:type="dxa"/>
            <w:shd w:val="clear" w:color="auto" w:fill="auto"/>
          </w:tcPr>
          <w:p w:rsidR="005E0CEF" w:rsidRPr="00D60805" w:rsidRDefault="005E0CEF" w:rsidP="00600991">
            <w:pPr>
              <w:widowControl w:val="0"/>
              <w:spacing w:after="0" w:line="276" w:lineRule="auto"/>
              <w:jc w:val="both"/>
              <w:rPr>
                <w:rFonts w:ascii="Times New Roman" w:eastAsia="Arial" w:hAnsi="Times New Roman"/>
                <w:b/>
                <w:bCs/>
                <w:color w:val="000000"/>
                <w:lang w:val="sr-Cyrl-RS"/>
              </w:rPr>
            </w:pPr>
          </w:p>
          <w:p w:rsidR="005E0CEF" w:rsidRPr="00D60805" w:rsidRDefault="005E0CEF" w:rsidP="00600991">
            <w:pPr>
              <w:widowControl w:val="0"/>
              <w:spacing w:after="0" w:line="276" w:lineRule="auto"/>
              <w:jc w:val="both"/>
              <w:rPr>
                <w:rFonts w:ascii="Times New Roman" w:eastAsia="Arial" w:hAnsi="Times New Roman"/>
                <w:b/>
                <w:bCs/>
                <w:color w:val="000000"/>
                <w:lang w:val="sr-Cyrl-RS"/>
              </w:rPr>
            </w:pPr>
          </w:p>
        </w:tc>
        <w:tc>
          <w:tcPr>
            <w:tcW w:w="6599" w:type="dxa"/>
            <w:shd w:val="clear" w:color="auto" w:fill="auto"/>
          </w:tcPr>
          <w:p w:rsidR="005E0CEF" w:rsidRPr="00D60805" w:rsidRDefault="005E0CEF" w:rsidP="00600991">
            <w:pPr>
              <w:widowControl w:val="0"/>
              <w:spacing w:after="0" w:line="276" w:lineRule="auto"/>
              <w:jc w:val="both"/>
              <w:rPr>
                <w:rFonts w:ascii="Times New Roman" w:eastAsia="Arial" w:hAnsi="Times New Roman"/>
                <w:color w:val="000000"/>
                <w:lang w:val="sr-Cyrl-RS"/>
              </w:rPr>
            </w:pPr>
          </w:p>
          <w:p w:rsidR="005E0CEF" w:rsidRPr="00D60805" w:rsidRDefault="005E0CEF" w:rsidP="00600991">
            <w:pPr>
              <w:widowControl w:val="0"/>
              <w:spacing w:after="0" w:line="276" w:lineRule="auto"/>
              <w:jc w:val="both"/>
              <w:rPr>
                <w:rFonts w:ascii="Times New Roman" w:eastAsia="Arial" w:hAnsi="Times New Roman"/>
                <w:color w:val="000000"/>
                <w:lang w:val="sr-Cyrl-RS"/>
              </w:rPr>
            </w:pPr>
            <w:r w:rsidRPr="00D60805">
              <w:rPr>
                <w:rFonts w:ascii="Times New Roman" w:eastAsia="Arial" w:hAnsi="Times New Roman"/>
                <w:color w:val="000000"/>
                <w:lang w:val="sr-Cyrl-RS"/>
              </w:rPr>
              <w:t>Укупно</w:t>
            </w:r>
          </w:p>
          <w:p w:rsidR="005E0CEF" w:rsidRPr="00D60805" w:rsidRDefault="005E0CEF" w:rsidP="00600991">
            <w:pPr>
              <w:widowControl w:val="0"/>
              <w:spacing w:after="0" w:line="276" w:lineRule="auto"/>
              <w:jc w:val="both"/>
              <w:rPr>
                <w:rFonts w:ascii="Times New Roman" w:eastAsia="Arial" w:hAnsi="Times New Roman"/>
                <w:color w:val="000000"/>
                <w:lang w:val="sr-Cyrl-RS"/>
              </w:rPr>
            </w:pPr>
          </w:p>
        </w:tc>
        <w:tc>
          <w:tcPr>
            <w:tcW w:w="4725" w:type="dxa"/>
            <w:shd w:val="clear" w:color="auto" w:fill="auto"/>
          </w:tcPr>
          <w:p w:rsidR="005E0CEF" w:rsidRPr="00D60805" w:rsidRDefault="005E0CEF" w:rsidP="00600991">
            <w:pPr>
              <w:widowControl w:val="0"/>
              <w:spacing w:after="0" w:line="276" w:lineRule="auto"/>
              <w:jc w:val="center"/>
              <w:rPr>
                <w:rFonts w:ascii="Times New Roman" w:eastAsia="Arial" w:hAnsi="Times New Roman"/>
                <w:b/>
                <w:bCs/>
                <w:color w:val="000000"/>
                <w:lang w:val="sr-Cyrl-RS"/>
              </w:rPr>
            </w:pPr>
            <w:r w:rsidRPr="00D60805">
              <w:rPr>
                <w:rFonts w:ascii="Times New Roman" w:eastAsia="Arial" w:hAnsi="Times New Roman"/>
                <w:b/>
                <w:bCs/>
                <w:color w:val="000000"/>
                <w:sz w:val="28"/>
                <w:szCs w:val="28"/>
                <w:lang w:val="sr-Cyrl-RS"/>
              </w:rPr>
              <w:t>36</w:t>
            </w:r>
          </w:p>
        </w:tc>
      </w:tr>
    </w:tbl>
    <w:p w:rsidR="005E0CEF" w:rsidRPr="00D60805" w:rsidRDefault="005E0CEF" w:rsidP="005E0CEF">
      <w:pPr>
        <w:spacing w:after="200" w:line="276" w:lineRule="auto"/>
        <w:rPr>
          <w:rFonts w:ascii="Times New Roman" w:hAnsi="Times New Roman"/>
          <w:b/>
          <w:sz w:val="28"/>
          <w:szCs w:val="28"/>
          <w:lang w:val="sr-Cyrl-CS"/>
        </w:rPr>
      </w:pPr>
    </w:p>
    <w:p w:rsidR="005E0CEF" w:rsidRDefault="005E0CEF" w:rsidP="005E0CEF">
      <w:pPr>
        <w:spacing w:after="200" w:line="276" w:lineRule="auto"/>
        <w:rPr>
          <w:rFonts w:ascii="Times New Roman" w:hAnsi="Times New Roman"/>
          <w:b/>
          <w:sz w:val="28"/>
          <w:szCs w:val="28"/>
          <w:lang w:val="sr-Cyrl-CS"/>
        </w:rPr>
      </w:pPr>
    </w:p>
    <w:p w:rsidR="00D60805" w:rsidRDefault="00D60805" w:rsidP="005E0CEF">
      <w:pPr>
        <w:spacing w:after="200" w:line="276" w:lineRule="auto"/>
        <w:rPr>
          <w:rFonts w:ascii="Times New Roman" w:hAnsi="Times New Roman"/>
          <w:b/>
          <w:sz w:val="28"/>
          <w:szCs w:val="28"/>
          <w:lang w:val="sr-Cyrl-CS"/>
        </w:rPr>
      </w:pPr>
    </w:p>
    <w:p w:rsidR="00D60805" w:rsidRDefault="00D60805" w:rsidP="005E0CEF">
      <w:pPr>
        <w:spacing w:after="200" w:line="276" w:lineRule="auto"/>
        <w:rPr>
          <w:rFonts w:ascii="Times New Roman" w:hAnsi="Times New Roman"/>
          <w:b/>
          <w:sz w:val="28"/>
          <w:szCs w:val="28"/>
          <w:lang w:val="sr-Cyrl-CS"/>
        </w:rPr>
      </w:pPr>
    </w:p>
    <w:p w:rsidR="005E0CEF" w:rsidRPr="009C67AD" w:rsidRDefault="005E0CEF" w:rsidP="005E0CEF">
      <w:pPr>
        <w:spacing w:after="200" w:line="276" w:lineRule="auto"/>
        <w:rPr>
          <w:rFonts w:ascii="Times New Roman" w:hAnsi="Times New Roman"/>
          <w:b/>
          <w:sz w:val="28"/>
          <w:szCs w:val="28"/>
          <w:lang w:val="sr-Cyrl-CS"/>
        </w:rPr>
      </w:pPr>
      <w:r w:rsidRPr="009C67AD">
        <w:rPr>
          <w:rFonts w:ascii="Times New Roman" w:hAnsi="Times New Roman"/>
          <w:b/>
          <w:sz w:val="28"/>
          <w:szCs w:val="28"/>
          <w:lang w:val="sr-Cyrl-CS"/>
        </w:rPr>
        <w:t>НАСТАВА У ПРИРОДИ</w:t>
      </w:r>
    </w:p>
    <w:p w:rsidR="005E0CEF" w:rsidRPr="009C67AD" w:rsidRDefault="005E0CEF" w:rsidP="005E0CEF">
      <w:pPr>
        <w:spacing w:after="200" w:line="276" w:lineRule="auto"/>
        <w:rPr>
          <w:rFonts w:ascii="Times New Roman" w:hAnsi="Times New Roman"/>
          <w:b/>
          <w:sz w:val="24"/>
          <w:szCs w:val="24"/>
          <w:lang w:val="sr-Cyrl-CS"/>
        </w:rPr>
      </w:pPr>
      <w:r w:rsidRPr="009C67AD">
        <w:rPr>
          <w:rFonts w:ascii="Times New Roman" w:hAnsi="Times New Roman"/>
          <w:b/>
          <w:sz w:val="24"/>
          <w:szCs w:val="24"/>
          <w:lang w:val="sr-Cyrl-CS"/>
        </w:rPr>
        <w:t>ЦИЉ   И   ЗАДАЦИ  НАСТАВЕ  У  ПРИРОДИ</w:t>
      </w:r>
    </w:p>
    <w:p w:rsidR="005E0CEF" w:rsidRPr="009C67AD" w:rsidRDefault="005E0CEF" w:rsidP="005E0CEF">
      <w:pPr>
        <w:spacing w:after="200" w:line="276" w:lineRule="auto"/>
        <w:rPr>
          <w:rFonts w:ascii="Times New Roman" w:hAnsi="Times New Roman"/>
          <w:lang w:val="sr-Cyrl-CS"/>
        </w:rPr>
      </w:pPr>
      <w:r w:rsidRPr="009C67AD">
        <w:rPr>
          <w:rFonts w:ascii="Times New Roman" w:hAnsi="Times New Roman"/>
          <w:lang w:val="sr-Cyrl-CS"/>
        </w:rPr>
        <w:t>Настава у природи је облик образовно-васпитног рада којим се остварују обавезни и изборни наставни предмети и ваннаставне активности из наставног плана и програма за први циклус основног образовања и васпитања ,климатски погодном месту из здравствено рекреативних ,образовно-васпизних и социјалних разлога.</w:t>
      </w:r>
    </w:p>
    <w:p w:rsidR="005E0CEF" w:rsidRPr="009C67AD" w:rsidRDefault="005E0CEF" w:rsidP="005E0CEF">
      <w:pPr>
        <w:spacing w:after="200" w:line="276" w:lineRule="auto"/>
        <w:rPr>
          <w:rFonts w:ascii="Times New Roman" w:hAnsi="Times New Roman"/>
          <w:lang w:val="sr-Cyrl-CS"/>
        </w:rPr>
      </w:pPr>
      <w:r w:rsidRPr="009C67AD">
        <w:rPr>
          <w:rFonts w:ascii="Times New Roman" w:hAnsi="Times New Roman"/>
          <w:b/>
          <w:lang w:val="sr-Cyrl-CS"/>
        </w:rPr>
        <w:t xml:space="preserve">ЦИЉ  </w:t>
      </w:r>
      <w:r w:rsidRPr="009C67AD">
        <w:rPr>
          <w:rFonts w:ascii="Times New Roman" w:hAnsi="Times New Roman"/>
          <w:lang w:val="sr-Cyrl-CS"/>
        </w:rPr>
        <w:br/>
        <w:t>-очување,подстицање и унапређење укупног здравственог стања ученика,њиховог правилног психофизичког и социјалног развоја,</w:t>
      </w:r>
    </w:p>
    <w:p w:rsidR="005E0CEF" w:rsidRPr="009C67AD" w:rsidRDefault="005E0CEF" w:rsidP="005E0CEF">
      <w:pPr>
        <w:spacing w:after="200" w:line="276" w:lineRule="auto"/>
        <w:rPr>
          <w:rFonts w:ascii="Times New Roman" w:hAnsi="Times New Roman"/>
          <w:lang w:val="sr-Cyrl-CS"/>
        </w:rPr>
      </w:pPr>
      <w:r w:rsidRPr="009C67AD">
        <w:rPr>
          <w:rFonts w:ascii="Times New Roman" w:hAnsi="Times New Roman"/>
          <w:lang w:val="sr-Cyrl-CS"/>
        </w:rPr>
        <w:t>-стварање основа за усвајање активног,здравог и креативног начина живота и организовања и коришћења слободног времена.</w:t>
      </w:r>
    </w:p>
    <w:p w:rsidR="005E0CEF" w:rsidRPr="009C67AD" w:rsidRDefault="005E0CEF" w:rsidP="005E0CEF">
      <w:pPr>
        <w:spacing w:after="200" w:line="276" w:lineRule="auto"/>
        <w:rPr>
          <w:rFonts w:ascii="Times New Roman" w:hAnsi="Times New Roman"/>
          <w:lang w:val="sr-Cyrl-CS"/>
        </w:rPr>
      </w:pPr>
      <w:r w:rsidRPr="009C67AD">
        <w:rPr>
          <w:rFonts w:ascii="Times New Roman" w:hAnsi="Times New Roman"/>
          <w:lang w:val="sr-Cyrl-CS"/>
        </w:rPr>
        <w:t>-проширивање постојећих и стицање нових знања и искустава о непосредном природном и друштвеном окружењу</w:t>
      </w:r>
    </w:p>
    <w:p w:rsidR="005E0CEF" w:rsidRPr="009C67AD" w:rsidRDefault="005E0CEF" w:rsidP="005E0CEF">
      <w:pPr>
        <w:spacing w:after="200" w:line="276" w:lineRule="auto"/>
        <w:rPr>
          <w:rFonts w:ascii="Times New Roman" w:hAnsi="Times New Roman"/>
          <w:lang w:val="sr-Cyrl-CS"/>
        </w:rPr>
      </w:pPr>
      <w:r w:rsidRPr="009C67AD">
        <w:rPr>
          <w:rFonts w:ascii="Times New Roman" w:hAnsi="Times New Roman"/>
          <w:lang w:val="sr-Cyrl-CS"/>
        </w:rPr>
        <w:t>-развијање еколошке свести и подстицање ученика на лични и колективни ангажман у заштити природе</w:t>
      </w:r>
    </w:p>
    <w:p w:rsidR="005E0CEF" w:rsidRPr="009C67AD" w:rsidRDefault="005E0CEF" w:rsidP="005E0CEF">
      <w:pPr>
        <w:spacing w:after="200" w:line="276" w:lineRule="auto"/>
        <w:rPr>
          <w:rFonts w:ascii="Times New Roman" w:hAnsi="Times New Roman"/>
          <w:lang w:val="sr-Cyrl-CS"/>
        </w:rPr>
      </w:pPr>
      <w:r w:rsidRPr="009C67AD">
        <w:rPr>
          <w:rFonts w:ascii="Times New Roman" w:hAnsi="Times New Roman"/>
          <w:lang w:val="sr-Cyrl-CS"/>
        </w:rPr>
        <w:t>социјализација ученика и стицање искустава у колективном животу,уз развијање толеранције и одговорног односа према себи, другима ,окружењу и културном наслеђу.</w:t>
      </w:r>
    </w:p>
    <w:p w:rsidR="005E0CEF" w:rsidRPr="009C67AD" w:rsidRDefault="005E0CEF" w:rsidP="005E0CEF">
      <w:pPr>
        <w:spacing w:after="200" w:line="276" w:lineRule="auto"/>
        <w:rPr>
          <w:rFonts w:ascii="Times New Roman" w:hAnsi="Times New Roman"/>
          <w:lang w:val="sr-Cyrl-CS"/>
        </w:rPr>
      </w:pPr>
      <w:r w:rsidRPr="009C67AD">
        <w:rPr>
          <w:rFonts w:ascii="Times New Roman" w:hAnsi="Times New Roman"/>
          <w:lang w:val="sr-Cyrl-CS"/>
        </w:rPr>
        <w:t>-развијање позитивних односа према националним, културним и естетским вредностим</w:t>
      </w:r>
    </w:p>
    <w:p w:rsidR="005E0CEF" w:rsidRPr="009C67AD" w:rsidRDefault="005E0CEF" w:rsidP="005E0CEF">
      <w:pPr>
        <w:spacing w:after="200" w:line="276" w:lineRule="auto"/>
        <w:rPr>
          <w:rFonts w:ascii="Times New Roman" w:hAnsi="Times New Roman"/>
          <w:lang w:val="sr-Cyrl-CS"/>
        </w:rPr>
      </w:pPr>
    </w:p>
    <w:p w:rsidR="005E0CEF" w:rsidRPr="009C67AD" w:rsidRDefault="005E0CEF" w:rsidP="005E0CEF">
      <w:pPr>
        <w:spacing w:after="200" w:line="276" w:lineRule="auto"/>
        <w:rPr>
          <w:rFonts w:ascii="Times New Roman" w:hAnsi="Times New Roman"/>
          <w:b/>
          <w:lang w:val="sr-Cyrl-CS"/>
        </w:rPr>
      </w:pPr>
      <w:r w:rsidRPr="009C67AD">
        <w:rPr>
          <w:rFonts w:ascii="Times New Roman" w:hAnsi="Times New Roman"/>
          <w:b/>
          <w:lang w:val="sr-Cyrl-CS"/>
        </w:rPr>
        <w:t xml:space="preserve">ЗАДАЦИ  </w:t>
      </w:r>
    </w:p>
    <w:p w:rsidR="005E0CEF" w:rsidRPr="009C67AD" w:rsidRDefault="005E0CEF" w:rsidP="005E0CEF">
      <w:pPr>
        <w:spacing w:after="200" w:line="276" w:lineRule="auto"/>
        <w:rPr>
          <w:rFonts w:ascii="Times New Roman" w:hAnsi="Times New Roman"/>
          <w:lang w:val="sr-Cyrl-CS"/>
        </w:rPr>
      </w:pPr>
    </w:p>
    <w:p w:rsidR="005E0CEF" w:rsidRPr="009C67AD" w:rsidRDefault="005E0CEF" w:rsidP="005E0CEF">
      <w:pPr>
        <w:spacing w:after="200" w:line="276" w:lineRule="auto"/>
        <w:rPr>
          <w:rFonts w:ascii="Times New Roman" w:hAnsi="Times New Roman"/>
          <w:lang w:val="sr-Cyrl-CS"/>
        </w:rPr>
      </w:pPr>
      <w:r w:rsidRPr="009C67AD">
        <w:rPr>
          <w:rFonts w:ascii="Times New Roman" w:hAnsi="Times New Roman"/>
          <w:lang w:val="sr-Cyrl-CS"/>
        </w:rPr>
        <w:t>-побољшање здравља и развијање физичких и моторичких способности ученика</w:t>
      </w:r>
    </w:p>
    <w:p w:rsidR="005E0CEF" w:rsidRPr="009C67AD" w:rsidRDefault="005E0CEF" w:rsidP="005E0CEF">
      <w:pPr>
        <w:spacing w:after="200" w:line="276" w:lineRule="auto"/>
        <w:rPr>
          <w:rFonts w:ascii="Times New Roman" w:hAnsi="Times New Roman"/>
          <w:lang w:val="sr-Cyrl-CS"/>
        </w:rPr>
      </w:pPr>
      <w:r w:rsidRPr="009C67AD">
        <w:rPr>
          <w:rFonts w:ascii="Times New Roman" w:hAnsi="Times New Roman"/>
          <w:lang w:val="sr-Cyrl-CS"/>
        </w:rPr>
        <w:t>-задовљавање основних дечијих потреба за кретањем и игром</w:t>
      </w:r>
    </w:p>
    <w:p w:rsidR="005E0CEF" w:rsidRPr="009C67AD" w:rsidRDefault="005E0CEF" w:rsidP="005E0CEF">
      <w:pPr>
        <w:spacing w:after="200" w:line="276" w:lineRule="auto"/>
        <w:rPr>
          <w:rFonts w:ascii="Times New Roman" w:hAnsi="Times New Roman"/>
          <w:lang w:val="sr-Cyrl-CS"/>
        </w:rPr>
      </w:pPr>
      <w:r w:rsidRPr="009C67AD">
        <w:rPr>
          <w:rFonts w:ascii="Times New Roman" w:hAnsi="Times New Roman"/>
          <w:lang w:val="sr-Cyrl-CS"/>
        </w:rPr>
        <w:t>-очување природне дечије радозналости за појаве у природи и подстицање интересовања и способности за њихово упознавање кроз одговарајуће активности</w:t>
      </w:r>
    </w:p>
    <w:p w:rsidR="005E0CEF" w:rsidRPr="009C67AD" w:rsidRDefault="005E0CEF" w:rsidP="005E0CEF">
      <w:pPr>
        <w:spacing w:after="200" w:line="276" w:lineRule="auto"/>
        <w:rPr>
          <w:rFonts w:ascii="Times New Roman" w:hAnsi="Times New Roman"/>
          <w:lang w:val="sr-Cyrl-CS"/>
        </w:rPr>
      </w:pPr>
      <w:r w:rsidRPr="009C67AD">
        <w:rPr>
          <w:rFonts w:ascii="Times New Roman" w:hAnsi="Times New Roman"/>
          <w:lang w:val="sr-Cyrl-CS"/>
        </w:rPr>
        <w:t>-развијање способности запажања основних својстава објеката ,појава и процеса у окружењу и уочавање њихове повезаности у конкретним природним и друштвеним условима</w:t>
      </w:r>
    </w:p>
    <w:p w:rsidR="005E0CEF" w:rsidRPr="009C67AD" w:rsidRDefault="005E0CEF" w:rsidP="005E0CEF">
      <w:pPr>
        <w:spacing w:after="200" w:line="276" w:lineRule="auto"/>
        <w:rPr>
          <w:rFonts w:ascii="Times New Roman" w:hAnsi="Times New Roman"/>
          <w:lang w:val="sr-Cyrl-CS"/>
        </w:rPr>
      </w:pPr>
      <w:r w:rsidRPr="009C67AD">
        <w:rPr>
          <w:rFonts w:ascii="Times New Roman" w:hAnsi="Times New Roman"/>
          <w:lang w:val="sr-Cyrl-CS"/>
        </w:rPr>
        <w:t>-подстицање самосталности у процесу стицања знања кроз непосредне истраживачке задатке</w:t>
      </w:r>
    </w:p>
    <w:p w:rsidR="005E0CEF" w:rsidRPr="009C67AD" w:rsidRDefault="005E0CEF" w:rsidP="005E0CEF">
      <w:pPr>
        <w:spacing w:after="200" w:line="276" w:lineRule="auto"/>
        <w:rPr>
          <w:rFonts w:ascii="Times New Roman" w:hAnsi="Times New Roman"/>
          <w:lang w:val="sr-Cyrl-CS"/>
        </w:rPr>
      </w:pPr>
      <w:r w:rsidRPr="009C67AD">
        <w:rPr>
          <w:rFonts w:ascii="Times New Roman" w:hAnsi="Times New Roman"/>
          <w:lang w:val="sr-Cyrl-CS"/>
        </w:rPr>
        <w:t>-развијање свести о потреби заштите,неговањ,чувања и унапређења природне и друштвене средине и ирађивања еколошких навика,развијање способности сналажења у простору и времену,развијање правилних хигијенско-здравствених навика и подстицање самосталности у обављању личне хигијене и бриге о себи</w:t>
      </w:r>
    </w:p>
    <w:p w:rsidR="005E0CEF" w:rsidRPr="009C67AD" w:rsidRDefault="005E0CEF" w:rsidP="005E0CEF">
      <w:pPr>
        <w:spacing w:after="200" w:line="276" w:lineRule="auto"/>
        <w:rPr>
          <w:rFonts w:ascii="Times New Roman" w:hAnsi="Times New Roman"/>
          <w:lang w:val="sr-Cyrl-CS"/>
        </w:rPr>
      </w:pPr>
      <w:r w:rsidRPr="009C67AD">
        <w:rPr>
          <w:rFonts w:ascii="Times New Roman" w:hAnsi="Times New Roman"/>
          <w:lang w:val="sr-Cyrl-CS"/>
        </w:rPr>
        <w:t>-упознавање природно-географских,културно-историских знаменитости и лепоте места и околине, начин живота и рада људи појединих крајева ,упознавање разноврсности биљног и животињсског света појединих крајева ,уочавање њихове повезаности и променљивости,упознавање карактеристика годишњих доба у природи и смењивање временских прилика</w:t>
      </w:r>
    </w:p>
    <w:p w:rsidR="005E0CEF" w:rsidRPr="009C67AD" w:rsidRDefault="005E0CEF" w:rsidP="005E0CEF">
      <w:pPr>
        <w:spacing w:after="200" w:line="276" w:lineRule="auto"/>
        <w:rPr>
          <w:rFonts w:ascii="Times New Roman" w:hAnsi="Times New Roman"/>
          <w:lang w:val="sr-Cyrl-CS"/>
        </w:rPr>
      </w:pPr>
      <w:r w:rsidRPr="009C67AD">
        <w:rPr>
          <w:rFonts w:ascii="Times New Roman" w:hAnsi="Times New Roman"/>
          <w:lang w:val="sr-Cyrl-CS"/>
        </w:rPr>
        <w:t>-формирање навика редовне и правилне исхране,смењивања рада одмора и сна и уважавање различитости  међу појединцима</w:t>
      </w:r>
    </w:p>
    <w:p w:rsidR="005E0CEF" w:rsidRPr="00AB3466" w:rsidRDefault="005E0CEF" w:rsidP="005E0CEF">
      <w:pPr>
        <w:spacing w:after="200" w:line="276" w:lineRule="auto"/>
        <w:rPr>
          <w:rFonts w:ascii="Times New Roman" w:hAnsi="Times New Roman"/>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1834"/>
        <w:gridCol w:w="7371"/>
      </w:tblGrid>
      <w:tr w:rsidR="005E0CEF" w:rsidRPr="00AB3466" w:rsidTr="00600991">
        <w:tc>
          <w:tcPr>
            <w:tcW w:w="2952" w:type="dxa"/>
            <w:tcBorders>
              <w:top w:val="single" w:sz="4" w:space="0" w:color="auto"/>
              <w:left w:val="single" w:sz="4" w:space="0" w:color="auto"/>
              <w:bottom w:val="single" w:sz="4" w:space="0" w:color="auto"/>
              <w:right w:val="single" w:sz="4" w:space="0" w:color="auto"/>
            </w:tcBorders>
          </w:tcPr>
          <w:p w:rsidR="005E0CEF" w:rsidRPr="00AB3466" w:rsidRDefault="005E0CEF" w:rsidP="00600991">
            <w:pPr>
              <w:spacing w:after="200" w:line="276" w:lineRule="auto"/>
              <w:rPr>
                <w:rFonts w:ascii="Times New Roman" w:hAnsi="Times New Roman"/>
                <w:b/>
                <w:sz w:val="28"/>
                <w:szCs w:val="28"/>
                <w:lang w:val="sr-Cyrl-CS"/>
              </w:rPr>
            </w:pPr>
            <w:r w:rsidRPr="00AB3466">
              <w:rPr>
                <w:rFonts w:ascii="Times New Roman" w:hAnsi="Times New Roman"/>
                <w:b/>
                <w:sz w:val="28"/>
                <w:szCs w:val="28"/>
                <w:lang w:val="sr-Cyrl-CS"/>
              </w:rPr>
              <w:t xml:space="preserve">      Садржаји</w:t>
            </w:r>
          </w:p>
        </w:tc>
        <w:tc>
          <w:tcPr>
            <w:tcW w:w="1834" w:type="dxa"/>
            <w:tcBorders>
              <w:top w:val="single" w:sz="4" w:space="0" w:color="auto"/>
              <w:left w:val="single" w:sz="4" w:space="0" w:color="auto"/>
              <w:bottom w:val="single" w:sz="4" w:space="0" w:color="auto"/>
              <w:right w:val="single" w:sz="4" w:space="0" w:color="auto"/>
            </w:tcBorders>
            <w:vAlign w:val="center"/>
          </w:tcPr>
          <w:p w:rsidR="005E0CEF" w:rsidRPr="00AB3466" w:rsidRDefault="005E0CEF" w:rsidP="00600991">
            <w:pPr>
              <w:spacing w:after="200" w:line="276" w:lineRule="auto"/>
              <w:jc w:val="center"/>
              <w:rPr>
                <w:rFonts w:ascii="Times New Roman" w:hAnsi="Times New Roman"/>
                <w:b/>
                <w:sz w:val="28"/>
                <w:szCs w:val="28"/>
                <w:lang w:val="sr-Cyrl-CS"/>
              </w:rPr>
            </w:pPr>
            <w:r w:rsidRPr="00AB3466">
              <w:rPr>
                <w:rFonts w:ascii="Times New Roman" w:hAnsi="Times New Roman"/>
                <w:b/>
                <w:sz w:val="28"/>
                <w:szCs w:val="28"/>
                <w:lang w:val="sr-Cyrl-CS"/>
              </w:rPr>
              <w:t>Трајање</w:t>
            </w:r>
          </w:p>
        </w:tc>
        <w:tc>
          <w:tcPr>
            <w:tcW w:w="7371" w:type="dxa"/>
            <w:tcBorders>
              <w:top w:val="single" w:sz="4" w:space="0" w:color="auto"/>
              <w:left w:val="single" w:sz="4" w:space="0" w:color="auto"/>
              <w:bottom w:val="single" w:sz="4" w:space="0" w:color="auto"/>
              <w:right w:val="single" w:sz="4" w:space="0" w:color="auto"/>
            </w:tcBorders>
          </w:tcPr>
          <w:p w:rsidR="005E0CEF" w:rsidRPr="00AB3466" w:rsidRDefault="005E0CEF" w:rsidP="00600991">
            <w:pPr>
              <w:spacing w:after="200" w:line="276" w:lineRule="auto"/>
              <w:jc w:val="center"/>
              <w:rPr>
                <w:rFonts w:ascii="Times New Roman" w:hAnsi="Times New Roman"/>
                <w:b/>
                <w:sz w:val="28"/>
                <w:szCs w:val="28"/>
                <w:lang w:val="sr-Cyrl-CS"/>
              </w:rPr>
            </w:pPr>
            <w:r w:rsidRPr="00AB3466">
              <w:rPr>
                <w:rFonts w:ascii="Times New Roman" w:hAnsi="Times New Roman"/>
                <w:b/>
                <w:sz w:val="28"/>
                <w:szCs w:val="28"/>
                <w:lang w:val="sr-Cyrl-CS"/>
              </w:rPr>
              <w:t>Циљеви и задаци</w:t>
            </w:r>
          </w:p>
        </w:tc>
      </w:tr>
      <w:tr w:rsidR="005E0CEF" w:rsidRPr="00631C98" w:rsidTr="00600991">
        <w:trPr>
          <w:trHeight w:val="1365"/>
        </w:trPr>
        <w:tc>
          <w:tcPr>
            <w:tcW w:w="2952" w:type="dxa"/>
            <w:tcBorders>
              <w:top w:val="single" w:sz="4" w:space="0" w:color="auto"/>
              <w:left w:val="single" w:sz="4" w:space="0" w:color="auto"/>
              <w:bottom w:val="single" w:sz="4" w:space="0" w:color="auto"/>
              <w:right w:val="single" w:sz="4" w:space="0" w:color="auto"/>
            </w:tcBorders>
          </w:tcPr>
          <w:p w:rsidR="005E0CEF" w:rsidRPr="00AB3466" w:rsidRDefault="005E0CEF" w:rsidP="00600991">
            <w:pPr>
              <w:spacing w:after="200" w:line="276" w:lineRule="auto"/>
              <w:rPr>
                <w:rFonts w:ascii="Times New Roman" w:hAnsi="Times New Roman"/>
                <w:lang w:val="sr-Cyrl-CS"/>
              </w:rPr>
            </w:pPr>
            <w:r w:rsidRPr="00AB3466">
              <w:rPr>
                <w:rFonts w:ascii="Times New Roman" w:hAnsi="Times New Roman"/>
                <w:lang w:val="sr-Cyrl-CS"/>
              </w:rPr>
              <w:lastRenderedPageBreak/>
              <w:t>ПЛАНИНА</w:t>
            </w:r>
            <w:r>
              <w:rPr>
                <w:rFonts w:ascii="Times New Roman" w:hAnsi="Times New Roman"/>
                <w:lang w:val="sr-Cyrl-CS"/>
              </w:rPr>
              <w:t>-Дивчибаре (објекат „Стеван Филиповић“)</w:t>
            </w:r>
          </w:p>
          <w:p w:rsidR="005E0CEF" w:rsidRPr="00AB3466" w:rsidRDefault="005E0CEF" w:rsidP="00600991">
            <w:pPr>
              <w:spacing w:after="200" w:line="276" w:lineRule="auto"/>
              <w:rPr>
                <w:rFonts w:ascii="Times New Roman" w:hAnsi="Times New Roman"/>
                <w:lang w:val="sr-Cyrl-CS"/>
              </w:rPr>
            </w:pPr>
          </w:p>
          <w:p w:rsidR="005E0CEF" w:rsidRPr="00AB3466" w:rsidRDefault="005E0CEF" w:rsidP="00600991">
            <w:pPr>
              <w:spacing w:after="200" w:line="276" w:lineRule="auto"/>
              <w:rPr>
                <w:rFonts w:ascii="Times New Roman" w:hAnsi="Times New Roman"/>
                <w:lang w:val="sr-Cyrl-CS"/>
              </w:rPr>
            </w:pPr>
            <w:r w:rsidRPr="00AB3466">
              <w:rPr>
                <w:rFonts w:ascii="Times New Roman" w:hAnsi="Times New Roman"/>
                <w:lang w:val="sr-Cyrl-CS"/>
              </w:rPr>
              <w:t>-Планински терени</w:t>
            </w:r>
          </w:p>
          <w:p w:rsidR="005E0CEF" w:rsidRPr="00AB3466" w:rsidRDefault="005E0CEF" w:rsidP="00600991">
            <w:pPr>
              <w:spacing w:after="200" w:line="276" w:lineRule="auto"/>
              <w:rPr>
                <w:rFonts w:ascii="Times New Roman" w:hAnsi="Times New Roman"/>
                <w:lang w:val="sr-Cyrl-CS"/>
              </w:rPr>
            </w:pPr>
          </w:p>
          <w:p w:rsidR="005E0CEF" w:rsidRPr="00AB3466" w:rsidRDefault="005E0CEF" w:rsidP="00600991">
            <w:pPr>
              <w:spacing w:after="200" w:line="276" w:lineRule="auto"/>
              <w:rPr>
                <w:rFonts w:ascii="Times New Roman" w:hAnsi="Times New Roman"/>
                <w:lang w:val="sr-Cyrl-CS"/>
              </w:rPr>
            </w:pPr>
            <w:r w:rsidRPr="00AB3466">
              <w:rPr>
                <w:rFonts w:ascii="Times New Roman" w:hAnsi="Times New Roman"/>
                <w:lang w:val="sr-Cyrl-CS"/>
              </w:rPr>
              <w:t>-Биљни и животињски свет планина</w:t>
            </w:r>
          </w:p>
          <w:p w:rsidR="005E0CEF" w:rsidRPr="00AB3466" w:rsidRDefault="005E0CEF" w:rsidP="00600991">
            <w:pPr>
              <w:spacing w:after="200" w:line="276" w:lineRule="auto"/>
              <w:rPr>
                <w:rFonts w:ascii="Times New Roman" w:hAnsi="Times New Roman"/>
                <w:lang w:val="sr-Cyrl-CS"/>
              </w:rPr>
            </w:pPr>
          </w:p>
          <w:p w:rsidR="005E0CEF" w:rsidRPr="00AB3466" w:rsidRDefault="005E0CEF" w:rsidP="00600991">
            <w:pPr>
              <w:spacing w:after="200" w:line="276" w:lineRule="auto"/>
              <w:rPr>
                <w:rFonts w:ascii="Times New Roman" w:hAnsi="Times New Roman"/>
                <w:lang w:val="sr-Cyrl-CS"/>
              </w:rPr>
            </w:pPr>
            <w:r w:rsidRPr="00AB3466">
              <w:rPr>
                <w:rFonts w:ascii="Times New Roman" w:hAnsi="Times New Roman"/>
                <w:lang w:val="sr-Cyrl-CS"/>
              </w:rPr>
              <w:t>-Начин живота становника планине</w:t>
            </w:r>
          </w:p>
          <w:p w:rsidR="005E0CEF" w:rsidRPr="00AB3466" w:rsidRDefault="005E0CEF" w:rsidP="00600991">
            <w:pPr>
              <w:spacing w:after="200" w:line="276" w:lineRule="auto"/>
              <w:rPr>
                <w:rFonts w:ascii="Times New Roman" w:hAnsi="Times New Roman"/>
                <w:lang w:val="sr-Cyrl-CS"/>
              </w:rPr>
            </w:pPr>
          </w:p>
          <w:p w:rsidR="005E0CEF" w:rsidRPr="00AB3466" w:rsidRDefault="005E0CEF" w:rsidP="00600991">
            <w:pPr>
              <w:spacing w:after="200" w:line="276" w:lineRule="auto"/>
              <w:rPr>
                <w:rFonts w:ascii="Times New Roman" w:hAnsi="Times New Roman"/>
                <w:lang w:val="sr-Cyrl-CS"/>
              </w:rPr>
            </w:pPr>
            <w:r w:rsidRPr="00AB3466">
              <w:rPr>
                <w:rFonts w:ascii="Times New Roman" w:hAnsi="Times New Roman"/>
                <w:lang w:val="sr-Cyrl-CS"/>
              </w:rPr>
              <w:t>-Туристички објекти</w:t>
            </w:r>
          </w:p>
          <w:p w:rsidR="005E0CEF" w:rsidRPr="00AB3466" w:rsidRDefault="005E0CEF" w:rsidP="00600991">
            <w:pPr>
              <w:spacing w:after="200" w:line="276" w:lineRule="auto"/>
              <w:rPr>
                <w:rFonts w:ascii="Times New Roman" w:hAnsi="Times New Roman"/>
                <w:lang w:val="sr-Cyrl-CS"/>
              </w:rPr>
            </w:pPr>
          </w:p>
          <w:p w:rsidR="005E0CEF" w:rsidRPr="00AB3466" w:rsidRDefault="005E0CEF" w:rsidP="00600991">
            <w:pPr>
              <w:spacing w:after="200" w:line="276" w:lineRule="auto"/>
              <w:rPr>
                <w:rFonts w:ascii="Times New Roman" w:hAnsi="Times New Roman"/>
                <w:lang w:val="sr-Cyrl-CS"/>
              </w:rPr>
            </w:pPr>
            <w:r w:rsidRPr="00AB3466">
              <w:rPr>
                <w:rFonts w:ascii="Times New Roman" w:hAnsi="Times New Roman"/>
                <w:lang w:val="sr-Cyrl-CS"/>
              </w:rPr>
              <w:t>-Живот у туристичком објекту</w:t>
            </w:r>
          </w:p>
        </w:tc>
        <w:tc>
          <w:tcPr>
            <w:tcW w:w="1834" w:type="dxa"/>
            <w:tcBorders>
              <w:top w:val="single" w:sz="4" w:space="0" w:color="auto"/>
              <w:left w:val="single" w:sz="4" w:space="0" w:color="auto"/>
              <w:bottom w:val="single" w:sz="4" w:space="0" w:color="auto"/>
              <w:right w:val="single" w:sz="4" w:space="0" w:color="auto"/>
            </w:tcBorders>
          </w:tcPr>
          <w:p w:rsidR="005E0CEF" w:rsidRPr="00AB3466" w:rsidRDefault="005E0CEF" w:rsidP="00600991">
            <w:pPr>
              <w:spacing w:after="200" w:line="276" w:lineRule="auto"/>
              <w:rPr>
                <w:rFonts w:ascii="Times New Roman" w:hAnsi="Times New Roman"/>
                <w:lang w:val="sr-Cyrl-CS"/>
              </w:rPr>
            </w:pPr>
            <w:r w:rsidRPr="00AB3466">
              <w:rPr>
                <w:rFonts w:ascii="Times New Roman" w:hAnsi="Times New Roman"/>
                <w:lang w:val="sr-Cyrl-CS"/>
              </w:rPr>
              <w:t xml:space="preserve">        </w:t>
            </w:r>
          </w:p>
          <w:p w:rsidR="005E0CEF" w:rsidRPr="00AB3466" w:rsidRDefault="005E0CEF" w:rsidP="00600991">
            <w:pPr>
              <w:spacing w:after="200" w:line="276" w:lineRule="auto"/>
              <w:rPr>
                <w:rFonts w:ascii="Times New Roman" w:hAnsi="Times New Roman"/>
                <w:lang w:val="sr-Cyrl-CS"/>
              </w:rPr>
            </w:pPr>
          </w:p>
          <w:p w:rsidR="005E0CEF" w:rsidRPr="00AB3466" w:rsidRDefault="005E0CEF" w:rsidP="00600991">
            <w:pPr>
              <w:spacing w:after="200" w:line="276" w:lineRule="auto"/>
              <w:jc w:val="center"/>
              <w:rPr>
                <w:rFonts w:ascii="Times New Roman" w:hAnsi="Times New Roman"/>
                <w:lang w:val="sr-Cyrl-CS"/>
              </w:rPr>
            </w:pPr>
            <w:r w:rsidRPr="00AB3466">
              <w:rPr>
                <w:rFonts w:ascii="Times New Roman" w:hAnsi="Times New Roman"/>
                <w:lang w:val="sr-Cyrl-CS"/>
              </w:rPr>
              <w:t>7 дана</w:t>
            </w:r>
          </w:p>
          <w:p w:rsidR="005E0CEF" w:rsidRPr="00AB3466" w:rsidRDefault="005E0CEF" w:rsidP="00600991">
            <w:pPr>
              <w:spacing w:after="200" w:line="276" w:lineRule="auto"/>
              <w:jc w:val="center"/>
              <w:rPr>
                <w:rFonts w:ascii="Times New Roman" w:hAnsi="Times New Roman"/>
                <w:lang w:val="sr-Cyrl-CS"/>
              </w:rPr>
            </w:pPr>
          </w:p>
          <w:p w:rsidR="005E0CEF" w:rsidRPr="00AB3466" w:rsidRDefault="005E0CEF" w:rsidP="00600991">
            <w:pPr>
              <w:spacing w:after="200" w:line="276" w:lineRule="auto"/>
              <w:jc w:val="center"/>
              <w:rPr>
                <w:rFonts w:ascii="Times New Roman" w:hAnsi="Times New Roman"/>
                <w:lang w:val="sr-Cyrl-CS"/>
              </w:rPr>
            </w:pPr>
          </w:p>
        </w:tc>
        <w:tc>
          <w:tcPr>
            <w:tcW w:w="7371" w:type="dxa"/>
            <w:tcBorders>
              <w:top w:val="single" w:sz="4" w:space="0" w:color="auto"/>
              <w:left w:val="single" w:sz="4" w:space="0" w:color="auto"/>
              <w:bottom w:val="single" w:sz="4" w:space="0" w:color="auto"/>
              <w:right w:val="single" w:sz="4" w:space="0" w:color="auto"/>
            </w:tcBorders>
          </w:tcPr>
          <w:p w:rsidR="005E0CEF" w:rsidRPr="00AB3466" w:rsidRDefault="005E0CEF" w:rsidP="00600991">
            <w:pPr>
              <w:spacing w:after="200" w:line="276" w:lineRule="auto"/>
              <w:rPr>
                <w:rFonts w:ascii="Times New Roman" w:hAnsi="Times New Roman"/>
                <w:lang w:val="sr-Cyrl-CS"/>
              </w:rPr>
            </w:pPr>
          </w:p>
          <w:p w:rsidR="005E0CEF" w:rsidRPr="00AB3466" w:rsidRDefault="005E0CEF" w:rsidP="00600991">
            <w:pPr>
              <w:spacing w:after="200" w:line="276" w:lineRule="auto"/>
              <w:rPr>
                <w:rFonts w:ascii="Times New Roman" w:hAnsi="Times New Roman"/>
                <w:lang w:val="sr-Cyrl-CS"/>
              </w:rPr>
            </w:pPr>
            <w:r w:rsidRPr="00AB3466">
              <w:rPr>
                <w:rFonts w:ascii="Times New Roman" w:hAnsi="Times New Roman"/>
                <w:lang w:val="sr-Cyrl-CS"/>
              </w:rPr>
              <w:t>Развијање издржљивости, истрајности, упорности, спретности, такмичарског духа, толеранције, координације.</w:t>
            </w:r>
          </w:p>
          <w:p w:rsidR="005E0CEF" w:rsidRPr="00AB3466" w:rsidRDefault="005E0CEF" w:rsidP="00600991">
            <w:pPr>
              <w:spacing w:after="200" w:line="276" w:lineRule="auto"/>
              <w:rPr>
                <w:rFonts w:ascii="Times New Roman" w:hAnsi="Times New Roman"/>
                <w:lang w:val="sr-Cyrl-CS"/>
              </w:rPr>
            </w:pPr>
            <w:r w:rsidRPr="00AB3466">
              <w:rPr>
                <w:rFonts w:ascii="Times New Roman" w:hAnsi="Times New Roman"/>
                <w:lang w:val="sr-Cyrl-CS"/>
              </w:rPr>
              <w:t>Развијање хигијенских навика ради ефикаснијег очувања здравља и повећања отпорности организма.</w:t>
            </w:r>
          </w:p>
          <w:p w:rsidR="005E0CEF" w:rsidRPr="00AB3466" w:rsidRDefault="005E0CEF" w:rsidP="00600991">
            <w:pPr>
              <w:spacing w:after="200" w:line="276" w:lineRule="auto"/>
              <w:rPr>
                <w:rFonts w:ascii="Times New Roman" w:hAnsi="Times New Roman"/>
                <w:lang w:val="sr-Cyrl-CS"/>
              </w:rPr>
            </w:pPr>
            <w:r w:rsidRPr="00AB3466">
              <w:rPr>
                <w:rFonts w:ascii="Times New Roman" w:hAnsi="Times New Roman"/>
                <w:lang w:val="sr-Cyrl-CS"/>
              </w:rPr>
              <w:t>Проширивање знања о лековитим биљкама,</w:t>
            </w:r>
          </w:p>
          <w:p w:rsidR="005E0CEF" w:rsidRPr="00AB3466" w:rsidRDefault="005E0CEF" w:rsidP="00600991">
            <w:pPr>
              <w:spacing w:after="200" w:line="276" w:lineRule="auto"/>
              <w:rPr>
                <w:rFonts w:ascii="Times New Roman" w:hAnsi="Times New Roman"/>
                <w:lang w:val="sr-Cyrl-CS"/>
              </w:rPr>
            </w:pPr>
            <w:r w:rsidRPr="00AB3466">
              <w:rPr>
                <w:rFonts w:ascii="Times New Roman" w:hAnsi="Times New Roman"/>
                <w:lang w:val="sr-Cyrl-CS"/>
              </w:rPr>
              <w:t>Упознавање сведока прошлости.</w:t>
            </w:r>
          </w:p>
          <w:p w:rsidR="005E0CEF" w:rsidRPr="00AB3466" w:rsidRDefault="005E0CEF" w:rsidP="00600991">
            <w:pPr>
              <w:spacing w:after="200" w:line="276" w:lineRule="auto"/>
              <w:rPr>
                <w:rFonts w:ascii="Times New Roman" w:hAnsi="Times New Roman"/>
                <w:lang w:val="sr-Cyrl-CS"/>
              </w:rPr>
            </w:pPr>
            <w:r w:rsidRPr="00AB3466">
              <w:rPr>
                <w:rFonts w:ascii="Times New Roman" w:hAnsi="Times New Roman"/>
                <w:lang w:val="sr-Cyrl-CS"/>
              </w:rPr>
              <w:t>Уочавање разлика и сличности међу крајевима.</w:t>
            </w:r>
          </w:p>
          <w:p w:rsidR="005E0CEF" w:rsidRPr="00AB3466" w:rsidRDefault="005E0CEF" w:rsidP="00600991">
            <w:pPr>
              <w:spacing w:after="200" w:line="276" w:lineRule="auto"/>
              <w:rPr>
                <w:rFonts w:ascii="Times New Roman" w:hAnsi="Times New Roman"/>
                <w:lang w:val="sr-Cyrl-CS"/>
              </w:rPr>
            </w:pPr>
            <w:r w:rsidRPr="00AB3466">
              <w:rPr>
                <w:rFonts w:ascii="Times New Roman" w:hAnsi="Times New Roman"/>
                <w:lang w:val="sr-Cyrl-CS"/>
              </w:rPr>
              <w:t>Развијање правилног односа према природи и њеном очувању.</w:t>
            </w:r>
          </w:p>
          <w:p w:rsidR="005E0CEF" w:rsidRPr="00AB3466" w:rsidRDefault="005E0CEF" w:rsidP="00600991">
            <w:pPr>
              <w:spacing w:after="200" w:line="276" w:lineRule="auto"/>
              <w:rPr>
                <w:rFonts w:ascii="Times New Roman" w:hAnsi="Times New Roman"/>
                <w:lang w:val="sr-Cyrl-CS"/>
              </w:rPr>
            </w:pPr>
            <w:r w:rsidRPr="00AB3466">
              <w:rPr>
                <w:rFonts w:ascii="Times New Roman" w:hAnsi="Times New Roman"/>
                <w:lang w:val="sr-Cyrl-CS"/>
              </w:rPr>
              <w:t>Развијање спретности и кондиције у природи.</w:t>
            </w:r>
          </w:p>
          <w:p w:rsidR="005E0CEF" w:rsidRPr="00AB3466" w:rsidRDefault="005E0CEF" w:rsidP="00600991">
            <w:pPr>
              <w:spacing w:after="200" w:line="276" w:lineRule="auto"/>
              <w:rPr>
                <w:rFonts w:ascii="Times New Roman" w:hAnsi="Times New Roman"/>
                <w:lang w:val="sr-Cyrl-CS"/>
              </w:rPr>
            </w:pPr>
            <w:r w:rsidRPr="00AB3466">
              <w:rPr>
                <w:rFonts w:ascii="Times New Roman" w:hAnsi="Times New Roman"/>
                <w:lang w:val="sr-Cyrl-CS"/>
              </w:rPr>
              <w:t>Боравак на чистом ваздуху ради очувања здравља ученика.</w:t>
            </w:r>
          </w:p>
          <w:p w:rsidR="005E0CEF" w:rsidRPr="00AB3466" w:rsidRDefault="005E0CEF" w:rsidP="00600991">
            <w:pPr>
              <w:spacing w:after="200" w:line="276" w:lineRule="auto"/>
              <w:rPr>
                <w:rFonts w:ascii="Times New Roman" w:hAnsi="Times New Roman"/>
                <w:lang w:val="sr-Cyrl-CS"/>
              </w:rPr>
            </w:pPr>
            <w:r w:rsidRPr="00AB3466">
              <w:rPr>
                <w:rFonts w:ascii="Times New Roman" w:hAnsi="Times New Roman"/>
                <w:lang w:val="sr-Cyrl-CS"/>
              </w:rPr>
              <w:t>Развијање такмичарског духа.</w:t>
            </w:r>
          </w:p>
          <w:p w:rsidR="005E0CEF" w:rsidRPr="00AB3466" w:rsidRDefault="005E0CEF" w:rsidP="00600991">
            <w:pPr>
              <w:spacing w:after="200" w:line="276" w:lineRule="auto"/>
              <w:rPr>
                <w:rFonts w:ascii="Times New Roman" w:hAnsi="Times New Roman"/>
                <w:lang w:val="sr-Cyrl-CS"/>
              </w:rPr>
            </w:pPr>
            <w:r w:rsidRPr="00AB3466">
              <w:rPr>
                <w:rFonts w:ascii="Times New Roman" w:hAnsi="Times New Roman"/>
                <w:lang w:val="sr-Cyrl-CS"/>
              </w:rPr>
              <w:t>Неговање смисла за хумор.</w:t>
            </w:r>
          </w:p>
          <w:p w:rsidR="005E0CEF" w:rsidRPr="00AB3466" w:rsidRDefault="005E0CEF" w:rsidP="00600991">
            <w:pPr>
              <w:spacing w:after="200" w:line="276" w:lineRule="auto"/>
              <w:rPr>
                <w:rFonts w:ascii="Times New Roman" w:hAnsi="Times New Roman"/>
                <w:lang w:val="sr-Cyrl-CS"/>
              </w:rPr>
            </w:pPr>
            <w:r w:rsidRPr="00AB3466">
              <w:rPr>
                <w:rFonts w:ascii="Times New Roman" w:hAnsi="Times New Roman"/>
                <w:lang w:val="sr-Cyrl-CS"/>
              </w:rPr>
              <w:t>Прилагођавање новим условима живота.</w:t>
            </w:r>
          </w:p>
          <w:p w:rsidR="005E0CEF" w:rsidRPr="00AB3466" w:rsidRDefault="005E0CEF" w:rsidP="00600991">
            <w:pPr>
              <w:spacing w:after="200" w:line="276" w:lineRule="auto"/>
              <w:rPr>
                <w:rFonts w:ascii="Times New Roman" w:hAnsi="Times New Roman"/>
                <w:lang w:val="sr-Cyrl-CS"/>
              </w:rPr>
            </w:pPr>
            <w:r w:rsidRPr="00AB3466">
              <w:rPr>
                <w:rFonts w:ascii="Times New Roman" w:hAnsi="Times New Roman"/>
                <w:lang w:val="sr-Cyrl-CS"/>
              </w:rPr>
              <w:t>Подстицање на културно понашање у различитим животним ситуацијама (шетњи, игри, ресторану, купатилу, соби, дискотеци, продавници...)</w:t>
            </w:r>
          </w:p>
        </w:tc>
      </w:tr>
    </w:tbl>
    <w:p w:rsidR="005E0CEF" w:rsidRPr="00AB3466" w:rsidRDefault="005E0CEF" w:rsidP="005E0CEF">
      <w:pPr>
        <w:spacing w:after="200" w:line="276" w:lineRule="auto"/>
        <w:rPr>
          <w:bCs/>
          <w:lang w:val="sr-Cyrl-RS"/>
        </w:rPr>
      </w:pPr>
    </w:p>
    <w:p w:rsidR="005E0CEF" w:rsidRPr="00EF2D7A" w:rsidRDefault="005E0CEF" w:rsidP="005E0CEF">
      <w:pPr>
        <w:spacing w:after="0" w:line="216" w:lineRule="auto"/>
        <w:ind w:firstLine="720"/>
        <w:jc w:val="both"/>
        <w:rPr>
          <w:rFonts w:ascii="Times New Roman" w:eastAsia="Times New Roman" w:hAnsi="Times New Roman"/>
          <w:sz w:val="24"/>
          <w:szCs w:val="24"/>
          <w:lang w:val="sr-Cyrl-CS"/>
        </w:rPr>
      </w:pPr>
    </w:p>
    <w:p w:rsidR="005E18E0" w:rsidRDefault="005E18E0" w:rsidP="005E0CEF">
      <w:pPr>
        <w:spacing w:after="200" w:line="276" w:lineRule="auto"/>
        <w:jc w:val="center"/>
        <w:rPr>
          <w:rFonts w:ascii="Times New Roman" w:hAnsi="Times New Roman"/>
          <w:sz w:val="36"/>
          <w:szCs w:val="36"/>
          <w:lang w:val="sr-Cyrl-RS"/>
        </w:rPr>
      </w:pPr>
    </w:p>
    <w:p w:rsidR="005E0CEF" w:rsidRPr="00AB3466" w:rsidRDefault="005E0CEF" w:rsidP="005E0CEF">
      <w:pPr>
        <w:spacing w:after="200" w:line="276" w:lineRule="auto"/>
        <w:jc w:val="center"/>
        <w:rPr>
          <w:rFonts w:ascii="Times New Roman" w:hAnsi="Times New Roman"/>
          <w:sz w:val="36"/>
          <w:szCs w:val="36"/>
          <w:lang w:val="sr-Cyrl-RS"/>
        </w:rPr>
      </w:pPr>
      <w:r>
        <w:rPr>
          <w:noProof/>
          <w:lang w:val="en-US"/>
        </w:rPr>
        <w:lastRenderedPageBreak/>
        <mc:AlternateContent>
          <mc:Choice Requires="wps">
            <w:drawing>
              <wp:anchor distT="0" distB="0" distL="114300" distR="114300" simplePos="0" relativeHeight="251658240" behindDoc="0" locked="0" layoutInCell="1" allowOverlap="1">
                <wp:simplePos x="0" y="0"/>
                <wp:positionH relativeFrom="column">
                  <wp:posOffset>8686800</wp:posOffset>
                </wp:positionH>
                <wp:positionV relativeFrom="paragraph">
                  <wp:posOffset>-571500</wp:posOffset>
                </wp:positionV>
                <wp:extent cx="685800" cy="8001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800100"/>
                        </a:xfrm>
                        <a:prstGeom prst="rect">
                          <a:avLst/>
                        </a:prstGeom>
                        <a:noFill/>
                        <a:ln>
                          <a:noFill/>
                        </a:ln>
                      </wps:spPr>
                      <wps:txbx>
                        <w:txbxContent>
                          <w:p w:rsidR="00191ADC" w:rsidRDefault="00191ADC" w:rsidP="005E0CEF">
                            <w:pPr>
                              <w:rPr>
                                <w:b/>
                                <w:bCs/>
                                <w:sz w:val="40"/>
                                <w:szCs w:val="40"/>
                                <w:lang w:val="sr-Cyrl-R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84pt;margin-top:-45pt;width:54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" filled="f" stroked="f">
                <v:textbox>
                  <w:txbxContent>
                    <w:p w:rsidR="00191ADC" w:rsidRDefault="00191ADC" w:rsidP="005E0CEF">
                      <w:pPr>
                        <w:rPr>
                          <w:b/>
                          <w:bCs/>
                          <w:sz w:val="40"/>
                          <w:szCs w:val="40"/>
                          <w:lang w:val="sr-Cyrl-RS"/>
                        </w:rPr>
                      </w:pPr>
                    </w:p>
                  </w:txbxContent>
                </v:textbox>
              </v:shape>
            </w:pict>
          </mc:Fallback>
        </mc:AlternateContent>
      </w:r>
      <w:r w:rsidRPr="00AB3466">
        <w:rPr>
          <w:rFonts w:ascii="Times New Roman" w:hAnsi="Times New Roman"/>
          <w:sz w:val="36"/>
          <w:szCs w:val="36"/>
          <w:lang w:val="sr-Cyrl-RS"/>
        </w:rPr>
        <w:t>ПРОГРАМ ЕКСКУРЗИЈЕ</w:t>
      </w:r>
    </w:p>
    <w:p w:rsidR="005E0CEF" w:rsidRPr="00AB3466" w:rsidRDefault="005E0CEF" w:rsidP="005E0CEF">
      <w:pPr>
        <w:spacing w:after="200" w:line="276" w:lineRule="auto"/>
        <w:rPr>
          <w:rFonts w:ascii="Times New Roman" w:hAnsi="Times New Roman"/>
          <w:b/>
          <w:sz w:val="24"/>
          <w:szCs w:val="24"/>
          <w:lang w:val="ru-RU"/>
        </w:rPr>
      </w:pPr>
      <w:r w:rsidRPr="00AB3466">
        <w:rPr>
          <w:rFonts w:ascii="Times New Roman" w:hAnsi="Times New Roman"/>
          <w:color w:val="0070C0"/>
          <w:sz w:val="24"/>
          <w:szCs w:val="24"/>
          <w:lang w:val="sr-Cyrl-RS"/>
        </w:rPr>
        <w:t xml:space="preserve">  </w:t>
      </w:r>
      <w:r w:rsidRPr="00AB3466">
        <w:rPr>
          <w:rFonts w:ascii="Times New Roman" w:hAnsi="Times New Roman"/>
          <w:b/>
          <w:sz w:val="24"/>
          <w:szCs w:val="24"/>
          <w:lang w:val="sr-Cyrl-RS"/>
        </w:rPr>
        <w:t xml:space="preserve">ЦИЉ </w:t>
      </w:r>
      <w:r w:rsidRPr="00AB3466">
        <w:rPr>
          <w:rFonts w:ascii="Times New Roman" w:hAnsi="Times New Roman"/>
          <w:sz w:val="24"/>
          <w:szCs w:val="24"/>
          <w:lang w:val="ru-RU"/>
        </w:rPr>
        <w:t xml:space="preserve"> </w:t>
      </w:r>
      <w:r w:rsidRPr="00AB3466">
        <w:rPr>
          <w:rFonts w:ascii="Times New Roman" w:hAnsi="Times New Roman"/>
          <w:b/>
          <w:sz w:val="24"/>
          <w:szCs w:val="24"/>
          <w:lang w:val="ru-RU"/>
        </w:rPr>
        <w:t xml:space="preserve">ЕКСКУРЗИЈЕ </w:t>
      </w:r>
      <w:r w:rsidRPr="00AB3466">
        <w:rPr>
          <w:rFonts w:ascii="Times New Roman" w:hAnsi="Times New Roman"/>
          <w:sz w:val="24"/>
          <w:szCs w:val="24"/>
          <w:lang w:val="ru-RU"/>
        </w:rPr>
        <w:t>, као облика образовно – васпитног рада је упознавање ученика с појавама и односима у природној и друштвеној средини, упознавање с културним, историјским и духовним наслеђем и привредним достигнућима</w:t>
      </w:r>
      <w:r w:rsidRPr="00AB3466">
        <w:rPr>
          <w:rFonts w:ascii="Times New Roman" w:hAnsi="Times New Roman"/>
          <w:b/>
          <w:sz w:val="24"/>
          <w:szCs w:val="24"/>
          <w:lang w:val="ru-RU"/>
        </w:rPr>
        <w:t>.</w:t>
      </w:r>
    </w:p>
    <w:p w:rsidR="005E0CEF" w:rsidRPr="00AB3466" w:rsidRDefault="005E0CEF" w:rsidP="005E0CEF">
      <w:pPr>
        <w:spacing w:after="200" w:line="276" w:lineRule="auto"/>
        <w:rPr>
          <w:rFonts w:ascii="Times New Roman" w:hAnsi="Times New Roman"/>
          <w:color w:val="FF0000"/>
          <w:sz w:val="24"/>
          <w:szCs w:val="24"/>
          <w:lang w:val="ru-RU"/>
        </w:rPr>
      </w:pPr>
    </w:p>
    <w:p w:rsidR="005E0CEF" w:rsidRPr="00AB3466" w:rsidRDefault="005E0CEF" w:rsidP="005E0CEF">
      <w:pPr>
        <w:spacing w:after="200" w:line="300" w:lineRule="atLeast"/>
        <w:textAlignment w:val="baseline"/>
        <w:rPr>
          <w:rFonts w:ascii="Times New Roman" w:hAnsi="Times New Roman"/>
          <w:color w:val="0070C0"/>
          <w:sz w:val="24"/>
          <w:szCs w:val="24"/>
          <w:lang w:val="sr-Cyrl-RS"/>
        </w:rPr>
      </w:pPr>
      <w:r w:rsidRPr="00AB3466">
        <w:rPr>
          <w:rFonts w:ascii="Times New Roman" w:hAnsi="Times New Roman"/>
          <w:b/>
          <w:sz w:val="24"/>
          <w:szCs w:val="24"/>
          <w:lang w:val="ru-RU"/>
        </w:rPr>
        <w:t xml:space="preserve">ЗАДАЦИ </w:t>
      </w:r>
      <w:r w:rsidRPr="00AB3466">
        <w:rPr>
          <w:rFonts w:ascii="Times New Roman" w:hAnsi="Times New Roman"/>
          <w:color w:val="0070C0"/>
          <w:sz w:val="24"/>
          <w:szCs w:val="24"/>
          <w:lang w:val="sr-Cyrl-RS"/>
        </w:rPr>
        <w:t xml:space="preserve">:  </w:t>
      </w:r>
    </w:p>
    <w:p w:rsidR="005E0CEF" w:rsidRPr="00AB3466" w:rsidRDefault="005E0CEF" w:rsidP="005E0CEF">
      <w:pPr>
        <w:spacing w:after="200" w:line="300" w:lineRule="atLeast"/>
        <w:textAlignment w:val="baseline"/>
        <w:rPr>
          <w:rFonts w:ascii="Times New Roman" w:hAnsi="Times New Roman"/>
          <w:color w:val="000000"/>
          <w:sz w:val="24"/>
          <w:szCs w:val="24"/>
          <w:lang w:val="ru-RU"/>
        </w:rPr>
      </w:pPr>
      <w:r w:rsidRPr="00AB3466">
        <w:rPr>
          <w:rFonts w:ascii="Times New Roman" w:hAnsi="Times New Roman"/>
          <w:color w:val="0070C0"/>
          <w:sz w:val="24"/>
          <w:szCs w:val="24"/>
          <w:lang w:val="sr-Cyrl-RS"/>
        </w:rPr>
        <w:t>-</w:t>
      </w:r>
      <w:r w:rsidRPr="00AB3466">
        <w:rPr>
          <w:rFonts w:ascii="Times New Roman" w:hAnsi="Times New Roman"/>
          <w:color w:val="000000"/>
          <w:sz w:val="24"/>
          <w:szCs w:val="24"/>
          <w:lang w:val="ru-RU"/>
        </w:rPr>
        <w:t>пр</w:t>
      </w:r>
      <w:r>
        <w:rPr>
          <w:rFonts w:ascii="Times New Roman" w:hAnsi="Times New Roman"/>
          <w:color w:val="000000"/>
          <w:sz w:val="24"/>
          <w:szCs w:val="24"/>
          <w:lang w:val="ru-RU"/>
        </w:rPr>
        <w:t>о</w:t>
      </w:r>
      <w:r w:rsidRPr="00AB3466">
        <w:rPr>
          <w:rFonts w:ascii="Times New Roman" w:hAnsi="Times New Roman"/>
          <w:color w:val="000000"/>
          <w:sz w:val="24"/>
          <w:szCs w:val="24"/>
          <w:lang w:val="ru-RU"/>
        </w:rPr>
        <w:t>учавање објеката и појава у природи</w:t>
      </w:r>
    </w:p>
    <w:p w:rsidR="005E0CEF" w:rsidRPr="00AB3466" w:rsidRDefault="005E0CEF" w:rsidP="005E0CEF">
      <w:pPr>
        <w:spacing w:after="200" w:line="300" w:lineRule="atLeast"/>
        <w:textAlignment w:val="baseline"/>
        <w:rPr>
          <w:rFonts w:ascii="Times New Roman" w:hAnsi="Times New Roman"/>
          <w:color w:val="000000"/>
          <w:sz w:val="24"/>
          <w:szCs w:val="24"/>
          <w:lang w:val="ru-RU"/>
        </w:rPr>
      </w:pPr>
      <w:r w:rsidRPr="00AB3466">
        <w:rPr>
          <w:rFonts w:ascii="Times New Roman" w:hAnsi="Times New Roman"/>
          <w:color w:val="000000"/>
          <w:sz w:val="24"/>
          <w:szCs w:val="24"/>
          <w:lang w:val="ru-RU"/>
        </w:rPr>
        <w:t>-уочавање узрочно – последичних односа у конкретним природним и друштвеним условима</w:t>
      </w:r>
    </w:p>
    <w:p w:rsidR="005E0CEF" w:rsidRPr="00AB3466" w:rsidRDefault="005E0CEF" w:rsidP="005E0CEF">
      <w:pPr>
        <w:spacing w:after="200" w:line="300" w:lineRule="atLeast"/>
        <w:textAlignment w:val="baseline"/>
        <w:rPr>
          <w:rFonts w:ascii="Times New Roman" w:hAnsi="Times New Roman"/>
          <w:color w:val="000000"/>
          <w:sz w:val="24"/>
          <w:szCs w:val="24"/>
          <w:lang w:val="ru-RU"/>
        </w:rPr>
      </w:pPr>
      <w:r w:rsidRPr="00AB3466">
        <w:rPr>
          <w:rFonts w:ascii="Times New Roman" w:hAnsi="Times New Roman"/>
          <w:color w:val="000000"/>
          <w:sz w:val="24"/>
          <w:szCs w:val="24"/>
          <w:lang w:val="ru-RU"/>
        </w:rPr>
        <w:t>-развијање интересовања за природу и изграђивање еколошких навика</w:t>
      </w:r>
    </w:p>
    <w:p w:rsidR="005E0CEF" w:rsidRPr="00AB3466" w:rsidRDefault="005E0CEF" w:rsidP="005E0CEF">
      <w:pPr>
        <w:spacing w:after="200" w:line="300" w:lineRule="atLeast"/>
        <w:textAlignment w:val="baseline"/>
        <w:rPr>
          <w:rFonts w:ascii="Times New Roman" w:hAnsi="Times New Roman"/>
          <w:color w:val="000000"/>
          <w:sz w:val="24"/>
          <w:szCs w:val="24"/>
          <w:lang w:val="ru-RU"/>
        </w:rPr>
      </w:pPr>
      <w:r w:rsidRPr="00AB3466">
        <w:rPr>
          <w:rFonts w:ascii="Times New Roman" w:hAnsi="Times New Roman"/>
          <w:color w:val="000000"/>
          <w:sz w:val="24"/>
          <w:szCs w:val="24"/>
          <w:lang w:val="ru-RU"/>
        </w:rPr>
        <w:t>-упознавање начина живота и рада људи појединих крајева</w:t>
      </w:r>
    </w:p>
    <w:p w:rsidR="005E0CEF" w:rsidRPr="00AB3466" w:rsidRDefault="005E0CEF" w:rsidP="005E0CEF">
      <w:pPr>
        <w:spacing w:after="200" w:line="300" w:lineRule="atLeast"/>
        <w:textAlignment w:val="baseline"/>
        <w:rPr>
          <w:rFonts w:ascii="Times New Roman" w:hAnsi="Times New Roman"/>
          <w:color w:val="000000"/>
          <w:sz w:val="24"/>
          <w:szCs w:val="24"/>
          <w:lang w:val="ru-RU"/>
        </w:rPr>
      </w:pPr>
      <w:r w:rsidRPr="00AB3466">
        <w:rPr>
          <w:rFonts w:ascii="Times New Roman" w:hAnsi="Times New Roman"/>
          <w:color w:val="000000"/>
          <w:sz w:val="24"/>
          <w:szCs w:val="24"/>
          <w:lang w:val="ru-RU"/>
        </w:rPr>
        <w:t>-развијање позитивних односа према националним, културним и естетским вредностима, спортским потребама и навикама, развијање позитивних социјалних односа</w:t>
      </w:r>
    </w:p>
    <w:p w:rsidR="005E0CEF" w:rsidRPr="00AB3466" w:rsidRDefault="005E0CEF" w:rsidP="005E0CEF">
      <w:pPr>
        <w:spacing w:after="200" w:line="300" w:lineRule="atLeast"/>
        <w:textAlignment w:val="baseline"/>
        <w:rPr>
          <w:rFonts w:ascii="Times New Roman" w:hAnsi="Times New Roman"/>
          <w:color w:val="000000"/>
          <w:sz w:val="24"/>
          <w:szCs w:val="24"/>
          <w:lang w:val="ru-RU"/>
        </w:rPr>
      </w:pPr>
      <w:r w:rsidRPr="00AB3466">
        <w:rPr>
          <w:rFonts w:ascii="Times New Roman" w:hAnsi="Times New Roman"/>
          <w:color w:val="000000"/>
          <w:sz w:val="24"/>
          <w:szCs w:val="24"/>
          <w:lang w:val="ru-RU"/>
        </w:rPr>
        <w:t>-схватање значаја здравља и здравих стилова живота</w:t>
      </w:r>
    </w:p>
    <w:p w:rsidR="005E0CEF" w:rsidRPr="00AB3466" w:rsidRDefault="005E0CEF" w:rsidP="005E0CEF">
      <w:pPr>
        <w:spacing w:after="200" w:line="300" w:lineRule="atLeast"/>
        <w:textAlignment w:val="baseline"/>
        <w:rPr>
          <w:rFonts w:ascii="Times New Roman" w:hAnsi="Times New Roman"/>
          <w:color w:val="000000"/>
          <w:sz w:val="24"/>
          <w:szCs w:val="24"/>
          <w:lang w:val="ru-RU"/>
        </w:rPr>
      </w:pPr>
      <w:r w:rsidRPr="00AB3466">
        <w:rPr>
          <w:rFonts w:ascii="Times New Roman" w:hAnsi="Times New Roman"/>
          <w:color w:val="000000"/>
          <w:sz w:val="24"/>
          <w:szCs w:val="24"/>
          <w:lang w:val="ru-RU"/>
        </w:rPr>
        <w:t>-подстицање испољавања позитивних емоционалних доживљаја и импресија према крају који обилазе и упознају</w:t>
      </w:r>
    </w:p>
    <w:p w:rsidR="005E0CEF" w:rsidRPr="00AB3466" w:rsidRDefault="005E0CEF" w:rsidP="005E0CEF">
      <w:pPr>
        <w:spacing w:after="200" w:line="300" w:lineRule="atLeast"/>
        <w:textAlignment w:val="baseline"/>
        <w:rPr>
          <w:color w:val="000000"/>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252"/>
        <w:gridCol w:w="4694"/>
      </w:tblGrid>
      <w:tr w:rsidR="005E0CEF" w:rsidRPr="00AB3466" w:rsidTr="00600991">
        <w:tc>
          <w:tcPr>
            <w:tcW w:w="3652" w:type="dxa"/>
            <w:tcBorders>
              <w:top w:val="single" w:sz="4" w:space="0" w:color="auto"/>
              <w:left w:val="single" w:sz="4" w:space="0" w:color="auto"/>
              <w:bottom w:val="single" w:sz="4" w:space="0" w:color="auto"/>
              <w:right w:val="single" w:sz="4" w:space="0" w:color="auto"/>
            </w:tcBorders>
          </w:tcPr>
          <w:p w:rsidR="005E0CEF" w:rsidRPr="00AB3466" w:rsidRDefault="005E0CEF" w:rsidP="00600991">
            <w:pPr>
              <w:spacing w:after="200" w:line="276" w:lineRule="auto"/>
              <w:rPr>
                <w:rFonts w:ascii="Times New Roman" w:hAnsi="Times New Roman"/>
                <w:b/>
                <w:sz w:val="24"/>
                <w:szCs w:val="24"/>
                <w:lang w:val="sr-Cyrl-CS"/>
              </w:rPr>
            </w:pPr>
            <w:r w:rsidRPr="00AB3466">
              <w:rPr>
                <w:rFonts w:ascii="Times New Roman" w:hAnsi="Times New Roman"/>
                <w:b/>
                <w:sz w:val="24"/>
                <w:szCs w:val="24"/>
                <w:lang w:val="sr-Cyrl-CS"/>
              </w:rPr>
              <w:t>Садржаји</w:t>
            </w:r>
          </w:p>
        </w:tc>
        <w:tc>
          <w:tcPr>
            <w:tcW w:w="2252" w:type="dxa"/>
            <w:tcBorders>
              <w:top w:val="single" w:sz="4" w:space="0" w:color="auto"/>
              <w:left w:val="single" w:sz="4" w:space="0" w:color="auto"/>
              <w:bottom w:val="single" w:sz="4" w:space="0" w:color="auto"/>
              <w:right w:val="single" w:sz="4" w:space="0" w:color="auto"/>
            </w:tcBorders>
          </w:tcPr>
          <w:p w:rsidR="005E0CEF" w:rsidRPr="00AB3466" w:rsidRDefault="005E0CEF" w:rsidP="00600991">
            <w:pPr>
              <w:spacing w:after="200" w:line="276" w:lineRule="auto"/>
              <w:rPr>
                <w:rFonts w:ascii="Times New Roman" w:hAnsi="Times New Roman"/>
                <w:b/>
                <w:sz w:val="24"/>
                <w:szCs w:val="24"/>
                <w:lang w:val="sr-Cyrl-CS"/>
              </w:rPr>
            </w:pPr>
            <w:r w:rsidRPr="00AB3466">
              <w:rPr>
                <w:rFonts w:ascii="Times New Roman" w:hAnsi="Times New Roman"/>
                <w:b/>
                <w:sz w:val="24"/>
                <w:szCs w:val="24"/>
                <w:lang w:val="sr-Cyrl-CS"/>
              </w:rPr>
              <w:t>Трајање</w:t>
            </w:r>
          </w:p>
        </w:tc>
        <w:tc>
          <w:tcPr>
            <w:tcW w:w="4694" w:type="dxa"/>
            <w:tcBorders>
              <w:top w:val="single" w:sz="4" w:space="0" w:color="auto"/>
              <w:left w:val="single" w:sz="4" w:space="0" w:color="auto"/>
              <w:bottom w:val="single" w:sz="4" w:space="0" w:color="auto"/>
              <w:right w:val="single" w:sz="4" w:space="0" w:color="auto"/>
            </w:tcBorders>
          </w:tcPr>
          <w:p w:rsidR="005E0CEF" w:rsidRPr="00AB3466" w:rsidRDefault="005E0CEF" w:rsidP="00600991">
            <w:pPr>
              <w:spacing w:after="200" w:line="276" w:lineRule="auto"/>
              <w:jc w:val="center"/>
              <w:rPr>
                <w:rFonts w:ascii="Times New Roman" w:hAnsi="Times New Roman"/>
                <w:b/>
                <w:sz w:val="24"/>
                <w:szCs w:val="24"/>
                <w:lang w:val="sr-Cyrl-CS"/>
              </w:rPr>
            </w:pPr>
            <w:r w:rsidRPr="00AB3466">
              <w:rPr>
                <w:rFonts w:ascii="Times New Roman" w:hAnsi="Times New Roman"/>
                <w:b/>
                <w:sz w:val="24"/>
                <w:szCs w:val="24"/>
                <w:lang w:val="sr-Cyrl-CS"/>
              </w:rPr>
              <w:t>Начин остваривања</w:t>
            </w:r>
          </w:p>
          <w:p w:rsidR="005E0CEF" w:rsidRPr="00AB3466" w:rsidRDefault="005E0CEF" w:rsidP="00600991">
            <w:pPr>
              <w:spacing w:after="200" w:line="276" w:lineRule="auto"/>
              <w:jc w:val="center"/>
              <w:rPr>
                <w:rFonts w:ascii="Times New Roman" w:hAnsi="Times New Roman"/>
                <w:sz w:val="24"/>
                <w:szCs w:val="24"/>
                <w:lang w:val="sr-Cyrl-CS"/>
              </w:rPr>
            </w:pPr>
            <w:r w:rsidRPr="00AB3466">
              <w:rPr>
                <w:rFonts w:ascii="Times New Roman" w:hAnsi="Times New Roman"/>
                <w:b/>
                <w:sz w:val="24"/>
                <w:szCs w:val="24"/>
                <w:lang w:val="sr-Cyrl-CS"/>
              </w:rPr>
              <w:t>Програма</w:t>
            </w:r>
          </w:p>
        </w:tc>
      </w:tr>
      <w:tr w:rsidR="005E0CEF" w:rsidRPr="00631C98" w:rsidTr="00600991">
        <w:trPr>
          <w:trHeight w:val="4715"/>
        </w:trPr>
        <w:tc>
          <w:tcPr>
            <w:tcW w:w="3652" w:type="dxa"/>
            <w:tcBorders>
              <w:top w:val="single" w:sz="4" w:space="0" w:color="auto"/>
              <w:left w:val="single" w:sz="4" w:space="0" w:color="auto"/>
              <w:bottom w:val="single" w:sz="4" w:space="0" w:color="auto"/>
              <w:right w:val="single" w:sz="4" w:space="0" w:color="auto"/>
            </w:tcBorders>
          </w:tcPr>
          <w:p w:rsidR="005E0CEF" w:rsidRPr="00AB3466" w:rsidRDefault="005E0CEF" w:rsidP="00600991">
            <w:pPr>
              <w:spacing w:after="200" w:line="276" w:lineRule="auto"/>
              <w:rPr>
                <w:rFonts w:ascii="Times New Roman" w:hAnsi="Times New Roman"/>
                <w:sz w:val="24"/>
                <w:szCs w:val="24"/>
                <w:lang w:val="sr-Cyrl-CS"/>
              </w:rPr>
            </w:pPr>
          </w:p>
          <w:p w:rsidR="005E0CEF" w:rsidRPr="00AB3466" w:rsidRDefault="005E0CEF" w:rsidP="00600991">
            <w:pPr>
              <w:spacing w:after="200" w:line="276" w:lineRule="auto"/>
              <w:rPr>
                <w:rFonts w:ascii="Times New Roman" w:hAnsi="Times New Roman"/>
                <w:sz w:val="24"/>
                <w:szCs w:val="24"/>
                <w:lang w:val="sr-Cyrl-RS"/>
              </w:rPr>
            </w:pPr>
            <w:r w:rsidRPr="00AB3466">
              <w:rPr>
                <w:rFonts w:ascii="Times New Roman" w:hAnsi="Times New Roman"/>
                <w:sz w:val="24"/>
                <w:szCs w:val="24"/>
                <w:lang w:val="en-US"/>
              </w:rPr>
              <w:t>Лозница-</w:t>
            </w:r>
            <w:r>
              <w:rPr>
                <w:rFonts w:ascii="Times New Roman" w:hAnsi="Times New Roman"/>
                <w:sz w:val="28"/>
                <w:szCs w:val="28"/>
              </w:rPr>
              <w:t xml:space="preserve"> B</w:t>
            </w:r>
            <w:r>
              <w:rPr>
                <w:rFonts w:ascii="Times New Roman" w:hAnsi="Times New Roman"/>
                <w:sz w:val="28"/>
                <w:szCs w:val="28"/>
                <w:lang w:val="sr-Cyrl-RS"/>
              </w:rPr>
              <w:t>аљево-Бранковина-Стр</w:t>
            </w:r>
            <w:r w:rsidR="00D31035">
              <w:rPr>
                <w:rFonts w:ascii="Times New Roman" w:hAnsi="Times New Roman"/>
                <w:sz w:val="28"/>
                <w:szCs w:val="28"/>
                <w:lang w:val="sr-Cyrl-RS"/>
              </w:rPr>
              <w:t>уганик-</w:t>
            </w:r>
            <w:r w:rsidRPr="00AB3466">
              <w:rPr>
                <w:rFonts w:ascii="Times New Roman" w:hAnsi="Times New Roman"/>
                <w:sz w:val="28"/>
                <w:szCs w:val="28"/>
                <w:lang w:val="sr-Cyrl-RS"/>
              </w:rPr>
              <w:t xml:space="preserve"> </w:t>
            </w:r>
            <w:r w:rsidRPr="00AB3466">
              <w:rPr>
                <w:rFonts w:ascii="Times New Roman" w:hAnsi="Times New Roman"/>
                <w:sz w:val="24"/>
                <w:szCs w:val="24"/>
                <w:lang w:val="sr-Cyrl-RS"/>
              </w:rPr>
              <w:t>Лозница</w:t>
            </w:r>
          </w:p>
          <w:p w:rsidR="005E0CEF" w:rsidRPr="00AB3466" w:rsidRDefault="005E0CEF" w:rsidP="00600991">
            <w:pPr>
              <w:spacing w:after="200" w:line="276" w:lineRule="auto"/>
              <w:rPr>
                <w:rFonts w:ascii="Times New Roman" w:hAnsi="Times New Roman"/>
                <w:sz w:val="24"/>
                <w:szCs w:val="24"/>
                <w:lang w:val="sr-Cyrl-CS"/>
              </w:rPr>
            </w:pPr>
          </w:p>
          <w:p w:rsidR="005E0CEF" w:rsidRPr="00AB3466" w:rsidRDefault="005E0CEF" w:rsidP="00600991">
            <w:pPr>
              <w:spacing w:after="200" w:line="276" w:lineRule="auto"/>
              <w:rPr>
                <w:rFonts w:ascii="Times New Roman" w:hAnsi="Times New Roman"/>
                <w:sz w:val="24"/>
                <w:szCs w:val="24"/>
                <w:lang w:val="sr-Cyrl-CS"/>
              </w:rPr>
            </w:pPr>
          </w:p>
          <w:p w:rsidR="005E0CEF" w:rsidRPr="00AB3466" w:rsidRDefault="005E0CEF" w:rsidP="00600991">
            <w:pPr>
              <w:spacing w:after="200" w:line="276" w:lineRule="auto"/>
              <w:rPr>
                <w:rFonts w:ascii="Times New Roman" w:hAnsi="Times New Roman"/>
                <w:sz w:val="24"/>
                <w:szCs w:val="24"/>
                <w:lang w:val="sr-Cyrl-CS"/>
              </w:rPr>
            </w:pPr>
          </w:p>
          <w:p w:rsidR="005E0CEF" w:rsidRPr="00AB3466" w:rsidRDefault="005E0CEF" w:rsidP="00600991">
            <w:pPr>
              <w:spacing w:after="200" w:line="276" w:lineRule="auto"/>
              <w:rPr>
                <w:rFonts w:ascii="Times New Roman" w:hAnsi="Times New Roman"/>
                <w:sz w:val="24"/>
                <w:szCs w:val="24"/>
                <w:lang w:val="sr-Cyrl-CS"/>
              </w:rPr>
            </w:pPr>
          </w:p>
          <w:p w:rsidR="005E0CEF" w:rsidRPr="00AB3466" w:rsidRDefault="005E0CEF" w:rsidP="00600991">
            <w:pPr>
              <w:spacing w:after="200" w:line="276" w:lineRule="auto"/>
              <w:rPr>
                <w:rFonts w:ascii="Times New Roman" w:hAnsi="Times New Roman"/>
                <w:sz w:val="24"/>
                <w:szCs w:val="24"/>
                <w:lang w:val="sr-Cyrl-CS"/>
              </w:rPr>
            </w:pPr>
          </w:p>
          <w:p w:rsidR="005E0CEF" w:rsidRPr="00AB3466" w:rsidRDefault="005E0CEF" w:rsidP="00600991">
            <w:pPr>
              <w:spacing w:after="200" w:line="276" w:lineRule="auto"/>
              <w:rPr>
                <w:rFonts w:ascii="Times New Roman" w:hAnsi="Times New Roman"/>
                <w:sz w:val="24"/>
                <w:szCs w:val="24"/>
                <w:lang w:val="sr-Cyrl-CS"/>
              </w:rPr>
            </w:pPr>
          </w:p>
          <w:p w:rsidR="005E0CEF" w:rsidRPr="00AB3466" w:rsidRDefault="005E0CEF" w:rsidP="00600991">
            <w:pPr>
              <w:spacing w:after="200" w:line="276" w:lineRule="auto"/>
              <w:rPr>
                <w:rFonts w:ascii="Times New Roman" w:hAnsi="Times New Roman"/>
                <w:sz w:val="24"/>
                <w:szCs w:val="24"/>
                <w:lang w:val="sr-Cyrl-CS"/>
              </w:rPr>
            </w:pPr>
          </w:p>
          <w:p w:rsidR="005E0CEF" w:rsidRPr="00AB3466" w:rsidRDefault="005E0CEF" w:rsidP="00600991">
            <w:pPr>
              <w:spacing w:after="200" w:line="276" w:lineRule="auto"/>
              <w:rPr>
                <w:rFonts w:ascii="Times New Roman" w:hAnsi="Times New Roman"/>
                <w:sz w:val="24"/>
                <w:szCs w:val="24"/>
                <w:lang w:val="sr-Cyrl-CS"/>
              </w:rPr>
            </w:pPr>
          </w:p>
          <w:p w:rsidR="005E0CEF" w:rsidRPr="00AB3466" w:rsidRDefault="005E0CEF" w:rsidP="00600991">
            <w:pPr>
              <w:spacing w:after="200" w:line="276" w:lineRule="auto"/>
              <w:rPr>
                <w:rFonts w:ascii="Times New Roman" w:hAnsi="Times New Roman"/>
                <w:sz w:val="24"/>
                <w:szCs w:val="24"/>
                <w:lang w:val="sr-Cyrl-CS"/>
              </w:rPr>
            </w:pPr>
          </w:p>
          <w:p w:rsidR="005E0CEF" w:rsidRPr="00AB3466" w:rsidRDefault="005E0CEF" w:rsidP="00600991">
            <w:pPr>
              <w:spacing w:after="200" w:line="276" w:lineRule="auto"/>
              <w:rPr>
                <w:rFonts w:ascii="Times New Roman" w:hAnsi="Times New Roman"/>
                <w:sz w:val="24"/>
                <w:szCs w:val="24"/>
                <w:lang w:val="sr-Cyrl-CS"/>
              </w:rPr>
            </w:pPr>
          </w:p>
        </w:tc>
        <w:tc>
          <w:tcPr>
            <w:tcW w:w="2252" w:type="dxa"/>
            <w:tcBorders>
              <w:top w:val="single" w:sz="4" w:space="0" w:color="auto"/>
              <w:left w:val="single" w:sz="4" w:space="0" w:color="auto"/>
              <w:bottom w:val="single" w:sz="4" w:space="0" w:color="auto"/>
              <w:right w:val="single" w:sz="4" w:space="0" w:color="auto"/>
            </w:tcBorders>
          </w:tcPr>
          <w:p w:rsidR="005E0CEF" w:rsidRPr="00AB3466" w:rsidRDefault="005E0CEF" w:rsidP="00600991">
            <w:pPr>
              <w:spacing w:after="200" w:line="276" w:lineRule="auto"/>
              <w:jc w:val="center"/>
              <w:rPr>
                <w:rFonts w:ascii="Times New Roman" w:hAnsi="Times New Roman"/>
                <w:sz w:val="24"/>
                <w:szCs w:val="24"/>
                <w:lang w:val="sr-Cyrl-CS"/>
              </w:rPr>
            </w:pPr>
          </w:p>
          <w:p w:rsidR="005E0CEF" w:rsidRPr="00AB3466" w:rsidRDefault="005E0CEF" w:rsidP="00600991">
            <w:pPr>
              <w:spacing w:after="200" w:line="276" w:lineRule="auto"/>
              <w:rPr>
                <w:rFonts w:ascii="Times New Roman" w:hAnsi="Times New Roman"/>
                <w:sz w:val="24"/>
                <w:szCs w:val="24"/>
                <w:lang w:val="sr-Cyrl-RS"/>
              </w:rPr>
            </w:pPr>
            <w:r w:rsidRPr="00AB3466">
              <w:rPr>
                <w:rFonts w:ascii="Times New Roman" w:hAnsi="Times New Roman"/>
                <w:sz w:val="24"/>
                <w:szCs w:val="24"/>
                <w:lang w:val="sr-Cyrl-CS"/>
              </w:rPr>
              <w:t>1 дан – МАЈ</w:t>
            </w:r>
            <w:r w:rsidRPr="00AB3466">
              <w:rPr>
                <w:rFonts w:ascii="Times New Roman" w:hAnsi="Times New Roman"/>
                <w:sz w:val="24"/>
                <w:szCs w:val="24"/>
                <w:lang w:val="en-US"/>
              </w:rPr>
              <w:t>-</w:t>
            </w:r>
            <w:r w:rsidRPr="00AB3466">
              <w:rPr>
                <w:rFonts w:ascii="Times New Roman" w:hAnsi="Times New Roman"/>
                <w:sz w:val="24"/>
                <w:szCs w:val="24"/>
                <w:lang w:val="sr-Cyrl-RS"/>
              </w:rPr>
              <w:t>ЈУН</w:t>
            </w:r>
          </w:p>
        </w:tc>
        <w:tc>
          <w:tcPr>
            <w:tcW w:w="4694" w:type="dxa"/>
            <w:tcBorders>
              <w:top w:val="single" w:sz="4" w:space="0" w:color="auto"/>
              <w:left w:val="single" w:sz="4" w:space="0" w:color="auto"/>
              <w:bottom w:val="single" w:sz="4" w:space="0" w:color="auto"/>
              <w:right w:val="single" w:sz="4" w:space="0" w:color="auto"/>
            </w:tcBorders>
          </w:tcPr>
          <w:p w:rsidR="005E0CEF" w:rsidRPr="00AB3466" w:rsidRDefault="005E0CEF" w:rsidP="00600991">
            <w:pPr>
              <w:spacing w:after="200" w:line="276" w:lineRule="auto"/>
              <w:rPr>
                <w:rFonts w:ascii="Times New Roman" w:hAnsi="Times New Roman"/>
                <w:sz w:val="24"/>
                <w:szCs w:val="24"/>
                <w:lang w:val="sr-Cyrl-CS"/>
              </w:rPr>
            </w:pPr>
            <w:r w:rsidRPr="00AB3466">
              <w:rPr>
                <w:rFonts w:ascii="Times New Roman" w:hAnsi="Times New Roman"/>
                <w:sz w:val="24"/>
                <w:szCs w:val="24"/>
                <w:lang w:val="sr-Cyrl-CS"/>
              </w:rPr>
              <w:t>Савла</w:t>
            </w:r>
            <w:r w:rsidRPr="00AB3466">
              <w:rPr>
                <w:rFonts w:ascii="Times New Roman" w:hAnsi="Times New Roman"/>
                <w:sz w:val="24"/>
                <w:szCs w:val="24"/>
                <w:lang w:val="sr-Cyrl-RS"/>
              </w:rPr>
              <w:t>да</w:t>
            </w:r>
            <w:r w:rsidRPr="00AB3466">
              <w:rPr>
                <w:rFonts w:ascii="Times New Roman" w:hAnsi="Times New Roman"/>
                <w:sz w:val="24"/>
                <w:szCs w:val="24"/>
                <w:lang w:val="sr-Cyrl-CS"/>
              </w:rPr>
              <w:t>вање и усвајање дела наставног програма непосредним упознавањем појава и односа у природној и друштвеној средини.</w:t>
            </w:r>
          </w:p>
          <w:p w:rsidR="005E0CEF" w:rsidRPr="00AB3466" w:rsidRDefault="005E0CEF" w:rsidP="00600991">
            <w:pPr>
              <w:spacing w:after="200" w:line="276" w:lineRule="auto"/>
              <w:rPr>
                <w:rFonts w:ascii="Times New Roman" w:hAnsi="Times New Roman"/>
                <w:sz w:val="24"/>
                <w:szCs w:val="24"/>
                <w:lang w:val="sr-Cyrl-CS"/>
              </w:rPr>
            </w:pPr>
            <w:r w:rsidRPr="00AB3466">
              <w:rPr>
                <w:rFonts w:ascii="Times New Roman" w:hAnsi="Times New Roman"/>
                <w:sz w:val="24"/>
                <w:szCs w:val="24"/>
                <w:lang w:val="sr-Cyrl-CS"/>
              </w:rPr>
              <w:t>Упознавање културног наслеђа и привредних достигнућа и укупних вредности лепота завичаја  ученичким активностима у непосредној стварности, очигледно ван учионице.</w:t>
            </w:r>
          </w:p>
          <w:p w:rsidR="005E0CEF" w:rsidRPr="00AB3466" w:rsidRDefault="005E0CEF" w:rsidP="00600991">
            <w:pPr>
              <w:spacing w:after="200" w:line="276" w:lineRule="auto"/>
              <w:rPr>
                <w:rFonts w:ascii="Times New Roman" w:hAnsi="Times New Roman"/>
                <w:sz w:val="24"/>
                <w:szCs w:val="24"/>
                <w:lang w:val="sr-Cyrl-CS"/>
              </w:rPr>
            </w:pPr>
          </w:p>
        </w:tc>
      </w:tr>
    </w:tbl>
    <w:p w:rsidR="005E0CEF" w:rsidRPr="00AB3466" w:rsidRDefault="005E0CEF" w:rsidP="005E0CEF">
      <w:pPr>
        <w:spacing w:after="200" w:line="300" w:lineRule="atLeast"/>
        <w:textAlignment w:val="baseline"/>
        <w:rPr>
          <w:rFonts w:ascii="Times New Roman" w:hAnsi="Times New Roman"/>
          <w:sz w:val="24"/>
          <w:szCs w:val="24"/>
          <w:lang w:val="sr-Cyrl-RS"/>
        </w:rPr>
      </w:pPr>
      <w:r w:rsidRPr="00AB3466">
        <w:rPr>
          <w:rFonts w:ascii="Times New Roman" w:hAnsi="Times New Roman"/>
          <w:sz w:val="24"/>
          <w:szCs w:val="24"/>
          <w:lang w:val="sr-Cyrl-RS"/>
        </w:rPr>
        <w:t xml:space="preserve">Планирани број ученика: На екскурзији ће ићи најмање 60% ученика другог разреда.Носиоци предвиђених садржаја и активности: учитељи </w:t>
      </w:r>
      <w:r>
        <w:rPr>
          <w:rFonts w:ascii="Times New Roman" w:hAnsi="Times New Roman"/>
          <w:sz w:val="24"/>
          <w:szCs w:val="24"/>
          <w:lang w:val="sr-Cyrl-RS"/>
        </w:rPr>
        <w:t>4</w:t>
      </w:r>
      <w:r w:rsidRPr="00AB3466">
        <w:rPr>
          <w:rFonts w:ascii="Times New Roman" w:hAnsi="Times New Roman"/>
          <w:sz w:val="24"/>
          <w:szCs w:val="24"/>
          <w:lang w:val="sr-Cyrl-RS"/>
        </w:rPr>
        <w:t xml:space="preserve">. разреда.Трајање екскурзије: једнодневна. Период извођења: мај-јун. Путни правац: – </w:t>
      </w:r>
      <w:r w:rsidRPr="00AB3466">
        <w:rPr>
          <w:rFonts w:ascii="Times New Roman" w:hAnsi="Times New Roman"/>
          <w:b/>
          <w:sz w:val="24"/>
          <w:szCs w:val="24"/>
          <w:lang w:val="sr-Cyrl-RS"/>
        </w:rPr>
        <w:t>Лозница</w:t>
      </w:r>
      <w:r>
        <w:rPr>
          <w:rFonts w:ascii="Times New Roman" w:hAnsi="Times New Roman"/>
          <w:b/>
          <w:sz w:val="24"/>
          <w:szCs w:val="24"/>
          <w:lang w:val="sr-Cyrl-RS"/>
        </w:rPr>
        <w:t>-</w:t>
      </w:r>
      <w:r w:rsidRPr="008F4F93">
        <w:rPr>
          <w:rFonts w:ascii="Times New Roman" w:hAnsi="Times New Roman"/>
          <w:sz w:val="28"/>
          <w:szCs w:val="28"/>
        </w:rPr>
        <w:t xml:space="preserve"> </w:t>
      </w:r>
      <w:r>
        <w:rPr>
          <w:rFonts w:ascii="Times New Roman" w:hAnsi="Times New Roman"/>
          <w:sz w:val="28"/>
          <w:szCs w:val="28"/>
        </w:rPr>
        <w:t>B</w:t>
      </w:r>
      <w:r>
        <w:rPr>
          <w:rFonts w:ascii="Times New Roman" w:hAnsi="Times New Roman"/>
          <w:sz w:val="28"/>
          <w:szCs w:val="28"/>
          <w:lang w:val="sr-Cyrl-RS"/>
        </w:rPr>
        <w:t>аљево-Бранковина-Струганик-Врујци</w:t>
      </w:r>
      <w:r w:rsidRPr="00AB3466">
        <w:rPr>
          <w:rFonts w:ascii="Times New Roman" w:hAnsi="Times New Roman"/>
          <w:b/>
          <w:sz w:val="24"/>
          <w:szCs w:val="24"/>
          <w:lang w:val="sr-Cyrl-RS"/>
        </w:rPr>
        <w:t xml:space="preserve"> –  Лозница </w:t>
      </w:r>
      <w:r w:rsidRPr="00AB3466">
        <w:rPr>
          <w:rFonts w:ascii="Times New Roman" w:hAnsi="Times New Roman"/>
          <w:sz w:val="24"/>
          <w:szCs w:val="24"/>
          <w:lang w:val="sr-Cyrl-RS"/>
        </w:rPr>
        <w:t>.Техничка организација: Задужена туристичка агенција.Начин финансирања: Родитељи ученика.</w:t>
      </w:r>
    </w:p>
    <w:p w:rsidR="005E0CEF" w:rsidRPr="00AB3466" w:rsidRDefault="005E0CEF" w:rsidP="005E0CEF">
      <w:pPr>
        <w:spacing w:after="200" w:line="300" w:lineRule="atLeast"/>
        <w:textAlignment w:val="baseline"/>
        <w:rPr>
          <w:rFonts w:ascii="Times New Roman" w:hAnsi="Times New Roman"/>
          <w:sz w:val="24"/>
          <w:szCs w:val="24"/>
          <w:lang w:val="sr-Cyrl-RS"/>
        </w:rPr>
      </w:pPr>
    </w:p>
    <w:p w:rsidR="005E0CEF" w:rsidRPr="00AB3466" w:rsidRDefault="005E0CEF" w:rsidP="005E0CEF">
      <w:pPr>
        <w:spacing w:after="200" w:line="300" w:lineRule="atLeast"/>
        <w:textAlignment w:val="baseline"/>
        <w:rPr>
          <w:rFonts w:ascii="Times New Roman" w:hAnsi="Times New Roman"/>
          <w:sz w:val="24"/>
          <w:szCs w:val="24"/>
          <w:lang w:val="sr-Cyrl-CS"/>
        </w:rPr>
      </w:pPr>
    </w:p>
    <w:p w:rsidR="005E0CEF" w:rsidRPr="00AB3466" w:rsidRDefault="005E0CEF" w:rsidP="005E0CEF">
      <w:pPr>
        <w:spacing w:after="200" w:line="276" w:lineRule="auto"/>
        <w:jc w:val="center"/>
        <w:rPr>
          <w:rFonts w:ascii="Times New Roman" w:hAnsi="Times New Roman"/>
          <w:sz w:val="32"/>
          <w:szCs w:val="32"/>
          <w:lang w:val="ru-RU"/>
        </w:rPr>
      </w:pPr>
      <w:r w:rsidRPr="00AB3466">
        <w:rPr>
          <w:rFonts w:ascii="Times New Roman" w:hAnsi="Times New Roman"/>
          <w:sz w:val="32"/>
          <w:szCs w:val="32"/>
          <w:lang w:val="ru-RU"/>
        </w:rPr>
        <w:lastRenderedPageBreak/>
        <w:t>Дестинације излета и екскурзије према времену одржавања</w:t>
      </w:r>
    </w:p>
    <w:p w:rsidR="005E0CEF" w:rsidRPr="00AB3466" w:rsidRDefault="005E0CEF" w:rsidP="005E0CEF">
      <w:pPr>
        <w:spacing w:after="200" w:line="276" w:lineRule="auto"/>
        <w:rPr>
          <w:sz w:val="20"/>
          <w:szCs w:val="20"/>
          <w:lang w:val="ru-RU"/>
        </w:rPr>
      </w:pPr>
    </w:p>
    <w:tbl>
      <w:tblPr>
        <w:tblW w:w="0" w:type="auto"/>
        <w:jc w:val="center"/>
        <w:tblLayout w:type="fixed"/>
        <w:tblLook w:val="04A0" w:firstRow="1" w:lastRow="0" w:firstColumn="1" w:lastColumn="0" w:noHBand="0" w:noVBand="1"/>
      </w:tblPr>
      <w:tblGrid>
        <w:gridCol w:w="1205"/>
        <w:gridCol w:w="10921"/>
      </w:tblGrid>
      <w:tr w:rsidR="005E0CEF" w:rsidRPr="00AB3466" w:rsidTr="00600991">
        <w:trPr>
          <w:trHeight w:val="1860"/>
          <w:jc w:val="center"/>
        </w:trPr>
        <w:tc>
          <w:tcPr>
            <w:tcW w:w="1205" w:type="dxa"/>
            <w:tcBorders>
              <w:top w:val="single" w:sz="4" w:space="0" w:color="000000"/>
              <w:left w:val="single" w:sz="4" w:space="0" w:color="000000"/>
              <w:bottom w:val="single" w:sz="4" w:space="0" w:color="000000"/>
              <w:right w:val="nil"/>
            </w:tcBorders>
            <w:shd w:val="clear" w:color="auto" w:fill="95B3D7"/>
          </w:tcPr>
          <w:p w:rsidR="005E0CEF" w:rsidRPr="00AB3466" w:rsidRDefault="005E0CEF" w:rsidP="00600991">
            <w:pPr>
              <w:spacing w:after="200" w:line="276" w:lineRule="auto"/>
              <w:rPr>
                <w:rFonts w:ascii="Times New Roman" w:hAnsi="Times New Roman"/>
                <w:sz w:val="36"/>
                <w:szCs w:val="36"/>
                <w:lang w:val="en-US"/>
              </w:rPr>
            </w:pPr>
            <w:r w:rsidRPr="00AB3466">
              <w:rPr>
                <w:rFonts w:ascii="Times New Roman" w:hAnsi="Times New Roman"/>
                <w:b/>
                <w:bCs/>
                <w:sz w:val="28"/>
                <w:szCs w:val="28"/>
                <w:lang w:val="en-US"/>
              </w:rPr>
              <w:t>IX-X</w:t>
            </w:r>
          </w:p>
        </w:tc>
        <w:tc>
          <w:tcPr>
            <w:tcW w:w="10921" w:type="dxa"/>
            <w:tcBorders>
              <w:top w:val="single" w:sz="4" w:space="0" w:color="000000"/>
              <w:left w:val="single" w:sz="4" w:space="0" w:color="000000"/>
              <w:bottom w:val="single" w:sz="4" w:space="0" w:color="000000"/>
              <w:right w:val="single" w:sz="4" w:space="0" w:color="000000"/>
            </w:tcBorders>
          </w:tcPr>
          <w:p w:rsidR="005E0CEF" w:rsidRPr="00AB3466" w:rsidRDefault="005E0CEF" w:rsidP="00600991">
            <w:pPr>
              <w:numPr>
                <w:ilvl w:val="0"/>
                <w:numId w:val="58"/>
              </w:numPr>
              <w:spacing w:after="0" w:line="240" w:lineRule="auto"/>
              <w:rPr>
                <w:rFonts w:ascii="Times New Roman" w:hAnsi="Times New Roman"/>
                <w:bCs/>
                <w:sz w:val="28"/>
                <w:szCs w:val="28"/>
                <w:lang w:val="sr-Cyrl-RS"/>
              </w:rPr>
            </w:pPr>
            <w:r w:rsidRPr="00AB3466">
              <w:rPr>
                <w:rFonts w:ascii="Times New Roman" w:hAnsi="Times New Roman"/>
                <w:bCs/>
                <w:sz w:val="28"/>
                <w:szCs w:val="28"/>
                <w:lang w:val="sr-Cyrl-RS"/>
              </w:rPr>
              <w:t>Ближа околина школе</w:t>
            </w:r>
          </w:p>
          <w:p w:rsidR="005E0CEF" w:rsidRPr="00AB3466" w:rsidRDefault="005E0CEF" w:rsidP="00600991">
            <w:pPr>
              <w:numPr>
                <w:ilvl w:val="0"/>
                <w:numId w:val="58"/>
              </w:numPr>
              <w:spacing w:after="0" w:line="240" w:lineRule="auto"/>
              <w:rPr>
                <w:rFonts w:ascii="Times New Roman" w:hAnsi="Times New Roman"/>
                <w:bCs/>
                <w:sz w:val="28"/>
                <w:szCs w:val="28"/>
                <w:lang w:val="sr-Cyrl-RS"/>
              </w:rPr>
            </w:pPr>
            <w:r w:rsidRPr="00AB3466">
              <w:rPr>
                <w:rFonts w:ascii="Times New Roman" w:hAnsi="Times New Roman"/>
                <w:bCs/>
                <w:sz w:val="28"/>
                <w:szCs w:val="28"/>
                <w:lang w:val="sr-Cyrl-RS"/>
              </w:rPr>
              <w:t>Пошта</w:t>
            </w:r>
          </w:p>
          <w:p w:rsidR="005E0CEF" w:rsidRPr="00AB3466" w:rsidRDefault="005E0CEF" w:rsidP="00600991">
            <w:pPr>
              <w:numPr>
                <w:ilvl w:val="0"/>
                <w:numId w:val="58"/>
              </w:numPr>
              <w:spacing w:after="0" w:line="240" w:lineRule="auto"/>
              <w:rPr>
                <w:rFonts w:ascii="Times New Roman" w:hAnsi="Times New Roman"/>
                <w:bCs/>
                <w:sz w:val="28"/>
                <w:szCs w:val="28"/>
                <w:lang w:val="sr-Cyrl-RS"/>
              </w:rPr>
            </w:pPr>
            <w:r w:rsidRPr="00AB3466">
              <w:rPr>
                <w:rFonts w:ascii="Times New Roman" w:hAnsi="Times New Roman"/>
                <w:bCs/>
                <w:sz w:val="28"/>
                <w:szCs w:val="28"/>
                <w:lang w:val="sr-Cyrl-RS"/>
              </w:rPr>
              <w:t>Железничка станица</w:t>
            </w:r>
          </w:p>
          <w:p w:rsidR="005E0CEF" w:rsidRPr="00AB3466" w:rsidRDefault="005E0CEF" w:rsidP="00600991">
            <w:pPr>
              <w:numPr>
                <w:ilvl w:val="0"/>
                <w:numId w:val="58"/>
              </w:numPr>
              <w:spacing w:after="0" w:line="240" w:lineRule="auto"/>
              <w:rPr>
                <w:rFonts w:ascii="Times New Roman" w:hAnsi="Times New Roman"/>
                <w:bCs/>
                <w:sz w:val="28"/>
                <w:szCs w:val="28"/>
                <w:lang w:val="sr-Cyrl-RS"/>
              </w:rPr>
            </w:pPr>
            <w:r w:rsidRPr="00AB3466">
              <w:rPr>
                <w:rFonts w:ascii="Times New Roman" w:hAnsi="Times New Roman"/>
                <w:bCs/>
                <w:sz w:val="28"/>
                <w:szCs w:val="28"/>
                <w:lang w:val="sr-Cyrl-RS"/>
              </w:rPr>
              <w:t>Центар града</w:t>
            </w:r>
          </w:p>
          <w:p w:rsidR="005E0CEF" w:rsidRPr="00AB3466" w:rsidRDefault="005E0CEF" w:rsidP="00600991">
            <w:pPr>
              <w:numPr>
                <w:ilvl w:val="0"/>
                <w:numId w:val="58"/>
              </w:numPr>
              <w:spacing w:after="0" w:line="240" w:lineRule="auto"/>
              <w:rPr>
                <w:rFonts w:ascii="Times New Roman" w:hAnsi="Times New Roman"/>
                <w:bCs/>
                <w:sz w:val="28"/>
                <w:szCs w:val="28"/>
                <w:lang w:val="sr-Cyrl-RS"/>
              </w:rPr>
            </w:pPr>
            <w:r w:rsidRPr="00AB3466">
              <w:rPr>
                <w:rFonts w:ascii="Times New Roman" w:hAnsi="Times New Roman"/>
                <w:bCs/>
                <w:sz w:val="28"/>
                <w:szCs w:val="28"/>
                <w:lang w:val="sr-Cyrl-CS"/>
              </w:rPr>
              <w:t xml:space="preserve">Градска </w:t>
            </w:r>
            <w:r w:rsidRPr="00AB3466">
              <w:rPr>
                <w:rFonts w:ascii="Times New Roman" w:hAnsi="Times New Roman"/>
                <w:bCs/>
                <w:sz w:val="28"/>
                <w:szCs w:val="28"/>
                <w:lang w:val="sr-Cyrl-RS"/>
              </w:rPr>
              <w:t>галерија</w:t>
            </w:r>
          </w:p>
        </w:tc>
      </w:tr>
      <w:tr w:rsidR="005E0CEF" w:rsidRPr="00AB3466" w:rsidTr="00600991">
        <w:trPr>
          <w:trHeight w:val="1009"/>
          <w:jc w:val="center"/>
        </w:trPr>
        <w:tc>
          <w:tcPr>
            <w:tcW w:w="1205" w:type="dxa"/>
            <w:tcBorders>
              <w:top w:val="single" w:sz="4" w:space="0" w:color="000000"/>
              <w:left w:val="single" w:sz="4" w:space="0" w:color="000000"/>
              <w:bottom w:val="single" w:sz="4" w:space="0" w:color="000000"/>
              <w:right w:val="nil"/>
            </w:tcBorders>
            <w:shd w:val="clear" w:color="auto" w:fill="95B3D7"/>
          </w:tcPr>
          <w:p w:rsidR="005E0CEF" w:rsidRPr="00AB3466" w:rsidRDefault="005E0CEF" w:rsidP="00600991">
            <w:pPr>
              <w:spacing w:after="200" w:line="276" w:lineRule="auto"/>
              <w:rPr>
                <w:rFonts w:ascii="Times New Roman" w:hAnsi="Times New Roman"/>
                <w:sz w:val="36"/>
                <w:szCs w:val="36"/>
                <w:lang w:val="en-US"/>
              </w:rPr>
            </w:pPr>
            <w:r w:rsidRPr="00AB3466">
              <w:rPr>
                <w:rFonts w:ascii="Times New Roman" w:hAnsi="Times New Roman"/>
                <w:b/>
                <w:bCs/>
                <w:sz w:val="28"/>
                <w:szCs w:val="28"/>
                <w:lang w:val="en-US"/>
              </w:rPr>
              <w:t>III –V</w:t>
            </w:r>
          </w:p>
        </w:tc>
        <w:tc>
          <w:tcPr>
            <w:tcW w:w="10921" w:type="dxa"/>
            <w:tcBorders>
              <w:top w:val="single" w:sz="4" w:space="0" w:color="000000"/>
              <w:left w:val="single" w:sz="4" w:space="0" w:color="000000"/>
              <w:bottom w:val="single" w:sz="4" w:space="0" w:color="000000"/>
              <w:right w:val="single" w:sz="4" w:space="0" w:color="000000"/>
            </w:tcBorders>
          </w:tcPr>
          <w:p w:rsidR="005E0CEF" w:rsidRPr="00AB3466" w:rsidRDefault="005E0CEF" w:rsidP="00600991">
            <w:pPr>
              <w:numPr>
                <w:ilvl w:val="0"/>
                <w:numId w:val="58"/>
              </w:numPr>
              <w:spacing w:after="0" w:line="240" w:lineRule="auto"/>
              <w:rPr>
                <w:rFonts w:ascii="Times New Roman" w:hAnsi="Times New Roman"/>
                <w:b/>
                <w:bCs/>
                <w:sz w:val="28"/>
                <w:szCs w:val="28"/>
                <w:lang w:val="sr-Cyrl-RS"/>
              </w:rPr>
            </w:pPr>
            <w:r w:rsidRPr="00AB3466">
              <w:rPr>
                <w:rFonts w:ascii="Times New Roman" w:hAnsi="Times New Roman"/>
                <w:bCs/>
                <w:sz w:val="28"/>
                <w:szCs w:val="28"/>
                <w:lang w:val="sr-Cyrl-RS"/>
              </w:rPr>
              <w:t>Спортски центар „Лагатор“</w:t>
            </w:r>
          </w:p>
          <w:p w:rsidR="005E0CEF" w:rsidRPr="00AB3466" w:rsidRDefault="005E0CEF" w:rsidP="00600991">
            <w:pPr>
              <w:numPr>
                <w:ilvl w:val="0"/>
                <w:numId w:val="58"/>
              </w:numPr>
              <w:spacing w:after="0" w:line="240" w:lineRule="auto"/>
              <w:rPr>
                <w:rFonts w:ascii="Times New Roman" w:hAnsi="Times New Roman"/>
                <w:bCs/>
                <w:sz w:val="28"/>
                <w:szCs w:val="28"/>
                <w:lang w:val="sr-Cyrl-RS"/>
              </w:rPr>
            </w:pPr>
            <w:r w:rsidRPr="00AB3466">
              <w:rPr>
                <w:rFonts w:ascii="Times New Roman" w:hAnsi="Times New Roman"/>
                <w:bCs/>
                <w:sz w:val="28"/>
                <w:szCs w:val="28"/>
                <w:lang w:val="sr-Cyrl-RS"/>
              </w:rPr>
              <w:t>Туристичка организација</w:t>
            </w:r>
          </w:p>
          <w:p w:rsidR="005E0CEF" w:rsidRPr="00AB3466" w:rsidRDefault="005E0CEF" w:rsidP="00600991">
            <w:pPr>
              <w:numPr>
                <w:ilvl w:val="0"/>
                <w:numId w:val="58"/>
              </w:numPr>
              <w:spacing w:after="0" w:line="240" w:lineRule="auto"/>
              <w:rPr>
                <w:rFonts w:ascii="Times New Roman" w:hAnsi="Times New Roman"/>
                <w:bCs/>
                <w:sz w:val="28"/>
                <w:szCs w:val="28"/>
                <w:lang w:val="sr-Cyrl-RS"/>
              </w:rPr>
            </w:pPr>
            <w:r w:rsidRPr="00AB3466">
              <w:rPr>
                <w:rFonts w:ascii="Times New Roman" w:hAnsi="Times New Roman"/>
                <w:bCs/>
                <w:sz w:val="28"/>
                <w:szCs w:val="28"/>
                <w:lang w:val="sr-Cyrl-RS"/>
              </w:rPr>
              <w:t>Музеј</w:t>
            </w:r>
          </w:p>
          <w:p w:rsidR="005E0CEF" w:rsidRPr="00AB3466" w:rsidRDefault="005E0CEF" w:rsidP="00600991">
            <w:pPr>
              <w:numPr>
                <w:ilvl w:val="0"/>
                <w:numId w:val="58"/>
              </w:numPr>
              <w:spacing w:after="0" w:line="240" w:lineRule="auto"/>
              <w:rPr>
                <w:rFonts w:ascii="Times New Roman" w:hAnsi="Times New Roman"/>
                <w:bCs/>
                <w:sz w:val="28"/>
                <w:szCs w:val="28"/>
                <w:lang w:val="sr-Cyrl-RS"/>
              </w:rPr>
            </w:pPr>
            <w:r w:rsidRPr="00AB3466">
              <w:rPr>
                <w:rFonts w:ascii="Times New Roman" w:hAnsi="Times New Roman"/>
                <w:bCs/>
                <w:sz w:val="28"/>
                <w:szCs w:val="28"/>
                <w:lang w:val="sr-Cyrl-RS"/>
              </w:rPr>
              <w:t>Пекара</w:t>
            </w:r>
          </w:p>
        </w:tc>
      </w:tr>
      <w:tr w:rsidR="005E0CEF" w:rsidRPr="00AB3466" w:rsidTr="00600991">
        <w:trPr>
          <w:trHeight w:val="605"/>
          <w:jc w:val="center"/>
        </w:trPr>
        <w:tc>
          <w:tcPr>
            <w:tcW w:w="1205" w:type="dxa"/>
            <w:tcBorders>
              <w:top w:val="single" w:sz="4" w:space="0" w:color="000000"/>
              <w:left w:val="single" w:sz="4" w:space="0" w:color="000000"/>
              <w:bottom w:val="single" w:sz="4" w:space="0" w:color="000000"/>
              <w:right w:val="nil"/>
            </w:tcBorders>
            <w:shd w:val="clear" w:color="auto" w:fill="95B3D7"/>
            <w:tcMar>
              <w:top w:w="0" w:type="dxa"/>
              <w:left w:w="70" w:type="dxa"/>
              <w:bottom w:w="0" w:type="dxa"/>
              <w:right w:w="70" w:type="dxa"/>
            </w:tcMar>
          </w:tcPr>
          <w:p w:rsidR="005E0CEF" w:rsidRPr="00AB3466" w:rsidRDefault="005E0CEF" w:rsidP="00600991">
            <w:pPr>
              <w:tabs>
                <w:tab w:val="left" w:pos="1260"/>
              </w:tabs>
              <w:spacing w:after="200" w:line="276" w:lineRule="auto"/>
              <w:jc w:val="both"/>
              <w:rPr>
                <w:rFonts w:ascii="Times New Roman" w:hAnsi="Times New Roman"/>
                <w:color w:val="FFFFFF"/>
                <w:sz w:val="36"/>
                <w:szCs w:val="36"/>
                <w:lang w:val="en-US"/>
              </w:rPr>
            </w:pPr>
            <w:r w:rsidRPr="00AB3466">
              <w:rPr>
                <w:rFonts w:ascii="Times New Roman" w:hAnsi="Times New Roman"/>
                <w:b/>
                <w:bCs/>
                <w:sz w:val="28"/>
                <w:szCs w:val="28"/>
                <w:lang w:val="en-US"/>
              </w:rPr>
              <w:t>V</w:t>
            </w:r>
            <w:r w:rsidRPr="00AB3466">
              <w:rPr>
                <w:rFonts w:ascii="Times New Roman" w:hAnsi="Times New Roman"/>
                <w:b/>
                <w:bCs/>
                <w:sz w:val="28"/>
                <w:szCs w:val="28"/>
                <w:lang w:val="sr-Cyrl-RS"/>
              </w:rPr>
              <w:t>-</w:t>
            </w:r>
            <w:r w:rsidRPr="00AB3466">
              <w:rPr>
                <w:rFonts w:ascii="Times New Roman" w:hAnsi="Times New Roman"/>
                <w:b/>
                <w:bCs/>
                <w:sz w:val="28"/>
                <w:szCs w:val="28"/>
                <w:lang w:val="en-US"/>
              </w:rPr>
              <w:t xml:space="preserve"> VI</w:t>
            </w:r>
          </w:p>
        </w:tc>
        <w:tc>
          <w:tcPr>
            <w:tcW w:w="1092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E0CEF" w:rsidRPr="00AB3466" w:rsidRDefault="005E0CEF" w:rsidP="00600991">
            <w:pPr>
              <w:spacing w:after="200" w:line="276" w:lineRule="auto"/>
              <w:ind w:left="432"/>
              <w:rPr>
                <w:rFonts w:ascii="Times New Roman" w:hAnsi="Times New Roman"/>
                <w:sz w:val="28"/>
                <w:szCs w:val="28"/>
                <w:lang w:val="sr-Cyrl-RS"/>
              </w:rPr>
            </w:pPr>
            <w:r w:rsidRPr="00AB3466">
              <w:rPr>
                <w:rFonts w:ascii="Times New Roman" w:hAnsi="Times New Roman"/>
                <w:sz w:val="28"/>
                <w:szCs w:val="28"/>
                <w:lang w:val="sr-Cyrl-RS"/>
              </w:rPr>
              <w:t>-Лозница –</w:t>
            </w:r>
            <w:r>
              <w:rPr>
                <w:rFonts w:ascii="Times New Roman" w:hAnsi="Times New Roman"/>
                <w:sz w:val="28"/>
                <w:szCs w:val="28"/>
              </w:rPr>
              <w:t>B</w:t>
            </w:r>
            <w:r>
              <w:rPr>
                <w:rFonts w:ascii="Times New Roman" w:hAnsi="Times New Roman"/>
                <w:sz w:val="28"/>
                <w:szCs w:val="28"/>
                <w:lang w:val="sr-Cyrl-RS"/>
              </w:rPr>
              <w:t>аљево-Бранковина-Струганик-Врујци-</w:t>
            </w:r>
            <w:r w:rsidRPr="00AB3466">
              <w:rPr>
                <w:rFonts w:ascii="Times New Roman" w:hAnsi="Times New Roman"/>
                <w:sz w:val="28"/>
                <w:szCs w:val="28"/>
                <w:lang w:val="sr-Cyrl-RS"/>
              </w:rPr>
              <w:t xml:space="preserve"> Лозница  </w:t>
            </w:r>
            <w:r w:rsidRPr="00AB3466">
              <w:rPr>
                <w:rFonts w:ascii="Times New Roman" w:hAnsi="Times New Roman"/>
                <w:sz w:val="28"/>
                <w:szCs w:val="28"/>
                <w:lang w:val="sr-Cyrl-RS"/>
              </w:rPr>
              <w:tab/>
            </w:r>
          </w:p>
        </w:tc>
      </w:tr>
    </w:tbl>
    <w:p w:rsidR="005E0CEF" w:rsidRDefault="005E0CEF" w:rsidP="005E0CEF">
      <w:pPr>
        <w:spacing w:after="200" w:line="276" w:lineRule="auto"/>
        <w:jc w:val="center"/>
        <w:rPr>
          <w:rFonts w:ascii="Times New Roman" w:hAnsi="Times New Roman"/>
          <w:bCs/>
          <w:sz w:val="24"/>
          <w:szCs w:val="24"/>
          <w:lang w:val="sr-Cyrl-BA"/>
        </w:rPr>
      </w:pPr>
      <w:r w:rsidRPr="00AB3466">
        <w:rPr>
          <w:rFonts w:ascii="Times New Roman" w:hAnsi="Times New Roman"/>
          <w:bCs/>
          <w:sz w:val="28"/>
          <w:szCs w:val="28"/>
          <w:lang w:val="sr-Cyrl-BA"/>
        </w:rPr>
        <w:t>*</w:t>
      </w:r>
      <w:r w:rsidRPr="00AB3466">
        <w:rPr>
          <w:rFonts w:ascii="Times New Roman" w:hAnsi="Times New Roman"/>
          <w:bCs/>
          <w:sz w:val="24"/>
          <w:szCs w:val="24"/>
          <w:lang w:val="sr-Cyrl-BA"/>
        </w:rPr>
        <w:t xml:space="preserve">ОДНОСИ СЕ САМО ЗА УЧЕНИКЕ </w:t>
      </w:r>
      <w:r>
        <w:rPr>
          <w:rFonts w:ascii="Times New Roman" w:hAnsi="Times New Roman"/>
          <w:bCs/>
          <w:sz w:val="24"/>
          <w:szCs w:val="24"/>
          <w:lang w:val="sr-Cyrl-RS"/>
        </w:rPr>
        <w:t>4</w:t>
      </w:r>
      <w:r w:rsidRPr="00AB3466">
        <w:rPr>
          <w:rFonts w:ascii="Times New Roman" w:hAnsi="Times New Roman"/>
          <w:bCs/>
          <w:sz w:val="24"/>
          <w:szCs w:val="24"/>
          <w:lang w:val="sr-Cyrl-BA"/>
        </w:rPr>
        <w:t>.РАЗРЕДА МАТИЧНЕ ШКОЛЕ.</w:t>
      </w:r>
      <w:r>
        <w:rPr>
          <w:rFonts w:ascii="Times New Roman" w:hAnsi="Times New Roman"/>
          <w:bCs/>
          <w:sz w:val="24"/>
          <w:szCs w:val="24"/>
          <w:lang w:val="sr-Cyrl-BA"/>
        </w:rPr>
        <w:t xml:space="preserve"> </w:t>
      </w:r>
    </w:p>
    <w:p w:rsidR="005E0CEF" w:rsidRDefault="005E0CEF" w:rsidP="005E0CEF">
      <w:pPr>
        <w:spacing w:after="200" w:line="276" w:lineRule="auto"/>
        <w:rPr>
          <w:b/>
          <w:color w:val="FF3300"/>
          <w:sz w:val="36"/>
          <w:szCs w:val="36"/>
          <w:lang w:val="sr-Cyrl-CS"/>
        </w:rPr>
      </w:pPr>
    </w:p>
    <w:p w:rsidR="005E0CEF" w:rsidRDefault="005E0CEF" w:rsidP="005E0CEF">
      <w:pPr>
        <w:spacing w:after="200" w:line="276" w:lineRule="auto"/>
        <w:rPr>
          <w:b/>
          <w:color w:val="FF3300"/>
          <w:sz w:val="36"/>
          <w:szCs w:val="36"/>
          <w:lang w:val="sr-Cyrl-CS"/>
        </w:rPr>
      </w:pPr>
    </w:p>
    <w:p w:rsidR="005E0CEF" w:rsidRPr="00D60805" w:rsidRDefault="005E0CEF" w:rsidP="005E0CEF">
      <w:pPr>
        <w:spacing w:after="200" w:line="276" w:lineRule="auto"/>
        <w:rPr>
          <w:rFonts w:ascii="Times New Roman" w:hAnsi="Times New Roman"/>
          <w:b/>
          <w:color w:val="000000"/>
          <w:sz w:val="36"/>
          <w:szCs w:val="36"/>
          <w:lang w:val="sr-Cyrl-CS"/>
        </w:rPr>
      </w:pPr>
      <w:r w:rsidRPr="00AB3466">
        <w:rPr>
          <w:b/>
          <w:color w:val="FF3300"/>
          <w:sz w:val="36"/>
          <w:szCs w:val="36"/>
          <w:lang w:val="sr-Cyrl-CS"/>
        </w:rPr>
        <w:t xml:space="preserve"> </w:t>
      </w:r>
      <w:r w:rsidRPr="00D60805">
        <w:rPr>
          <w:rFonts w:ascii="Times New Roman" w:hAnsi="Times New Roman"/>
          <w:b/>
          <w:color w:val="FF3300"/>
          <w:sz w:val="36"/>
          <w:szCs w:val="36"/>
          <w:lang w:val="sr-Cyrl-CS"/>
        </w:rPr>
        <w:t>ОСТАЛИ ОБЛИЦИ ОБРАЗОВНО-ВАСПИТНОГ РАДА</w:t>
      </w:r>
    </w:p>
    <w:p w:rsidR="005E0CEF" w:rsidRPr="00D60805" w:rsidRDefault="005E0CEF" w:rsidP="005E0CEF">
      <w:pPr>
        <w:spacing w:after="0" w:line="240" w:lineRule="auto"/>
        <w:rPr>
          <w:rFonts w:ascii="Times New Roman" w:eastAsia="Times New Roman" w:hAnsi="Times New Roman"/>
          <w:b/>
          <w:bCs/>
          <w:color w:val="000000"/>
          <w:sz w:val="24"/>
          <w:szCs w:val="24"/>
          <w:lang w:val="sr-Cyrl-CS" w:eastAsia="hr-HR"/>
        </w:rPr>
      </w:pPr>
      <w:r w:rsidRPr="00D60805">
        <w:rPr>
          <w:rFonts w:ascii="Times New Roman" w:eastAsia="Times New Roman" w:hAnsi="Times New Roman"/>
          <w:b/>
          <w:bCs/>
          <w:color w:val="000000"/>
          <w:sz w:val="24"/>
          <w:szCs w:val="24"/>
          <w:lang w:val="sr-Cyrl-CS" w:eastAsia="hr-HR"/>
        </w:rPr>
        <w:t xml:space="preserve">ПРЕДМЕТ :  </w:t>
      </w:r>
      <w:r w:rsidRPr="00D60805">
        <w:rPr>
          <w:rFonts w:ascii="Times New Roman" w:eastAsia="Times New Roman" w:hAnsi="Times New Roman"/>
          <w:b/>
          <w:color w:val="000000"/>
          <w:sz w:val="24"/>
          <w:szCs w:val="24"/>
          <w:lang w:val="sr-Cyrl-CS" w:eastAsia="hr-HR"/>
        </w:rPr>
        <w:t>ЧАС ОДЕЉЕЊСКОГ СТАРЕШИНЕ</w:t>
      </w:r>
    </w:p>
    <w:p w:rsidR="005E0CEF" w:rsidRPr="00D60805" w:rsidRDefault="005E0CEF" w:rsidP="005E0CEF">
      <w:pPr>
        <w:spacing w:after="0" w:line="240" w:lineRule="auto"/>
        <w:rPr>
          <w:rFonts w:ascii="Times New Roman" w:eastAsia="Times New Roman" w:hAnsi="Times New Roman"/>
          <w:b/>
          <w:bCs/>
          <w:color w:val="000000"/>
          <w:sz w:val="24"/>
          <w:szCs w:val="24"/>
          <w:lang w:val="sr-Cyrl-CS" w:eastAsia="hr-HR"/>
        </w:rPr>
      </w:pPr>
      <w:r w:rsidRPr="00D60805">
        <w:rPr>
          <w:rFonts w:ascii="Times New Roman" w:eastAsia="Times New Roman" w:hAnsi="Times New Roman"/>
          <w:b/>
          <w:bCs/>
          <w:color w:val="000000"/>
          <w:sz w:val="24"/>
          <w:szCs w:val="24"/>
          <w:lang w:val="sr-Cyrl-CS" w:eastAsia="hr-HR"/>
        </w:rPr>
        <w:t xml:space="preserve">БРОЈ ЧАСОВА :  </w:t>
      </w:r>
      <w:r w:rsidRPr="00D60805">
        <w:rPr>
          <w:rFonts w:ascii="Times New Roman" w:eastAsia="Times New Roman" w:hAnsi="Times New Roman"/>
          <w:color w:val="000000"/>
          <w:sz w:val="24"/>
          <w:szCs w:val="24"/>
          <w:lang w:val="sr-Cyrl-CS" w:eastAsia="hr-HR"/>
        </w:rPr>
        <w:t>36 ЧАСОВА</w:t>
      </w:r>
    </w:p>
    <w:p w:rsidR="005E0CEF" w:rsidRPr="00D60805" w:rsidRDefault="005E0CEF" w:rsidP="005E0CEF">
      <w:pPr>
        <w:spacing w:after="0" w:line="240" w:lineRule="auto"/>
        <w:rPr>
          <w:rFonts w:ascii="Times New Roman" w:eastAsia="Times New Roman" w:hAnsi="Times New Roman"/>
          <w:bCs/>
          <w:sz w:val="24"/>
          <w:szCs w:val="24"/>
          <w:lang w:val="sr-Cyrl-CS"/>
        </w:rPr>
      </w:pPr>
      <w:r w:rsidRPr="00D60805">
        <w:rPr>
          <w:rFonts w:ascii="Times New Roman" w:eastAsia="Times New Roman" w:hAnsi="Times New Roman"/>
          <w:b/>
          <w:sz w:val="24"/>
          <w:szCs w:val="24"/>
          <w:lang w:val="sr-Cyrl-CS"/>
        </w:rPr>
        <w:t xml:space="preserve">ЦИЉ : </w:t>
      </w:r>
      <w:r w:rsidRPr="00D60805">
        <w:rPr>
          <w:rFonts w:ascii="Times New Roman" w:eastAsia="Times New Roman" w:hAnsi="Times New Roman"/>
          <w:bCs/>
          <w:sz w:val="24"/>
          <w:szCs w:val="24"/>
          <w:lang w:val="sr-Cyrl-CS"/>
        </w:rPr>
        <w:t>Олакшавање процеса адаптације на школску средину и подстицање социјалне интеграције-успостављање и развијање односа другарства и сарадње са вршњацима и одраслима;</w:t>
      </w:r>
    </w:p>
    <w:p w:rsidR="005E0CEF" w:rsidRPr="00AB3466" w:rsidRDefault="005E0CEF" w:rsidP="005E0CEF">
      <w:pPr>
        <w:spacing w:after="0" w:line="360" w:lineRule="auto"/>
        <w:jc w:val="center"/>
        <w:rPr>
          <w:rFonts w:ascii="Times New Roman" w:eastAsia="Times New Roman" w:hAnsi="Times New Roman"/>
          <w:b/>
          <w:sz w:val="24"/>
          <w:szCs w:val="24"/>
          <w:lang w:val="sr-Cyrl-CS"/>
        </w:rPr>
      </w:pPr>
    </w:p>
    <w:p w:rsidR="005E0CEF" w:rsidRPr="00AB3466" w:rsidRDefault="005E0CEF" w:rsidP="005E0CEF">
      <w:pPr>
        <w:spacing w:after="0" w:line="240" w:lineRule="auto"/>
        <w:rPr>
          <w:rFonts w:ascii="Times New Roman" w:eastAsia="Times New Roman" w:hAnsi="Times New Roman"/>
          <w:sz w:val="24"/>
          <w:szCs w:val="24"/>
          <w:lang w:val="sr-Cyrl-CS"/>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8040"/>
      </w:tblGrid>
      <w:tr w:rsidR="005E0CEF" w:rsidRPr="00AB3466" w:rsidTr="00600991">
        <w:tc>
          <w:tcPr>
            <w:tcW w:w="2028" w:type="dxa"/>
          </w:tcPr>
          <w:p w:rsidR="005E0CEF" w:rsidRPr="00AB3466" w:rsidRDefault="005E0CEF" w:rsidP="00600991">
            <w:pPr>
              <w:spacing w:after="0" w:line="240" w:lineRule="auto"/>
              <w:jc w:val="center"/>
              <w:rPr>
                <w:rFonts w:ascii="Times New Roman" w:eastAsia="Times New Roman" w:hAnsi="Times New Roman"/>
                <w:i/>
                <w:sz w:val="24"/>
                <w:szCs w:val="24"/>
                <w:lang w:val="sr-Cyrl-CS"/>
              </w:rPr>
            </w:pPr>
            <w:r w:rsidRPr="00AB3466">
              <w:rPr>
                <w:rFonts w:ascii="Times New Roman" w:eastAsia="Times New Roman" w:hAnsi="Times New Roman"/>
                <w:i/>
                <w:sz w:val="24"/>
                <w:szCs w:val="24"/>
                <w:lang w:val="sr-Cyrl-CS"/>
              </w:rPr>
              <w:t>Време реализације</w:t>
            </w:r>
          </w:p>
        </w:tc>
        <w:tc>
          <w:tcPr>
            <w:tcW w:w="8040" w:type="dxa"/>
          </w:tcPr>
          <w:p w:rsidR="005E0CEF" w:rsidRPr="00AB3466" w:rsidRDefault="005E0CEF" w:rsidP="00600991">
            <w:pPr>
              <w:spacing w:after="0" w:line="240" w:lineRule="auto"/>
              <w:jc w:val="center"/>
              <w:rPr>
                <w:rFonts w:ascii="Times New Roman" w:eastAsia="Times New Roman" w:hAnsi="Times New Roman"/>
                <w:sz w:val="24"/>
                <w:szCs w:val="24"/>
                <w:lang w:val="sr-Cyrl-CS"/>
              </w:rPr>
            </w:pPr>
          </w:p>
          <w:p w:rsidR="005E0CEF" w:rsidRPr="00AB3466" w:rsidRDefault="005E0CEF" w:rsidP="00600991">
            <w:pPr>
              <w:spacing w:after="0" w:line="240" w:lineRule="auto"/>
              <w:jc w:val="center"/>
              <w:rPr>
                <w:rFonts w:ascii="Times New Roman" w:eastAsia="Times New Roman" w:hAnsi="Times New Roman"/>
                <w:i/>
                <w:sz w:val="24"/>
                <w:szCs w:val="24"/>
                <w:lang w:val="sr-Cyrl-CS"/>
              </w:rPr>
            </w:pPr>
            <w:r w:rsidRPr="00AB3466">
              <w:rPr>
                <w:rFonts w:ascii="Times New Roman" w:eastAsia="Times New Roman" w:hAnsi="Times New Roman"/>
                <w:i/>
                <w:sz w:val="24"/>
                <w:szCs w:val="24"/>
                <w:lang w:val="sr-Cyrl-CS"/>
              </w:rPr>
              <w:t>Садржај рада</w:t>
            </w:r>
          </w:p>
          <w:p w:rsidR="005E0CEF" w:rsidRPr="00AB3466" w:rsidRDefault="005E0CEF" w:rsidP="00600991">
            <w:pPr>
              <w:spacing w:after="0" w:line="240" w:lineRule="auto"/>
              <w:jc w:val="center"/>
              <w:rPr>
                <w:rFonts w:ascii="Times New Roman" w:eastAsia="Times New Roman" w:hAnsi="Times New Roman"/>
                <w:i/>
                <w:sz w:val="24"/>
                <w:szCs w:val="24"/>
                <w:lang w:val="sr-Cyrl-CS"/>
              </w:rPr>
            </w:pPr>
          </w:p>
        </w:tc>
      </w:tr>
      <w:tr w:rsidR="005E0CEF" w:rsidRPr="00AB3466" w:rsidTr="00600991">
        <w:tc>
          <w:tcPr>
            <w:tcW w:w="2028" w:type="dxa"/>
          </w:tcPr>
          <w:p w:rsidR="005E0CEF" w:rsidRPr="00AB3466" w:rsidRDefault="005E0CEF" w:rsidP="00600991">
            <w:pPr>
              <w:spacing w:after="0" w:line="240" w:lineRule="auto"/>
              <w:rPr>
                <w:rFonts w:ascii="Times New Roman" w:eastAsia="Times New Roman" w:hAnsi="Times New Roman"/>
                <w:sz w:val="20"/>
                <w:szCs w:val="20"/>
                <w:lang w:val="sr-Cyrl-CS"/>
              </w:rPr>
            </w:pPr>
          </w:p>
          <w:p w:rsidR="005E0CEF" w:rsidRPr="00AB3466" w:rsidRDefault="005E0CEF" w:rsidP="00600991">
            <w:pPr>
              <w:spacing w:after="0" w:line="240" w:lineRule="auto"/>
              <w:rPr>
                <w:rFonts w:ascii="Times New Roman" w:eastAsia="Times New Roman" w:hAnsi="Times New Roman"/>
                <w:sz w:val="20"/>
                <w:szCs w:val="20"/>
                <w:lang w:val="sr-Cyrl-CS"/>
              </w:rPr>
            </w:pPr>
            <w:r w:rsidRPr="00AB3466">
              <w:rPr>
                <w:rFonts w:ascii="Times New Roman" w:eastAsia="Times New Roman" w:hAnsi="Times New Roman"/>
                <w:sz w:val="20"/>
                <w:szCs w:val="20"/>
                <w:lang w:val="sr-Cyrl-CS"/>
              </w:rPr>
              <w:t xml:space="preserve">        </w:t>
            </w:r>
          </w:p>
          <w:p w:rsidR="005E0CEF" w:rsidRPr="00AB3466" w:rsidRDefault="005E0CEF" w:rsidP="00600991">
            <w:pPr>
              <w:spacing w:after="0" w:line="240" w:lineRule="auto"/>
              <w:jc w:val="center"/>
              <w:rPr>
                <w:rFonts w:ascii="Times New Roman" w:eastAsia="Times New Roman" w:hAnsi="Times New Roman"/>
                <w:sz w:val="24"/>
                <w:szCs w:val="24"/>
                <w:lang w:val="sr-Cyrl-CS"/>
              </w:rPr>
            </w:pPr>
            <w:r w:rsidRPr="00AB3466">
              <w:rPr>
                <w:rFonts w:ascii="Times New Roman" w:eastAsia="Times New Roman" w:hAnsi="Times New Roman"/>
                <w:sz w:val="24"/>
                <w:szCs w:val="24"/>
                <w:lang w:val="sr-Cyrl-CS"/>
              </w:rPr>
              <w:t>Септембар</w:t>
            </w:r>
          </w:p>
        </w:tc>
        <w:tc>
          <w:tcPr>
            <w:tcW w:w="8040" w:type="dxa"/>
          </w:tcPr>
          <w:p w:rsidR="005E0CEF" w:rsidRPr="00AB3466" w:rsidRDefault="005E0CEF" w:rsidP="00600991">
            <w:pPr>
              <w:spacing w:after="0" w:line="240" w:lineRule="auto"/>
              <w:rPr>
                <w:rFonts w:ascii="Times New Roman" w:eastAsia="Times New Roman" w:hAnsi="Times New Roman"/>
                <w:lang w:val="sr-Cyrl-CS"/>
              </w:rPr>
            </w:pPr>
            <w:r w:rsidRPr="00AB3466">
              <w:rPr>
                <w:rFonts w:ascii="Times New Roman" w:eastAsia="Times New Roman" w:hAnsi="Times New Roman"/>
                <w:lang w:val="sr-Cyrl-CS"/>
              </w:rPr>
              <w:t>• Догов</w:t>
            </w:r>
            <w:r w:rsidR="009174DE">
              <w:rPr>
                <w:rFonts w:ascii="Times New Roman" w:eastAsia="Times New Roman" w:hAnsi="Times New Roman"/>
                <w:lang w:val="sr-Cyrl-CS"/>
              </w:rPr>
              <w:t>ор о раду</w:t>
            </w:r>
          </w:p>
          <w:p w:rsidR="005E0CEF" w:rsidRPr="00631C98" w:rsidRDefault="005E0CEF" w:rsidP="00600991">
            <w:pPr>
              <w:spacing w:after="0" w:line="240" w:lineRule="auto"/>
              <w:rPr>
                <w:rFonts w:ascii="Times New Roman" w:eastAsia="Times New Roman" w:hAnsi="Times New Roman"/>
                <w:lang w:val="sr-Cyrl-CS"/>
              </w:rPr>
            </w:pPr>
            <w:r w:rsidRPr="00AB3466">
              <w:rPr>
                <w:rFonts w:ascii="Times New Roman" w:eastAsia="Times New Roman" w:hAnsi="Times New Roman"/>
                <w:lang w:val="sr-Cyrl-CS"/>
              </w:rPr>
              <w:t>• Формирање правила- Школа без насиља</w:t>
            </w:r>
          </w:p>
          <w:p w:rsidR="005E0CEF" w:rsidRPr="00AB3466" w:rsidRDefault="005E0CEF" w:rsidP="00600991">
            <w:pPr>
              <w:spacing w:after="0" w:line="240" w:lineRule="auto"/>
              <w:rPr>
                <w:rFonts w:ascii="Times New Roman" w:eastAsia="Times New Roman" w:hAnsi="Times New Roman"/>
                <w:lang w:val="sr-Cyrl-CS"/>
              </w:rPr>
            </w:pPr>
            <w:r w:rsidRPr="00AB3466">
              <w:rPr>
                <w:rFonts w:ascii="Times New Roman" w:eastAsia="Times New Roman" w:hAnsi="Times New Roman"/>
                <w:lang w:val="sr-Cyrl-CS"/>
              </w:rPr>
              <w:t xml:space="preserve">• Безбедност деце у саобраћају (сарадња са МУП-ом) </w:t>
            </w:r>
          </w:p>
          <w:p w:rsidR="005E0CEF" w:rsidRPr="00631C98" w:rsidRDefault="009174DE" w:rsidP="00600991">
            <w:pPr>
              <w:spacing w:after="0" w:line="240" w:lineRule="auto"/>
              <w:rPr>
                <w:rFonts w:ascii="Times New Roman" w:eastAsia="Times New Roman" w:hAnsi="Times New Roman"/>
                <w:lang w:val="sr-Cyrl-CS"/>
              </w:rPr>
            </w:pPr>
            <w:r>
              <w:rPr>
                <w:rFonts w:ascii="Times New Roman" w:eastAsia="Times New Roman" w:hAnsi="Times New Roman"/>
                <w:lang w:val="sr-Cyrl-CS"/>
              </w:rPr>
              <w:t xml:space="preserve">  </w:t>
            </w:r>
            <w:r w:rsidR="005E0CEF" w:rsidRPr="00AB3466">
              <w:rPr>
                <w:rFonts w:ascii="Times New Roman" w:eastAsia="Times New Roman" w:hAnsi="Times New Roman"/>
                <w:lang w:val="sr-Cyrl-CS"/>
              </w:rPr>
              <w:t>Врсте и значај рекреације и поједних спортова-</w:t>
            </w:r>
            <w:r w:rsidR="005E0CEF" w:rsidRPr="00631C98">
              <w:rPr>
                <w:rFonts w:ascii="Times New Roman" w:eastAsia="Times New Roman" w:hAnsi="Times New Roman"/>
                <w:lang w:val="sr-Cyrl-CS"/>
              </w:rPr>
              <w:t>(</w:t>
            </w:r>
            <w:r w:rsidR="005E0CEF" w:rsidRPr="00AB3466">
              <w:rPr>
                <w:rFonts w:ascii="Times New Roman" w:eastAsia="Times New Roman" w:hAnsi="Times New Roman"/>
                <w:lang w:val="sr-Cyrl-CS"/>
              </w:rPr>
              <w:t>здравствено васпитање</w:t>
            </w:r>
            <w:r w:rsidR="005E0CEF" w:rsidRPr="00631C98">
              <w:rPr>
                <w:rFonts w:ascii="Times New Roman" w:eastAsia="Times New Roman" w:hAnsi="Times New Roman"/>
                <w:lang w:val="sr-Cyrl-CS"/>
              </w:rPr>
              <w:t>)</w:t>
            </w:r>
          </w:p>
          <w:p w:rsidR="005E0CEF" w:rsidRPr="00AB3466" w:rsidRDefault="005E0CEF" w:rsidP="00600991">
            <w:pPr>
              <w:spacing w:after="0" w:line="240" w:lineRule="auto"/>
              <w:rPr>
                <w:rFonts w:ascii="Times New Roman" w:eastAsia="Times New Roman" w:hAnsi="Times New Roman"/>
                <w:lang w:val="sr-Cyrl-CS"/>
              </w:rPr>
            </w:pPr>
            <w:r w:rsidRPr="00AB3466">
              <w:rPr>
                <w:rFonts w:ascii="Times New Roman" w:eastAsia="Times New Roman" w:hAnsi="Times New Roman"/>
                <w:lang w:val="sr-Cyrl-CS"/>
              </w:rPr>
              <w:t>• Дечја права ( радионица )</w:t>
            </w:r>
          </w:p>
          <w:p w:rsidR="005E0CEF" w:rsidRPr="00AB3466" w:rsidRDefault="005E0CEF" w:rsidP="00600991">
            <w:pPr>
              <w:spacing w:after="0" w:line="240" w:lineRule="auto"/>
              <w:rPr>
                <w:rFonts w:ascii="Times New Roman" w:eastAsia="Times New Roman" w:hAnsi="Times New Roman"/>
                <w:lang w:val="sr-Cyrl-CS"/>
              </w:rPr>
            </w:pPr>
          </w:p>
        </w:tc>
      </w:tr>
      <w:tr w:rsidR="005E0CEF" w:rsidRPr="00631C98" w:rsidTr="00600991">
        <w:tc>
          <w:tcPr>
            <w:tcW w:w="2028" w:type="dxa"/>
          </w:tcPr>
          <w:p w:rsidR="005E0CEF" w:rsidRPr="00AB3466" w:rsidRDefault="005E0CEF" w:rsidP="00600991">
            <w:pPr>
              <w:spacing w:after="0" w:line="240" w:lineRule="auto"/>
              <w:jc w:val="center"/>
              <w:rPr>
                <w:rFonts w:ascii="Times New Roman" w:eastAsia="Times New Roman" w:hAnsi="Times New Roman"/>
                <w:sz w:val="24"/>
                <w:szCs w:val="24"/>
                <w:lang w:val="sr-Cyrl-CS"/>
              </w:rPr>
            </w:pPr>
          </w:p>
          <w:p w:rsidR="005E0CEF" w:rsidRPr="00AB3466" w:rsidRDefault="005E0CEF" w:rsidP="00600991">
            <w:pPr>
              <w:spacing w:after="0" w:line="240" w:lineRule="auto"/>
              <w:jc w:val="center"/>
              <w:rPr>
                <w:rFonts w:ascii="Times New Roman" w:eastAsia="Times New Roman" w:hAnsi="Times New Roman"/>
                <w:sz w:val="24"/>
                <w:szCs w:val="24"/>
                <w:lang w:val="sr-Cyrl-CS"/>
              </w:rPr>
            </w:pPr>
          </w:p>
          <w:p w:rsidR="005E0CEF" w:rsidRPr="00AB3466" w:rsidRDefault="005E0CEF" w:rsidP="00600991">
            <w:pPr>
              <w:spacing w:after="0" w:line="240" w:lineRule="auto"/>
              <w:jc w:val="center"/>
              <w:rPr>
                <w:rFonts w:ascii="Times New Roman" w:eastAsia="Times New Roman" w:hAnsi="Times New Roman"/>
                <w:sz w:val="24"/>
                <w:szCs w:val="24"/>
                <w:lang w:val="sr-Cyrl-CS"/>
              </w:rPr>
            </w:pPr>
            <w:r w:rsidRPr="00AB3466">
              <w:rPr>
                <w:rFonts w:ascii="Times New Roman" w:eastAsia="Times New Roman" w:hAnsi="Times New Roman"/>
                <w:sz w:val="24"/>
                <w:szCs w:val="24"/>
                <w:lang w:val="sr-Cyrl-CS"/>
              </w:rPr>
              <w:t>Октобар</w:t>
            </w:r>
          </w:p>
        </w:tc>
        <w:tc>
          <w:tcPr>
            <w:tcW w:w="8040" w:type="dxa"/>
          </w:tcPr>
          <w:p w:rsidR="005E0CEF" w:rsidRPr="00AB3466" w:rsidRDefault="005E0CEF" w:rsidP="00600991">
            <w:pPr>
              <w:spacing w:after="0" w:line="240" w:lineRule="auto"/>
              <w:rPr>
                <w:rFonts w:ascii="Times New Roman" w:eastAsia="Times New Roman" w:hAnsi="Times New Roman"/>
                <w:lang w:val="sr-Cyrl-CS"/>
              </w:rPr>
            </w:pPr>
            <w:r w:rsidRPr="00AB3466">
              <w:rPr>
                <w:rFonts w:ascii="Times New Roman" w:eastAsia="Times New Roman" w:hAnsi="Times New Roman"/>
                <w:lang w:val="sr-Cyrl-CS"/>
              </w:rPr>
              <w:t xml:space="preserve">• Припреме за обележавање Дечје недеље </w:t>
            </w:r>
          </w:p>
          <w:p w:rsidR="005E0CEF" w:rsidRPr="00AB3466" w:rsidRDefault="005E0CEF" w:rsidP="00600991">
            <w:pPr>
              <w:spacing w:after="0" w:line="240" w:lineRule="auto"/>
              <w:rPr>
                <w:rFonts w:ascii="Times New Roman" w:eastAsia="Times New Roman" w:hAnsi="Times New Roman"/>
                <w:lang w:val="sr-Cyrl-CS"/>
              </w:rPr>
            </w:pPr>
            <w:r w:rsidRPr="00AB3466">
              <w:rPr>
                <w:rFonts w:ascii="Times New Roman" w:eastAsia="Times New Roman" w:hAnsi="Times New Roman"/>
                <w:lang w:val="sr-Cyrl-CS"/>
              </w:rPr>
              <w:t>• Обележавање Дечје недеље</w:t>
            </w:r>
          </w:p>
          <w:p w:rsidR="005E0CEF" w:rsidRPr="00AB3466" w:rsidRDefault="005E0CEF" w:rsidP="00600991">
            <w:pPr>
              <w:spacing w:after="0" w:line="240" w:lineRule="auto"/>
              <w:rPr>
                <w:rFonts w:ascii="Times New Roman" w:eastAsia="Times New Roman" w:hAnsi="Times New Roman"/>
                <w:lang w:val="sr-Cyrl-CS"/>
              </w:rPr>
            </w:pPr>
            <w:r w:rsidRPr="00AB3466">
              <w:rPr>
                <w:rFonts w:ascii="Times New Roman" w:eastAsia="Times New Roman" w:hAnsi="Times New Roman"/>
                <w:lang w:val="sr-Cyrl-CS"/>
              </w:rPr>
              <w:t>• Како учити и како треба учити – издвајање битних делова, подаци, маркирање,</w:t>
            </w:r>
          </w:p>
          <w:p w:rsidR="005E0CEF" w:rsidRPr="00AB3466" w:rsidRDefault="005E0CEF" w:rsidP="00600991">
            <w:pPr>
              <w:spacing w:after="0" w:line="240" w:lineRule="auto"/>
              <w:rPr>
                <w:rFonts w:ascii="Times New Roman" w:eastAsia="Times New Roman" w:hAnsi="Times New Roman"/>
                <w:lang w:val="sr-Cyrl-CS"/>
              </w:rPr>
            </w:pPr>
            <w:r w:rsidRPr="00AB3466">
              <w:rPr>
                <w:rFonts w:ascii="Times New Roman" w:eastAsia="Times New Roman" w:hAnsi="Times New Roman"/>
                <w:lang w:val="sr-Cyrl-CS"/>
              </w:rPr>
              <w:t xml:space="preserve">  Белешке</w:t>
            </w:r>
          </w:p>
          <w:p w:rsidR="005E0CEF" w:rsidRPr="00631C98" w:rsidRDefault="005E0CEF" w:rsidP="00600991">
            <w:pPr>
              <w:spacing w:after="0" w:line="240" w:lineRule="auto"/>
              <w:rPr>
                <w:rFonts w:ascii="Times New Roman" w:eastAsia="Times New Roman" w:hAnsi="Times New Roman"/>
                <w:lang w:val="sr-Cyrl-CS"/>
              </w:rPr>
            </w:pPr>
            <w:r w:rsidRPr="00AB3466">
              <w:rPr>
                <w:rFonts w:ascii="Times New Roman" w:eastAsia="Times New Roman" w:hAnsi="Times New Roman"/>
                <w:lang w:val="sr-Cyrl-CS"/>
              </w:rPr>
              <w:t xml:space="preserve">       Болести које се преносе путем хране-</w:t>
            </w:r>
            <w:r w:rsidRPr="00631C98">
              <w:rPr>
                <w:rFonts w:ascii="Times New Roman" w:eastAsia="Times New Roman" w:hAnsi="Times New Roman"/>
                <w:lang w:val="sr-Cyrl-CS"/>
              </w:rPr>
              <w:t>(</w:t>
            </w:r>
            <w:r w:rsidRPr="00AB3466">
              <w:rPr>
                <w:rFonts w:ascii="Times New Roman" w:eastAsia="Times New Roman" w:hAnsi="Times New Roman"/>
                <w:lang w:val="sr-Cyrl-CS"/>
              </w:rPr>
              <w:t>здравствено васпитање</w:t>
            </w:r>
            <w:r w:rsidRPr="00631C98">
              <w:rPr>
                <w:rFonts w:ascii="Times New Roman" w:eastAsia="Times New Roman" w:hAnsi="Times New Roman"/>
                <w:lang w:val="sr-Cyrl-CS"/>
              </w:rPr>
              <w:t>)</w:t>
            </w:r>
          </w:p>
          <w:p w:rsidR="005E0CEF" w:rsidRPr="00AB3466" w:rsidRDefault="005E0CEF" w:rsidP="00600991">
            <w:pPr>
              <w:spacing w:after="0" w:line="240" w:lineRule="auto"/>
              <w:rPr>
                <w:rFonts w:ascii="Times New Roman" w:eastAsia="Times New Roman" w:hAnsi="Times New Roman"/>
                <w:lang w:val="sr-Cyrl-CS"/>
              </w:rPr>
            </w:pPr>
            <w:r w:rsidRPr="00AB3466">
              <w:rPr>
                <w:rFonts w:ascii="Times New Roman" w:eastAsia="Times New Roman" w:hAnsi="Times New Roman"/>
                <w:lang w:val="sr-Cyrl-CS"/>
              </w:rPr>
              <w:t>• Моји вршњаци и ја- заједничке игре, међусобне везе, анализа позитивних и</w:t>
            </w:r>
          </w:p>
          <w:p w:rsidR="005E0CEF" w:rsidRPr="00AB3466" w:rsidRDefault="005E0CEF" w:rsidP="00600991">
            <w:pPr>
              <w:spacing w:after="0" w:line="240" w:lineRule="auto"/>
              <w:rPr>
                <w:rFonts w:ascii="Times New Roman" w:eastAsia="Times New Roman" w:hAnsi="Times New Roman"/>
                <w:lang w:val="sr-Cyrl-CS"/>
              </w:rPr>
            </w:pPr>
            <w:r w:rsidRPr="00AB3466">
              <w:rPr>
                <w:rFonts w:ascii="Times New Roman" w:eastAsia="Times New Roman" w:hAnsi="Times New Roman"/>
                <w:lang w:val="sr-Cyrl-CS"/>
              </w:rPr>
              <w:t xml:space="preserve">  негативних карактера</w:t>
            </w:r>
          </w:p>
          <w:p w:rsidR="005E0CEF" w:rsidRPr="00AB3466" w:rsidRDefault="005E0CEF" w:rsidP="00600991">
            <w:pPr>
              <w:spacing w:after="0" w:line="240" w:lineRule="auto"/>
              <w:rPr>
                <w:rFonts w:ascii="Times New Roman" w:eastAsia="Times New Roman" w:hAnsi="Times New Roman"/>
                <w:lang w:val="sr-Cyrl-CS"/>
              </w:rPr>
            </w:pPr>
            <w:r w:rsidRPr="00AB3466">
              <w:rPr>
                <w:rFonts w:ascii="Times New Roman" w:eastAsia="Times New Roman" w:hAnsi="Times New Roman"/>
                <w:lang w:val="sr-Cyrl-CS"/>
              </w:rPr>
              <w:t>• Насиље као негативна друштвена појава (  сарадња са МУП-ом)</w:t>
            </w:r>
          </w:p>
          <w:p w:rsidR="005E0CEF" w:rsidRPr="00AB3466" w:rsidRDefault="005E0CEF" w:rsidP="00600991">
            <w:pPr>
              <w:spacing w:after="0" w:line="240" w:lineRule="auto"/>
              <w:rPr>
                <w:rFonts w:ascii="Times New Roman" w:eastAsia="Times New Roman" w:hAnsi="Times New Roman"/>
                <w:lang w:val="sr-Cyrl-CS"/>
              </w:rPr>
            </w:pPr>
          </w:p>
        </w:tc>
      </w:tr>
      <w:tr w:rsidR="005E0CEF" w:rsidRPr="00631C98" w:rsidTr="00600991">
        <w:tc>
          <w:tcPr>
            <w:tcW w:w="2028" w:type="dxa"/>
          </w:tcPr>
          <w:p w:rsidR="005E0CEF" w:rsidRPr="00AB3466" w:rsidRDefault="005E0CEF" w:rsidP="00600991">
            <w:pPr>
              <w:spacing w:after="0" w:line="240" w:lineRule="auto"/>
              <w:jc w:val="center"/>
              <w:rPr>
                <w:rFonts w:ascii="Times New Roman" w:eastAsia="Times New Roman" w:hAnsi="Times New Roman"/>
                <w:sz w:val="24"/>
                <w:szCs w:val="24"/>
                <w:lang w:val="sr-Cyrl-CS"/>
              </w:rPr>
            </w:pPr>
          </w:p>
          <w:p w:rsidR="005E0CEF" w:rsidRPr="00AB3466" w:rsidRDefault="005E0CEF" w:rsidP="00600991">
            <w:pPr>
              <w:spacing w:after="0" w:line="240" w:lineRule="auto"/>
              <w:jc w:val="center"/>
              <w:rPr>
                <w:rFonts w:ascii="Times New Roman" w:eastAsia="Times New Roman" w:hAnsi="Times New Roman"/>
                <w:sz w:val="24"/>
                <w:szCs w:val="24"/>
                <w:lang w:val="sr-Cyrl-CS"/>
              </w:rPr>
            </w:pPr>
            <w:r w:rsidRPr="00AB3466">
              <w:rPr>
                <w:rFonts w:ascii="Times New Roman" w:eastAsia="Times New Roman" w:hAnsi="Times New Roman"/>
                <w:sz w:val="24"/>
                <w:szCs w:val="24"/>
                <w:lang w:val="sr-Cyrl-CS"/>
              </w:rPr>
              <w:t>Новембар</w:t>
            </w:r>
          </w:p>
        </w:tc>
        <w:tc>
          <w:tcPr>
            <w:tcW w:w="8040" w:type="dxa"/>
          </w:tcPr>
          <w:p w:rsidR="005E0CEF" w:rsidRPr="00AB3466" w:rsidRDefault="005E0CEF" w:rsidP="00600991">
            <w:pPr>
              <w:spacing w:after="0" w:line="240" w:lineRule="auto"/>
              <w:rPr>
                <w:rFonts w:ascii="Times New Roman" w:eastAsia="Times New Roman" w:hAnsi="Times New Roman"/>
                <w:lang w:val="sr-Cyrl-CS"/>
              </w:rPr>
            </w:pPr>
            <w:r>
              <w:rPr>
                <w:rFonts w:ascii="Times New Roman" w:eastAsia="Times New Roman" w:hAnsi="Times New Roman"/>
                <w:lang w:val="sr-Cyrl-CS"/>
              </w:rPr>
              <w:t xml:space="preserve">• </w:t>
            </w:r>
            <w:r w:rsidRPr="00AB3466">
              <w:rPr>
                <w:rFonts w:ascii="Times New Roman" w:eastAsia="Times New Roman" w:hAnsi="Times New Roman"/>
                <w:lang w:val="sr-Cyrl-CS"/>
              </w:rPr>
              <w:t>Припреме и пробе за прославу Дана школе</w:t>
            </w:r>
          </w:p>
          <w:p w:rsidR="005E0CEF" w:rsidRPr="00AB3466" w:rsidRDefault="005E0CEF" w:rsidP="00600991">
            <w:pPr>
              <w:spacing w:after="0" w:line="240" w:lineRule="auto"/>
              <w:rPr>
                <w:rFonts w:ascii="Times New Roman" w:eastAsia="Times New Roman" w:hAnsi="Times New Roman"/>
                <w:lang w:val="sr-Cyrl-CS"/>
              </w:rPr>
            </w:pPr>
            <w:r w:rsidRPr="00AB3466">
              <w:rPr>
                <w:rFonts w:ascii="Times New Roman" w:eastAsia="Times New Roman" w:hAnsi="Times New Roman"/>
                <w:lang w:val="sr-Cyrl-CS"/>
              </w:rPr>
              <w:t>• Буквар дечјих права</w:t>
            </w:r>
          </w:p>
          <w:p w:rsidR="005E0CEF" w:rsidRPr="00631C98" w:rsidRDefault="005E0CEF" w:rsidP="00600991">
            <w:pPr>
              <w:spacing w:after="0" w:line="240" w:lineRule="auto"/>
              <w:rPr>
                <w:rFonts w:ascii="Times New Roman" w:eastAsia="Times New Roman" w:hAnsi="Times New Roman"/>
                <w:lang w:val="sr-Cyrl-CS"/>
              </w:rPr>
            </w:pPr>
            <w:r w:rsidRPr="00AB3466">
              <w:rPr>
                <w:rFonts w:ascii="Times New Roman" w:eastAsia="Times New Roman" w:hAnsi="Times New Roman"/>
                <w:lang w:val="sr-Cyrl-CS"/>
              </w:rPr>
              <w:t xml:space="preserve">      Прва помоћ код крварења,сунчанице,колапса-</w:t>
            </w:r>
            <w:r w:rsidRPr="00631C98">
              <w:rPr>
                <w:rFonts w:ascii="Times New Roman" w:eastAsia="Times New Roman" w:hAnsi="Times New Roman"/>
                <w:lang w:val="sr-Cyrl-CS"/>
              </w:rPr>
              <w:t>(</w:t>
            </w:r>
            <w:r w:rsidRPr="00AB3466">
              <w:rPr>
                <w:rFonts w:ascii="Times New Roman" w:eastAsia="Times New Roman" w:hAnsi="Times New Roman"/>
                <w:lang w:val="sr-Cyrl-CS"/>
              </w:rPr>
              <w:t>здравствено васпитање</w:t>
            </w:r>
            <w:r w:rsidRPr="00631C98">
              <w:rPr>
                <w:rFonts w:ascii="Times New Roman" w:eastAsia="Times New Roman" w:hAnsi="Times New Roman"/>
                <w:lang w:val="sr-Cyrl-CS"/>
              </w:rPr>
              <w:t>)</w:t>
            </w:r>
          </w:p>
          <w:p w:rsidR="005E0CEF" w:rsidRPr="00AB3466" w:rsidRDefault="005E0CEF" w:rsidP="00600991">
            <w:pPr>
              <w:spacing w:after="0" w:line="240" w:lineRule="auto"/>
              <w:rPr>
                <w:rFonts w:ascii="Times New Roman" w:eastAsia="Times New Roman" w:hAnsi="Times New Roman"/>
                <w:lang w:val="sr-Cyrl-CS"/>
              </w:rPr>
            </w:pPr>
            <w:r w:rsidRPr="00AB3466">
              <w:rPr>
                <w:rFonts w:ascii="Times New Roman" w:eastAsia="Times New Roman" w:hAnsi="Times New Roman"/>
                <w:lang w:val="sr-Cyrl-CS"/>
              </w:rPr>
              <w:t>• Школа без насиља: „Где је добра воља, да журка буде боља“</w:t>
            </w:r>
          </w:p>
          <w:p w:rsidR="005E0CEF" w:rsidRPr="00AB3466" w:rsidRDefault="005E0CEF" w:rsidP="00600991">
            <w:pPr>
              <w:spacing w:after="0" w:line="240" w:lineRule="auto"/>
              <w:rPr>
                <w:rFonts w:ascii="Times New Roman" w:eastAsia="Times New Roman" w:hAnsi="Times New Roman"/>
                <w:lang w:val="sr-Cyrl-CS"/>
              </w:rPr>
            </w:pPr>
            <w:r w:rsidRPr="00AB3466">
              <w:rPr>
                <w:rFonts w:ascii="Times New Roman" w:eastAsia="Times New Roman" w:hAnsi="Times New Roman"/>
                <w:lang w:val="sr-Cyrl-CS"/>
              </w:rPr>
              <w:t xml:space="preserve">• „Оне оговарају, а они се туку“ </w:t>
            </w:r>
          </w:p>
          <w:p w:rsidR="005E0CEF" w:rsidRPr="00631C98" w:rsidRDefault="005E0CEF" w:rsidP="00600991">
            <w:pPr>
              <w:spacing w:after="0" w:line="240" w:lineRule="auto"/>
              <w:rPr>
                <w:rFonts w:ascii="Times New Roman" w:eastAsia="Times New Roman" w:hAnsi="Times New Roman"/>
                <w:lang w:val="sr-Cyrl-CS"/>
              </w:rPr>
            </w:pPr>
            <w:r w:rsidRPr="00AB3466">
              <w:rPr>
                <w:rFonts w:ascii="Times New Roman" w:eastAsia="Times New Roman" w:hAnsi="Times New Roman"/>
                <w:lang w:val="sr-Cyrl-CS"/>
              </w:rPr>
              <w:t xml:space="preserve">      Стрес-последица стреса и превенција </w:t>
            </w:r>
            <w:r w:rsidRPr="00631C98">
              <w:rPr>
                <w:rFonts w:ascii="Times New Roman" w:eastAsia="Times New Roman" w:hAnsi="Times New Roman"/>
                <w:lang w:val="sr-Cyrl-CS"/>
              </w:rPr>
              <w:t>(</w:t>
            </w:r>
            <w:r w:rsidRPr="00AB3466">
              <w:rPr>
                <w:rFonts w:ascii="Times New Roman" w:eastAsia="Times New Roman" w:hAnsi="Times New Roman"/>
                <w:lang w:val="sr-Cyrl-CS"/>
              </w:rPr>
              <w:t>здравствено васпитање</w:t>
            </w:r>
            <w:r w:rsidRPr="00631C98">
              <w:rPr>
                <w:rFonts w:ascii="Times New Roman" w:eastAsia="Times New Roman" w:hAnsi="Times New Roman"/>
                <w:lang w:val="sr-Cyrl-CS"/>
              </w:rPr>
              <w:t>)</w:t>
            </w:r>
          </w:p>
          <w:p w:rsidR="005E0CEF" w:rsidRPr="00AB3466" w:rsidRDefault="005E0CEF" w:rsidP="00600991">
            <w:pPr>
              <w:spacing w:after="0" w:line="240" w:lineRule="auto"/>
              <w:rPr>
                <w:rFonts w:ascii="Times New Roman" w:eastAsia="Times New Roman" w:hAnsi="Times New Roman"/>
                <w:lang w:val="sr-Cyrl-CS"/>
              </w:rPr>
            </w:pPr>
          </w:p>
        </w:tc>
      </w:tr>
      <w:tr w:rsidR="005E0CEF" w:rsidRPr="00AB3466" w:rsidTr="00600991">
        <w:tc>
          <w:tcPr>
            <w:tcW w:w="2028" w:type="dxa"/>
          </w:tcPr>
          <w:p w:rsidR="005E0CEF" w:rsidRPr="00AB3466" w:rsidRDefault="005E0CEF" w:rsidP="00600991">
            <w:pPr>
              <w:spacing w:after="0" w:line="240" w:lineRule="auto"/>
              <w:jc w:val="center"/>
              <w:rPr>
                <w:rFonts w:ascii="Times New Roman" w:eastAsia="Times New Roman" w:hAnsi="Times New Roman"/>
                <w:sz w:val="24"/>
                <w:szCs w:val="24"/>
                <w:lang w:val="sr-Cyrl-CS"/>
              </w:rPr>
            </w:pPr>
          </w:p>
          <w:p w:rsidR="005E0CEF" w:rsidRPr="00AB3466" w:rsidRDefault="005E0CEF" w:rsidP="00600991">
            <w:pPr>
              <w:spacing w:after="0" w:line="240" w:lineRule="auto"/>
              <w:jc w:val="center"/>
              <w:rPr>
                <w:rFonts w:ascii="Times New Roman" w:eastAsia="Times New Roman" w:hAnsi="Times New Roman"/>
                <w:sz w:val="24"/>
                <w:szCs w:val="24"/>
                <w:lang w:val="sr-Cyrl-CS"/>
              </w:rPr>
            </w:pPr>
            <w:r w:rsidRPr="00AB3466">
              <w:rPr>
                <w:rFonts w:ascii="Times New Roman" w:eastAsia="Times New Roman" w:hAnsi="Times New Roman"/>
                <w:sz w:val="24"/>
                <w:szCs w:val="24"/>
                <w:lang w:val="sr-Cyrl-CS"/>
              </w:rPr>
              <w:t>Децембар</w:t>
            </w:r>
          </w:p>
        </w:tc>
        <w:tc>
          <w:tcPr>
            <w:tcW w:w="8040" w:type="dxa"/>
          </w:tcPr>
          <w:p w:rsidR="005E0CEF" w:rsidRPr="00AB3466" w:rsidRDefault="005E0CEF" w:rsidP="00600991">
            <w:pPr>
              <w:spacing w:after="0" w:line="240" w:lineRule="auto"/>
              <w:rPr>
                <w:rFonts w:ascii="Times New Roman" w:eastAsia="Times New Roman" w:hAnsi="Times New Roman"/>
                <w:lang w:val="sr-Cyrl-CS"/>
              </w:rPr>
            </w:pPr>
            <w:r w:rsidRPr="00AB3466">
              <w:rPr>
                <w:rFonts w:ascii="Times New Roman" w:eastAsia="Times New Roman" w:hAnsi="Times New Roman"/>
                <w:lang w:val="sr-Cyrl-CS"/>
              </w:rPr>
              <w:t>• Превенција и заштита деце од трговине људима (сарадња са МУП-ом)</w:t>
            </w:r>
          </w:p>
          <w:p w:rsidR="005E0CEF" w:rsidRPr="00631C98" w:rsidRDefault="005E0CEF" w:rsidP="00600991">
            <w:pPr>
              <w:spacing w:after="0" w:line="240" w:lineRule="auto"/>
              <w:rPr>
                <w:rFonts w:ascii="Times New Roman" w:eastAsia="Times New Roman" w:hAnsi="Times New Roman"/>
                <w:lang w:val="sr-Cyrl-CS"/>
              </w:rPr>
            </w:pPr>
            <w:r w:rsidRPr="00AB3466">
              <w:rPr>
                <w:rFonts w:ascii="Times New Roman" w:eastAsia="Times New Roman" w:hAnsi="Times New Roman"/>
                <w:lang w:val="sr-Cyrl-CS"/>
              </w:rPr>
              <w:t xml:space="preserve">      Дечје заразне болести. Замке и опасности од тетоваже и пирсинга</w:t>
            </w:r>
            <w:r w:rsidRPr="00631C98">
              <w:rPr>
                <w:rFonts w:ascii="Times New Roman" w:eastAsia="Times New Roman" w:hAnsi="Times New Roman"/>
                <w:lang w:val="sr-Cyrl-CS"/>
              </w:rPr>
              <w:t xml:space="preserve">                                         </w:t>
            </w:r>
            <w:r w:rsidRPr="00AB3466">
              <w:rPr>
                <w:rFonts w:ascii="Times New Roman" w:eastAsia="Times New Roman" w:hAnsi="Times New Roman"/>
                <w:lang w:val="sr-Cyrl-CS"/>
              </w:rPr>
              <w:t xml:space="preserve">         </w:t>
            </w:r>
            <w:r w:rsidRPr="00631C98">
              <w:rPr>
                <w:rFonts w:ascii="Times New Roman" w:eastAsia="Times New Roman" w:hAnsi="Times New Roman"/>
                <w:lang w:val="sr-Cyrl-CS"/>
              </w:rPr>
              <w:t xml:space="preserve">  (</w:t>
            </w:r>
            <w:r w:rsidRPr="00AB3466">
              <w:rPr>
                <w:rFonts w:ascii="Times New Roman" w:eastAsia="Times New Roman" w:hAnsi="Times New Roman"/>
                <w:lang w:val="sr-Cyrl-CS"/>
              </w:rPr>
              <w:t>здравствен</w:t>
            </w:r>
            <w:r w:rsidRPr="00AB3466">
              <w:rPr>
                <w:rFonts w:ascii="Times New Roman" w:eastAsia="Times New Roman" w:hAnsi="Times New Roman"/>
                <w:lang w:val="en-US"/>
              </w:rPr>
              <w:t>o</w:t>
            </w:r>
            <w:r w:rsidRPr="00631C98">
              <w:rPr>
                <w:rFonts w:ascii="Times New Roman" w:eastAsia="Times New Roman" w:hAnsi="Times New Roman"/>
                <w:lang w:val="sr-Cyrl-CS"/>
              </w:rPr>
              <w:t xml:space="preserve">  </w:t>
            </w:r>
            <w:r w:rsidRPr="00AB3466">
              <w:rPr>
                <w:rFonts w:ascii="Times New Roman" w:eastAsia="Times New Roman" w:hAnsi="Times New Roman"/>
                <w:lang w:val="sr-Cyrl-CS"/>
              </w:rPr>
              <w:t>васпитање</w:t>
            </w:r>
            <w:r w:rsidRPr="00631C98">
              <w:rPr>
                <w:rFonts w:ascii="Times New Roman" w:eastAsia="Times New Roman" w:hAnsi="Times New Roman"/>
                <w:lang w:val="sr-Cyrl-CS"/>
              </w:rPr>
              <w:t>)</w:t>
            </w:r>
            <w:r w:rsidRPr="00AB3466">
              <w:rPr>
                <w:rFonts w:ascii="Times New Roman" w:eastAsia="Times New Roman" w:hAnsi="Times New Roman"/>
                <w:lang w:val="sr-Cyrl-CS"/>
              </w:rPr>
              <w:t xml:space="preserve">  </w:t>
            </w:r>
          </w:p>
          <w:p w:rsidR="005E0CEF" w:rsidRPr="00AB3466" w:rsidRDefault="005E0CEF" w:rsidP="00600991">
            <w:pPr>
              <w:spacing w:after="0" w:line="240" w:lineRule="auto"/>
              <w:rPr>
                <w:rFonts w:ascii="Times New Roman" w:eastAsia="Times New Roman" w:hAnsi="Times New Roman"/>
                <w:lang w:val="sr-Cyrl-CS"/>
              </w:rPr>
            </w:pPr>
            <w:r>
              <w:rPr>
                <w:rFonts w:ascii="Times New Roman" w:eastAsia="Times New Roman" w:hAnsi="Times New Roman"/>
                <w:lang w:val="sr-Cyrl-CS"/>
              </w:rPr>
              <w:t xml:space="preserve">• </w:t>
            </w:r>
            <w:r w:rsidRPr="00AB3466">
              <w:rPr>
                <w:rFonts w:ascii="Times New Roman" w:eastAsia="Times New Roman" w:hAnsi="Times New Roman"/>
                <w:lang w:val="sr-Cyrl-CS"/>
              </w:rPr>
              <w:t>Полиција у служби грађана  (сарадња са МУП-ом)</w:t>
            </w:r>
          </w:p>
          <w:p w:rsidR="005E0CEF" w:rsidRPr="00AB3466" w:rsidRDefault="005E0CEF" w:rsidP="00600991">
            <w:pPr>
              <w:spacing w:after="0" w:line="240" w:lineRule="auto"/>
              <w:rPr>
                <w:rFonts w:ascii="Times New Roman" w:eastAsia="Times New Roman" w:hAnsi="Times New Roman"/>
                <w:lang w:val="sr-Cyrl-CS"/>
              </w:rPr>
            </w:pPr>
            <w:r w:rsidRPr="00AB3466">
              <w:rPr>
                <w:rFonts w:ascii="Times New Roman" w:eastAsia="Times New Roman" w:hAnsi="Times New Roman"/>
                <w:lang w:val="sr-Cyrl-CS"/>
              </w:rPr>
              <w:t xml:space="preserve">• Кампања 6 дана активизма борба против насиља </w:t>
            </w:r>
          </w:p>
          <w:p w:rsidR="005E0CEF" w:rsidRPr="00AB3466" w:rsidRDefault="005E0CEF" w:rsidP="00600991">
            <w:pPr>
              <w:spacing w:after="0" w:line="240" w:lineRule="auto"/>
              <w:rPr>
                <w:rFonts w:ascii="Times New Roman" w:eastAsia="Times New Roman" w:hAnsi="Times New Roman"/>
                <w:lang w:val="sr-Cyrl-CS"/>
              </w:rPr>
            </w:pPr>
            <w:r w:rsidRPr="00AB3466">
              <w:rPr>
                <w:rFonts w:ascii="Times New Roman" w:eastAsia="Times New Roman" w:hAnsi="Times New Roman"/>
                <w:lang w:val="sr-Cyrl-CS"/>
              </w:rPr>
              <w:t>• Ведар час и предпразнично расположење</w:t>
            </w:r>
          </w:p>
          <w:p w:rsidR="005E0CEF" w:rsidRPr="00AB3466" w:rsidRDefault="005E0CEF" w:rsidP="00600991">
            <w:pPr>
              <w:spacing w:after="0" w:line="240" w:lineRule="auto"/>
              <w:rPr>
                <w:rFonts w:ascii="Times New Roman" w:eastAsia="Times New Roman" w:hAnsi="Times New Roman"/>
                <w:lang w:val="sr-Cyrl-CS"/>
              </w:rPr>
            </w:pPr>
          </w:p>
        </w:tc>
      </w:tr>
      <w:tr w:rsidR="005E0CEF" w:rsidRPr="00AB3466" w:rsidTr="00600991">
        <w:tc>
          <w:tcPr>
            <w:tcW w:w="2028" w:type="dxa"/>
          </w:tcPr>
          <w:p w:rsidR="005E0CEF" w:rsidRPr="00AB3466" w:rsidRDefault="005E0CEF" w:rsidP="00600991">
            <w:pPr>
              <w:spacing w:after="0" w:line="240" w:lineRule="auto"/>
              <w:jc w:val="center"/>
              <w:rPr>
                <w:rFonts w:ascii="Times New Roman" w:eastAsia="Times New Roman" w:hAnsi="Times New Roman"/>
                <w:sz w:val="24"/>
                <w:szCs w:val="24"/>
                <w:lang w:val="sr-Cyrl-CS"/>
              </w:rPr>
            </w:pPr>
          </w:p>
          <w:p w:rsidR="005E0CEF" w:rsidRPr="00AB3466" w:rsidRDefault="005E0CEF" w:rsidP="00600991">
            <w:pPr>
              <w:spacing w:after="0" w:line="240" w:lineRule="auto"/>
              <w:jc w:val="center"/>
              <w:rPr>
                <w:rFonts w:ascii="Times New Roman" w:eastAsia="Times New Roman" w:hAnsi="Times New Roman"/>
                <w:sz w:val="24"/>
                <w:szCs w:val="24"/>
                <w:lang w:val="sr-Cyrl-CS"/>
              </w:rPr>
            </w:pPr>
            <w:r w:rsidRPr="00AB3466">
              <w:rPr>
                <w:rFonts w:ascii="Times New Roman" w:eastAsia="Times New Roman" w:hAnsi="Times New Roman"/>
                <w:sz w:val="24"/>
                <w:szCs w:val="24"/>
                <w:lang w:val="sr-Cyrl-CS"/>
              </w:rPr>
              <w:t>Јануар</w:t>
            </w:r>
          </w:p>
        </w:tc>
        <w:tc>
          <w:tcPr>
            <w:tcW w:w="8040" w:type="dxa"/>
          </w:tcPr>
          <w:p w:rsidR="005E0CEF" w:rsidRPr="00AB3466" w:rsidRDefault="005E0CEF" w:rsidP="00600991">
            <w:pPr>
              <w:spacing w:after="0" w:line="240" w:lineRule="auto"/>
              <w:rPr>
                <w:rFonts w:ascii="Times New Roman" w:eastAsia="Times New Roman" w:hAnsi="Times New Roman"/>
                <w:lang w:val="sr-Cyrl-CS"/>
              </w:rPr>
            </w:pPr>
            <w:r w:rsidRPr="00AB3466">
              <w:rPr>
                <w:rFonts w:ascii="Times New Roman" w:eastAsia="Times New Roman" w:hAnsi="Times New Roman"/>
                <w:lang w:val="sr-Cyrl-CS"/>
              </w:rPr>
              <w:t>• Заштита од техничко – технолошких опасности и природних непогода(сарадња са МУП-ом)</w:t>
            </w:r>
          </w:p>
          <w:p w:rsidR="005E0CEF" w:rsidRPr="00631C98" w:rsidRDefault="005E0CEF" w:rsidP="00600991">
            <w:pPr>
              <w:spacing w:after="0" w:line="240" w:lineRule="auto"/>
              <w:rPr>
                <w:rFonts w:ascii="Times New Roman" w:eastAsia="Times New Roman" w:hAnsi="Times New Roman"/>
                <w:lang w:val="sr-Cyrl-CS"/>
              </w:rPr>
            </w:pPr>
            <w:r w:rsidRPr="00631C98">
              <w:rPr>
                <w:rFonts w:ascii="Times New Roman" w:eastAsia="Times New Roman" w:hAnsi="Times New Roman"/>
                <w:lang w:val="sr-Cyrl-CS"/>
              </w:rPr>
              <w:lastRenderedPageBreak/>
              <w:t xml:space="preserve">  </w:t>
            </w:r>
            <w:r w:rsidRPr="00AB3466">
              <w:rPr>
                <w:rFonts w:ascii="Times New Roman" w:eastAsia="Times New Roman" w:hAnsi="Times New Roman"/>
                <w:lang w:val="sr-Cyrl-CS"/>
              </w:rPr>
              <w:t xml:space="preserve">  </w:t>
            </w:r>
            <w:r w:rsidRPr="00631C98">
              <w:rPr>
                <w:rFonts w:ascii="Times New Roman" w:eastAsia="Times New Roman" w:hAnsi="Times New Roman"/>
                <w:lang w:val="sr-Cyrl-CS"/>
              </w:rPr>
              <w:t xml:space="preserve"> </w:t>
            </w:r>
            <w:r w:rsidRPr="00AB3466">
              <w:rPr>
                <w:rFonts w:ascii="Times New Roman" w:eastAsia="Times New Roman" w:hAnsi="Times New Roman"/>
                <w:lang w:val="sr-Cyrl-CS"/>
              </w:rPr>
              <w:t xml:space="preserve">Опасности од неконтролисане примене дијета- </w:t>
            </w:r>
            <w:r w:rsidRPr="00631C98">
              <w:rPr>
                <w:rFonts w:ascii="Times New Roman" w:eastAsia="Times New Roman" w:hAnsi="Times New Roman"/>
                <w:lang w:val="sr-Cyrl-CS"/>
              </w:rPr>
              <w:t>(</w:t>
            </w:r>
            <w:r w:rsidRPr="00AB3466">
              <w:rPr>
                <w:rFonts w:ascii="Times New Roman" w:eastAsia="Times New Roman" w:hAnsi="Times New Roman"/>
                <w:lang w:val="sr-Cyrl-CS"/>
              </w:rPr>
              <w:t>здравствено васпитање</w:t>
            </w:r>
            <w:r w:rsidRPr="00631C98">
              <w:rPr>
                <w:rFonts w:ascii="Times New Roman" w:eastAsia="Times New Roman" w:hAnsi="Times New Roman"/>
                <w:lang w:val="sr-Cyrl-CS"/>
              </w:rPr>
              <w:t>)</w:t>
            </w:r>
          </w:p>
          <w:p w:rsidR="005E0CEF" w:rsidRPr="00AB3466" w:rsidRDefault="005E0CEF" w:rsidP="00600991">
            <w:pPr>
              <w:spacing w:after="0" w:line="240" w:lineRule="auto"/>
              <w:rPr>
                <w:rFonts w:ascii="Times New Roman" w:eastAsia="Times New Roman" w:hAnsi="Times New Roman"/>
                <w:lang w:val="sr-Cyrl-CS"/>
              </w:rPr>
            </w:pPr>
            <w:r w:rsidRPr="00AB3466">
              <w:rPr>
                <w:rFonts w:ascii="Times New Roman" w:eastAsia="Times New Roman" w:hAnsi="Times New Roman"/>
                <w:lang w:val="sr-Cyrl-CS"/>
              </w:rPr>
              <w:t>• Љубав ( радионица )</w:t>
            </w:r>
          </w:p>
          <w:p w:rsidR="005E0CEF" w:rsidRPr="00AB3466" w:rsidRDefault="005E0CEF" w:rsidP="00600991">
            <w:pPr>
              <w:spacing w:after="0" w:line="240" w:lineRule="auto"/>
              <w:rPr>
                <w:rFonts w:ascii="Times New Roman" w:eastAsia="Times New Roman" w:hAnsi="Times New Roman"/>
                <w:lang w:val="sr-Cyrl-CS"/>
              </w:rPr>
            </w:pPr>
            <w:r w:rsidRPr="00AB3466">
              <w:rPr>
                <w:rFonts w:ascii="Times New Roman" w:eastAsia="Times New Roman" w:hAnsi="Times New Roman"/>
                <w:lang w:val="sr-Cyrl-CS"/>
              </w:rPr>
              <w:t>• Прослава Светог Саве</w:t>
            </w:r>
          </w:p>
          <w:p w:rsidR="005E0CEF" w:rsidRPr="00AB3466" w:rsidRDefault="005E0CEF" w:rsidP="00600991">
            <w:pPr>
              <w:spacing w:after="0" w:line="240" w:lineRule="auto"/>
              <w:rPr>
                <w:rFonts w:ascii="Times New Roman" w:eastAsia="Times New Roman" w:hAnsi="Times New Roman"/>
                <w:lang w:val="sr-Cyrl-CS"/>
              </w:rPr>
            </w:pPr>
          </w:p>
        </w:tc>
      </w:tr>
      <w:tr w:rsidR="005E0CEF" w:rsidRPr="00631C98" w:rsidTr="00600991">
        <w:tc>
          <w:tcPr>
            <w:tcW w:w="2028" w:type="dxa"/>
          </w:tcPr>
          <w:p w:rsidR="005E0CEF" w:rsidRPr="00AB3466" w:rsidRDefault="005E0CEF" w:rsidP="00600991">
            <w:pPr>
              <w:spacing w:after="0" w:line="240" w:lineRule="auto"/>
              <w:jc w:val="center"/>
              <w:rPr>
                <w:rFonts w:ascii="Times New Roman" w:eastAsia="Times New Roman" w:hAnsi="Times New Roman"/>
                <w:sz w:val="24"/>
                <w:szCs w:val="24"/>
                <w:lang w:val="sr-Cyrl-CS"/>
              </w:rPr>
            </w:pPr>
          </w:p>
          <w:p w:rsidR="005E0CEF" w:rsidRPr="00AB3466" w:rsidRDefault="005E0CEF" w:rsidP="00600991">
            <w:pPr>
              <w:spacing w:after="0" w:line="240" w:lineRule="auto"/>
              <w:jc w:val="center"/>
              <w:rPr>
                <w:rFonts w:ascii="Times New Roman" w:eastAsia="Times New Roman" w:hAnsi="Times New Roman"/>
                <w:sz w:val="24"/>
                <w:szCs w:val="24"/>
                <w:lang w:val="sr-Cyrl-CS"/>
              </w:rPr>
            </w:pPr>
            <w:r w:rsidRPr="00AB3466">
              <w:rPr>
                <w:rFonts w:ascii="Times New Roman" w:eastAsia="Times New Roman" w:hAnsi="Times New Roman"/>
                <w:sz w:val="24"/>
                <w:szCs w:val="24"/>
                <w:lang w:val="sr-Cyrl-CS"/>
              </w:rPr>
              <w:t>Фебруар</w:t>
            </w:r>
          </w:p>
        </w:tc>
        <w:tc>
          <w:tcPr>
            <w:tcW w:w="8040" w:type="dxa"/>
          </w:tcPr>
          <w:p w:rsidR="005E0CEF" w:rsidRPr="00AB3466" w:rsidRDefault="005E0CEF" w:rsidP="00600991">
            <w:pPr>
              <w:spacing w:after="0" w:line="240" w:lineRule="auto"/>
              <w:rPr>
                <w:rFonts w:ascii="Times New Roman" w:eastAsia="Times New Roman" w:hAnsi="Times New Roman"/>
                <w:lang w:val="sr-Cyrl-CS"/>
              </w:rPr>
            </w:pPr>
            <w:r w:rsidRPr="00AB3466">
              <w:rPr>
                <w:rFonts w:ascii="Times New Roman" w:eastAsia="Times New Roman" w:hAnsi="Times New Roman"/>
                <w:lang w:val="sr-Cyrl-CS"/>
              </w:rPr>
              <w:t>• Безбедно коришћење интернета и друштвених мрежа (сарадња са МУП-ом)</w:t>
            </w:r>
          </w:p>
          <w:p w:rsidR="005E0CEF" w:rsidRPr="00AB3466" w:rsidRDefault="005E0CEF" w:rsidP="00600991">
            <w:pPr>
              <w:spacing w:after="0" w:line="240" w:lineRule="auto"/>
              <w:rPr>
                <w:rFonts w:ascii="Times New Roman" w:eastAsia="Times New Roman" w:hAnsi="Times New Roman"/>
                <w:lang w:val="sr-Cyrl-CS"/>
              </w:rPr>
            </w:pPr>
            <w:r w:rsidRPr="00AB3466">
              <w:rPr>
                <w:rFonts w:ascii="Times New Roman" w:eastAsia="Times New Roman" w:hAnsi="Times New Roman"/>
                <w:lang w:val="sr-Cyrl-CS"/>
              </w:rPr>
              <w:t xml:space="preserve">     Стрес-</w:t>
            </w:r>
            <w:r w:rsidRPr="00631C98">
              <w:rPr>
                <w:rFonts w:ascii="Times New Roman" w:eastAsia="Times New Roman" w:hAnsi="Times New Roman"/>
                <w:lang w:val="sr-Cyrl-CS"/>
              </w:rPr>
              <w:t>- последице стреса и превенције (здравствено васпитање)</w:t>
            </w:r>
          </w:p>
          <w:p w:rsidR="005E0CEF" w:rsidRPr="00631C98" w:rsidRDefault="005E0CEF" w:rsidP="00600991">
            <w:pPr>
              <w:spacing w:after="0" w:line="240" w:lineRule="auto"/>
              <w:rPr>
                <w:rFonts w:ascii="Times New Roman" w:eastAsia="Times New Roman" w:hAnsi="Times New Roman"/>
                <w:lang w:val="sr-Cyrl-CS"/>
              </w:rPr>
            </w:pPr>
            <w:r w:rsidRPr="00AB3466">
              <w:rPr>
                <w:rFonts w:ascii="Times New Roman" w:eastAsia="Times New Roman" w:hAnsi="Times New Roman"/>
                <w:lang w:val="sr-Cyrl-CS"/>
              </w:rPr>
              <w:t>• Дигитално насиље – Школа без насиља ( радионица )</w:t>
            </w:r>
          </w:p>
          <w:p w:rsidR="005E0CEF" w:rsidRPr="00AB3466" w:rsidRDefault="005E0CEF" w:rsidP="00600991">
            <w:pPr>
              <w:spacing w:after="0" w:line="240" w:lineRule="auto"/>
              <w:rPr>
                <w:rFonts w:ascii="Times New Roman" w:eastAsia="Times New Roman" w:hAnsi="Times New Roman"/>
                <w:lang w:val="sr-Cyrl-CS"/>
              </w:rPr>
            </w:pPr>
            <w:r w:rsidRPr="00631C98">
              <w:rPr>
                <w:rFonts w:ascii="Times New Roman" w:eastAsia="Times New Roman" w:hAnsi="Times New Roman"/>
                <w:lang w:val="sr-Cyrl-CS"/>
              </w:rPr>
              <w:t xml:space="preserve"> </w:t>
            </w:r>
            <w:r w:rsidRPr="00AB3466">
              <w:rPr>
                <w:rFonts w:ascii="Times New Roman" w:eastAsia="Times New Roman" w:hAnsi="Times New Roman"/>
                <w:lang w:val="sr-Cyrl-CS"/>
              </w:rPr>
              <w:t xml:space="preserve">   </w:t>
            </w:r>
            <w:r w:rsidRPr="00631C98">
              <w:rPr>
                <w:rFonts w:ascii="Times New Roman" w:eastAsia="Times New Roman" w:hAnsi="Times New Roman"/>
                <w:lang w:val="sr-Cyrl-CS"/>
              </w:rPr>
              <w:t xml:space="preserve"> Стрес- последице стреса и превенције (здравствено васпитање)</w:t>
            </w:r>
          </w:p>
          <w:p w:rsidR="005E0CEF" w:rsidRPr="00AB3466" w:rsidRDefault="005E0CEF" w:rsidP="00600991">
            <w:pPr>
              <w:spacing w:after="0" w:line="240" w:lineRule="auto"/>
              <w:rPr>
                <w:rFonts w:ascii="Times New Roman" w:eastAsia="Times New Roman" w:hAnsi="Times New Roman"/>
                <w:lang w:val="sr-Cyrl-CS"/>
              </w:rPr>
            </w:pPr>
          </w:p>
        </w:tc>
      </w:tr>
      <w:tr w:rsidR="005E0CEF" w:rsidRPr="00631C98" w:rsidTr="00600991">
        <w:tc>
          <w:tcPr>
            <w:tcW w:w="2028" w:type="dxa"/>
          </w:tcPr>
          <w:p w:rsidR="005E0CEF" w:rsidRPr="00AB3466" w:rsidRDefault="005E0CEF" w:rsidP="00600991">
            <w:pPr>
              <w:spacing w:after="0" w:line="240" w:lineRule="auto"/>
              <w:jc w:val="center"/>
              <w:rPr>
                <w:rFonts w:ascii="Times New Roman" w:eastAsia="Times New Roman" w:hAnsi="Times New Roman"/>
                <w:sz w:val="24"/>
                <w:szCs w:val="24"/>
                <w:lang w:val="sr-Cyrl-CS"/>
              </w:rPr>
            </w:pPr>
          </w:p>
          <w:p w:rsidR="005E0CEF" w:rsidRPr="00AB3466" w:rsidRDefault="005E0CEF" w:rsidP="00600991">
            <w:pPr>
              <w:spacing w:after="0" w:line="240" w:lineRule="auto"/>
              <w:jc w:val="center"/>
              <w:rPr>
                <w:rFonts w:ascii="Times New Roman" w:eastAsia="Times New Roman" w:hAnsi="Times New Roman"/>
                <w:sz w:val="24"/>
                <w:szCs w:val="24"/>
                <w:lang w:val="sr-Cyrl-CS"/>
              </w:rPr>
            </w:pPr>
          </w:p>
          <w:p w:rsidR="005E0CEF" w:rsidRPr="00AB3466" w:rsidRDefault="005E0CEF" w:rsidP="00600991">
            <w:pPr>
              <w:spacing w:after="0" w:line="240" w:lineRule="auto"/>
              <w:jc w:val="center"/>
              <w:rPr>
                <w:rFonts w:ascii="Times New Roman" w:eastAsia="Times New Roman" w:hAnsi="Times New Roman"/>
                <w:sz w:val="24"/>
                <w:szCs w:val="24"/>
                <w:lang w:val="sr-Cyrl-CS"/>
              </w:rPr>
            </w:pPr>
            <w:r w:rsidRPr="00AB3466">
              <w:rPr>
                <w:rFonts w:ascii="Times New Roman" w:eastAsia="Times New Roman" w:hAnsi="Times New Roman"/>
                <w:sz w:val="24"/>
                <w:szCs w:val="24"/>
                <w:lang w:val="sr-Cyrl-CS"/>
              </w:rPr>
              <w:t>Март</w:t>
            </w:r>
          </w:p>
        </w:tc>
        <w:tc>
          <w:tcPr>
            <w:tcW w:w="8040" w:type="dxa"/>
          </w:tcPr>
          <w:p w:rsidR="005E0CEF" w:rsidRPr="00631C98" w:rsidRDefault="005E0CEF" w:rsidP="00600991">
            <w:pPr>
              <w:spacing w:after="0" w:line="240" w:lineRule="auto"/>
              <w:rPr>
                <w:rFonts w:ascii="Times New Roman" w:eastAsia="Times New Roman" w:hAnsi="Times New Roman"/>
                <w:lang w:val="sr-Cyrl-CS"/>
              </w:rPr>
            </w:pPr>
            <w:r w:rsidRPr="00AB3466">
              <w:rPr>
                <w:rFonts w:ascii="Times New Roman" w:eastAsia="Times New Roman" w:hAnsi="Times New Roman"/>
                <w:lang w:val="sr-Cyrl-CS"/>
              </w:rPr>
              <w:t>• Мама ( радионица )</w:t>
            </w:r>
          </w:p>
          <w:p w:rsidR="005E0CEF" w:rsidRPr="00631C98" w:rsidRDefault="005E0CEF" w:rsidP="00600991">
            <w:pPr>
              <w:spacing w:after="0" w:line="240" w:lineRule="auto"/>
              <w:rPr>
                <w:rFonts w:ascii="Times New Roman" w:eastAsia="Times New Roman" w:hAnsi="Times New Roman"/>
                <w:lang w:val="sr-Cyrl-CS"/>
              </w:rPr>
            </w:pPr>
            <w:r w:rsidRPr="00631C98">
              <w:rPr>
                <w:rFonts w:ascii="Times New Roman" w:eastAsia="Times New Roman" w:hAnsi="Times New Roman"/>
                <w:lang w:val="sr-Cyrl-CS"/>
              </w:rPr>
              <w:t xml:space="preserve">  </w:t>
            </w:r>
            <w:r w:rsidRPr="00AB3466">
              <w:rPr>
                <w:rFonts w:ascii="Times New Roman" w:eastAsia="Times New Roman" w:hAnsi="Times New Roman"/>
                <w:lang w:val="sr-Cyrl-CS"/>
              </w:rPr>
              <w:t xml:space="preserve">   Подела, особине, улога масти, беланчевина, витамина, угљених хидрата, минерала, воде.</w:t>
            </w:r>
            <w:r w:rsidRPr="00631C98">
              <w:rPr>
                <w:rFonts w:ascii="Times New Roman" w:eastAsia="Times New Roman" w:hAnsi="Times New Roman"/>
                <w:lang w:val="sr-Cyrl-CS"/>
              </w:rPr>
              <w:t>(</w:t>
            </w:r>
            <w:r w:rsidRPr="00AB3466">
              <w:rPr>
                <w:rFonts w:ascii="Times New Roman" w:eastAsia="Times New Roman" w:hAnsi="Times New Roman"/>
                <w:lang w:val="sr-Cyrl-CS"/>
              </w:rPr>
              <w:t>здравствено васпитање</w:t>
            </w:r>
            <w:r w:rsidRPr="00631C98">
              <w:rPr>
                <w:rFonts w:ascii="Times New Roman" w:eastAsia="Times New Roman" w:hAnsi="Times New Roman"/>
                <w:lang w:val="sr-Cyrl-CS"/>
              </w:rPr>
              <w:t>)</w:t>
            </w:r>
          </w:p>
          <w:p w:rsidR="005E0CEF" w:rsidRPr="00AB3466" w:rsidRDefault="005E0CEF" w:rsidP="00600991">
            <w:pPr>
              <w:spacing w:after="0" w:line="240" w:lineRule="auto"/>
              <w:rPr>
                <w:rFonts w:ascii="Times New Roman" w:eastAsia="Times New Roman" w:hAnsi="Times New Roman"/>
                <w:lang w:val="sr-Cyrl-CS"/>
              </w:rPr>
            </w:pPr>
            <w:r w:rsidRPr="00AB3466">
              <w:rPr>
                <w:rFonts w:ascii="Times New Roman" w:eastAsia="Times New Roman" w:hAnsi="Times New Roman"/>
                <w:lang w:val="sr-Cyrl-CS"/>
              </w:rPr>
              <w:t>• Речи су прозори или зидови ( радионица )</w:t>
            </w:r>
          </w:p>
          <w:p w:rsidR="005E0CEF" w:rsidRPr="00631C98" w:rsidRDefault="005E0CEF" w:rsidP="00600991">
            <w:pPr>
              <w:spacing w:after="0" w:line="240" w:lineRule="auto"/>
              <w:rPr>
                <w:rFonts w:ascii="Times New Roman" w:eastAsia="Times New Roman" w:hAnsi="Times New Roman"/>
                <w:lang w:val="sr-Cyrl-CS"/>
              </w:rPr>
            </w:pPr>
            <w:r w:rsidRPr="00AB3466">
              <w:rPr>
                <w:rFonts w:ascii="Times New Roman" w:eastAsia="Times New Roman" w:hAnsi="Times New Roman"/>
                <w:lang w:val="sr-Cyrl-CS"/>
              </w:rPr>
              <w:t xml:space="preserve">     Болести које се преносе путем хране </w:t>
            </w:r>
            <w:r w:rsidRPr="00631C98">
              <w:rPr>
                <w:rFonts w:ascii="Times New Roman" w:eastAsia="Times New Roman" w:hAnsi="Times New Roman"/>
                <w:lang w:val="sr-Cyrl-CS"/>
              </w:rPr>
              <w:t>(</w:t>
            </w:r>
            <w:r w:rsidRPr="00AB3466">
              <w:rPr>
                <w:rFonts w:ascii="Times New Roman" w:eastAsia="Times New Roman" w:hAnsi="Times New Roman"/>
                <w:lang w:val="sr-Cyrl-CS"/>
              </w:rPr>
              <w:t>здравствено васпитањ</w:t>
            </w:r>
            <w:r w:rsidRPr="00AB3466">
              <w:rPr>
                <w:rFonts w:ascii="Times New Roman" w:eastAsia="Times New Roman" w:hAnsi="Times New Roman"/>
                <w:lang w:val="en-US"/>
              </w:rPr>
              <w:t>e</w:t>
            </w:r>
            <w:r w:rsidRPr="00631C98">
              <w:rPr>
                <w:rFonts w:ascii="Times New Roman" w:eastAsia="Times New Roman" w:hAnsi="Times New Roman"/>
                <w:lang w:val="sr-Cyrl-CS"/>
              </w:rPr>
              <w:t>)</w:t>
            </w:r>
          </w:p>
          <w:p w:rsidR="005E0CEF" w:rsidRPr="00AB3466" w:rsidRDefault="005E0CEF" w:rsidP="00600991">
            <w:pPr>
              <w:spacing w:after="0" w:line="240" w:lineRule="auto"/>
              <w:rPr>
                <w:rFonts w:ascii="Times New Roman" w:eastAsia="Times New Roman" w:hAnsi="Times New Roman"/>
                <w:lang w:val="sr-Cyrl-CS"/>
              </w:rPr>
            </w:pPr>
            <w:r w:rsidRPr="00AB3466">
              <w:rPr>
                <w:rFonts w:ascii="Times New Roman" w:eastAsia="Times New Roman" w:hAnsi="Times New Roman"/>
                <w:lang w:val="sr-Cyrl-CS"/>
              </w:rPr>
              <w:t>• Растимо ( радионица )</w:t>
            </w:r>
          </w:p>
          <w:p w:rsidR="005E0CEF" w:rsidRPr="00631C98" w:rsidRDefault="005E0CEF" w:rsidP="00600991">
            <w:pPr>
              <w:spacing w:after="0" w:line="240" w:lineRule="auto"/>
              <w:rPr>
                <w:rFonts w:ascii="Times New Roman" w:eastAsia="Times New Roman" w:hAnsi="Times New Roman"/>
                <w:lang w:val="sr-Cyrl-CS"/>
              </w:rPr>
            </w:pPr>
            <w:r w:rsidRPr="00AB3466">
              <w:rPr>
                <w:rFonts w:ascii="Times New Roman" w:eastAsia="Times New Roman" w:hAnsi="Times New Roman"/>
                <w:lang w:val="sr-Cyrl-CS"/>
              </w:rPr>
              <w:t xml:space="preserve">    Подела,особине,улога масти,беланчевина,витамина,угљених хидрата,минерала,воде </w:t>
            </w:r>
            <w:r w:rsidRPr="00631C98">
              <w:rPr>
                <w:rFonts w:ascii="Times New Roman" w:eastAsia="Times New Roman" w:hAnsi="Times New Roman"/>
                <w:lang w:val="sr-Cyrl-CS"/>
              </w:rPr>
              <w:t>(</w:t>
            </w:r>
            <w:r w:rsidRPr="00AB3466">
              <w:rPr>
                <w:rFonts w:ascii="Times New Roman" w:eastAsia="Times New Roman" w:hAnsi="Times New Roman"/>
                <w:lang w:val="sr-Cyrl-CS"/>
              </w:rPr>
              <w:t>здравствено васпитање</w:t>
            </w:r>
            <w:r w:rsidRPr="00631C98">
              <w:rPr>
                <w:rFonts w:ascii="Times New Roman" w:eastAsia="Times New Roman" w:hAnsi="Times New Roman"/>
                <w:lang w:val="sr-Cyrl-CS"/>
              </w:rPr>
              <w:t>)</w:t>
            </w:r>
          </w:p>
          <w:p w:rsidR="005E0CEF" w:rsidRPr="00AB3466" w:rsidRDefault="005E0CEF" w:rsidP="00600991">
            <w:pPr>
              <w:spacing w:after="0" w:line="240" w:lineRule="auto"/>
              <w:rPr>
                <w:rFonts w:ascii="Times New Roman" w:eastAsia="Times New Roman" w:hAnsi="Times New Roman"/>
                <w:lang w:val="sr-Cyrl-CS"/>
              </w:rPr>
            </w:pPr>
            <w:r w:rsidRPr="00AB3466">
              <w:rPr>
                <w:rFonts w:ascii="Times New Roman" w:eastAsia="Times New Roman" w:hAnsi="Times New Roman"/>
                <w:lang w:val="sr-Cyrl-CS"/>
              </w:rPr>
              <w:t>• Заштита од пожара (сарадња са МУП-ом)</w:t>
            </w:r>
          </w:p>
          <w:p w:rsidR="005E0CEF" w:rsidRPr="00631C98" w:rsidRDefault="005E0CEF" w:rsidP="00600991">
            <w:pPr>
              <w:spacing w:after="0" w:line="240" w:lineRule="auto"/>
              <w:rPr>
                <w:rFonts w:ascii="Times New Roman" w:eastAsia="Times New Roman" w:hAnsi="Times New Roman"/>
                <w:lang w:val="sr-Cyrl-CS"/>
              </w:rPr>
            </w:pPr>
            <w:r w:rsidRPr="00AB3466">
              <w:rPr>
                <w:rFonts w:ascii="Times New Roman" w:eastAsia="Times New Roman" w:hAnsi="Times New Roman"/>
                <w:lang w:val="sr-Cyrl-CS"/>
              </w:rPr>
              <w:t xml:space="preserve">     Пушење-</w:t>
            </w:r>
            <w:r w:rsidRPr="00631C98">
              <w:rPr>
                <w:rFonts w:ascii="Times New Roman" w:eastAsia="Times New Roman" w:hAnsi="Times New Roman"/>
                <w:lang w:val="sr-Cyrl-CS"/>
              </w:rPr>
              <w:t>(</w:t>
            </w:r>
            <w:r w:rsidRPr="00AB3466">
              <w:rPr>
                <w:rFonts w:ascii="Times New Roman" w:eastAsia="Times New Roman" w:hAnsi="Times New Roman"/>
                <w:lang w:val="sr-Cyrl-CS"/>
              </w:rPr>
              <w:t>здравствено васпитање</w:t>
            </w:r>
            <w:r w:rsidRPr="00631C98">
              <w:rPr>
                <w:rFonts w:ascii="Times New Roman" w:eastAsia="Times New Roman" w:hAnsi="Times New Roman"/>
                <w:lang w:val="sr-Cyrl-CS"/>
              </w:rPr>
              <w:t>)</w:t>
            </w:r>
          </w:p>
          <w:p w:rsidR="005E0CEF" w:rsidRPr="00AB3466" w:rsidRDefault="005E0CEF" w:rsidP="00600991">
            <w:pPr>
              <w:spacing w:after="0" w:line="240" w:lineRule="auto"/>
              <w:rPr>
                <w:rFonts w:ascii="Times New Roman" w:eastAsia="Times New Roman" w:hAnsi="Times New Roman"/>
                <w:lang w:val="sr-Cyrl-CS"/>
              </w:rPr>
            </w:pPr>
            <w:r w:rsidRPr="00AB3466">
              <w:rPr>
                <w:rFonts w:ascii="Times New Roman" w:eastAsia="Times New Roman" w:hAnsi="Times New Roman"/>
                <w:lang w:val="sr-Cyrl-CS"/>
              </w:rPr>
              <w:t>• Посета биоскопској или позоришној представи</w:t>
            </w:r>
          </w:p>
          <w:p w:rsidR="005E0CEF" w:rsidRPr="00AB3466" w:rsidRDefault="005E0CEF" w:rsidP="00600991">
            <w:pPr>
              <w:spacing w:after="0" w:line="240" w:lineRule="auto"/>
              <w:rPr>
                <w:rFonts w:ascii="Times New Roman" w:eastAsia="Times New Roman" w:hAnsi="Times New Roman"/>
                <w:lang w:val="sr-Cyrl-CS"/>
              </w:rPr>
            </w:pPr>
          </w:p>
        </w:tc>
      </w:tr>
      <w:tr w:rsidR="005E0CEF" w:rsidRPr="00631C98" w:rsidTr="00600991">
        <w:tc>
          <w:tcPr>
            <w:tcW w:w="2028" w:type="dxa"/>
          </w:tcPr>
          <w:p w:rsidR="005E0CEF" w:rsidRPr="00AB3466" w:rsidRDefault="005E0CEF" w:rsidP="00600991">
            <w:pPr>
              <w:spacing w:after="0" w:line="240" w:lineRule="auto"/>
              <w:jc w:val="center"/>
              <w:rPr>
                <w:rFonts w:ascii="Times New Roman" w:eastAsia="Times New Roman" w:hAnsi="Times New Roman"/>
                <w:sz w:val="24"/>
                <w:szCs w:val="24"/>
                <w:lang w:val="sr-Cyrl-CS"/>
              </w:rPr>
            </w:pPr>
          </w:p>
          <w:p w:rsidR="005E0CEF" w:rsidRPr="00AB3466" w:rsidRDefault="005E0CEF" w:rsidP="00600991">
            <w:pPr>
              <w:spacing w:after="0" w:line="240" w:lineRule="auto"/>
              <w:jc w:val="center"/>
              <w:rPr>
                <w:rFonts w:ascii="Times New Roman" w:eastAsia="Times New Roman" w:hAnsi="Times New Roman"/>
                <w:sz w:val="24"/>
                <w:szCs w:val="24"/>
                <w:lang w:val="sr-Cyrl-CS"/>
              </w:rPr>
            </w:pPr>
            <w:r w:rsidRPr="00AB3466">
              <w:rPr>
                <w:rFonts w:ascii="Times New Roman" w:eastAsia="Times New Roman" w:hAnsi="Times New Roman"/>
                <w:sz w:val="24"/>
                <w:szCs w:val="24"/>
                <w:lang w:val="sr-Cyrl-CS"/>
              </w:rPr>
              <w:t>Април</w:t>
            </w:r>
          </w:p>
        </w:tc>
        <w:tc>
          <w:tcPr>
            <w:tcW w:w="8040" w:type="dxa"/>
          </w:tcPr>
          <w:p w:rsidR="005E0CEF" w:rsidRPr="00AB3466" w:rsidRDefault="005E0CEF" w:rsidP="00600991">
            <w:pPr>
              <w:spacing w:after="0" w:line="240" w:lineRule="auto"/>
              <w:rPr>
                <w:rFonts w:ascii="Times New Roman" w:eastAsia="Times New Roman" w:hAnsi="Times New Roman"/>
                <w:lang w:val="sr-Cyrl-CS"/>
              </w:rPr>
            </w:pPr>
            <w:r w:rsidRPr="00AB3466">
              <w:rPr>
                <w:rFonts w:ascii="Times New Roman" w:eastAsia="Times New Roman" w:hAnsi="Times New Roman"/>
                <w:lang w:val="sr-Cyrl-CS"/>
              </w:rPr>
              <w:t>• Пубертет</w:t>
            </w:r>
          </w:p>
          <w:p w:rsidR="005E0CEF" w:rsidRPr="00AB3466" w:rsidRDefault="005E0CEF" w:rsidP="00600991">
            <w:pPr>
              <w:spacing w:after="0" w:line="240" w:lineRule="auto"/>
              <w:rPr>
                <w:rFonts w:ascii="Times New Roman" w:eastAsia="Times New Roman" w:hAnsi="Times New Roman"/>
                <w:lang w:val="sr-Cyrl-CS"/>
              </w:rPr>
            </w:pPr>
            <w:r w:rsidRPr="00AB3466">
              <w:rPr>
                <w:rFonts w:ascii="Times New Roman" w:eastAsia="Times New Roman" w:hAnsi="Times New Roman"/>
                <w:lang w:val="sr-Cyrl-CS"/>
              </w:rPr>
              <w:t xml:space="preserve">      Анатомске и физиолошке промене у пубертету ( здравствено васпитање)</w:t>
            </w:r>
          </w:p>
          <w:p w:rsidR="005E0CEF" w:rsidRPr="00AB3466" w:rsidRDefault="005E0CEF" w:rsidP="00600991">
            <w:pPr>
              <w:spacing w:after="0" w:line="240" w:lineRule="auto"/>
              <w:rPr>
                <w:rFonts w:ascii="Times New Roman" w:eastAsia="Times New Roman" w:hAnsi="Times New Roman"/>
                <w:lang w:val="sr-Cyrl-CS"/>
              </w:rPr>
            </w:pPr>
            <w:r w:rsidRPr="00AB3466">
              <w:rPr>
                <w:rFonts w:ascii="Times New Roman" w:eastAsia="Times New Roman" w:hAnsi="Times New Roman"/>
                <w:lang w:val="sr-Cyrl-CS"/>
              </w:rPr>
              <w:t>• Превенција и заштита деце од опасних дрога и алкохола (сарадња са МУП-ом)</w:t>
            </w:r>
          </w:p>
          <w:p w:rsidR="005E0CEF" w:rsidRPr="00631C98" w:rsidRDefault="005E0CEF" w:rsidP="00600991">
            <w:pPr>
              <w:spacing w:after="0" w:line="240" w:lineRule="auto"/>
              <w:rPr>
                <w:rFonts w:ascii="Times New Roman" w:eastAsia="Times New Roman" w:hAnsi="Times New Roman"/>
                <w:lang w:val="sr-Cyrl-CS"/>
              </w:rPr>
            </w:pPr>
            <w:r w:rsidRPr="00AB3466">
              <w:rPr>
                <w:rFonts w:ascii="Times New Roman" w:eastAsia="Times New Roman" w:hAnsi="Times New Roman"/>
                <w:lang w:val="sr-Cyrl-CS"/>
              </w:rPr>
              <w:t xml:space="preserve">    Прва помоћ код тровања,алкохолизма,повраћања-</w:t>
            </w:r>
            <w:r w:rsidRPr="00631C98">
              <w:rPr>
                <w:rFonts w:ascii="Times New Roman" w:eastAsia="Times New Roman" w:hAnsi="Times New Roman"/>
                <w:lang w:val="sr-Cyrl-CS"/>
              </w:rPr>
              <w:t>(з</w:t>
            </w:r>
            <w:r w:rsidRPr="00AB3466">
              <w:rPr>
                <w:rFonts w:ascii="Times New Roman" w:eastAsia="Times New Roman" w:hAnsi="Times New Roman"/>
                <w:lang w:val="sr-Cyrl-CS"/>
              </w:rPr>
              <w:t>дравствено васпитање</w:t>
            </w:r>
            <w:r w:rsidRPr="00631C98">
              <w:rPr>
                <w:rFonts w:ascii="Times New Roman" w:eastAsia="Times New Roman" w:hAnsi="Times New Roman"/>
                <w:lang w:val="sr-Cyrl-CS"/>
              </w:rPr>
              <w:t>)</w:t>
            </w:r>
          </w:p>
          <w:p w:rsidR="005E0CEF" w:rsidRPr="00AB3466" w:rsidRDefault="005E0CEF" w:rsidP="00600991">
            <w:pPr>
              <w:spacing w:after="0" w:line="240" w:lineRule="auto"/>
              <w:rPr>
                <w:rFonts w:ascii="Times New Roman" w:eastAsia="Times New Roman" w:hAnsi="Times New Roman"/>
                <w:lang w:val="sr-Cyrl-CS"/>
              </w:rPr>
            </w:pPr>
            <w:r w:rsidRPr="00AB3466">
              <w:rPr>
                <w:rFonts w:ascii="Times New Roman" w:eastAsia="Times New Roman" w:hAnsi="Times New Roman"/>
                <w:lang w:val="sr-Cyrl-CS"/>
              </w:rPr>
              <w:t>• Дани дечјег стваралаштва</w:t>
            </w:r>
          </w:p>
          <w:p w:rsidR="005E0CEF" w:rsidRPr="00631C98" w:rsidRDefault="005E0CEF" w:rsidP="00600991">
            <w:pPr>
              <w:spacing w:after="0" w:line="240" w:lineRule="auto"/>
              <w:rPr>
                <w:rFonts w:ascii="Times New Roman" w:eastAsia="Times New Roman" w:hAnsi="Times New Roman"/>
                <w:lang w:val="sr-Cyrl-CS"/>
              </w:rPr>
            </w:pPr>
            <w:r w:rsidRPr="00AB3466">
              <w:rPr>
                <w:rFonts w:ascii="Times New Roman" w:eastAsia="Times New Roman" w:hAnsi="Times New Roman"/>
                <w:lang w:val="sr-Cyrl-CS"/>
              </w:rPr>
              <w:t xml:space="preserve">    Болести локомоторног система-</w:t>
            </w:r>
            <w:r w:rsidRPr="00631C98">
              <w:rPr>
                <w:rFonts w:ascii="Times New Roman" w:eastAsia="Times New Roman" w:hAnsi="Times New Roman"/>
                <w:lang w:val="sr-Cyrl-CS"/>
              </w:rPr>
              <w:t>(</w:t>
            </w:r>
            <w:r w:rsidRPr="00AB3466">
              <w:rPr>
                <w:rFonts w:ascii="Times New Roman" w:eastAsia="Times New Roman" w:hAnsi="Times New Roman"/>
                <w:lang w:val="sr-Cyrl-CS"/>
              </w:rPr>
              <w:t>здравствено васпитање</w:t>
            </w:r>
            <w:r w:rsidRPr="00631C98">
              <w:rPr>
                <w:rFonts w:ascii="Times New Roman" w:eastAsia="Times New Roman" w:hAnsi="Times New Roman"/>
                <w:lang w:val="sr-Cyrl-CS"/>
              </w:rPr>
              <w:t>)</w:t>
            </w:r>
          </w:p>
          <w:p w:rsidR="005E0CEF" w:rsidRPr="00631C98" w:rsidRDefault="005E0CEF" w:rsidP="00600991">
            <w:pPr>
              <w:spacing w:after="0" w:line="240" w:lineRule="auto"/>
              <w:rPr>
                <w:rFonts w:ascii="Times New Roman" w:eastAsia="Times New Roman" w:hAnsi="Times New Roman"/>
                <w:lang w:val="sr-Cyrl-CS"/>
              </w:rPr>
            </w:pPr>
            <w:r w:rsidRPr="00AB3466">
              <w:rPr>
                <w:rFonts w:ascii="Times New Roman" w:eastAsia="Times New Roman" w:hAnsi="Times New Roman"/>
                <w:lang w:val="sr-Cyrl-CS"/>
              </w:rPr>
              <w:t xml:space="preserve">• Правилна рекреација-надзор, исхрана, хидратација </w:t>
            </w:r>
            <w:r w:rsidRPr="00631C98">
              <w:rPr>
                <w:rFonts w:ascii="Times New Roman" w:eastAsia="Times New Roman" w:hAnsi="Times New Roman"/>
                <w:lang w:val="sr-Cyrl-CS"/>
              </w:rPr>
              <w:t>(</w:t>
            </w:r>
            <w:r w:rsidRPr="00AB3466">
              <w:rPr>
                <w:rFonts w:ascii="Times New Roman" w:eastAsia="Times New Roman" w:hAnsi="Times New Roman"/>
                <w:lang w:val="sr-Cyrl-CS"/>
              </w:rPr>
              <w:t>здравствено васпитање)</w:t>
            </w:r>
          </w:p>
          <w:p w:rsidR="005E0CEF" w:rsidRPr="00AB3466" w:rsidRDefault="005E0CEF" w:rsidP="00600991">
            <w:pPr>
              <w:spacing w:after="0" w:line="240" w:lineRule="auto"/>
              <w:rPr>
                <w:rFonts w:ascii="Times New Roman" w:eastAsia="Times New Roman" w:hAnsi="Times New Roman"/>
                <w:lang w:val="sr-Cyrl-CS"/>
              </w:rPr>
            </w:pPr>
            <w:r w:rsidRPr="00631C98">
              <w:rPr>
                <w:rFonts w:ascii="Times New Roman" w:eastAsia="Times New Roman" w:hAnsi="Times New Roman"/>
                <w:lang w:val="sr-Cyrl-CS"/>
              </w:rPr>
              <w:t xml:space="preserve">   </w:t>
            </w:r>
          </w:p>
        </w:tc>
      </w:tr>
      <w:tr w:rsidR="005E0CEF" w:rsidRPr="00631C98" w:rsidTr="00600991">
        <w:tc>
          <w:tcPr>
            <w:tcW w:w="2028" w:type="dxa"/>
          </w:tcPr>
          <w:p w:rsidR="005E0CEF" w:rsidRPr="00AB3466" w:rsidRDefault="005E0CEF" w:rsidP="00600991">
            <w:pPr>
              <w:spacing w:after="0" w:line="240" w:lineRule="auto"/>
              <w:jc w:val="center"/>
              <w:rPr>
                <w:rFonts w:ascii="Times New Roman" w:eastAsia="Times New Roman" w:hAnsi="Times New Roman"/>
                <w:sz w:val="24"/>
                <w:szCs w:val="24"/>
                <w:lang w:val="sr-Cyrl-CS"/>
              </w:rPr>
            </w:pPr>
          </w:p>
          <w:p w:rsidR="005E0CEF" w:rsidRPr="00AB3466" w:rsidRDefault="005E0CEF" w:rsidP="00600991">
            <w:pPr>
              <w:spacing w:after="0" w:line="240" w:lineRule="auto"/>
              <w:jc w:val="center"/>
              <w:rPr>
                <w:rFonts w:ascii="Times New Roman" w:eastAsia="Times New Roman" w:hAnsi="Times New Roman"/>
                <w:sz w:val="24"/>
                <w:szCs w:val="24"/>
                <w:lang w:val="sr-Cyrl-CS"/>
              </w:rPr>
            </w:pPr>
            <w:r w:rsidRPr="00AB3466">
              <w:rPr>
                <w:rFonts w:ascii="Times New Roman" w:eastAsia="Times New Roman" w:hAnsi="Times New Roman"/>
                <w:sz w:val="24"/>
                <w:szCs w:val="24"/>
                <w:lang w:val="sr-Cyrl-CS"/>
              </w:rPr>
              <w:t>Мај</w:t>
            </w:r>
          </w:p>
        </w:tc>
        <w:tc>
          <w:tcPr>
            <w:tcW w:w="8040" w:type="dxa"/>
          </w:tcPr>
          <w:p w:rsidR="005E0CEF" w:rsidRPr="00AB3466" w:rsidRDefault="005E0CEF" w:rsidP="00600991">
            <w:pPr>
              <w:spacing w:after="0" w:line="240" w:lineRule="auto"/>
              <w:rPr>
                <w:rFonts w:ascii="Times New Roman" w:eastAsia="Times New Roman" w:hAnsi="Times New Roman"/>
                <w:lang w:val="sr-Cyrl-CS"/>
              </w:rPr>
            </w:pPr>
            <w:r w:rsidRPr="00AB3466">
              <w:rPr>
                <w:rFonts w:ascii="Times New Roman" w:eastAsia="Times New Roman" w:hAnsi="Times New Roman"/>
                <w:lang w:val="sr-Cyrl-CS"/>
              </w:rPr>
              <w:t xml:space="preserve">• Договор кућу гради – школа без насиља </w:t>
            </w:r>
          </w:p>
          <w:p w:rsidR="005E0CEF" w:rsidRPr="00631C98" w:rsidRDefault="005E0CEF" w:rsidP="00600991">
            <w:pPr>
              <w:spacing w:after="0" w:line="240" w:lineRule="auto"/>
              <w:rPr>
                <w:rFonts w:ascii="Times New Roman" w:eastAsia="Times New Roman" w:hAnsi="Times New Roman"/>
                <w:lang w:val="sr-Cyrl-CS"/>
              </w:rPr>
            </w:pPr>
            <w:r w:rsidRPr="00AB3466">
              <w:rPr>
                <w:rFonts w:ascii="Times New Roman" w:eastAsia="Times New Roman" w:hAnsi="Times New Roman"/>
                <w:lang w:val="sr-Cyrl-CS"/>
              </w:rPr>
              <w:t xml:space="preserve">    Подела,особине,улога масти,беланчевина,витамина,угљених хидрата,минерала,воде-</w:t>
            </w:r>
            <w:r w:rsidRPr="00631C98">
              <w:rPr>
                <w:rFonts w:ascii="Times New Roman" w:eastAsia="Times New Roman" w:hAnsi="Times New Roman"/>
                <w:lang w:val="sr-Cyrl-CS"/>
              </w:rPr>
              <w:t>(</w:t>
            </w:r>
            <w:r w:rsidRPr="00AB3466">
              <w:rPr>
                <w:rFonts w:ascii="Times New Roman" w:eastAsia="Times New Roman" w:hAnsi="Times New Roman"/>
                <w:lang w:val="sr-Cyrl-CS"/>
              </w:rPr>
              <w:t>здравствено васпитање</w:t>
            </w:r>
            <w:r w:rsidRPr="00631C98">
              <w:rPr>
                <w:rFonts w:ascii="Times New Roman" w:eastAsia="Times New Roman" w:hAnsi="Times New Roman"/>
                <w:lang w:val="sr-Cyrl-CS"/>
              </w:rPr>
              <w:t>)</w:t>
            </w:r>
          </w:p>
          <w:p w:rsidR="005E0CEF" w:rsidRPr="00AB3466" w:rsidRDefault="005E0CEF" w:rsidP="00600991">
            <w:pPr>
              <w:spacing w:after="0" w:line="240" w:lineRule="auto"/>
              <w:rPr>
                <w:rFonts w:ascii="Times New Roman" w:eastAsia="Times New Roman" w:hAnsi="Times New Roman"/>
                <w:lang w:val="sr-Cyrl-CS"/>
              </w:rPr>
            </w:pPr>
            <w:r w:rsidRPr="00AB3466">
              <w:rPr>
                <w:rFonts w:ascii="Times New Roman" w:eastAsia="Times New Roman" w:hAnsi="Times New Roman"/>
                <w:lang w:val="sr-Cyrl-CS"/>
              </w:rPr>
              <w:t>• Дан изазова</w:t>
            </w:r>
          </w:p>
          <w:p w:rsidR="005E0CEF" w:rsidRPr="00631C98" w:rsidRDefault="005E0CEF" w:rsidP="00600991">
            <w:pPr>
              <w:spacing w:after="0" w:line="240" w:lineRule="auto"/>
              <w:rPr>
                <w:rFonts w:ascii="Times New Roman" w:eastAsia="Times New Roman" w:hAnsi="Times New Roman"/>
                <w:lang w:val="sr-Cyrl-CS"/>
              </w:rPr>
            </w:pPr>
            <w:r w:rsidRPr="00AB3466">
              <w:rPr>
                <w:rFonts w:ascii="Times New Roman" w:eastAsia="Times New Roman" w:hAnsi="Times New Roman"/>
                <w:lang w:val="sr-Cyrl-CS"/>
              </w:rPr>
              <w:t xml:space="preserve">     </w:t>
            </w:r>
            <w:r w:rsidRPr="00631C98">
              <w:rPr>
                <w:rFonts w:ascii="Times New Roman" w:eastAsia="Times New Roman" w:hAnsi="Times New Roman"/>
                <w:lang w:val="sr-Cyrl-CS"/>
              </w:rPr>
              <w:t>Зашто се бавимо спо</w:t>
            </w:r>
            <w:r w:rsidRPr="00AB3466">
              <w:rPr>
                <w:rFonts w:ascii="Times New Roman" w:eastAsia="Times New Roman" w:hAnsi="Times New Roman"/>
                <w:lang w:val="sr-Cyrl-CS"/>
              </w:rPr>
              <w:t>р</w:t>
            </w:r>
            <w:r w:rsidRPr="00631C98">
              <w:rPr>
                <w:rFonts w:ascii="Times New Roman" w:eastAsia="Times New Roman" w:hAnsi="Times New Roman"/>
                <w:lang w:val="sr-Cyrl-CS"/>
              </w:rPr>
              <w:t>том</w:t>
            </w:r>
            <w:r w:rsidRPr="00AB3466">
              <w:rPr>
                <w:rFonts w:ascii="Times New Roman" w:eastAsia="Times New Roman" w:hAnsi="Times New Roman"/>
                <w:lang w:val="sr-Cyrl-CS"/>
              </w:rPr>
              <w:t>-</w:t>
            </w:r>
            <w:r w:rsidRPr="00631C98">
              <w:rPr>
                <w:rFonts w:ascii="Times New Roman" w:eastAsia="Times New Roman" w:hAnsi="Times New Roman"/>
                <w:lang w:val="sr-Cyrl-CS"/>
              </w:rPr>
              <w:t>(</w:t>
            </w:r>
            <w:r w:rsidRPr="00AB3466">
              <w:rPr>
                <w:rFonts w:ascii="Times New Roman" w:eastAsia="Times New Roman" w:hAnsi="Times New Roman"/>
                <w:lang w:val="sr-Cyrl-CS"/>
              </w:rPr>
              <w:t>здравствено васпитање</w:t>
            </w:r>
            <w:r w:rsidRPr="00631C98">
              <w:rPr>
                <w:rFonts w:ascii="Times New Roman" w:eastAsia="Times New Roman" w:hAnsi="Times New Roman"/>
                <w:lang w:val="sr-Cyrl-CS"/>
              </w:rPr>
              <w:t>)</w:t>
            </w:r>
          </w:p>
          <w:p w:rsidR="005E0CEF" w:rsidRPr="00AB3466" w:rsidRDefault="005E0CEF" w:rsidP="00600991">
            <w:pPr>
              <w:spacing w:after="0" w:line="240" w:lineRule="auto"/>
              <w:rPr>
                <w:rFonts w:ascii="Times New Roman" w:eastAsia="Times New Roman" w:hAnsi="Times New Roman"/>
                <w:lang w:val="sr-Cyrl-CS"/>
              </w:rPr>
            </w:pPr>
            <w:r w:rsidRPr="00AB3466">
              <w:rPr>
                <w:rFonts w:ascii="Times New Roman" w:eastAsia="Times New Roman" w:hAnsi="Times New Roman"/>
                <w:lang w:val="sr-Cyrl-CS"/>
              </w:rPr>
              <w:t>• Идемо заједно на излет</w:t>
            </w:r>
          </w:p>
          <w:p w:rsidR="005E0CEF" w:rsidRPr="00631C98" w:rsidRDefault="005E0CEF" w:rsidP="00600991">
            <w:pPr>
              <w:spacing w:after="0" w:line="240" w:lineRule="auto"/>
              <w:rPr>
                <w:rFonts w:ascii="Times New Roman" w:eastAsia="Times New Roman" w:hAnsi="Times New Roman"/>
                <w:lang w:val="sr-Cyrl-CS"/>
              </w:rPr>
            </w:pPr>
            <w:r w:rsidRPr="00AB3466">
              <w:rPr>
                <w:rFonts w:ascii="Times New Roman" w:eastAsia="Times New Roman" w:hAnsi="Times New Roman"/>
                <w:lang w:val="sr-Cyrl-CS"/>
              </w:rPr>
              <w:lastRenderedPageBreak/>
              <w:t xml:space="preserve">     Правилна рекреација-надзор,исхрана,хидратација-</w:t>
            </w:r>
            <w:r w:rsidRPr="00631C98">
              <w:rPr>
                <w:rFonts w:ascii="Times New Roman" w:eastAsia="Times New Roman" w:hAnsi="Times New Roman"/>
                <w:lang w:val="sr-Cyrl-CS"/>
              </w:rPr>
              <w:t>(</w:t>
            </w:r>
            <w:r w:rsidRPr="00AB3466">
              <w:rPr>
                <w:rFonts w:ascii="Times New Roman" w:eastAsia="Times New Roman" w:hAnsi="Times New Roman"/>
                <w:lang w:val="sr-Cyrl-CS"/>
              </w:rPr>
              <w:t>здравствено васпитање</w:t>
            </w:r>
            <w:r w:rsidRPr="00631C98">
              <w:rPr>
                <w:rFonts w:ascii="Times New Roman" w:eastAsia="Times New Roman" w:hAnsi="Times New Roman"/>
                <w:lang w:val="sr-Cyrl-CS"/>
              </w:rPr>
              <w:t>)</w:t>
            </w:r>
          </w:p>
          <w:p w:rsidR="005E0CEF" w:rsidRPr="00AB3466" w:rsidRDefault="005E0CEF" w:rsidP="00600991">
            <w:pPr>
              <w:spacing w:after="0" w:line="240" w:lineRule="auto"/>
              <w:rPr>
                <w:rFonts w:ascii="Times New Roman" w:eastAsia="Times New Roman" w:hAnsi="Times New Roman"/>
                <w:lang w:val="sr-Cyrl-CS"/>
              </w:rPr>
            </w:pPr>
            <w:r w:rsidRPr="00AB3466">
              <w:rPr>
                <w:rFonts w:ascii="Times New Roman" w:eastAsia="Times New Roman" w:hAnsi="Times New Roman"/>
                <w:lang w:val="sr-Cyrl-CS"/>
              </w:rPr>
              <w:t>• Идемо заједно на екскурзију</w:t>
            </w:r>
          </w:p>
          <w:p w:rsidR="005E0CEF" w:rsidRPr="00631C98" w:rsidRDefault="005E0CEF" w:rsidP="00600991">
            <w:pPr>
              <w:spacing w:after="0" w:line="240" w:lineRule="auto"/>
              <w:rPr>
                <w:rFonts w:ascii="Times New Roman" w:eastAsia="Times New Roman" w:hAnsi="Times New Roman"/>
                <w:lang w:val="sr-Cyrl-CS"/>
              </w:rPr>
            </w:pPr>
            <w:r w:rsidRPr="00AB3466">
              <w:rPr>
                <w:rFonts w:ascii="Times New Roman" w:eastAsia="Times New Roman" w:hAnsi="Times New Roman"/>
                <w:lang w:val="sr-Cyrl-CS"/>
              </w:rPr>
              <w:t xml:space="preserve">     Врсте и значај рекреације и појединих спортова-</w:t>
            </w:r>
            <w:r w:rsidRPr="00631C98">
              <w:rPr>
                <w:rFonts w:ascii="Times New Roman" w:eastAsia="Times New Roman" w:hAnsi="Times New Roman"/>
                <w:lang w:val="sr-Cyrl-CS"/>
              </w:rPr>
              <w:t>(</w:t>
            </w:r>
            <w:r w:rsidRPr="00AB3466">
              <w:rPr>
                <w:rFonts w:ascii="Times New Roman" w:eastAsia="Times New Roman" w:hAnsi="Times New Roman"/>
                <w:lang w:val="sr-Cyrl-CS"/>
              </w:rPr>
              <w:t>здравствено васпитање</w:t>
            </w:r>
            <w:r w:rsidRPr="00631C98">
              <w:rPr>
                <w:rFonts w:ascii="Times New Roman" w:eastAsia="Times New Roman" w:hAnsi="Times New Roman"/>
                <w:lang w:val="sr-Cyrl-CS"/>
              </w:rPr>
              <w:t>)</w:t>
            </w:r>
          </w:p>
        </w:tc>
      </w:tr>
      <w:tr w:rsidR="005E0CEF" w:rsidRPr="00631C98" w:rsidTr="00600991">
        <w:tc>
          <w:tcPr>
            <w:tcW w:w="2028" w:type="dxa"/>
          </w:tcPr>
          <w:p w:rsidR="005E0CEF" w:rsidRPr="00AB3466" w:rsidRDefault="005E0CEF" w:rsidP="00600991">
            <w:pPr>
              <w:spacing w:after="0" w:line="240" w:lineRule="auto"/>
              <w:jc w:val="center"/>
              <w:rPr>
                <w:rFonts w:ascii="Times New Roman" w:eastAsia="Times New Roman" w:hAnsi="Times New Roman"/>
                <w:sz w:val="24"/>
                <w:szCs w:val="24"/>
                <w:lang w:val="sr-Cyrl-CS"/>
              </w:rPr>
            </w:pPr>
          </w:p>
          <w:p w:rsidR="005E0CEF" w:rsidRPr="00AB3466" w:rsidRDefault="005E0CEF" w:rsidP="00600991">
            <w:pPr>
              <w:spacing w:after="0" w:line="240" w:lineRule="auto"/>
              <w:jc w:val="center"/>
              <w:rPr>
                <w:rFonts w:ascii="Times New Roman" w:eastAsia="Times New Roman" w:hAnsi="Times New Roman"/>
                <w:sz w:val="24"/>
                <w:szCs w:val="24"/>
                <w:lang w:val="sr-Cyrl-CS"/>
              </w:rPr>
            </w:pPr>
            <w:r w:rsidRPr="00AB3466">
              <w:rPr>
                <w:rFonts w:ascii="Times New Roman" w:eastAsia="Times New Roman" w:hAnsi="Times New Roman"/>
                <w:sz w:val="24"/>
                <w:szCs w:val="24"/>
                <w:lang w:val="sr-Cyrl-CS"/>
              </w:rPr>
              <w:t>Јун</w:t>
            </w:r>
          </w:p>
        </w:tc>
        <w:tc>
          <w:tcPr>
            <w:tcW w:w="8040" w:type="dxa"/>
          </w:tcPr>
          <w:p w:rsidR="005E0CEF" w:rsidRPr="00AB3466" w:rsidRDefault="005E0CEF" w:rsidP="00600991">
            <w:pPr>
              <w:spacing w:after="0" w:line="240" w:lineRule="auto"/>
              <w:rPr>
                <w:rFonts w:ascii="Times New Roman" w:eastAsia="Times New Roman" w:hAnsi="Times New Roman"/>
                <w:lang w:val="sr-Cyrl-CS"/>
              </w:rPr>
            </w:pPr>
            <w:r w:rsidRPr="00AB3466">
              <w:rPr>
                <w:rFonts w:ascii="Times New Roman" w:eastAsia="Times New Roman" w:hAnsi="Times New Roman"/>
                <w:lang w:val="sr-Cyrl-CS"/>
              </w:rPr>
              <w:t>*Заштита од пожара (сарадња са МУП-ом)</w:t>
            </w:r>
          </w:p>
          <w:p w:rsidR="005E0CEF" w:rsidRPr="00AB3466" w:rsidRDefault="005E0CEF" w:rsidP="00600991">
            <w:pPr>
              <w:spacing w:after="0" w:line="240" w:lineRule="auto"/>
              <w:rPr>
                <w:rFonts w:ascii="Times New Roman" w:eastAsia="Times New Roman" w:hAnsi="Times New Roman"/>
                <w:lang w:val="sr-Cyrl-CS"/>
              </w:rPr>
            </w:pPr>
            <w:r w:rsidRPr="00AB3466">
              <w:rPr>
                <w:rFonts w:ascii="Times New Roman" w:eastAsia="Times New Roman" w:hAnsi="Times New Roman"/>
                <w:lang w:val="sr-Cyrl-CS"/>
              </w:rPr>
              <w:t xml:space="preserve">• Анализа успеха и дисциплине на крају </w:t>
            </w:r>
            <w:r w:rsidRPr="00AB3466">
              <w:rPr>
                <w:rFonts w:ascii="Times New Roman" w:eastAsia="Times New Roman" w:hAnsi="Times New Roman"/>
                <w:lang w:val="sr-Latn-CS"/>
              </w:rPr>
              <w:t xml:space="preserve">IV </w:t>
            </w:r>
            <w:r w:rsidRPr="00AB3466">
              <w:rPr>
                <w:rFonts w:ascii="Times New Roman" w:eastAsia="Times New Roman" w:hAnsi="Times New Roman"/>
                <w:lang w:val="sr-Cyrl-CS"/>
              </w:rPr>
              <w:t>разреда</w:t>
            </w:r>
          </w:p>
          <w:p w:rsidR="005E0CEF" w:rsidRPr="00AB3466" w:rsidRDefault="005E0CEF" w:rsidP="00600991">
            <w:pPr>
              <w:spacing w:after="0" w:line="240" w:lineRule="auto"/>
              <w:rPr>
                <w:rFonts w:ascii="Times New Roman" w:eastAsia="Times New Roman" w:hAnsi="Times New Roman"/>
                <w:lang w:val="sr-Cyrl-CS"/>
              </w:rPr>
            </w:pPr>
          </w:p>
        </w:tc>
      </w:tr>
    </w:tbl>
    <w:p w:rsidR="005E0CEF" w:rsidRPr="00AB3466" w:rsidRDefault="005E0CEF" w:rsidP="005E0CEF">
      <w:pPr>
        <w:spacing w:after="0" w:line="240" w:lineRule="auto"/>
        <w:rPr>
          <w:rFonts w:ascii="Times New Roman" w:eastAsia="Times New Roman" w:hAnsi="Times New Roman"/>
          <w:sz w:val="24"/>
          <w:szCs w:val="24"/>
          <w:lang w:val="sr-Cyrl-CS"/>
        </w:rPr>
      </w:pPr>
    </w:p>
    <w:p w:rsidR="005E0CEF" w:rsidRPr="00631C98" w:rsidRDefault="005E0CEF" w:rsidP="005E0CEF">
      <w:pPr>
        <w:spacing w:after="0" w:line="240" w:lineRule="auto"/>
        <w:rPr>
          <w:rFonts w:ascii="Times New Roman" w:eastAsia="Times New Roman" w:hAnsi="Times New Roman"/>
          <w:b/>
          <w:bCs/>
          <w:color w:val="333333"/>
          <w:sz w:val="24"/>
          <w:szCs w:val="24"/>
          <w:shd w:val="clear" w:color="auto" w:fill="FFFFFF"/>
          <w:lang w:val="sr-Cyrl-RS"/>
        </w:rPr>
      </w:pPr>
      <w:r>
        <w:rPr>
          <w:rFonts w:ascii="Times New Roman" w:eastAsia="Times New Roman" w:hAnsi="Times New Roman"/>
          <w:b/>
          <w:bCs/>
          <w:color w:val="333333"/>
          <w:sz w:val="24"/>
          <w:szCs w:val="24"/>
          <w:shd w:val="clear" w:color="auto" w:fill="FFFFFF"/>
          <w:lang w:val="sr-Cyrl-RS"/>
        </w:rPr>
        <w:t xml:space="preserve">НАПОМЕНА-часови </w:t>
      </w:r>
      <w:r w:rsidR="00B214F1">
        <w:rPr>
          <w:rFonts w:ascii="Times New Roman" w:eastAsia="Times New Roman" w:hAnsi="Times New Roman"/>
          <w:b/>
          <w:bCs/>
          <w:color w:val="333333"/>
          <w:sz w:val="24"/>
          <w:szCs w:val="24"/>
          <w:shd w:val="clear" w:color="auto" w:fill="FFFFFF"/>
          <w:lang w:val="sr-Cyrl-RS"/>
        </w:rPr>
        <w:t>Ч</w:t>
      </w:r>
      <w:r>
        <w:rPr>
          <w:rFonts w:ascii="Times New Roman" w:eastAsia="Times New Roman" w:hAnsi="Times New Roman"/>
          <w:b/>
          <w:bCs/>
          <w:color w:val="333333"/>
          <w:sz w:val="24"/>
          <w:szCs w:val="24"/>
          <w:shd w:val="clear" w:color="auto" w:fill="FFFFFF"/>
          <w:lang w:val="sr-Cyrl-RS"/>
        </w:rPr>
        <w:t>ОС реализују  се у ИО Зајача и Пасковац од 1. до 4. разреда.</w:t>
      </w:r>
    </w:p>
    <w:p w:rsidR="005E0CEF" w:rsidRPr="00EF2D7A" w:rsidRDefault="005E0CEF" w:rsidP="005E0CEF">
      <w:pPr>
        <w:spacing w:after="0" w:line="240" w:lineRule="auto"/>
        <w:rPr>
          <w:rFonts w:ascii="Times New Roman" w:eastAsia="Times New Roman" w:hAnsi="Times New Roman"/>
          <w:b/>
          <w:bCs/>
          <w:color w:val="333333"/>
          <w:sz w:val="24"/>
          <w:szCs w:val="24"/>
          <w:shd w:val="clear" w:color="auto" w:fill="FFFFFF"/>
        </w:rPr>
      </w:pPr>
    </w:p>
    <w:p w:rsidR="005E0CEF" w:rsidRPr="00631C98" w:rsidRDefault="005E0CEF" w:rsidP="005E0CEF">
      <w:pPr>
        <w:widowControl w:val="0"/>
        <w:autoSpaceDE w:val="0"/>
        <w:autoSpaceDN w:val="0"/>
        <w:spacing w:before="36" w:after="0" w:line="232" w:lineRule="auto"/>
        <w:ind w:left="180" w:right="236"/>
        <w:jc w:val="both"/>
        <w:rPr>
          <w:rFonts w:ascii="Times New Roman" w:eastAsia="Times New Roman" w:hAnsi="Times New Roman"/>
          <w:b/>
          <w:sz w:val="24"/>
          <w:szCs w:val="24"/>
          <w:lang w:val="sr-Cyrl-CS"/>
        </w:rPr>
      </w:pPr>
    </w:p>
    <w:p w:rsidR="005E0CEF" w:rsidRPr="00631C98" w:rsidRDefault="005E0CEF" w:rsidP="005E0CEF">
      <w:pPr>
        <w:widowControl w:val="0"/>
        <w:autoSpaceDE w:val="0"/>
        <w:autoSpaceDN w:val="0"/>
        <w:spacing w:before="36" w:after="0" w:line="232" w:lineRule="auto"/>
        <w:ind w:left="180" w:right="236"/>
        <w:jc w:val="both"/>
        <w:rPr>
          <w:rFonts w:ascii="Times New Roman" w:eastAsia="Times New Roman" w:hAnsi="Times New Roman"/>
          <w:b/>
          <w:sz w:val="24"/>
          <w:szCs w:val="24"/>
          <w:lang w:val="sr-Cyrl-CS"/>
        </w:rPr>
      </w:pPr>
    </w:p>
    <w:p w:rsidR="005E0CEF" w:rsidRPr="00631C98" w:rsidRDefault="005E0CEF" w:rsidP="005E0CEF">
      <w:pPr>
        <w:widowControl w:val="0"/>
        <w:autoSpaceDE w:val="0"/>
        <w:autoSpaceDN w:val="0"/>
        <w:spacing w:before="36" w:after="0" w:line="232" w:lineRule="auto"/>
        <w:ind w:left="180" w:right="236"/>
        <w:jc w:val="both"/>
        <w:rPr>
          <w:rFonts w:ascii="Times New Roman" w:eastAsia="Times New Roman" w:hAnsi="Times New Roman"/>
          <w:b/>
          <w:sz w:val="24"/>
          <w:szCs w:val="24"/>
          <w:lang w:val="sr-Cyrl-CS"/>
        </w:rPr>
      </w:pPr>
    </w:p>
    <w:p w:rsidR="005E0CEF" w:rsidRPr="00631C98" w:rsidRDefault="005E0CEF" w:rsidP="005E0CEF">
      <w:pPr>
        <w:widowControl w:val="0"/>
        <w:autoSpaceDE w:val="0"/>
        <w:autoSpaceDN w:val="0"/>
        <w:spacing w:before="36" w:after="0" w:line="232" w:lineRule="auto"/>
        <w:ind w:left="180" w:right="236"/>
        <w:jc w:val="both"/>
        <w:rPr>
          <w:rFonts w:ascii="Times New Roman" w:eastAsia="Times New Roman" w:hAnsi="Times New Roman"/>
          <w:b/>
          <w:sz w:val="24"/>
          <w:szCs w:val="24"/>
          <w:lang w:val="sr-Cyrl-CS"/>
        </w:rPr>
      </w:pPr>
    </w:p>
    <w:p w:rsidR="005E0CEF" w:rsidRPr="00631C98" w:rsidRDefault="005E0CEF" w:rsidP="005E0CEF">
      <w:pPr>
        <w:widowControl w:val="0"/>
        <w:autoSpaceDE w:val="0"/>
        <w:autoSpaceDN w:val="0"/>
        <w:spacing w:before="36" w:after="0" w:line="232" w:lineRule="auto"/>
        <w:ind w:left="180" w:right="236"/>
        <w:jc w:val="both"/>
        <w:rPr>
          <w:rFonts w:ascii="Times New Roman" w:eastAsia="Times New Roman" w:hAnsi="Times New Roman"/>
          <w:b/>
          <w:sz w:val="24"/>
          <w:szCs w:val="24"/>
          <w:lang w:val="sr-Cyrl-CS"/>
        </w:rPr>
      </w:pPr>
    </w:p>
    <w:p w:rsidR="005E0CEF" w:rsidRPr="00631C98" w:rsidRDefault="005E0CEF" w:rsidP="005E0CEF">
      <w:pPr>
        <w:widowControl w:val="0"/>
        <w:autoSpaceDE w:val="0"/>
        <w:autoSpaceDN w:val="0"/>
        <w:spacing w:before="36" w:after="0" w:line="232" w:lineRule="auto"/>
        <w:ind w:left="180" w:right="236"/>
        <w:jc w:val="both"/>
        <w:rPr>
          <w:rFonts w:ascii="Times New Roman" w:eastAsia="Times New Roman" w:hAnsi="Times New Roman"/>
          <w:b/>
          <w:sz w:val="24"/>
          <w:szCs w:val="24"/>
          <w:lang w:val="sr-Cyrl-CS"/>
        </w:rPr>
      </w:pPr>
    </w:p>
    <w:p w:rsidR="005E0CEF" w:rsidRPr="00631C98" w:rsidRDefault="005E0CEF" w:rsidP="005E0CEF">
      <w:pPr>
        <w:widowControl w:val="0"/>
        <w:autoSpaceDE w:val="0"/>
        <w:autoSpaceDN w:val="0"/>
        <w:spacing w:before="36" w:after="0" w:line="232" w:lineRule="auto"/>
        <w:ind w:left="180" w:right="236"/>
        <w:jc w:val="both"/>
        <w:rPr>
          <w:rFonts w:ascii="Times New Roman" w:eastAsia="Times New Roman" w:hAnsi="Times New Roman"/>
          <w:b/>
          <w:sz w:val="24"/>
          <w:szCs w:val="24"/>
          <w:lang w:val="sr-Cyrl-CS"/>
        </w:rPr>
      </w:pPr>
    </w:p>
    <w:tbl>
      <w:tblPr>
        <w:tblpPr w:leftFromText="180" w:rightFromText="180" w:vertAnchor="text" w:horzAnchor="page" w:tblpX="332" w:tblpY="315"/>
        <w:tblOverlap w:val="never"/>
        <w:tblW w:w="57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3215"/>
        <w:gridCol w:w="3215"/>
        <w:gridCol w:w="3215"/>
        <w:gridCol w:w="3478"/>
      </w:tblGrid>
      <w:tr w:rsidR="005E0CEF" w:rsidRPr="00AE390D" w:rsidTr="00600991">
        <w:tc>
          <w:tcPr>
            <w:tcW w:w="955"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5E0CEF" w:rsidRPr="00AB3466" w:rsidRDefault="005E0CEF" w:rsidP="00600991">
            <w:pPr>
              <w:spacing w:after="0" w:line="240" w:lineRule="auto"/>
              <w:jc w:val="center"/>
              <w:rPr>
                <w:rFonts w:ascii="Times New Roman" w:eastAsia="Times New Roman" w:hAnsi="Times New Roman"/>
                <w:b/>
                <w:bCs/>
                <w:lang w:val="sr-Cyrl-CS"/>
              </w:rPr>
            </w:pPr>
            <w:r w:rsidRPr="00AB3466">
              <w:rPr>
                <w:rFonts w:ascii="Times New Roman" w:eastAsia="Times New Roman" w:hAnsi="Times New Roman"/>
                <w:b/>
                <w:bCs/>
                <w:lang w:val="sr-Cyrl-CS"/>
              </w:rPr>
              <w:t>МЕЂУПРЕДМЕТНА ПОВЕЗАНОСТ</w:t>
            </w:r>
          </w:p>
        </w:tc>
        <w:tc>
          <w:tcPr>
            <w:tcW w:w="1982" w:type="pct"/>
            <w:gridSpan w:val="2"/>
            <w:tcBorders>
              <w:top w:val="single" w:sz="4" w:space="0" w:color="auto"/>
              <w:left w:val="single" w:sz="4" w:space="0" w:color="auto"/>
              <w:bottom w:val="single" w:sz="4" w:space="0" w:color="auto"/>
              <w:right w:val="single" w:sz="4" w:space="0" w:color="auto"/>
            </w:tcBorders>
            <w:shd w:val="clear" w:color="auto" w:fill="BFBFBF"/>
          </w:tcPr>
          <w:p w:rsidR="005E0CEF" w:rsidRPr="00AB3466" w:rsidRDefault="005E0CEF" w:rsidP="00600991">
            <w:pPr>
              <w:spacing w:after="0" w:line="240" w:lineRule="auto"/>
              <w:jc w:val="center"/>
              <w:rPr>
                <w:rFonts w:ascii="Times New Roman" w:eastAsia="Times New Roman" w:hAnsi="Times New Roman"/>
                <w:b/>
                <w:bCs/>
                <w:lang w:val="sr-Cyrl-CS"/>
              </w:rPr>
            </w:pPr>
            <w:r w:rsidRPr="00AB3466">
              <w:rPr>
                <w:rFonts w:ascii="Times New Roman" w:eastAsia="Times New Roman" w:hAnsi="Times New Roman"/>
                <w:b/>
                <w:bCs/>
                <w:lang w:val="sr-Cyrl-CS"/>
              </w:rPr>
              <w:t>АКТИВНОСТИ</w:t>
            </w:r>
          </w:p>
        </w:tc>
        <w:tc>
          <w:tcPr>
            <w:tcW w:w="991"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5E0CEF" w:rsidRPr="00AB3466" w:rsidRDefault="005E0CEF" w:rsidP="00600991">
            <w:pPr>
              <w:spacing w:after="0" w:line="240" w:lineRule="auto"/>
              <w:jc w:val="center"/>
              <w:rPr>
                <w:rFonts w:ascii="Times New Roman" w:eastAsia="Times New Roman" w:hAnsi="Times New Roman"/>
                <w:b/>
                <w:bCs/>
                <w:lang w:val="sr-Cyrl-CS"/>
              </w:rPr>
            </w:pPr>
            <w:r w:rsidRPr="00AB3466">
              <w:rPr>
                <w:rFonts w:ascii="Times New Roman" w:eastAsia="Times New Roman" w:hAnsi="Times New Roman"/>
                <w:b/>
                <w:bCs/>
                <w:lang w:val="sr-Cyrl-CS"/>
              </w:rPr>
              <w:t>РЕСУРСИ</w:t>
            </w:r>
          </w:p>
        </w:tc>
        <w:tc>
          <w:tcPr>
            <w:tcW w:w="1072"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5E0CEF" w:rsidRPr="00AB3466" w:rsidRDefault="005E0CEF" w:rsidP="00600991">
            <w:pPr>
              <w:spacing w:after="0" w:line="240" w:lineRule="auto"/>
              <w:jc w:val="center"/>
              <w:rPr>
                <w:rFonts w:ascii="Times New Roman" w:eastAsia="Times New Roman" w:hAnsi="Times New Roman"/>
                <w:b/>
                <w:bCs/>
                <w:lang w:val="sr-Cyrl-CS"/>
              </w:rPr>
            </w:pPr>
            <w:r w:rsidRPr="00AB3466">
              <w:rPr>
                <w:rFonts w:ascii="Times New Roman" w:eastAsia="Times New Roman" w:hAnsi="Times New Roman"/>
                <w:b/>
                <w:bCs/>
                <w:lang w:val="sr-Cyrl-CS"/>
              </w:rPr>
              <w:t>САРАДНИЦИ</w:t>
            </w:r>
          </w:p>
        </w:tc>
      </w:tr>
      <w:tr w:rsidR="005E0CEF" w:rsidRPr="00AB3466" w:rsidTr="00600991">
        <w:tc>
          <w:tcPr>
            <w:tcW w:w="955" w:type="pct"/>
            <w:vMerge/>
            <w:tcBorders>
              <w:top w:val="single" w:sz="4" w:space="0" w:color="auto"/>
              <w:left w:val="single" w:sz="4" w:space="0" w:color="auto"/>
              <w:bottom w:val="single" w:sz="4" w:space="0" w:color="auto"/>
              <w:right w:val="single" w:sz="4" w:space="0" w:color="auto"/>
            </w:tcBorders>
            <w:vAlign w:val="center"/>
          </w:tcPr>
          <w:p w:rsidR="005E0CEF" w:rsidRPr="00AB3466" w:rsidRDefault="005E0CEF" w:rsidP="00600991">
            <w:pPr>
              <w:spacing w:after="200" w:line="276" w:lineRule="auto"/>
              <w:rPr>
                <w:rFonts w:ascii="Times New Roman" w:hAnsi="Times New Roman"/>
                <w:bCs/>
                <w:lang w:val="sr-Cyrl-CS"/>
              </w:rPr>
            </w:pPr>
          </w:p>
        </w:tc>
        <w:tc>
          <w:tcPr>
            <w:tcW w:w="991" w:type="pct"/>
            <w:tcBorders>
              <w:top w:val="single" w:sz="4" w:space="0" w:color="auto"/>
              <w:left w:val="single" w:sz="4" w:space="0" w:color="auto"/>
              <w:bottom w:val="single" w:sz="4" w:space="0" w:color="auto"/>
              <w:right w:val="single" w:sz="4" w:space="0" w:color="auto"/>
            </w:tcBorders>
            <w:shd w:val="clear" w:color="auto" w:fill="BFBFBF"/>
            <w:vAlign w:val="center"/>
          </w:tcPr>
          <w:p w:rsidR="005E0CEF" w:rsidRPr="00AB3466" w:rsidRDefault="005E0CEF" w:rsidP="00600991">
            <w:pPr>
              <w:spacing w:after="0" w:line="240" w:lineRule="auto"/>
              <w:jc w:val="center"/>
              <w:rPr>
                <w:rFonts w:ascii="Times New Roman" w:eastAsia="Times New Roman" w:hAnsi="Times New Roman"/>
                <w:b/>
                <w:bCs/>
                <w:lang w:val="sr-Cyrl-CS"/>
              </w:rPr>
            </w:pPr>
            <w:r w:rsidRPr="00AB3466">
              <w:rPr>
                <w:rFonts w:ascii="Times New Roman" w:eastAsia="Times New Roman" w:hAnsi="Times New Roman"/>
                <w:b/>
                <w:bCs/>
                <w:lang w:val="sr-Cyrl-CS"/>
              </w:rPr>
              <w:t>а) Ученик</w:t>
            </w:r>
          </w:p>
        </w:tc>
        <w:tc>
          <w:tcPr>
            <w:tcW w:w="991" w:type="pct"/>
            <w:tcBorders>
              <w:top w:val="single" w:sz="4" w:space="0" w:color="auto"/>
              <w:left w:val="single" w:sz="4" w:space="0" w:color="auto"/>
              <w:bottom w:val="single" w:sz="4" w:space="0" w:color="auto"/>
              <w:right w:val="single" w:sz="4" w:space="0" w:color="auto"/>
            </w:tcBorders>
            <w:shd w:val="clear" w:color="auto" w:fill="BFBFBF"/>
            <w:vAlign w:val="center"/>
          </w:tcPr>
          <w:p w:rsidR="005E0CEF" w:rsidRPr="00AB3466" w:rsidRDefault="005E0CEF" w:rsidP="00600991">
            <w:pPr>
              <w:spacing w:after="0" w:line="240" w:lineRule="auto"/>
              <w:jc w:val="center"/>
              <w:rPr>
                <w:rFonts w:ascii="Times New Roman" w:eastAsia="Times New Roman" w:hAnsi="Times New Roman"/>
                <w:b/>
                <w:bCs/>
                <w:lang w:val="sr-Cyrl-CS"/>
              </w:rPr>
            </w:pPr>
            <w:r w:rsidRPr="00AB3466">
              <w:rPr>
                <w:rFonts w:ascii="Times New Roman" w:eastAsia="Times New Roman" w:hAnsi="Times New Roman"/>
                <w:b/>
                <w:bCs/>
                <w:lang w:val="sr-Cyrl-CS"/>
              </w:rPr>
              <w:t>б) Наставник</w:t>
            </w:r>
          </w:p>
        </w:tc>
        <w:tc>
          <w:tcPr>
            <w:tcW w:w="991" w:type="pct"/>
            <w:vMerge/>
            <w:tcBorders>
              <w:top w:val="single" w:sz="4" w:space="0" w:color="auto"/>
              <w:left w:val="single" w:sz="4" w:space="0" w:color="auto"/>
              <w:bottom w:val="single" w:sz="4" w:space="0" w:color="auto"/>
              <w:right w:val="single" w:sz="4" w:space="0" w:color="auto"/>
            </w:tcBorders>
            <w:vAlign w:val="center"/>
          </w:tcPr>
          <w:p w:rsidR="005E0CEF" w:rsidRPr="00AB3466" w:rsidRDefault="005E0CEF" w:rsidP="00600991">
            <w:pPr>
              <w:spacing w:after="200" w:line="276" w:lineRule="auto"/>
              <w:rPr>
                <w:rFonts w:ascii="Times New Roman" w:hAnsi="Times New Roman"/>
                <w:bCs/>
                <w:lang w:val="sr-Cyrl-CS"/>
              </w:rPr>
            </w:pPr>
          </w:p>
        </w:tc>
        <w:tc>
          <w:tcPr>
            <w:tcW w:w="1072" w:type="pct"/>
            <w:vMerge/>
            <w:tcBorders>
              <w:top w:val="single" w:sz="4" w:space="0" w:color="auto"/>
              <w:left w:val="single" w:sz="4" w:space="0" w:color="auto"/>
              <w:bottom w:val="single" w:sz="4" w:space="0" w:color="auto"/>
              <w:right w:val="single" w:sz="4" w:space="0" w:color="auto"/>
            </w:tcBorders>
            <w:vAlign w:val="center"/>
          </w:tcPr>
          <w:p w:rsidR="005E0CEF" w:rsidRPr="00AB3466" w:rsidRDefault="005E0CEF" w:rsidP="00600991">
            <w:pPr>
              <w:spacing w:after="200" w:line="276" w:lineRule="auto"/>
              <w:rPr>
                <w:rFonts w:ascii="Times New Roman" w:hAnsi="Times New Roman"/>
                <w:bCs/>
                <w:lang w:val="sr-Cyrl-CS"/>
              </w:rPr>
            </w:pPr>
          </w:p>
        </w:tc>
      </w:tr>
      <w:tr w:rsidR="005E0CEF" w:rsidRPr="00631C98" w:rsidTr="00600991">
        <w:tc>
          <w:tcPr>
            <w:tcW w:w="955" w:type="pct"/>
            <w:tcBorders>
              <w:top w:val="single" w:sz="4" w:space="0" w:color="auto"/>
              <w:left w:val="single" w:sz="4" w:space="0" w:color="auto"/>
              <w:bottom w:val="single" w:sz="4" w:space="0" w:color="auto"/>
              <w:right w:val="single" w:sz="4" w:space="0" w:color="auto"/>
            </w:tcBorders>
          </w:tcPr>
          <w:p w:rsidR="005E0CEF" w:rsidRPr="00AB3466" w:rsidRDefault="005E0CEF" w:rsidP="00600991">
            <w:pPr>
              <w:spacing w:after="0" w:line="240" w:lineRule="auto"/>
              <w:rPr>
                <w:rFonts w:ascii="Times New Roman" w:eastAsia="Times New Roman" w:hAnsi="Times New Roman"/>
                <w:bCs/>
                <w:lang w:val="sr-Cyrl-CS"/>
              </w:rPr>
            </w:pPr>
            <w:r w:rsidRPr="00AB3466">
              <w:rPr>
                <w:rFonts w:ascii="Times New Roman" w:eastAsia="Times New Roman" w:hAnsi="Times New Roman"/>
                <w:bCs/>
                <w:lang w:val="sr-Cyrl-CS"/>
              </w:rPr>
              <w:t>- Српски језик</w:t>
            </w:r>
          </w:p>
          <w:p w:rsidR="005E0CEF" w:rsidRPr="00AB3466" w:rsidRDefault="005E0CEF" w:rsidP="00600991">
            <w:pPr>
              <w:spacing w:after="0" w:line="240" w:lineRule="auto"/>
              <w:rPr>
                <w:rFonts w:ascii="Times New Roman" w:eastAsia="Times New Roman" w:hAnsi="Times New Roman"/>
                <w:bCs/>
                <w:lang w:val="sr-Cyrl-CS"/>
              </w:rPr>
            </w:pPr>
            <w:r w:rsidRPr="00AB3466">
              <w:rPr>
                <w:rFonts w:ascii="Times New Roman" w:eastAsia="Times New Roman" w:hAnsi="Times New Roman"/>
                <w:bCs/>
                <w:lang w:val="sr-Cyrl-CS"/>
              </w:rPr>
              <w:t>- Ликовна култура</w:t>
            </w:r>
          </w:p>
          <w:p w:rsidR="005E0CEF" w:rsidRPr="00AB3466" w:rsidRDefault="005E0CEF" w:rsidP="00600991">
            <w:pPr>
              <w:spacing w:after="0" w:line="240" w:lineRule="auto"/>
              <w:rPr>
                <w:rFonts w:ascii="Times New Roman" w:eastAsia="Times New Roman" w:hAnsi="Times New Roman"/>
                <w:bCs/>
                <w:lang w:val="sr-Cyrl-CS"/>
              </w:rPr>
            </w:pPr>
            <w:r w:rsidRPr="00AB3466">
              <w:rPr>
                <w:rFonts w:ascii="Times New Roman" w:eastAsia="Times New Roman" w:hAnsi="Times New Roman"/>
                <w:bCs/>
                <w:lang w:val="sr-Cyrl-CS"/>
              </w:rPr>
              <w:t>- Музичка култура</w:t>
            </w:r>
          </w:p>
          <w:p w:rsidR="005E0CEF" w:rsidRPr="00AB3466" w:rsidRDefault="005E0CEF" w:rsidP="00600991">
            <w:pPr>
              <w:spacing w:after="0" w:line="240" w:lineRule="auto"/>
              <w:rPr>
                <w:rFonts w:ascii="Times New Roman" w:eastAsia="Times New Roman" w:hAnsi="Times New Roman"/>
                <w:bCs/>
                <w:lang w:val="sr-Cyrl-CS"/>
              </w:rPr>
            </w:pPr>
            <w:r w:rsidRPr="00AB3466">
              <w:rPr>
                <w:rFonts w:ascii="Times New Roman" w:eastAsia="Times New Roman" w:hAnsi="Times New Roman"/>
                <w:bCs/>
                <w:lang w:val="sr-Cyrl-CS"/>
              </w:rPr>
              <w:t>- Свет око нас</w:t>
            </w:r>
          </w:p>
          <w:p w:rsidR="005E0CEF" w:rsidRPr="00AB3466" w:rsidRDefault="005E0CEF" w:rsidP="00600991">
            <w:pPr>
              <w:spacing w:after="0" w:line="240" w:lineRule="auto"/>
              <w:rPr>
                <w:rFonts w:ascii="Times New Roman" w:eastAsia="Times New Roman" w:hAnsi="Times New Roman"/>
                <w:bCs/>
                <w:lang w:val="sr-Cyrl-CS"/>
              </w:rPr>
            </w:pPr>
            <w:r w:rsidRPr="00AB3466">
              <w:rPr>
                <w:rFonts w:ascii="Times New Roman" w:eastAsia="Times New Roman" w:hAnsi="Times New Roman"/>
                <w:bCs/>
                <w:lang w:val="sr-Cyrl-CS"/>
              </w:rPr>
              <w:t>- Физичко и здравствено  васпитање</w:t>
            </w:r>
          </w:p>
          <w:p w:rsidR="005E0CEF" w:rsidRPr="00AB3466" w:rsidRDefault="005E0CEF" w:rsidP="00600991">
            <w:pPr>
              <w:spacing w:after="0" w:line="240" w:lineRule="auto"/>
              <w:rPr>
                <w:rFonts w:ascii="Times New Roman" w:eastAsia="Times New Roman" w:hAnsi="Times New Roman"/>
                <w:bCs/>
                <w:lang w:val="sr-Cyrl-CS"/>
              </w:rPr>
            </w:pPr>
            <w:r w:rsidRPr="00AB3466">
              <w:rPr>
                <w:rFonts w:ascii="Times New Roman" w:eastAsia="Times New Roman" w:hAnsi="Times New Roman"/>
                <w:bCs/>
                <w:lang w:val="sr-Cyrl-CS"/>
              </w:rPr>
              <w:t>-Грађанско васпитање</w:t>
            </w:r>
          </w:p>
        </w:tc>
        <w:tc>
          <w:tcPr>
            <w:tcW w:w="991" w:type="pct"/>
            <w:tcBorders>
              <w:top w:val="single" w:sz="4" w:space="0" w:color="auto"/>
              <w:left w:val="single" w:sz="4" w:space="0" w:color="auto"/>
              <w:bottom w:val="single" w:sz="4" w:space="0" w:color="auto"/>
              <w:right w:val="single" w:sz="4" w:space="0" w:color="auto"/>
            </w:tcBorders>
          </w:tcPr>
          <w:p w:rsidR="005E0CEF" w:rsidRPr="00AB3466" w:rsidRDefault="005E0CEF" w:rsidP="00600991">
            <w:pPr>
              <w:spacing w:after="200" w:line="276" w:lineRule="auto"/>
              <w:rPr>
                <w:rFonts w:ascii="Times New Roman" w:hAnsi="Times New Roman"/>
                <w:lang w:val="sr-Cyrl-CS"/>
              </w:rPr>
            </w:pPr>
            <w:r w:rsidRPr="00AB3466">
              <w:rPr>
                <w:rFonts w:ascii="Times New Roman" w:hAnsi="Times New Roman"/>
                <w:lang w:val="sr-Cyrl-CS"/>
              </w:rPr>
              <w:t>- Разговор</w:t>
            </w:r>
          </w:p>
          <w:p w:rsidR="005E0CEF" w:rsidRPr="00AB3466" w:rsidRDefault="005E0CEF" w:rsidP="00600991">
            <w:pPr>
              <w:spacing w:after="200" w:line="276" w:lineRule="auto"/>
              <w:rPr>
                <w:rFonts w:ascii="Times New Roman" w:hAnsi="Times New Roman"/>
                <w:lang w:val="sr-Cyrl-CS"/>
              </w:rPr>
            </w:pPr>
            <w:r w:rsidRPr="00AB3466">
              <w:rPr>
                <w:rFonts w:ascii="Times New Roman" w:hAnsi="Times New Roman"/>
                <w:lang w:val="sr-Cyrl-CS"/>
              </w:rPr>
              <w:t>- Слуша</w:t>
            </w:r>
          </w:p>
          <w:p w:rsidR="005E0CEF" w:rsidRPr="00AB3466" w:rsidRDefault="005E0CEF" w:rsidP="00600991">
            <w:pPr>
              <w:spacing w:after="200" w:line="276" w:lineRule="auto"/>
              <w:rPr>
                <w:rFonts w:ascii="Times New Roman" w:hAnsi="Times New Roman"/>
                <w:lang w:val="sr-Cyrl-CS"/>
              </w:rPr>
            </w:pPr>
            <w:r w:rsidRPr="00AB3466">
              <w:rPr>
                <w:rFonts w:ascii="Times New Roman" w:hAnsi="Times New Roman"/>
                <w:lang w:val="sr-Cyrl-CS"/>
              </w:rPr>
              <w:t>- Посматра</w:t>
            </w:r>
          </w:p>
          <w:p w:rsidR="005E0CEF" w:rsidRPr="00AB3466" w:rsidRDefault="005E0CEF" w:rsidP="00600991">
            <w:pPr>
              <w:spacing w:after="200" w:line="276" w:lineRule="auto"/>
              <w:rPr>
                <w:rFonts w:ascii="Times New Roman" w:hAnsi="Times New Roman"/>
                <w:lang w:val="sr-Cyrl-CS"/>
              </w:rPr>
            </w:pPr>
            <w:r w:rsidRPr="00AB3466">
              <w:rPr>
                <w:rFonts w:ascii="Times New Roman" w:hAnsi="Times New Roman"/>
                <w:lang w:val="sr-Cyrl-CS"/>
              </w:rPr>
              <w:t>- Самосталан и интерактивни рад</w:t>
            </w:r>
          </w:p>
          <w:p w:rsidR="005E0CEF" w:rsidRPr="00AB3466" w:rsidRDefault="005E0CEF" w:rsidP="00600991">
            <w:pPr>
              <w:spacing w:after="200" w:line="276" w:lineRule="auto"/>
              <w:rPr>
                <w:rFonts w:ascii="Times New Roman" w:hAnsi="Times New Roman"/>
                <w:lang w:val="sr-Cyrl-CS"/>
              </w:rPr>
            </w:pPr>
            <w:r w:rsidRPr="00AB3466">
              <w:rPr>
                <w:rFonts w:ascii="Times New Roman" w:hAnsi="Times New Roman"/>
                <w:lang w:val="sr-Cyrl-CS"/>
              </w:rPr>
              <w:t>- Упоређује</w:t>
            </w:r>
          </w:p>
          <w:p w:rsidR="005E0CEF" w:rsidRPr="00AB3466" w:rsidRDefault="005E0CEF" w:rsidP="00600991">
            <w:pPr>
              <w:spacing w:after="200" w:line="276" w:lineRule="auto"/>
              <w:rPr>
                <w:rFonts w:ascii="Times New Roman" w:hAnsi="Times New Roman"/>
                <w:lang w:val="sr-Cyrl-CS"/>
              </w:rPr>
            </w:pPr>
            <w:r w:rsidRPr="00AB3466">
              <w:rPr>
                <w:rFonts w:ascii="Times New Roman" w:hAnsi="Times New Roman"/>
                <w:lang w:val="sr-Cyrl-CS"/>
              </w:rPr>
              <w:t xml:space="preserve">- </w:t>
            </w:r>
            <w:r w:rsidRPr="00631C98">
              <w:rPr>
                <w:rFonts w:ascii="Times New Roman" w:hAnsi="Times New Roman"/>
                <w:lang w:val="sr-Cyrl-CS"/>
              </w:rPr>
              <w:t xml:space="preserve"> Процењује</w:t>
            </w:r>
          </w:p>
          <w:p w:rsidR="005E0CEF" w:rsidRPr="00AB3466" w:rsidRDefault="005E0CEF" w:rsidP="00600991">
            <w:pPr>
              <w:spacing w:after="200" w:line="276" w:lineRule="auto"/>
              <w:rPr>
                <w:rFonts w:ascii="Times New Roman" w:hAnsi="Times New Roman"/>
                <w:lang w:val="sr-Cyrl-CS"/>
              </w:rPr>
            </w:pPr>
            <w:r w:rsidRPr="00AB3466">
              <w:rPr>
                <w:rFonts w:ascii="Times New Roman" w:hAnsi="Times New Roman"/>
                <w:lang w:val="sr-Cyrl-CS"/>
              </w:rPr>
              <w:lastRenderedPageBreak/>
              <w:t>- Сарађује</w:t>
            </w:r>
          </w:p>
          <w:p w:rsidR="005E0CEF" w:rsidRPr="00AB3466" w:rsidRDefault="005E0CEF" w:rsidP="00600991">
            <w:pPr>
              <w:spacing w:after="200" w:line="276" w:lineRule="auto"/>
              <w:rPr>
                <w:rFonts w:ascii="Times New Roman" w:hAnsi="Times New Roman"/>
                <w:lang w:val="sr-Cyrl-CS"/>
              </w:rPr>
            </w:pPr>
            <w:r w:rsidRPr="00631C98">
              <w:rPr>
                <w:rFonts w:ascii="Times New Roman" w:hAnsi="Times New Roman"/>
                <w:lang w:val="sr-Cyrl-CS"/>
              </w:rPr>
              <w:t xml:space="preserve">- </w:t>
            </w:r>
            <w:r w:rsidRPr="00AB3466">
              <w:rPr>
                <w:rFonts w:ascii="Times New Roman" w:hAnsi="Times New Roman"/>
                <w:lang w:val="sr-Cyrl-CS"/>
              </w:rPr>
              <w:t>Креира</w:t>
            </w:r>
          </w:p>
          <w:p w:rsidR="005E0CEF" w:rsidRPr="00AB3466" w:rsidRDefault="005E0CEF" w:rsidP="00600991">
            <w:pPr>
              <w:spacing w:after="0" w:line="240" w:lineRule="auto"/>
              <w:rPr>
                <w:rFonts w:ascii="Times New Roman" w:eastAsia="Times New Roman" w:hAnsi="Times New Roman"/>
                <w:bCs/>
                <w:lang w:val="sr-Cyrl-CS"/>
              </w:rPr>
            </w:pPr>
            <w:r w:rsidRPr="00AB3466">
              <w:rPr>
                <w:rFonts w:ascii="Times New Roman" w:eastAsia="Times New Roman" w:hAnsi="Times New Roman"/>
                <w:bCs/>
                <w:lang w:val="sr-Cyrl-CS"/>
              </w:rPr>
              <w:t>- Комуницира  са другима</w:t>
            </w:r>
          </w:p>
          <w:p w:rsidR="005E0CEF" w:rsidRPr="00AB3466" w:rsidRDefault="005E0CEF" w:rsidP="00600991">
            <w:pPr>
              <w:spacing w:after="0" w:line="240" w:lineRule="auto"/>
              <w:rPr>
                <w:rFonts w:ascii="Times New Roman" w:eastAsia="Times New Roman" w:hAnsi="Times New Roman"/>
                <w:bCs/>
                <w:lang w:val="sr-Cyrl-CS"/>
              </w:rPr>
            </w:pPr>
            <w:r w:rsidRPr="00AB3466">
              <w:rPr>
                <w:rFonts w:ascii="Times New Roman" w:eastAsia="Times New Roman" w:hAnsi="Times New Roman"/>
                <w:bCs/>
                <w:lang w:val="sr-Cyrl-CS"/>
              </w:rPr>
              <w:t>- Презентује</w:t>
            </w:r>
          </w:p>
          <w:p w:rsidR="005E0CEF" w:rsidRPr="00AB3466" w:rsidRDefault="005E0CEF" w:rsidP="00600991">
            <w:pPr>
              <w:spacing w:after="0" w:line="240" w:lineRule="auto"/>
              <w:rPr>
                <w:rFonts w:ascii="Times New Roman" w:eastAsia="Times New Roman" w:hAnsi="Times New Roman"/>
                <w:bCs/>
                <w:lang w:val="sr-Cyrl-CS"/>
              </w:rPr>
            </w:pPr>
          </w:p>
          <w:p w:rsidR="005E0CEF" w:rsidRPr="00AB3466" w:rsidRDefault="005E0CEF" w:rsidP="00600991">
            <w:pPr>
              <w:spacing w:after="0" w:line="240" w:lineRule="auto"/>
              <w:rPr>
                <w:rFonts w:ascii="Times New Roman" w:eastAsia="Times New Roman" w:hAnsi="Times New Roman"/>
                <w:bCs/>
                <w:lang w:val="sr-Cyrl-CS"/>
              </w:rPr>
            </w:pPr>
          </w:p>
          <w:p w:rsidR="005E0CEF" w:rsidRPr="00AB3466" w:rsidRDefault="005E0CEF" w:rsidP="00600991">
            <w:pPr>
              <w:spacing w:after="0" w:line="240" w:lineRule="auto"/>
              <w:rPr>
                <w:rFonts w:ascii="Times New Roman" w:eastAsia="Times New Roman" w:hAnsi="Times New Roman"/>
                <w:bCs/>
                <w:lang w:val="sr-Cyrl-CS"/>
              </w:rPr>
            </w:pPr>
          </w:p>
        </w:tc>
        <w:tc>
          <w:tcPr>
            <w:tcW w:w="991" w:type="pct"/>
            <w:tcBorders>
              <w:top w:val="single" w:sz="4" w:space="0" w:color="auto"/>
              <w:left w:val="single" w:sz="4" w:space="0" w:color="auto"/>
              <w:bottom w:val="single" w:sz="4" w:space="0" w:color="auto"/>
              <w:right w:val="single" w:sz="4" w:space="0" w:color="auto"/>
            </w:tcBorders>
          </w:tcPr>
          <w:p w:rsidR="005E0CEF" w:rsidRPr="00AB3466" w:rsidRDefault="005E0CEF" w:rsidP="00600991">
            <w:pPr>
              <w:spacing w:after="0" w:line="240" w:lineRule="auto"/>
              <w:rPr>
                <w:rFonts w:ascii="Times New Roman" w:eastAsia="Times New Roman" w:hAnsi="Times New Roman"/>
                <w:bCs/>
                <w:lang w:val="sr-Cyrl-CS"/>
              </w:rPr>
            </w:pPr>
            <w:r w:rsidRPr="00AB3466">
              <w:rPr>
                <w:rFonts w:ascii="Times New Roman" w:eastAsia="Times New Roman" w:hAnsi="Times New Roman"/>
                <w:bCs/>
                <w:lang w:val="sr-Cyrl-CS"/>
              </w:rPr>
              <w:lastRenderedPageBreak/>
              <w:t>- Планира</w:t>
            </w:r>
          </w:p>
          <w:p w:rsidR="005E0CEF" w:rsidRPr="00AB3466" w:rsidRDefault="005E0CEF" w:rsidP="00600991">
            <w:pPr>
              <w:spacing w:after="0" w:line="240" w:lineRule="auto"/>
              <w:rPr>
                <w:rFonts w:ascii="Times New Roman" w:eastAsia="Times New Roman" w:hAnsi="Times New Roman"/>
                <w:bCs/>
                <w:lang w:val="sr-Cyrl-CS"/>
              </w:rPr>
            </w:pPr>
            <w:r w:rsidRPr="00AB3466">
              <w:rPr>
                <w:rFonts w:ascii="Times New Roman" w:eastAsia="Times New Roman" w:hAnsi="Times New Roman"/>
                <w:bCs/>
                <w:lang w:val="sr-Cyrl-CS"/>
              </w:rPr>
              <w:t>- Ораганизује</w:t>
            </w:r>
          </w:p>
          <w:p w:rsidR="005E0CEF" w:rsidRPr="00AB3466" w:rsidRDefault="005E0CEF" w:rsidP="00600991">
            <w:pPr>
              <w:spacing w:after="0" w:line="240" w:lineRule="auto"/>
              <w:rPr>
                <w:rFonts w:ascii="Times New Roman" w:eastAsia="Times New Roman" w:hAnsi="Times New Roman"/>
                <w:bCs/>
                <w:lang w:val="sr-Cyrl-CS"/>
              </w:rPr>
            </w:pPr>
            <w:r w:rsidRPr="00AB3466">
              <w:rPr>
                <w:rFonts w:ascii="Times New Roman" w:eastAsia="Times New Roman" w:hAnsi="Times New Roman"/>
                <w:bCs/>
                <w:lang w:val="sr-Cyrl-CS"/>
              </w:rPr>
              <w:t>- Бира садржаје</w:t>
            </w:r>
          </w:p>
          <w:p w:rsidR="005E0CEF" w:rsidRPr="00AB3466" w:rsidRDefault="005E0CEF" w:rsidP="00600991">
            <w:pPr>
              <w:spacing w:after="0" w:line="240" w:lineRule="auto"/>
              <w:rPr>
                <w:rFonts w:ascii="Times New Roman" w:eastAsia="Times New Roman" w:hAnsi="Times New Roman"/>
                <w:bCs/>
                <w:lang w:val="sr-Cyrl-CS"/>
              </w:rPr>
            </w:pPr>
            <w:r w:rsidRPr="00AB3466">
              <w:rPr>
                <w:rFonts w:ascii="Times New Roman" w:eastAsia="Times New Roman" w:hAnsi="Times New Roman"/>
                <w:bCs/>
                <w:lang w:val="sr-Cyrl-CS"/>
              </w:rPr>
              <w:t>- Усмерава</w:t>
            </w:r>
          </w:p>
          <w:p w:rsidR="005E0CEF" w:rsidRPr="00AB3466" w:rsidRDefault="005E0CEF" w:rsidP="00600991">
            <w:pPr>
              <w:spacing w:after="0" w:line="240" w:lineRule="auto"/>
              <w:rPr>
                <w:rFonts w:ascii="Times New Roman" w:eastAsia="Times New Roman" w:hAnsi="Times New Roman"/>
                <w:bCs/>
                <w:lang w:val="sr-Cyrl-CS"/>
              </w:rPr>
            </w:pPr>
            <w:r w:rsidRPr="00AB3466">
              <w:rPr>
                <w:rFonts w:ascii="Times New Roman" w:eastAsia="Times New Roman" w:hAnsi="Times New Roman"/>
                <w:bCs/>
                <w:lang w:val="sr-Cyrl-CS"/>
              </w:rPr>
              <w:t>- Реализује</w:t>
            </w:r>
          </w:p>
          <w:p w:rsidR="005E0CEF" w:rsidRPr="00AB3466" w:rsidRDefault="005E0CEF" w:rsidP="00600991">
            <w:pPr>
              <w:spacing w:after="0" w:line="240" w:lineRule="auto"/>
              <w:rPr>
                <w:rFonts w:ascii="Times New Roman" w:eastAsia="Times New Roman" w:hAnsi="Times New Roman"/>
                <w:bCs/>
                <w:lang w:val="sr-Cyrl-CS"/>
              </w:rPr>
            </w:pPr>
            <w:r w:rsidRPr="00AB3466">
              <w:rPr>
                <w:rFonts w:ascii="Times New Roman" w:eastAsia="Times New Roman" w:hAnsi="Times New Roman"/>
                <w:bCs/>
                <w:lang w:val="sr-Cyrl-CS"/>
              </w:rPr>
              <w:t>- Преноси информације</w:t>
            </w:r>
          </w:p>
          <w:p w:rsidR="005E0CEF" w:rsidRPr="00AB3466" w:rsidRDefault="005E0CEF" w:rsidP="00600991">
            <w:pPr>
              <w:spacing w:after="0" w:line="240" w:lineRule="auto"/>
              <w:rPr>
                <w:rFonts w:ascii="Times New Roman" w:eastAsia="Times New Roman" w:hAnsi="Times New Roman"/>
                <w:bCs/>
                <w:lang w:val="sr-Cyrl-CS"/>
              </w:rPr>
            </w:pPr>
            <w:r w:rsidRPr="00AB3466">
              <w:rPr>
                <w:rFonts w:ascii="Times New Roman" w:eastAsia="Times New Roman" w:hAnsi="Times New Roman"/>
                <w:bCs/>
                <w:lang w:val="sr-Cyrl-CS"/>
              </w:rPr>
              <w:t>- Даје упутства</w:t>
            </w:r>
          </w:p>
          <w:p w:rsidR="005E0CEF" w:rsidRPr="00AB3466" w:rsidRDefault="005E0CEF" w:rsidP="00600991">
            <w:pPr>
              <w:spacing w:after="0" w:line="240" w:lineRule="auto"/>
              <w:rPr>
                <w:rFonts w:ascii="Times New Roman" w:eastAsia="Times New Roman" w:hAnsi="Times New Roman"/>
                <w:bCs/>
                <w:lang w:val="sr-Cyrl-CS"/>
              </w:rPr>
            </w:pPr>
            <w:r w:rsidRPr="00AB3466">
              <w:rPr>
                <w:rFonts w:ascii="Times New Roman" w:eastAsia="Times New Roman" w:hAnsi="Times New Roman"/>
                <w:bCs/>
                <w:lang w:val="sr-Cyrl-CS"/>
              </w:rPr>
              <w:t>- Мотивише</w:t>
            </w:r>
          </w:p>
          <w:p w:rsidR="005E0CEF" w:rsidRPr="00AB3466" w:rsidRDefault="005E0CEF" w:rsidP="00600991">
            <w:pPr>
              <w:spacing w:after="0" w:line="240" w:lineRule="auto"/>
              <w:rPr>
                <w:rFonts w:ascii="Times New Roman" w:eastAsia="Times New Roman" w:hAnsi="Times New Roman"/>
                <w:bCs/>
                <w:lang w:val="sr-Cyrl-CS"/>
              </w:rPr>
            </w:pPr>
            <w:r w:rsidRPr="00AB3466">
              <w:rPr>
                <w:rFonts w:ascii="Times New Roman" w:eastAsia="Times New Roman" w:hAnsi="Times New Roman"/>
                <w:bCs/>
                <w:lang w:val="sr-Cyrl-CS"/>
              </w:rPr>
              <w:t>- Омогућује примену наученог</w:t>
            </w:r>
          </w:p>
          <w:p w:rsidR="005E0CEF" w:rsidRPr="00AB3466" w:rsidRDefault="005E0CEF" w:rsidP="00600991">
            <w:pPr>
              <w:spacing w:after="0" w:line="240" w:lineRule="auto"/>
              <w:rPr>
                <w:rFonts w:ascii="Times New Roman" w:eastAsia="Times New Roman" w:hAnsi="Times New Roman"/>
                <w:bCs/>
                <w:lang w:val="sr-Cyrl-CS"/>
              </w:rPr>
            </w:pPr>
            <w:r w:rsidRPr="00AB3466">
              <w:rPr>
                <w:rFonts w:ascii="Times New Roman" w:eastAsia="Times New Roman" w:hAnsi="Times New Roman"/>
                <w:bCs/>
                <w:lang w:val="sr-Cyrl-CS"/>
              </w:rPr>
              <w:t>- Формира групе</w:t>
            </w:r>
          </w:p>
          <w:p w:rsidR="005E0CEF" w:rsidRPr="00AB3466" w:rsidRDefault="005E0CEF" w:rsidP="00600991">
            <w:pPr>
              <w:spacing w:after="0" w:line="240" w:lineRule="auto"/>
              <w:rPr>
                <w:rFonts w:ascii="Times New Roman" w:eastAsia="Times New Roman" w:hAnsi="Times New Roman"/>
                <w:bCs/>
                <w:lang w:val="sr-Cyrl-CS"/>
              </w:rPr>
            </w:pPr>
            <w:r w:rsidRPr="00AB3466">
              <w:rPr>
                <w:rFonts w:ascii="Times New Roman" w:eastAsia="Times New Roman" w:hAnsi="Times New Roman"/>
                <w:bCs/>
                <w:lang w:val="sr-Cyrl-CS"/>
              </w:rPr>
              <w:t>- Упознаје индивидуалне способности</w:t>
            </w:r>
          </w:p>
          <w:p w:rsidR="005E0CEF" w:rsidRPr="00AB3466" w:rsidRDefault="005E0CEF" w:rsidP="00600991">
            <w:pPr>
              <w:spacing w:after="0" w:line="240" w:lineRule="auto"/>
              <w:rPr>
                <w:rFonts w:ascii="Times New Roman" w:eastAsia="Times New Roman" w:hAnsi="Times New Roman"/>
                <w:bCs/>
                <w:lang w:val="sr-Cyrl-CS"/>
              </w:rPr>
            </w:pPr>
            <w:r w:rsidRPr="00AB3466">
              <w:rPr>
                <w:rFonts w:ascii="Times New Roman" w:eastAsia="Times New Roman" w:hAnsi="Times New Roman"/>
                <w:bCs/>
                <w:lang w:val="sr-Cyrl-CS"/>
              </w:rPr>
              <w:t>- Прати ефекте сопственог рада</w:t>
            </w:r>
          </w:p>
          <w:p w:rsidR="005E0CEF" w:rsidRPr="00AB3466" w:rsidRDefault="005E0CEF" w:rsidP="00600991">
            <w:pPr>
              <w:spacing w:after="0" w:line="240" w:lineRule="auto"/>
              <w:rPr>
                <w:rFonts w:ascii="Times New Roman" w:eastAsia="Times New Roman" w:hAnsi="Times New Roman"/>
                <w:bCs/>
                <w:lang w:val="sr-Cyrl-CS"/>
              </w:rPr>
            </w:pPr>
            <w:r w:rsidRPr="00AB3466">
              <w:rPr>
                <w:rFonts w:ascii="Times New Roman" w:eastAsia="Times New Roman" w:hAnsi="Times New Roman"/>
                <w:bCs/>
                <w:lang w:val="sr-Cyrl-CS"/>
              </w:rPr>
              <w:t>- Прати ефекте рада ученика</w:t>
            </w:r>
          </w:p>
          <w:p w:rsidR="005E0CEF" w:rsidRPr="00AB3466" w:rsidRDefault="005E0CEF" w:rsidP="00600991">
            <w:pPr>
              <w:spacing w:after="0" w:line="240" w:lineRule="auto"/>
              <w:rPr>
                <w:rFonts w:ascii="Times New Roman" w:eastAsia="Times New Roman" w:hAnsi="Times New Roman"/>
                <w:bCs/>
                <w:lang w:val="sr-Cyrl-CS"/>
              </w:rPr>
            </w:pPr>
            <w:r w:rsidRPr="00AB3466">
              <w:rPr>
                <w:rFonts w:ascii="Times New Roman" w:eastAsia="Times New Roman" w:hAnsi="Times New Roman"/>
                <w:bCs/>
                <w:lang w:val="sr-Cyrl-CS"/>
              </w:rPr>
              <w:lastRenderedPageBreak/>
              <w:t>- Води циљни разговор</w:t>
            </w:r>
          </w:p>
        </w:tc>
        <w:tc>
          <w:tcPr>
            <w:tcW w:w="991" w:type="pct"/>
            <w:tcBorders>
              <w:top w:val="single" w:sz="4" w:space="0" w:color="auto"/>
              <w:left w:val="single" w:sz="4" w:space="0" w:color="auto"/>
              <w:bottom w:val="single" w:sz="4" w:space="0" w:color="auto"/>
              <w:right w:val="single" w:sz="4" w:space="0" w:color="auto"/>
            </w:tcBorders>
          </w:tcPr>
          <w:p w:rsidR="005E0CEF" w:rsidRPr="00AB3466" w:rsidRDefault="005E0CEF" w:rsidP="00600991">
            <w:pPr>
              <w:spacing w:after="0" w:line="240" w:lineRule="auto"/>
              <w:rPr>
                <w:rFonts w:ascii="Times New Roman" w:eastAsia="Times New Roman" w:hAnsi="Times New Roman"/>
                <w:bCs/>
                <w:lang w:val="sr-Cyrl-CS"/>
              </w:rPr>
            </w:pPr>
            <w:r w:rsidRPr="00AB3466">
              <w:rPr>
                <w:rFonts w:ascii="Times New Roman" w:eastAsia="Times New Roman" w:hAnsi="Times New Roman"/>
                <w:bCs/>
                <w:lang w:val="sr-Cyrl-CS"/>
              </w:rPr>
              <w:lastRenderedPageBreak/>
              <w:t>- Ученици</w:t>
            </w:r>
          </w:p>
          <w:p w:rsidR="005E0CEF" w:rsidRPr="00AB3466" w:rsidRDefault="005E0CEF" w:rsidP="00600991">
            <w:pPr>
              <w:spacing w:after="0" w:line="240" w:lineRule="auto"/>
              <w:rPr>
                <w:rFonts w:ascii="Times New Roman" w:eastAsia="Times New Roman" w:hAnsi="Times New Roman"/>
                <w:bCs/>
                <w:lang w:val="sr-Cyrl-CS"/>
              </w:rPr>
            </w:pPr>
            <w:r w:rsidRPr="00AB3466">
              <w:rPr>
                <w:rFonts w:ascii="Times New Roman" w:eastAsia="Times New Roman" w:hAnsi="Times New Roman"/>
                <w:bCs/>
                <w:lang w:val="sr-Cyrl-CS"/>
              </w:rPr>
              <w:t>- Наставници</w:t>
            </w:r>
          </w:p>
          <w:p w:rsidR="005E0CEF" w:rsidRPr="00AB3466" w:rsidRDefault="005E0CEF" w:rsidP="00600991">
            <w:pPr>
              <w:spacing w:after="0" w:line="240" w:lineRule="auto"/>
              <w:rPr>
                <w:rFonts w:ascii="Times New Roman" w:eastAsia="Times New Roman" w:hAnsi="Times New Roman"/>
                <w:bCs/>
                <w:lang w:val="sr-Cyrl-CS"/>
              </w:rPr>
            </w:pPr>
            <w:r w:rsidRPr="00AB3466">
              <w:rPr>
                <w:rFonts w:ascii="Times New Roman" w:eastAsia="Times New Roman" w:hAnsi="Times New Roman"/>
                <w:bCs/>
                <w:lang w:val="sr-Cyrl-CS"/>
              </w:rPr>
              <w:t>- Родитељи</w:t>
            </w:r>
          </w:p>
          <w:p w:rsidR="005E0CEF" w:rsidRPr="00AB3466" w:rsidRDefault="005E0CEF" w:rsidP="00600991">
            <w:pPr>
              <w:spacing w:after="0" w:line="240" w:lineRule="auto"/>
              <w:rPr>
                <w:rFonts w:ascii="Times New Roman" w:eastAsia="Times New Roman" w:hAnsi="Times New Roman"/>
                <w:bCs/>
                <w:lang w:val="sr-Cyrl-CS"/>
              </w:rPr>
            </w:pPr>
            <w:r w:rsidRPr="00AB3466">
              <w:rPr>
                <w:rFonts w:ascii="Times New Roman" w:eastAsia="Times New Roman" w:hAnsi="Times New Roman"/>
                <w:bCs/>
                <w:lang w:val="sr-Cyrl-CS"/>
              </w:rPr>
              <w:t>- Природна и друштвена средина</w:t>
            </w:r>
          </w:p>
          <w:p w:rsidR="005E0CEF" w:rsidRPr="00AB3466" w:rsidRDefault="005E0CEF" w:rsidP="00600991">
            <w:pPr>
              <w:spacing w:after="0" w:line="240" w:lineRule="auto"/>
              <w:rPr>
                <w:rFonts w:ascii="Times New Roman" w:eastAsia="Times New Roman" w:hAnsi="Times New Roman"/>
                <w:bCs/>
                <w:lang w:val="sr-Cyrl-CS"/>
              </w:rPr>
            </w:pPr>
            <w:r w:rsidRPr="00AB3466">
              <w:rPr>
                <w:rFonts w:ascii="Times New Roman" w:eastAsia="Times New Roman" w:hAnsi="Times New Roman"/>
                <w:bCs/>
                <w:lang w:val="sr-Cyrl-CS"/>
              </w:rPr>
              <w:t>- Предмети из окружења</w:t>
            </w:r>
          </w:p>
          <w:p w:rsidR="005E0CEF" w:rsidRPr="00AB3466" w:rsidRDefault="005E0CEF" w:rsidP="00600991">
            <w:pPr>
              <w:spacing w:after="0" w:line="240" w:lineRule="auto"/>
              <w:rPr>
                <w:rFonts w:ascii="Times New Roman" w:eastAsia="Times New Roman" w:hAnsi="Times New Roman"/>
                <w:bCs/>
                <w:lang w:val="sr-Cyrl-CS"/>
              </w:rPr>
            </w:pPr>
            <w:r w:rsidRPr="00AB3466">
              <w:rPr>
                <w:rFonts w:ascii="Times New Roman" w:eastAsia="Times New Roman" w:hAnsi="Times New Roman"/>
                <w:bCs/>
                <w:lang w:val="sr-Cyrl-CS"/>
              </w:rPr>
              <w:t>- Искуство ученика</w:t>
            </w:r>
          </w:p>
          <w:p w:rsidR="005E0CEF" w:rsidRPr="00AB3466" w:rsidRDefault="005E0CEF" w:rsidP="00600991">
            <w:pPr>
              <w:spacing w:after="0" w:line="240" w:lineRule="auto"/>
              <w:rPr>
                <w:rFonts w:ascii="Times New Roman" w:eastAsia="Times New Roman" w:hAnsi="Times New Roman"/>
                <w:bCs/>
                <w:lang w:val="sr-Cyrl-CS"/>
              </w:rPr>
            </w:pPr>
            <w:r w:rsidRPr="00AB3466">
              <w:rPr>
                <w:rFonts w:ascii="Times New Roman" w:eastAsia="Times New Roman" w:hAnsi="Times New Roman"/>
                <w:bCs/>
                <w:lang w:val="sr-Cyrl-CS"/>
              </w:rPr>
              <w:t>- Дидактички материјал</w:t>
            </w:r>
          </w:p>
          <w:p w:rsidR="005E0CEF" w:rsidRPr="00AB3466" w:rsidRDefault="005E0CEF" w:rsidP="00600991">
            <w:pPr>
              <w:spacing w:after="0" w:line="240" w:lineRule="auto"/>
              <w:rPr>
                <w:rFonts w:ascii="Times New Roman" w:eastAsia="Times New Roman" w:hAnsi="Times New Roman"/>
                <w:bCs/>
                <w:lang w:val="sr-Cyrl-CS"/>
              </w:rPr>
            </w:pPr>
            <w:r w:rsidRPr="00AB3466">
              <w:rPr>
                <w:rFonts w:ascii="Times New Roman" w:eastAsia="Times New Roman" w:hAnsi="Times New Roman"/>
                <w:bCs/>
                <w:lang w:val="sr-Cyrl-CS"/>
              </w:rPr>
              <w:t>- Стручна литература</w:t>
            </w:r>
          </w:p>
          <w:p w:rsidR="005E0CEF" w:rsidRPr="00AB3466" w:rsidRDefault="005E0CEF" w:rsidP="00600991">
            <w:pPr>
              <w:spacing w:after="0" w:line="240" w:lineRule="auto"/>
              <w:rPr>
                <w:rFonts w:ascii="Times New Roman" w:eastAsia="Times New Roman" w:hAnsi="Times New Roman"/>
                <w:bCs/>
                <w:lang w:val="sr-Cyrl-CS"/>
              </w:rPr>
            </w:pPr>
            <w:r w:rsidRPr="00AB3466">
              <w:rPr>
                <w:rFonts w:ascii="Times New Roman" w:eastAsia="Times New Roman" w:hAnsi="Times New Roman"/>
                <w:bCs/>
                <w:lang w:val="sr-Cyrl-CS"/>
              </w:rPr>
              <w:t>- Окружење</w:t>
            </w:r>
          </w:p>
          <w:p w:rsidR="005E0CEF" w:rsidRPr="00AB3466" w:rsidRDefault="005E0CEF" w:rsidP="00600991">
            <w:pPr>
              <w:spacing w:after="0" w:line="240" w:lineRule="auto"/>
              <w:rPr>
                <w:rFonts w:ascii="Times New Roman" w:eastAsia="Times New Roman" w:hAnsi="Times New Roman"/>
                <w:bCs/>
                <w:lang w:val="sr-Cyrl-CS"/>
              </w:rPr>
            </w:pPr>
            <w:r w:rsidRPr="00AB3466">
              <w:rPr>
                <w:rFonts w:ascii="Times New Roman" w:eastAsia="Times New Roman" w:hAnsi="Times New Roman"/>
                <w:bCs/>
                <w:lang w:val="sr-Cyrl-CS"/>
              </w:rPr>
              <w:t>-Икт</w:t>
            </w:r>
          </w:p>
        </w:tc>
        <w:tc>
          <w:tcPr>
            <w:tcW w:w="1072" w:type="pct"/>
            <w:tcBorders>
              <w:top w:val="single" w:sz="4" w:space="0" w:color="auto"/>
              <w:left w:val="single" w:sz="4" w:space="0" w:color="auto"/>
              <w:bottom w:val="single" w:sz="4" w:space="0" w:color="auto"/>
              <w:right w:val="single" w:sz="4" w:space="0" w:color="auto"/>
            </w:tcBorders>
          </w:tcPr>
          <w:p w:rsidR="005E0CEF" w:rsidRPr="00AB3466" w:rsidRDefault="005E0CEF" w:rsidP="00600991">
            <w:pPr>
              <w:spacing w:after="0" w:line="240" w:lineRule="auto"/>
              <w:rPr>
                <w:rFonts w:ascii="Times New Roman" w:eastAsia="Times New Roman" w:hAnsi="Times New Roman"/>
                <w:bCs/>
                <w:lang w:val="sr-Cyrl-CS"/>
              </w:rPr>
            </w:pPr>
            <w:r w:rsidRPr="00AB3466">
              <w:rPr>
                <w:rFonts w:ascii="Times New Roman" w:eastAsia="Times New Roman" w:hAnsi="Times New Roman"/>
                <w:bCs/>
                <w:lang w:val="sr-Cyrl-CS"/>
              </w:rPr>
              <w:t>- Ученици</w:t>
            </w:r>
          </w:p>
          <w:p w:rsidR="005E0CEF" w:rsidRPr="00AB3466" w:rsidRDefault="005E0CEF" w:rsidP="00600991">
            <w:pPr>
              <w:spacing w:after="0" w:line="240" w:lineRule="auto"/>
              <w:rPr>
                <w:rFonts w:ascii="Times New Roman" w:eastAsia="Times New Roman" w:hAnsi="Times New Roman"/>
                <w:bCs/>
                <w:lang w:val="sr-Cyrl-CS"/>
              </w:rPr>
            </w:pPr>
            <w:r w:rsidRPr="00AB3466">
              <w:rPr>
                <w:rFonts w:ascii="Times New Roman" w:eastAsia="Times New Roman" w:hAnsi="Times New Roman"/>
                <w:bCs/>
                <w:lang w:val="sr-Cyrl-CS"/>
              </w:rPr>
              <w:t>- Наставници</w:t>
            </w:r>
          </w:p>
          <w:p w:rsidR="005E0CEF" w:rsidRPr="00AB3466" w:rsidRDefault="005E0CEF" w:rsidP="00600991">
            <w:pPr>
              <w:spacing w:after="0" w:line="240" w:lineRule="auto"/>
              <w:rPr>
                <w:rFonts w:ascii="Times New Roman" w:eastAsia="Times New Roman" w:hAnsi="Times New Roman"/>
                <w:bCs/>
                <w:lang w:val="sr-Cyrl-CS"/>
              </w:rPr>
            </w:pPr>
            <w:r w:rsidRPr="00AB3466">
              <w:rPr>
                <w:rFonts w:ascii="Times New Roman" w:eastAsia="Times New Roman" w:hAnsi="Times New Roman"/>
                <w:bCs/>
                <w:lang w:val="sr-Cyrl-CS"/>
              </w:rPr>
              <w:t>- Родитељи</w:t>
            </w:r>
          </w:p>
          <w:p w:rsidR="005E0CEF" w:rsidRPr="00AB3466" w:rsidRDefault="005E0CEF" w:rsidP="00600991">
            <w:pPr>
              <w:spacing w:after="0" w:line="240" w:lineRule="auto"/>
              <w:rPr>
                <w:rFonts w:ascii="Times New Roman" w:eastAsia="Times New Roman" w:hAnsi="Times New Roman"/>
                <w:bCs/>
                <w:lang w:val="sr-Cyrl-CS"/>
              </w:rPr>
            </w:pPr>
            <w:r w:rsidRPr="00AB3466">
              <w:rPr>
                <w:rFonts w:ascii="Times New Roman" w:eastAsia="Times New Roman" w:hAnsi="Times New Roman"/>
                <w:bCs/>
                <w:lang w:val="sr-Cyrl-CS"/>
              </w:rPr>
              <w:t>- ПП служба</w:t>
            </w:r>
          </w:p>
          <w:p w:rsidR="005E0CEF" w:rsidRPr="00AB3466" w:rsidRDefault="005E0CEF" w:rsidP="00600991">
            <w:pPr>
              <w:spacing w:after="0" w:line="240" w:lineRule="auto"/>
              <w:rPr>
                <w:rFonts w:ascii="Times New Roman" w:eastAsia="Times New Roman" w:hAnsi="Times New Roman"/>
                <w:bCs/>
                <w:lang w:val="sr-Cyrl-CS"/>
              </w:rPr>
            </w:pPr>
            <w:r w:rsidRPr="00AB3466">
              <w:rPr>
                <w:rFonts w:ascii="Times New Roman" w:eastAsia="Times New Roman" w:hAnsi="Times New Roman"/>
                <w:bCs/>
                <w:lang w:val="sr-Cyrl-CS"/>
              </w:rPr>
              <w:t>- Друштвна средина</w:t>
            </w:r>
          </w:p>
          <w:p w:rsidR="005E0CEF" w:rsidRPr="00AB3466" w:rsidRDefault="005E0CEF" w:rsidP="00600991">
            <w:pPr>
              <w:spacing w:after="0" w:line="240" w:lineRule="auto"/>
              <w:rPr>
                <w:rFonts w:ascii="Times New Roman" w:eastAsia="Times New Roman" w:hAnsi="Times New Roman"/>
                <w:bCs/>
                <w:lang w:val="sr-Cyrl-CS"/>
              </w:rPr>
            </w:pPr>
          </w:p>
        </w:tc>
      </w:tr>
    </w:tbl>
    <w:p w:rsidR="005E0CEF" w:rsidRPr="00631C98" w:rsidRDefault="005E0CEF" w:rsidP="005E0CEF">
      <w:pPr>
        <w:widowControl w:val="0"/>
        <w:autoSpaceDE w:val="0"/>
        <w:autoSpaceDN w:val="0"/>
        <w:spacing w:before="36" w:after="0" w:line="232" w:lineRule="auto"/>
        <w:ind w:left="180" w:right="236"/>
        <w:jc w:val="both"/>
        <w:rPr>
          <w:rFonts w:ascii="Times New Roman" w:eastAsia="Times New Roman" w:hAnsi="Times New Roman"/>
          <w:b/>
          <w:sz w:val="24"/>
          <w:szCs w:val="24"/>
          <w:lang w:val="sr-Cyrl-CS"/>
        </w:rPr>
      </w:pPr>
    </w:p>
    <w:p w:rsidR="005E0CEF" w:rsidRPr="00631C98" w:rsidRDefault="005E0CEF" w:rsidP="005E0CEF">
      <w:pPr>
        <w:widowControl w:val="0"/>
        <w:autoSpaceDE w:val="0"/>
        <w:autoSpaceDN w:val="0"/>
        <w:spacing w:before="36" w:after="0" w:line="232" w:lineRule="auto"/>
        <w:ind w:left="180" w:right="236"/>
        <w:jc w:val="both"/>
        <w:rPr>
          <w:rFonts w:ascii="Times New Roman" w:eastAsia="Times New Roman" w:hAnsi="Times New Roman"/>
          <w:b/>
          <w:sz w:val="24"/>
          <w:szCs w:val="24"/>
          <w:lang w:val="sr-Cyrl-CS"/>
        </w:rPr>
      </w:pPr>
    </w:p>
    <w:p w:rsidR="005E0CEF" w:rsidRPr="00631C98" w:rsidRDefault="005E0CEF" w:rsidP="005E0CEF">
      <w:pPr>
        <w:widowControl w:val="0"/>
        <w:autoSpaceDE w:val="0"/>
        <w:autoSpaceDN w:val="0"/>
        <w:spacing w:before="36" w:after="0" w:line="232" w:lineRule="auto"/>
        <w:ind w:left="180" w:right="236"/>
        <w:jc w:val="both"/>
        <w:rPr>
          <w:rFonts w:ascii="Times New Roman" w:eastAsia="Times New Roman" w:hAnsi="Times New Roman"/>
          <w:b/>
          <w:sz w:val="24"/>
          <w:szCs w:val="24"/>
          <w:lang w:val="sr-Cyrl-CS"/>
        </w:rPr>
      </w:pPr>
    </w:p>
    <w:p w:rsidR="005E0CEF" w:rsidRPr="00EF2D7A" w:rsidRDefault="005E0CEF" w:rsidP="005E0CEF">
      <w:pPr>
        <w:spacing w:after="0" w:line="216" w:lineRule="auto"/>
        <w:ind w:firstLine="720"/>
        <w:jc w:val="both"/>
        <w:rPr>
          <w:rFonts w:ascii="Times New Roman" w:eastAsia="Times New Roman" w:hAnsi="Times New Roman"/>
          <w:sz w:val="24"/>
          <w:szCs w:val="24"/>
          <w:lang w:val="sr-Cyrl-CS"/>
        </w:rPr>
      </w:pPr>
      <w:bookmarkStart w:id="0" w:name="_Hlk80474060"/>
    </w:p>
    <w:p w:rsidR="005E0CEF" w:rsidRPr="00AB3466" w:rsidRDefault="005E0CEF" w:rsidP="005E0CEF">
      <w:pPr>
        <w:spacing w:after="200" w:line="276" w:lineRule="auto"/>
        <w:rPr>
          <w:rFonts w:ascii="Times New Roman" w:hAnsi="Times New Roman"/>
          <w:bCs/>
          <w:sz w:val="24"/>
          <w:szCs w:val="24"/>
          <w:lang w:val="sr-Cyrl-BA"/>
        </w:rPr>
      </w:pPr>
      <w:r>
        <w:rPr>
          <w:rFonts w:ascii="Times New Roman" w:hAnsi="Times New Roman"/>
          <w:bCs/>
          <w:sz w:val="24"/>
          <w:szCs w:val="24"/>
          <w:lang w:val="sr-Cyrl-BA"/>
        </w:rPr>
        <w:t>ВАННАСТАВНЕ АКТИВНОСТИ</w:t>
      </w:r>
    </w:p>
    <w:p w:rsidR="005E0CEF" w:rsidRPr="00AB3466" w:rsidRDefault="005E0CEF" w:rsidP="005E0CEF">
      <w:pPr>
        <w:spacing w:after="200" w:line="276" w:lineRule="auto"/>
        <w:rPr>
          <w:rFonts w:ascii="Times New Roman" w:hAnsi="Times New Roman"/>
          <w:b/>
          <w:color w:val="FF3300"/>
          <w:sz w:val="44"/>
          <w:szCs w:val="44"/>
          <w:lang w:val="sr-Cyrl-CS"/>
        </w:rPr>
      </w:pPr>
      <w:r w:rsidRPr="00AB3466">
        <w:rPr>
          <w:rFonts w:ascii="Times New Roman" w:hAnsi="Times New Roman"/>
          <w:bCs/>
          <w:sz w:val="24"/>
          <w:szCs w:val="24"/>
          <w:lang w:val="sr-Cyrl-RS"/>
        </w:rPr>
        <w:t>* Излети ће бити реализовани уколико услови то дозволе.</w:t>
      </w:r>
      <w:r w:rsidRPr="00AB3466">
        <w:rPr>
          <w:rFonts w:ascii="Times New Roman" w:hAnsi="Times New Roman"/>
          <w:b/>
          <w:color w:val="FF3300"/>
          <w:sz w:val="44"/>
          <w:szCs w:val="44"/>
          <w:lang w:val="sr-Cyrl-CS"/>
        </w:rPr>
        <w:t xml:space="preserve"> </w:t>
      </w:r>
    </w:p>
    <w:p w:rsidR="005E0CEF" w:rsidRPr="00AB3466" w:rsidRDefault="005E0CEF" w:rsidP="005E0CEF">
      <w:pPr>
        <w:spacing w:after="200" w:line="276" w:lineRule="auto"/>
        <w:rPr>
          <w:rFonts w:ascii="Times New Roman" w:hAnsi="Times New Roman"/>
          <w:lang w:val="sr-Cyrl-CS"/>
        </w:rPr>
      </w:pPr>
      <w:r w:rsidRPr="00AB3466">
        <w:rPr>
          <w:rFonts w:ascii="Times New Roman" w:hAnsi="Times New Roman"/>
          <w:lang w:val="sr-Cyrl-CS"/>
        </w:rPr>
        <w:t>Област: наука, техника, култура, уметност, медији, спорт</w:t>
      </w:r>
    </w:p>
    <w:p w:rsidR="005E0CEF" w:rsidRPr="00AB3466" w:rsidRDefault="005E0CEF" w:rsidP="005E0CEF">
      <w:pPr>
        <w:spacing w:after="200" w:line="276" w:lineRule="auto"/>
        <w:rPr>
          <w:rFonts w:ascii="Times New Roman" w:hAnsi="Times New Roman"/>
          <w:lang w:val="sr-Cyrl-CS"/>
        </w:rPr>
      </w:pPr>
      <w:r w:rsidRPr="00AB3466">
        <w:rPr>
          <w:rFonts w:ascii="Times New Roman" w:hAnsi="Times New Roman"/>
          <w:lang w:val="sr-Cyrl-CS"/>
        </w:rPr>
        <w:t>Фонд часова: 36</w:t>
      </w:r>
    </w:p>
    <w:p w:rsidR="005E0CEF" w:rsidRPr="00AB3466" w:rsidRDefault="005E0CEF" w:rsidP="005E0CEF">
      <w:pPr>
        <w:spacing w:after="200" w:line="276" w:lineRule="auto"/>
        <w:rPr>
          <w:rFonts w:ascii="Times New Roman" w:hAnsi="Times New Roman"/>
          <w:lang w:val="sr-Cyrl-CS"/>
        </w:rPr>
      </w:pPr>
      <w:r w:rsidRPr="00AB3466">
        <w:rPr>
          <w:rFonts w:ascii="Times New Roman" w:hAnsi="Times New Roman"/>
          <w:b/>
          <w:lang w:val="sr-Cyrl-CS"/>
        </w:rPr>
        <w:t>Циљ</w:t>
      </w:r>
      <w:r w:rsidRPr="00AB3466">
        <w:rPr>
          <w:rFonts w:ascii="Times New Roman" w:hAnsi="Times New Roman"/>
          <w:lang w:val="sr-Cyrl-CS"/>
        </w:rPr>
        <w:t xml:space="preserve">: Прилагођавање ученика </w:t>
      </w:r>
      <w:r>
        <w:rPr>
          <w:rFonts w:ascii="Times New Roman" w:hAnsi="Times New Roman"/>
          <w:lang w:val="sr-Cyrl-RS"/>
        </w:rPr>
        <w:t>четвртог</w:t>
      </w:r>
      <w:r w:rsidRPr="00AB3466">
        <w:rPr>
          <w:rFonts w:ascii="Times New Roman" w:hAnsi="Times New Roman"/>
          <w:lang w:val="sr-Cyrl-CS"/>
        </w:rPr>
        <w:t xml:space="preserve"> разреда на школску средину и заједницу као и задовољавање и проширивање  њихових интересовања, као и дружење са вршњацима, исказивање способности и вештина, осамостаљивање и слично.</w:t>
      </w:r>
    </w:p>
    <w:bookmarkEnd w:id="0"/>
    <w:p w:rsidR="005E0CEF" w:rsidRDefault="005E0CEF" w:rsidP="005E0CEF">
      <w:pPr>
        <w:spacing w:after="200" w:line="276" w:lineRule="auto"/>
        <w:rPr>
          <w:rFonts w:ascii="Times New Roman" w:eastAsia="Microsoft JhengHei" w:hAnsi="Times New Roman"/>
          <w:b/>
          <w:color w:val="FF3300"/>
          <w:sz w:val="36"/>
          <w:szCs w:val="36"/>
          <w:lang w:val="sr-Cyrl-CS"/>
        </w:rPr>
      </w:pPr>
      <w:r>
        <w:rPr>
          <w:rFonts w:ascii="Times New Roman" w:eastAsia="Microsoft JhengHei" w:hAnsi="Times New Roman"/>
          <w:b/>
          <w:color w:val="FF3300"/>
          <w:sz w:val="36"/>
          <w:szCs w:val="36"/>
          <w:lang w:val="sr-Cyrl-CS"/>
        </w:rPr>
        <w:t xml:space="preserve">ДРУШТВЕНЕ,ТЕХНИЧКЕ,ХУМАНИТАРНЕ,СПОРТСКЕ И КУЛТУРНЕ АКТИВНОСТИ </w:t>
      </w:r>
    </w:p>
    <w:p w:rsidR="005E0CEF" w:rsidRDefault="005E0CEF" w:rsidP="005E0CEF">
      <w:pPr>
        <w:spacing w:after="200" w:line="276" w:lineRule="auto"/>
        <w:rPr>
          <w:rFonts w:ascii="Times New Roman" w:eastAsia="Microsoft JhengHei" w:hAnsi="Times New Roman"/>
          <w:b/>
          <w:color w:val="FF3300"/>
          <w:sz w:val="36"/>
          <w:szCs w:val="36"/>
          <w:lang w:val="sr-Cyrl-CS"/>
        </w:rPr>
      </w:pPr>
    </w:p>
    <w:p w:rsidR="005E0CEF" w:rsidRPr="00FE75DA" w:rsidRDefault="005E0CEF" w:rsidP="005E0CEF">
      <w:pPr>
        <w:spacing w:line="360" w:lineRule="auto"/>
        <w:jc w:val="center"/>
        <w:rPr>
          <w:rFonts w:ascii="Times New Roman" w:hAnsi="Times New Roman"/>
          <w:b/>
          <w:sz w:val="32"/>
          <w:szCs w:val="32"/>
          <w:lang w:val="sr-Cyrl-CS"/>
        </w:rPr>
      </w:pPr>
      <w:r w:rsidRPr="00FE75DA">
        <w:rPr>
          <w:rFonts w:ascii="Times New Roman" w:hAnsi="Times New Roman"/>
          <w:b/>
          <w:sz w:val="32"/>
          <w:szCs w:val="32"/>
          <w:lang w:val="sr-Cyrl-CS"/>
        </w:rPr>
        <w:t>ПЛАН РАДА ДРУШТВЕНИХ, ТЕХНИЧКИХ, ХУМАНИТАРНИХ, СПОРТСКИХ И КУЛТУРНИХ АКТИВНОСТИ У ЧЕТВРТОМ РАЗРЕДУ</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8040"/>
      </w:tblGrid>
      <w:tr w:rsidR="005E0CEF" w:rsidRPr="00B5530C" w:rsidTr="00600991">
        <w:trPr>
          <w:trHeight w:val="1115"/>
        </w:trPr>
        <w:tc>
          <w:tcPr>
            <w:tcW w:w="2028" w:type="dxa"/>
          </w:tcPr>
          <w:p w:rsidR="005E0CEF" w:rsidRPr="00FE75DA" w:rsidRDefault="005E0CEF" w:rsidP="00600991">
            <w:pPr>
              <w:jc w:val="center"/>
              <w:rPr>
                <w:rFonts w:ascii="Times New Roman" w:hAnsi="Times New Roman"/>
                <w:i/>
                <w:lang w:val="sr-Cyrl-CS"/>
              </w:rPr>
            </w:pPr>
            <w:r w:rsidRPr="00FE75DA">
              <w:rPr>
                <w:rFonts w:ascii="Times New Roman" w:hAnsi="Times New Roman"/>
                <w:i/>
                <w:lang w:val="sr-Cyrl-CS"/>
              </w:rPr>
              <w:lastRenderedPageBreak/>
              <w:t>Време реализације</w:t>
            </w:r>
          </w:p>
        </w:tc>
        <w:tc>
          <w:tcPr>
            <w:tcW w:w="8040" w:type="dxa"/>
          </w:tcPr>
          <w:p w:rsidR="005E0CEF" w:rsidRPr="00FE75DA" w:rsidRDefault="005E0CEF" w:rsidP="00600991">
            <w:pPr>
              <w:jc w:val="center"/>
              <w:rPr>
                <w:rFonts w:ascii="Times New Roman" w:hAnsi="Times New Roman"/>
                <w:lang w:val="sr-Cyrl-CS"/>
              </w:rPr>
            </w:pPr>
          </w:p>
          <w:p w:rsidR="005E0CEF" w:rsidRPr="00FE75DA" w:rsidRDefault="005E0CEF" w:rsidP="00600991">
            <w:pPr>
              <w:jc w:val="center"/>
              <w:rPr>
                <w:rFonts w:ascii="Times New Roman" w:hAnsi="Times New Roman"/>
                <w:i/>
                <w:lang w:val="sr-Cyrl-CS"/>
              </w:rPr>
            </w:pPr>
            <w:r w:rsidRPr="00FE75DA">
              <w:rPr>
                <w:rFonts w:ascii="Times New Roman" w:hAnsi="Times New Roman"/>
                <w:i/>
                <w:lang w:val="sr-Cyrl-CS"/>
              </w:rPr>
              <w:t>Садржај рада</w:t>
            </w:r>
            <w:r>
              <w:rPr>
                <w:rFonts w:ascii="Times New Roman" w:hAnsi="Times New Roman"/>
                <w:i/>
                <w:lang w:val="sr-Cyrl-CS"/>
              </w:rPr>
              <w:t>-</w:t>
            </w:r>
          </w:p>
          <w:p w:rsidR="005E0CEF" w:rsidRPr="00FE75DA" w:rsidRDefault="005E0CEF" w:rsidP="00600991">
            <w:pPr>
              <w:jc w:val="center"/>
              <w:rPr>
                <w:rFonts w:ascii="Times New Roman" w:hAnsi="Times New Roman"/>
                <w:i/>
                <w:lang w:val="sr-Cyrl-CS"/>
              </w:rPr>
            </w:pPr>
          </w:p>
        </w:tc>
      </w:tr>
      <w:tr w:rsidR="005E0CEF" w:rsidRPr="00865FB3" w:rsidTr="00600991">
        <w:tc>
          <w:tcPr>
            <w:tcW w:w="2028" w:type="dxa"/>
          </w:tcPr>
          <w:p w:rsidR="005E0CEF" w:rsidRPr="00FE75DA" w:rsidRDefault="005E0CEF" w:rsidP="00600991">
            <w:pPr>
              <w:rPr>
                <w:rFonts w:ascii="Times New Roman" w:hAnsi="Times New Roman"/>
                <w:sz w:val="20"/>
                <w:szCs w:val="20"/>
                <w:lang w:val="sr-Cyrl-CS"/>
              </w:rPr>
            </w:pPr>
          </w:p>
          <w:p w:rsidR="005E0CEF" w:rsidRPr="00FE75DA" w:rsidRDefault="005E0CEF" w:rsidP="00600991">
            <w:pPr>
              <w:rPr>
                <w:rFonts w:ascii="Times New Roman" w:hAnsi="Times New Roman"/>
                <w:sz w:val="20"/>
                <w:szCs w:val="20"/>
                <w:lang w:val="sr-Cyrl-CS"/>
              </w:rPr>
            </w:pPr>
          </w:p>
          <w:p w:rsidR="005E0CEF" w:rsidRPr="00FE75DA" w:rsidRDefault="005E0CEF" w:rsidP="00600991">
            <w:pPr>
              <w:jc w:val="center"/>
              <w:rPr>
                <w:rFonts w:ascii="Times New Roman" w:hAnsi="Times New Roman"/>
                <w:lang w:val="sr-Cyrl-CS"/>
              </w:rPr>
            </w:pPr>
            <w:r w:rsidRPr="00FE75DA">
              <w:rPr>
                <w:rFonts w:ascii="Times New Roman" w:hAnsi="Times New Roman"/>
                <w:lang w:val="sr-Cyrl-CS"/>
              </w:rPr>
              <w:t>Септембар</w:t>
            </w:r>
          </w:p>
        </w:tc>
        <w:tc>
          <w:tcPr>
            <w:tcW w:w="8040" w:type="dxa"/>
          </w:tcPr>
          <w:p w:rsidR="00D60805" w:rsidRPr="00D60805" w:rsidRDefault="00D60805" w:rsidP="00D60805">
            <w:pPr>
              <w:rPr>
                <w:rFonts w:ascii="Times New Roman" w:hAnsi="Times New Roman"/>
                <w:lang w:val="sr-Cyrl-CS"/>
              </w:rPr>
            </w:pPr>
            <w:r>
              <w:rPr>
                <w:rFonts w:ascii="Times New Roman" w:hAnsi="Times New Roman"/>
                <w:lang w:val="sr-Cyrl-CS"/>
              </w:rPr>
              <w:t xml:space="preserve">1. </w:t>
            </w:r>
            <w:r w:rsidRPr="00D60805">
              <w:rPr>
                <w:rFonts w:ascii="Times New Roman" w:hAnsi="Times New Roman"/>
                <w:lang w:val="sr-Cyrl-CS"/>
              </w:rPr>
              <w:t>Правила понашања у школи</w:t>
            </w:r>
          </w:p>
          <w:p w:rsidR="00D60805" w:rsidRPr="00D60805" w:rsidRDefault="00D60805" w:rsidP="00D60805">
            <w:pPr>
              <w:rPr>
                <w:rFonts w:ascii="Times New Roman" w:hAnsi="Times New Roman"/>
                <w:lang w:val="sr-Cyrl-CS"/>
              </w:rPr>
            </w:pPr>
            <w:r w:rsidRPr="00D60805">
              <w:rPr>
                <w:rFonts w:ascii="Times New Roman" w:hAnsi="Times New Roman"/>
                <w:lang w:val="sr-Cyrl-CS"/>
              </w:rPr>
              <w:t xml:space="preserve">2. </w:t>
            </w:r>
            <w:bookmarkStart w:id="1" w:name="_GoBack"/>
            <w:r w:rsidRPr="00D60805">
              <w:rPr>
                <w:rFonts w:ascii="Times New Roman" w:hAnsi="Times New Roman"/>
                <w:lang w:val="sr-Cyrl-CS"/>
              </w:rPr>
              <w:t>Игре у школском дворишту</w:t>
            </w:r>
            <w:bookmarkEnd w:id="1"/>
          </w:p>
          <w:p w:rsidR="00D60805" w:rsidRPr="00D60805" w:rsidRDefault="00D60805" w:rsidP="00D60805">
            <w:pPr>
              <w:rPr>
                <w:rFonts w:ascii="Times New Roman" w:hAnsi="Times New Roman"/>
                <w:lang w:val="sr-Cyrl-CS"/>
              </w:rPr>
            </w:pPr>
            <w:r w:rsidRPr="00D60805">
              <w:rPr>
                <w:rFonts w:ascii="Times New Roman" w:hAnsi="Times New Roman"/>
                <w:lang w:val="sr-Cyrl-CS"/>
              </w:rPr>
              <w:t>3. Здраво се хранимо</w:t>
            </w:r>
          </w:p>
          <w:p w:rsidR="00D60805" w:rsidRPr="00D60805" w:rsidRDefault="00D60805" w:rsidP="00D60805">
            <w:pPr>
              <w:rPr>
                <w:rFonts w:ascii="Times New Roman" w:hAnsi="Times New Roman"/>
                <w:lang w:val="sr-Cyrl-CS"/>
              </w:rPr>
            </w:pPr>
            <w:r w:rsidRPr="00D60805">
              <w:rPr>
                <w:rFonts w:ascii="Times New Roman" w:hAnsi="Times New Roman"/>
                <w:lang w:val="sr-Cyrl-CS"/>
              </w:rPr>
              <w:t>4. Лична хигијена и хигијена простора</w:t>
            </w:r>
          </w:p>
          <w:p w:rsidR="005E0CEF" w:rsidRPr="00FE75DA" w:rsidRDefault="00D60805" w:rsidP="00D60805">
            <w:pPr>
              <w:rPr>
                <w:rFonts w:ascii="Times New Roman" w:hAnsi="Times New Roman"/>
                <w:lang w:val="sr-Cyrl-CS"/>
              </w:rPr>
            </w:pPr>
            <w:r w:rsidRPr="00D60805">
              <w:rPr>
                <w:rFonts w:ascii="Times New Roman" w:hAnsi="Times New Roman"/>
                <w:lang w:val="sr-Cyrl-CS"/>
              </w:rPr>
              <w:t>5. Дечја недеља - припреме</w:t>
            </w:r>
          </w:p>
        </w:tc>
      </w:tr>
      <w:tr w:rsidR="005E0CEF" w:rsidRPr="00B5530C" w:rsidTr="00600991">
        <w:tc>
          <w:tcPr>
            <w:tcW w:w="2028" w:type="dxa"/>
          </w:tcPr>
          <w:p w:rsidR="005E0CEF" w:rsidRPr="00FE75DA" w:rsidRDefault="005E0CEF" w:rsidP="00600991">
            <w:pPr>
              <w:jc w:val="center"/>
              <w:rPr>
                <w:rFonts w:ascii="Times New Roman" w:hAnsi="Times New Roman"/>
                <w:lang w:val="sr-Cyrl-CS"/>
              </w:rPr>
            </w:pPr>
          </w:p>
          <w:p w:rsidR="005E0CEF" w:rsidRPr="00FE75DA" w:rsidRDefault="005E0CEF" w:rsidP="00600991">
            <w:pPr>
              <w:jc w:val="center"/>
              <w:rPr>
                <w:rFonts w:ascii="Times New Roman" w:hAnsi="Times New Roman"/>
                <w:lang w:val="sr-Cyrl-CS"/>
              </w:rPr>
            </w:pPr>
          </w:p>
          <w:p w:rsidR="005E0CEF" w:rsidRPr="00FE75DA" w:rsidRDefault="005E0CEF" w:rsidP="00600991">
            <w:pPr>
              <w:jc w:val="center"/>
              <w:rPr>
                <w:rFonts w:ascii="Times New Roman" w:hAnsi="Times New Roman"/>
                <w:lang w:val="sr-Cyrl-CS"/>
              </w:rPr>
            </w:pPr>
            <w:r w:rsidRPr="00FE75DA">
              <w:rPr>
                <w:rFonts w:ascii="Times New Roman" w:hAnsi="Times New Roman"/>
                <w:lang w:val="sr-Cyrl-CS"/>
              </w:rPr>
              <w:t>Октобар</w:t>
            </w:r>
          </w:p>
        </w:tc>
        <w:tc>
          <w:tcPr>
            <w:tcW w:w="8040" w:type="dxa"/>
          </w:tcPr>
          <w:p w:rsidR="00D60805" w:rsidRPr="00D60805" w:rsidRDefault="00D60805" w:rsidP="00D60805">
            <w:pPr>
              <w:rPr>
                <w:rFonts w:ascii="Times New Roman" w:hAnsi="Times New Roman"/>
                <w:lang w:val="sr-Cyrl-CS"/>
              </w:rPr>
            </w:pPr>
            <w:r w:rsidRPr="00D60805">
              <w:rPr>
                <w:rFonts w:ascii="Times New Roman" w:hAnsi="Times New Roman"/>
                <w:lang w:val="sr-Cyrl-CS"/>
              </w:rPr>
              <w:t>6. Дечја недеља – програм</w:t>
            </w:r>
          </w:p>
          <w:p w:rsidR="00D60805" w:rsidRPr="00D60805" w:rsidRDefault="00D60805" w:rsidP="00D60805">
            <w:pPr>
              <w:rPr>
                <w:rFonts w:ascii="Times New Roman" w:hAnsi="Times New Roman"/>
                <w:lang w:val="sr-Cyrl-CS"/>
              </w:rPr>
            </w:pPr>
            <w:r w:rsidRPr="00D60805">
              <w:rPr>
                <w:rFonts w:ascii="Times New Roman" w:hAnsi="Times New Roman"/>
                <w:lang w:val="sr-Cyrl-CS"/>
              </w:rPr>
              <w:t>7. Прелиставамо дечји часопис</w:t>
            </w:r>
          </w:p>
          <w:p w:rsidR="00D60805" w:rsidRPr="00D60805" w:rsidRDefault="00D60805" w:rsidP="00D60805">
            <w:pPr>
              <w:rPr>
                <w:rFonts w:ascii="Times New Roman" w:hAnsi="Times New Roman"/>
                <w:lang w:val="sr-Cyrl-CS"/>
              </w:rPr>
            </w:pPr>
            <w:r w:rsidRPr="00D60805">
              <w:rPr>
                <w:rFonts w:ascii="Times New Roman" w:hAnsi="Times New Roman"/>
                <w:lang w:val="sr-Cyrl-CS"/>
              </w:rPr>
              <w:t>8. Уочавамо промене у природе - у сусрет јесени</w:t>
            </w:r>
          </w:p>
          <w:p w:rsidR="005E0CEF" w:rsidRPr="00FE75DA" w:rsidRDefault="00D60805" w:rsidP="00D60805">
            <w:pPr>
              <w:rPr>
                <w:rFonts w:ascii="Times New Roman" w:hAnsi="Times New Roman"/>
                <w:lang w:val="sr-Cyrl-CS"/>
              </w:rPr>
            </w:pPr>
            <w:r w:rsidRPr="00D60805">
              <w:rPr>
                <w:rFonts w:ascii="Times New Roman" w:hAnsi="Times New Roman"/>
                <w:lang w:val="sr-Cyrl-CS"/>
              </w:rPr>
              <w:t>9. Сакупљамо јесење плодове</w:t>
            </w:r>
          </w:p>
        </w:tc>
      </w:tr>
      <w:tr w:rsidR="005E0CEF" w:rsidRPr="00865FB3" w:rsidTr="00600991">
        <w:tc>
          <w:tcPr>
            <w:tcW w:w="2028" w:type="dxa"/>
          </w:tcPr>
          <w:p w:rsidR="005E0CEF" w:rsidRPr="00FE75DA" w:rsidRDefault="005E0CEF" w:rsidP="00600991">
            <w:pPr>
              <w:jc w:val="center"/>
              <w:rPr>
                <w:rFonts w:ascii="Times New Roman" w:hAnsi="Times New Roman"/>
                <w:lang w:val="sr-Cyrl-CS"/>
              </w:rPr>
            </w:pPr>
          </w:p>
          <w:p w:rsidR="005E0CEF" w:rsidRPr="00FE75DA" w:rsidRDefault="005E0CEF" w:rsidP="00600991">
            <w:pPr>
              <w:jc w:val="center"/>
              <w:rPr>
                <w:rFonts w:ascii="Times New Roman" w:hAnsi="Times New Roman"/>
                <w:lang w:val="sr-Cyrl-CS"/>
              </w:rPr>
            </w:pPr>
            <w:r w:rsidRPr="00FE75DA">
              <w:rPr>
                <w:rFonts w:ascii="Times New Roman" w:hAnsi="Times New Roman"/>
                <w:lang w:val="sr-Cyrl-CS"/>
              </w:rPr>
              <w:t>Новембар</w:t>
            </w:r>
          </w:p>
        </w:tc>
        <w:tc>
          <w:tcPr>
            <w:tcW w:w="8040" w:type="dxa"/>
          </w:tcPr>
          <w:p w:rsidR="005E0CEF" w:rsidRPr="00FE75DA" w:rsidRDefault="00D60805" w:rsidP="00600991">
            <w:pPr>
              <w:rPr>
                <w:rFonts w:ascii="Times New Roman" w:hAnsi="Times New Roman"/>
                <w:lang w:val="sr-Cyrl-CS"/>
              </w:rPr>
            </w:pPr>
            <w:r>
              <w:rPr>
                <w:rFonts w:ascii="Times New Roman" w:hAnsi="Times New Roman"/>
                <w:lang w:val="sr-Cyrl-CS"/>
              </w:rPr>
              <w:t xml:space="preserve">10. </w:t>
            </w:r>
            <w:r w:rsidR="00963D37" w:rsidRPr="00963D37">
              <w:rPr>
                <w:rFonts w:ascii="Times New Roman" w:hAnsi="Times New Roman"/>
                <w:lang w:val="sr-Cyrl-CS"/>
              </w:rPr>
              <w:t>Разгледање и читање сликовница, књига</w:t>
            </w:r>
          </w:p>
          <w:p w:rsidR="00963D37" w:rsidRPr="00FE75DA" w:rsidRDefault="00742296" w:rsidP="00963D37">
            <w:pPr>
              <w:rPr>
                <w:rFonts w:ascii="Times New Roman" w:hAnsi="Times New Roman"/>
                <w:lang w:val="sr-Cyrl-CS"/>
              </w:rPr>
            </w:pPr>
            <w:r>
              <w:rPr>
                <w:rFonts w:ascii="Times New Roman" w:hAnsi="Times New Roman"/>
                <w:lang w:val="sr-Cyrl-CS"/>
              </w:rPr>
              <w:t>11</w:t>
            </w:r>
            <w:r w:rsidR="00D60805" w:rsidRPr="00D60805">
              <w:rPr>
                <w:rFonts w:ascii="Times New Roman" w:hAnsi="Times New Roman"/>
                <w:lang w:val="sr-Cyrl-CS"/>
              </w:rPr>
              <w:t>.</w:t>
            </w:r>
            <w:r>
              <w:rPr>
                <w:rFonts w:ascii="Times New Roman" w:hAnsi="Times New Roman"/>
                <w:lang w:val="sr-Cyrl-CS"/>
              </w:rPr>
              <w:t xml:space="preserve"> </w:t>
            </w:r>
            <w:r w:rsidR="00963D37" w:rsidRPr="00D60805">
              <w:rPr>
                <w:rFonts w:ascii="Times New Roman" w:hAnsi="Times New Roman"/>
                <w:lang w:val="sr-Cyrl-CS"/>
              </w:rPr>
              <w:t>Про</w:t>
            </w:r>
            <w:r w:rsidR="00963D37">
              <w:rPr>
                <w:rFonts w:ascii="Times New Roman" w:hAnsi="Times New Roman"/>
                <w:lang w:val="sr-Cyrl-CS"/>
              </w:rPr>
              <w:t>слава Дана школе</w:t>
            </w:r>
          </w:p>
          <w:p w:rsidR="00D60805" w:rsidRPr="00D60805" w:rsidRDefault="00D60805" w:rsidP="00D60805">
            <w:pPr>
              <w:rPr>
                <w:rFonts w:ascii="Times New Roman" w:hAnsi="Times New Roman"/>
                <w:lang w:val="sr-Cyrl-CS"/>
              </w:rPr>
            </w:pPr>
            <w:r w:rsidRPr="00D60805">
              <w:rPr>
                <w:rFonts w:ascii="Times New Roman" w:hAnsi="Times New Roman"/>
                <w:lang w:val="sr-Cyrl-CS"/>
              </w:rPr>
              <w:t>12. Толеранција према разликама-међународни дан (16. 11)</w:t>
            </w:r>
          </w:p>
          <w:p w:rsidR="005E0CEF" w:rsidRPr="00FE75DA" w:rsidRDefault="00D60805" w:rsidP="00742296">
            <w:pPr>
              <w:rPr>
                <w:rFonts w:ascii="Times New Roman" w:hAnsi="Times New Roman"/>
                <w:lang w:val="sr-Cyrl-CS"/>
              </w:rPr>
            </w:pPr>
            <w:r w:rsidRPr="00D60805">
              <w:rPr>
                <w:rFonts w:ascii="Times New Roman" w:hAnsi="Times New Roman"/>
                <w:lang w:val="sr-Cyrl-CS"/>
              </w:rPr>
              <w:t xml:space="preserve">13. </w:t>
            </w:r>
            <w:r w:rsidR="00742296" w:rsidRPr="00742296">
              <w:rPr>
                <w:rFonts w:ascii="Times New Roman" w:hAnsi="Times New Roman"/>
                <w:lang w:val="sr-Cyrl-CS"/>
              </w:rPr>
              <w:t>Уређујемо учионицу</w:t>
            </w:r>
          </w:p>
        </w:tc>
      </w:tr>
      <w:tr w:rsidR="005E0CEF" w:rsidRPr="00B5530C" w:rsidTr="00600991">
        <w:tc>
          <w:tcPr>
            <w:tcW w:w="2028" w:type="dxa"/>
          </w:tcPr>
          <w:p w:rsidR="005E0CEF" w:rsidRPr="00FE75DA" w:rsidRDefault="005E0CEF" w:rsidP="00600991">
            <w:pPr>
              <w:jc w:val="center"/>
              <w:rPr>
                <w:rFonts w:ascii="Times New Roman" w:hAnsi="Times New Roman"/>
                <w:lang w:val="sr-Cyrl-CS"/>
              </w:rPr>
            </w:pPr>
          </w:p>
          <w:p w:rsidR="005E0CEF" w:rsidRPr="00FE75DA" w:rsidRDefault="005E0CEF" w:rsidP="00600991">
            <w:pPr>
              <w:jc w:val="center"/>
              <w:rPr>
                <w:rFonts w:ascii="Times New Roman" w:hAnsi="Times New Roman"/>
                <w:lang w:val="sr-Cyrl-CS"/>
              </w:rPr>
            </w:pPr>
            <w:r w:rsidRPr="00FE75DA">
              <w:rPr>
                <w:rFonts w:ascii="Times New Roman" w:hAnsi="Times New Roman"/>
                <w:lang w:val="sr-Cyrl-CS"/>
              </w:rPr>
              <w:t>Децембар</w:t>
            </w:r>
          </w:p>
        </w:tc>
        <w:tc>
          <w:tcPr>
            <w:tcW w:w="8040" w:type="dxa"/>
          </w:tcPr>
          <w:p w:rsidR="00742296" w:rsidRPr="00742296" w:rsidRDefault="00742296" w:rsidP="00742296">
            <w:pPr>
              <w:rPr>
                <w:rFonts w:ascii="Times New Roman" w:hAnsi="Times New Roman"/>
                <w:lang w:val="sr-Cyrl-CS"/>
              </w:rPr>
            </w:pPr>
            <w:r>
              <w:rPr>
                <w:rFonts w:ascii="Times New Roman" w:hAnsi="Times New Roman"/>
                <w:lang w:val="sr-Cyrl-CS"/>
              </w:rPr>
              <w:t>14</w:t>
            </w:r>
            <w:r w:rsidRPr="00742296">
              <w:rPr>
                <w:rFonts w:ascii="Times New Roman" w:hAnsi="Times New Roman"/>
                <w:lang w:val="sr-Cyrl-CS"/>
              </w:rPr>
              <w:t>. Увежбавамо програм за нашу приредбу</w:t>
            </w:r>
          </w:p>
          <w:p w:rsidR="00742296" w:rsidRDefault="00742296" w:rsidP="00742296">
            <w:pPr>
              <w:rPr>
                <w:rFonts w:ascii="Times New Roman" w:hAnsi="Times New Roman"/>
                <w:lang w:val="sr-Cyrl-CS"/>
              </w:rPr>
            </w:pPr>
            <w:r>
              <w:rPr>
                <w:rFonts w:ascii="Times New Roman" w:hAnsi="Times New Roman"/>
                <w:lang w:val="sr-Cyrl-CS"/>
              </w:rPr>
              <w:t>15</w:t>
            </w:r>
            <w:r w:rsidRPr="00742296">
              <w:rPr>
                <w:rFonts w:ascii="Times New Roman" w:hAnsi="Times New Roman"/>
                <w:lang w:val="sr-Cyrl-CS"/>
              </w:rPr>
              <w:t>. Један пакетић, много љубави-хуманитарна акција</w:t>
            </w:r>
            <w:r>
              <w:rPr>
                <w:rFonts w:ascii="Times New Roman" w:hAnsi="Times New Roman"/>
                <w:lang w:val="sr-Cyrl-CS"/>
              </w:rPr>
              <w:t xml:space="preserve">                                                                       </w:t>
            </w:r>
          </w:p>
          <w:p w:rsidR="00742296" w:rsidRPr="00742296" w:rsidRDefault="00742296" w:rsidP="00742296">
            <w:pPr>
              <w:rPr>
                <w:rFonts w:ascii="Times New Roman" w:hAnsi="Times New Roman"/>
                <w:lang w:val="sr-Cyrl-CS"/>
              </w:rPr>
            </w:pPr>
            <w:r>
              <w:rPr>
                <w:rFonts w:ascii="Times New Roman" w:hAnsi="Times New Roman"/>
                <w:lang w:val="sr-Cyrl-CS"/>
              </w:rPr>
              <w:t xml:space="preserve">16. </w:t>
            </w:r>
            <w:r w:rsidRPr="00742296">
              <w:rPr>
                <w:rFonts w:ascii="Times New Roman" w:hAnsi="Times New Roman"/>
                <w:lang w:val="sr-Cyrl-CS"/>
              </w:rPr>
              <w:t>Прављење новогодишњих украса</w:t>
            </w:r>
          </w:p>
          <w:p w:rsidR="00742296" w:rsidRPr="00742296" w:rsidRDefault="00742296" w:rsidP="00742296">
            <w:pPr>
              <w:rPr>
                <w:rFonts w:ascii="Times New Roman" w:hAnsi="Times New Roman"/>
                <w:lang w:val="sr-Cyrl-CS"/>
              </w:rPr>
            </w:pPr>
            <w:r w:rsidRPr="00742296">
              <w:rPr>
                <w:rFonts w:ascii="Times New Roman" w:hAnsi="Times New Roman"/>
                <w:lang w:val="sr-Cyrl-CS"/>
              </w:rPr>
              <w:t>17. Наша приредба – новогодишња прослава</w:t>
            </w:r>
          </w:p>
          <w:p w:rsidR="005E0CEF" w:rsidRPr="00FE75DA" w:rsidRDefault="005E0CEF" w:rsidP="00742296">
            <w:pPr>
              <w:rPr>
                <w:rFonts w:ascii="Times New Roman" w:hAnsi="Times New Roman"/>
                <w:lang w:val="sr-Cyrl-CS"/>
              </w:rPr>
            </w:pPr>
          </w:p>
        </w:tc>
      </w:tr>
      <w:tr w:rsidR="005E0CEF" w:rsidRPr="00865FB3" w:rsidTr="00600991">
        <w:tc>
          <w:tcPr>
            <w:tcW w:w="2028" w:type="dxa"/>
          </w:tcPr>
          <w:p w:rsidR="005E0CEF" w:rsidRPr="00FE75DA" w:rsidRDefault="005E0CEF" w:rsidP="00600991">
            <w:pPr>
              <w:jc w:val="center"/>
              <w:rPr>
                <w:rFonts w:ascii="Times New Roman" w:hAnsi="Times New Roman"/>
                <w:lang w:val="sr-Cyrl-CS"/>
              </w:rPr>
            </w:pPr>
          </w:p>
          <w:p w:rsidR="005E0CEF" w:rsidRPr="00FE75DA" w:rsidRDefault="005E0CEF" w:rsidP="00600991">
            <w:pPr>
              <w:jc w:val="center"/>
              <w:rPr>
                <w:rFonts w:ascii="Times New Roman" w:hAnsi="Times New Roman"/>
                <w:lang w:val="sr-Cyrl-CS"/>
              </w:rPr>
            </w:pPr>
            <w:r w:rsidRPr="00FE75DA">
              <w:rPr>
                <w:rFonts w:ascii="Times New Roman" w:hAnsi="Times New Roman"/>
                <w:lang w:val="sr-Cyrl-CS"/>
              </w:rPr>
              <w:t>Јануар</w:t>
            </w:r>
          </w:p>
        </w:tc>
        <w:tc>
          <w:tcPr>
            <w:tcW w:w="8040" w:type="dxa"/>
          </w:tcPr>
          <w:p w:rsidR="00742296" w:rsidRPr="00742296" w:rsidRDefault="00963D37" w:rsidP="00742296">
            <w:pPr>
              <w:rPr>
                <w:rFonts w:ascii="Times New Roman" w:hAnsi="Times New Roman"/>
                <w:lang w:val="sr-Cyrl-CS"/>
              </w:rPr>
            </w:pPr>
            <w:r>
              <w:rPr>
                <w:rFonts w:ascii="Times New Roman" w:hAnsi="Times New Roman"/>
                <w:lang w:val="sr-Cyrl-CS"/>
              </w:rPr>
              <w:t>18</w:t>
            </w:r>
            <w:r w:rsidR="00742296" w:rsidRPr="00742296">
              <w:rPr>
                <w:rFonts w:ascii="Times New Roman" w:hAnsi="Times New Roman"/>
                <w:lang w:val="sr-Cyrl-CS"/>
              </w:rPr>
              <w:t>. Свети Сава-школска</w:t>
            </w:r>
          </w:p>
          <w:p w:rsidR="005E0CEF" w:rsidRPr="00FE75DA" w:rsidRDefault="00963D37" w:rsidP="00742296">
            <w:pPr>
              <w:rPr>
                <w:rFonts w:ascii="Times New Roman" w:hAnsi="Times New Roman"/>
                <w:lang w:val="sr-Cyrl-CS"/>
              </w:rPr>
            </w:pPr>
            <w:r>
              <w:rPr>
                <w:rFonts w:ascii="Times New Roman" w:hAnsi="Times New Roman"/>
                <w:lang w:val="sr-Cyrl-CS"/>
              </w:rPr>
              <w:t>19</w:t>
            </w:r>
            <w:r w:rsidR="00742296" w:rsidRPr="00742296">
              <w:rPr>
                <w:rFonts w:ascii="Times New Roman" w:hAnsi="Times New Roman"/>
                <w:lang w:val="sr-Cyrl-CS"/>
              </w:rPr>
              <w:t>. Свет Сава - приредба</w:t>
            </w:r>
          </w:p>
        </w:tc>
      </w:tr>
      <w:tr w:rsidR="005E0CEF" w:rsidRPr="00865FB3" w:rsidTr="00600991">
        <w:tc>
          <w:tcPr>
            <w:tcW w:w="2028" w:type="dxa"/>
          </w:tcPr>
          <w:p w:rsidR="005E0CEF" w:rsidRPr="00FE75DA" w:rsidRDefault="005E0CEF" w:rsidP="00600991">
            <w:pPr>
              <w:jc w:val="center"/>
              <w:rPr>
                <w:rFonts w:ascii="Times New Roman" w:hAnsi="Times New Roman"/>
                <w:lang w:val="sr-Cyrl-CS"/>
              </w:rPr>
            </w:pPr>
          </w:p>
          <w:p w:rsidR="005E0CEF" w:rsidRPr="00FE75DA" w:rsidRDefault="005E0CEF" w:rsidP="00600991">
            <w:pPr>
              <w:jc w:val="center"/>
              <w:rPr>
                <w:rFonts w:ascii="Times New Roman" w:hAnsi="Times New Roman"/>
                <w:lang w:val="sr-Cyrl-CS"/>
              </w:rPr>
            </w:pPr>
            <w:r w:rsidRPr="00FE75DA">
              <w:rPr>
                <w:rFonts w:ascii="Times New Roman" w:hAnsi="Times New Roman"/>
                <w:lang w:val="sr-Cyrl-CS"/>
              </w:rPr>
              <w:t>Фебруар</w:t>
            </w:r>
          </w:p>
        </w:tc>
        <w:tc>
          <w:tcPr>
            <w:tcW w:w="8040" w:type="dxa"/>
          </w:tcPr>
          <w:p w:rsidR="005E0CEF" w:rsidRPr="00963D37" w:rsidRDefault="00742296" w:rsidP="00600991">
            <w:pPr>
              <w:rPr>
                <w:rFonts w:ascii="Times New Roman" w:hAnsi="Times New Roman"/>
                <w:lang w:val="en-US"/>
              </w:rPr>
            </w:pPr>
            <w:r>
              <w:rPr>
                <w:rFonts w:ascii="Times New Roman" w:hAnsi="Times New Roman"/>
                <w:lang w:val="sr-Cyrl-CS"/>
              </w:rPr>
              <w:t>21.</w:t>
            </w:r>
            <w:r w:rsidR="00963D37">
              <w:rPr>
                <w:rFonts w:ascii="Times New Roman" w:hAnsi="Times New Roman"/>
                <w:lang w:val="en-US"/>
              </w:rPr>
              <w:t xml:space="preserve"> </w:t>
            </w:r>
            <w:r w:rsidR="00963D37" w:rsidRPr="00963D37">
              <w:rPr>
                <w:rFonts w:ascii="Times New Roman" w:hAnsi="Times New Roman"/>
                <w:lang w:val="en-US"/>
              </w:rPr>
              <w:t>Игре на снегу</w:t>
            </w:r>
          </w:p>
          <w:p w:rsidR="00742296" w:rsidRDefault="00742296" w:rsidP="00600991">
            <w:pPr>
              <w:rPr>
                <w:rFonts w:ascii="Times New Roman" w:hAnsi="Times New Roman"/>
                <w:lang w:val="sr-Cyrl-CS"/>
              </w:rPr>
            </w:pPr>
            <w:r>
              <w:rPr>
                <w:rFonts w:ascii="Times New Roman" w:hAnsi="Times New Roman"/>
                <w:lang w:val="sr-Cyrl-CS"/>
              </w:rPr>
              <w:t>22.</w:t>
            </w:r>
            <w:r w:rsidR="00963D37">
              <w:t xml:space="preserve"> </w:t>
            </w:r>
            <w:r w:rsidR="00963D37" w:rsidRPr="00963D37">
              <w:rPr>
                <w:rFonts w:ascii="Times New Roman" w:hAnsi="Times New Roman"/>
                <w:lang w:val="sr-Cyrl-CS"/>
              </w:rPr>
              <w:t>Предавање стоматолога “Нега и заштита зуба”</w:t>
            </w:r>
          </w:p>
          <w:p w:rsidR="00742296" w:rsidRDefault="00742296" w:rsidP="00600991">
            <w:pPr>
              <w:rPr>
                <w:rFonts w:ascii="Times New Roman" w:hAnsi="Times New Roman"/>
                <w:lang w:val="sr-Cyrl-CS"/>
              </w:rPr>
            </w:pPr>
            <w:r>
              <w:rPr>
                <w:rFonts w:ascii="Times New Roman" w:hAnsi="Times New Roman"/>
                <w:lang w:val="sr-Cyrl-CS"/>
              </w:rPr>
              <w:t>23.</w:t>
            </w:r>
            <w:r w:rsidR="00963D37">
              <w:t xml:space="preserve"> </w:t>
            </w:r>
            <w:r w:rsidR="00963D37" w:rsidRPr="00963D37">
              <w:rPr>
                <w:rFonts w:ascii="Times New Roman" w:hAnsi="Times New Roman"/>
                <w:lang w:val="sr-Cyrl-CS"/>
              </w:rPr>
              <w:t>Игре на снегу</w:t>
            </w:r>
          </w:p>
          <w:p w:rsidR="00963D37" w:rsidRPr="00963D37" w:rsidRDefault="00963D37" w:rsidP="00182941">
            <w:pPr>
              <w:rPr>
                <w:rFonts w:ascii="Times New Roman" w:hAnsi="Times New Roman"/>
                <w:lang w:val="en-US"/>
              </w:rPr>
            </w:pPr>
            <w:r>
              <w:rPr>
                <w:rFonts w:ascii="Times New Roman" w:hAnsi="Times New Roman"/>
                <w:lang w:val="en-US"/>
              </w:rPr>
              <w:t xml:space="preserve">24. </w:t>
            </w:r>
            <w:r w:rsidR="00182941" w:rsidRPr="00FE75DA">
              <w:rPr>
                <w:rFonts w:ascii="Times New Roman" w:hAnsi="Times New Roman"/>
                <w:lang w:val="sr-Cyrl-CS"/>
              </w:rPr>
              <w:t>Зимске игре у мом крају- литерарни састави</w:t>
            </w:r>
          </w:p>
        </w:tc>
      </w:tr>
      <w:tr w:rsidR="005E0CEF" w:rsidRPr="00865FB3" w:rsidTr="00600991">
        <w:tc>
          <w:tcPr>
            <w:tcW w:w="2028" w:type="dxa"/>
          </w:tcPr>
          <w:p w:rsidR="005E0CEF" w:rsidRPr="00FE75DA" w:rsidRDefault="005E0CEF" w:rsidP="00600991">
            <w:pPr>
              <w:jc w:val="center"/>
              <w:rPr>
                <w:rFonts w:ascii="Times New Roman" w:hAnsi="Times New Roman"/>
                <w:lang w:val="sr-Cyrl-CS"/>
              </w:rPr>
            </w:pPr>
          </w:p>
          <w:p w:rsidR="005E0CEF" w:rsidRPr="00FE75DA" w:rsidRDefault="005E0CEF" w:rsidP="00600991">
            <w:pPr>
              <w:jc w:val="center"/>
              <w:rPr>
                <w:rFonts w:ascii="Times New Roman" w:hAnsi="Times New Roman"/>
                <w:lang w:val="sr-Cyrl-CS"/>
              </w:rPr>
            </w:pPr>
          </w:p>
          <w:p w:rsidR="005E0CEF" w:rsidRPr="00FE75DA" w:rsidRDefault="005E0CEF" w:rsidP="00600991">
            <w:pPr>
              <w:jc w:val="center"/>
              <w:rPr>
                <w:rFonts w:ascii="Times New Roman" w:hAnsi="Times New Roman"/>
                <w:lang w:val="sr-Cyrl-CS"/>
              </w:rPr>
            </w:pPr>
            <w:r w:rsidRPr="00FE75DA">
              <w:rPr>
                <w:rFonts w:ascii="Times New Roman" w:hAnsi="Times New Roman"/>
                <w:lang w:val="sr-Cyrl-CS"/>
              </w:rPr>
              <w:t>Март</w:t>
            </w:r>
          </w:p>
        </w:tc>
        <w:tc>
          <w:tcPr>
            <w:tcW w:w="8040" w:type="dxa"/>
          </w:tcPr>
          <w:p w:rsidR="005E0CEF" w:rsidRPr="00FE75DA" w:rsidRDefault="00963D37" w:rsidP="00600991">
            <w:pPr>
              <w:rPr>
                <w:rFonts w:ascii="Times New Roman" w:hAnsi="Times New Roman"/>
                <w:lang w:val="sr-Cyrl-CS"/>
              </w:rPr>
            </w:pPr>
            <w:r>
              <w:rPr>
                <w:rFonts w:ascii="Times New Roman" w:hAnsi="Times New Roman"/>
                <w:lang w:val="sr-Cyrl-CS"/>
              </w:rPr>
              <w:t>25</w:t>
            </w:r>
            <w:r w:rsidR="00742296">
              <w:rPr>
                <w:rFonts w:ascii="Times New Roman" w:hAnsi="Times New Roman"/>
                <w:lang w:val="sr-Cyrl-CS"/>
              </w:rPr>
              <w:t>.</w:t>
            </w:r>
            <w:r w:rsidR="005E0CEF" w:rsidRPr="00FE75DA">
              <w:rPr>
                <w:rFonts w:ascii="Times New Roman" w:hAnsi="Times New Roman"/>
                <w:lang w:val="sr-Cyrl-CS"/>
              </w:rPr>
              <w:t xml:space="preserve"> Израда честитки за мамин дан</w:t>
            </w:r>
          </w:p>
          <w:p w:rsidR="005E0CEF" w:rsidRPr="00FE75DA" w:rsidRDefault="00963D37" w:rsidP="00600991">
            <w:pPr>
              <w:rPr>
                <w:rFonts w:ascii="Times New Roman" w:hAnsi="Times New Roman"/>
                <w:lang w:val="sr-Cyrl-CS"/>
              </w:rPr>
            </w:pPr>
            <w:r>
              <w:rPr>
                <w:rFonts w:ascii="Times New Roman" w:hAnsi="Times New Roman"/>
                <w:lang w:val="sr-Cyrl-CS"/>
              </w:rPr>
              <w:t>26</w:t>
            </w:r>
            <w:r w:rsidR="00742296">
              <w:rPr>
                <w:rFonts w:ascii="Times New Roman" w:hAnsi="Times New Roman"/>
                <w:lang w:val="sr-Cyrl-CS"/>
              </w:rPr>
              <w:t>.</w:t>
            </w:r>
            <w:r>
              <w:rPr>
                <w:rFonts w:ascii="Times New Roman" w:hAnsi="Times New Roman"/>
                <w:lang w:val="en-US"/>
              </w:rPr>
              <w:t xml:space="preserve"> </w:t>
            </w:r>
            <w:r w:rsidR="005E0CEF" w:rsidRPr="00FE75DA">
              <w:rPr>
                <w:rFonts w:ascii="Times New Roman" w:hAnsi="Times New Roman"/>
                <w:lang w:val="sr-Cyrl-CS"/>
              </w:rPr>
              <w:t>Зимске игре у мом крају- литерарни састави</w:t>
            </w:r>
          </w:p>
          <w:p w:rsidR="005E0CEF" w:rsidRPr="00FE75DA" w:rsidRDefault="00963D37" w:rsidP="00600991">
            <w:pPr>
              <w:rPr>
                <w:rFonts w:ascii="Times New Roman" w:hAnsi="Times New Roman"/>
                <w:lang w:val="sr-Cyrl-CS"/>
              </w:rPr>
            </w:pPr>
            <w:r>
              <w:rPr>
                <w:rFonts w:ascii="Times New Roman" w:hAnsi="Times New Roman"/>
                <w:lang w:val="sr-Cyrl-CS"/>
              </w:rPr>
              <w:t>27</w:t>
            </w:r>
            <w:r w:rsidR="00742296">
              <w:rPr>
                <w:rFonts w:ascii="Times New Roman" w:hAnsi="Times New Roman"/>
                <w:lang w:val="sr-Cyrl-CS"/>
              </w:rPr>
              <w:t>.</w:t>
            </w:r>
            <w:r>
              <w:rPr>
                <w:rFonts w:ascii="Times New Roman" w:hAnsi="Times New Roman"/>
                <w:lang w:val="en-US"/>
              </w:rPr>
              <w:t xml:space="preserve"> </w:t>
            </w:r>
            <w:r w:rsidR="005E0CEF" w:rsidRPr="00FE75DA">
              <w:rPr>
                <w:rFonts w:ascii="Times New Roman" w:hAnsi="Times New Roman"/>
                <w:lang w:val="sr-Cyrl-CS"/>
              </w:rPr>
              <w:t>Посета позоришној представи</w:t>
            </w:r>
          </w:p>
          <w:p w:rsidR="00742296" w:rsidRPr="00DC4FF5" w:rsidRDefault="00963D37" w:rsidP="00600991">
            <w:pPr>
              <w:rPr>
                <w:rFonts w:ascii="Times New Roman" w:hAnsi="Times New Roman"/>
                <w:lang w:val="sr-Cyrl-CS"/>
              </w:rPr>
            </w:pPr>
            <w:r>
              <w:rPr>
                <w:rFonts w:ascii="Times New Roman" w:hAnsi="Times New Roman"/>
                <w:lang w:val="sr-Cyrl-CS"/>
              </w:rPr>
              <w:t>28</w:t>
            </w:r>
            <w:r w:rsidR="00742296">
              <w:rPr>
                <w:rFonts w:ascii="Times New Roman" w:hAnsi="Times New Roman"/>
                <w:lang w:val="sr-Cyrl-CS"/>
              </w:rPr>
              <w:t>.</w:t>
            </w:r>
            <w:r>
              <w:rPr>
                <w:rFonts w:ascii="Times New Roman" w:hAnsi="Times New Roman"/>
                <w:lang w:val="en-US"/>
              </w:rPr>
              <w:t xml:space="preserve"> </w:t>
            </w:r>
            <w:r w:rsidR="005E0CEF" w:rsidRPr="00FE75DA">
              <w:rPr>
                <w:rFonts w:ascii="Times New Roman" w:hAnsi="Times New Roman"/>
                <w:lang w:val="sr-Cyrl-CS"/>
              </w:rPr>
              <w:t>Народна каола: Играмо и певамо</w:t>
            </w:r>
          </w:p>
        </w:tc>
      </w:tr>
      <w:tr w:rsidR="005E0CEF" w:rsidRPr="00B5530C" w:rsidTr="00600991">
        <w:tc>
          <w:tcPr>
            <w:tcW w:w="2028" w:type="dxa"/>
          </w:tcPr>
          <w:p w:rsidR="005E0CEF" w:rsidRPr="00FE75DA" w:rsidRDefault="005E0CEF" w:rsidP="00600991">
            <w:pPr>
              <w:jc w:val="center"/>
              <w:rPr>
                <w:rFonts w:ascii="Times New Roman" w:hAnsi="Times New Roman"/>
                <w:lang w:val="sr-Cyrl-CS"/>
              </w:rPr>
            </w:pPr>
          </w:p>
          <w:p w:rsidR="005E0CEF" w:rsidRPr="00FE75DA" w:rsidRDefault="005E0CEF" w:rsidP="00600991">
            <w:pPr>
              <w:jc w:val="center"/>
              <w:rPr>
                <w:rFonts w:ascii="Times New Roman" w:hAnsi="Times New Roman"/>
                <w:lang w:val="sr-Cyrl-CS"/>
              </w:rPr>
            </w:pPr>
            <w:r w:rsidRPr="00FE75DA">
              <w:rPr>
                <w:rFonts w:ascii="Times New Roman" w:hAnsi="Times New Roman"/>
                <w:lang w:val="sr-Cyrl-CS"/>
              </w:rPr>
              <w:t>Април</w:t>
            </w:r>
          </w:p>
        </w:tc>
        <w:tc>
          <w:tcPr>
            <w:tcW w:w="8040" w:type="dxa"/>
          </w:tcPr>
          <w:p w:rsidR="005E0CEF" w:rsidRPr="00FE75DA" w:rsidRDefault="00742296" w:rsidP="00600991">
            <w:pPr>
              <w:rPr>
                <w:rFonts w:ascii="Times New Roman" w:hAnsi="Times New Roman"/>
                <w:lang w:val="sr-Cyrl-CS"/>
              </w:rPr>
            </w:pPr>
            <w:r>
              <w:rPr>
                <w:rFonts w:ascii="Times New Roman" w:hAnsi="Times New Roman"/>
                <w:lang w:val="sr-Cyrl-CS"/>
              </w:rPr>
              <w:t xml:space="preserve">29. </w:t>
            </w:r>
            <w:r w:rsidR="005E0CEF" w:rsidRPr="00FE75DA">
              <w:rPr>
                <w:rFonts w:ascii="Times New Roman" w:hAnsi="Times New Roman"/>
                <w:lang w:val="sr-Cyrl-CS"/>
              </w:rPr>
              <w:t>„Шала је наш лек“ – у сусрет 1. априлу</w:t>
            </w:r>
          </w:p>
          <w:p w:rsidR="005E0CEF" w:rsidRPr="00FE75DA" w:rsidRDefault="00742296" w:rsidP="00600991">
            <w:pPr>
              <w:rPr>
                <w:rFonts w:ascii="Times New Roman" w:hAnsi="Times New Roman"/>
                <w:lang w:val="sr-Cyrl-CS"/>
              </w:rPr>
            </w:pPr>
            <w:r>
              <w:rPr>
                <w:rFonts w:ascii="Times New Roman" w:hAnsi="Times New Roman"/>
                <w:lang w:val="sr-Cyrl-CS"/>
              </w:rPr>
              <w:t xml:space="preserve">30. </w:t>
            </w:r>
            <w:r w:rsidR="00182941" w:rsidRPr="00182941">
              <w:rPr>
                <w:rFonts w:ascii="Times New Roman" w:hAnsi="Times New Roman"/>
                <w:lang w:val="sr-Cyrl-CS"/>
              </w:rPr>
              <w:t>Васкрс</w:t>
            </w:r>
            <w:r w:rsidR="005E0CEF" w:rsidRPr="00FE75DA">
              <w:rPr>
                <w:rFonts w:ascii="Times New Roman" w:hAnsi="Times New Roman"/>
                <w:lang w:val="sr-Cyrl-CS"/>
              </w:rPr>
              <w:t xml:space="preserve"> </w:t>
            </w:r>
          </w:p>
        </w:tc>
      </w:tr>
      <w:tr w:rsidR="005E0CEF" w:rsidRPr="00865FB3" w:rsidTr="00600991">
        <w:tc>
          <w:tcPr>
            <w:tcW w:w="2028" w:type="dxa"/>
          </w:tcPr>
          <w:p w:rsidR="005E0CEF" w:rsidRPr="00FE75DA" w:rsidRDefault="005E0CEF" w:rsidP="00600991">
            <w:pPr>
              <w:jc w:val="center"/>
              <w:rPr>
                <w:rFonts w:ascii="Times New Roman" w:hAnsi="Times New Roman"/>
                <w:lang w:val="sr-Cyrl-CS"/>
              </w:rPr>
            </w:pPr>
          </w:p>
          <w:p w:rsidR="005E0CEF" w:rsidRPr="00FE75DA" w:rsidRDefault="005E0CEF" w:rsidP="00600991">
            <w:pPr>
              <w:jc w:val="center"/>
              <w:rPr>
                <w:rFonts w:ascii="Times New Roman" w:hAnsi="Times New Roman"/>
                <w:lang w:val="sr-Cyrl-CS"/>
              </w:rPr>
            </w:pPr>
            <w:r w:rsidRPr="00FE75DA">
              <w:rPr>
                <w:rFonts w:ascii="Times New Roman" w:hAnsi="Times New Roman"/>
                <w:lang w:val="sr-Cyrl-CS"/>
              </w:rPr>
              <w:t>Мај</w:t>
            </w:r>
          </w:p>
        </w:tc>
        <w:tc>
          <w:tcPr>
            <w:tcW w:w="8040" w:type="dxa"/>
          </w:tcPr>
          <w:p w:rsidR="00182941" w:rsidRPr="00182941" w:rsidRDefault="00182941" w:rsidP="00182941">
            <w:pPr>
              <w:rPr>
                <w:rFonts w:ascii="Times New Roman" w:hAnsi="Times New Roman"/>
                <w:lang w:val="en-US"/>
              </w:rPr>
            </w:pPr>
            <w:r>
              <w:rPr>
                <w:rFonts w:ascii="Times New Roman" w:hAnsi="Times New Roman"/>
                <w:lang w:val="en-US"/>
              </w:rPr>
              <w:t xml:space="preserve">31. </w:t>
            </w:r>
            <w:r w:rsidRPr="00182941">
              <w:rPr>
                <w:rFonts w:ascii="Times New Roman" w:hAnsi="Times New Roman"/>
                <w:lang w:val="en-US"/>
              </w:rPr>
              <w:t>Васкрс</w:t>
            </w:r>
          </w:p>
          <w:p w:rsidR="00182941" w:rsidRDefault="00742296" w:rsidP="00182941">
            <w:pPr>
              <w:rPr>
                <w:rFonts w:ascii="Times New Roman" w:hAnsi="Times New Roman"/>
                <w:lang w:val="en-US"/>
              </w:rPr>
            </w:pPr>
            <w:r>
              <w:rPr>
                <w:rFonts w:ascii="Times New Roman" w:hAnsi="Times New Roman"/>
                <w:lang w:val="sr-Cyrl-CS"/>
              </w:rPr>
              <w:t xml:space="preserve">32. </w:t>
            </w:r>
            <w:r w:rsidR="00182941" w:rsidRPr="00182941">
              <w:rPr>
                <w:rFonts w:ascii="Times New Roman" w:hAnsi="Times New Roman"/>
                <w:lang w:val="en-US"/>
              </w:rPr>
              <w:t>Наш излет у оближњу околину или екскурзија</w:t>
            </w:r>
          </w:p>
          <w:p w:rsidR="005E0CEF" w:rsidRDefault="00182941" w:rsidP="00182941">
            <w:pPr>
              <w:rPr>
                <w:rFonts w:ascii="Times New Roman" w:hAnsi="Times New Roman"/>
                <w:lang w:val="en-US"/>
              </w:rPr>
            </w:pPr>
            <w:r>
              <w:rPr>
                <w:rFonts w:ascii="Times New Roman" w:hAnsi="Times New Roman"/>
                <w:lang w:val="en-US"/>
              </w:rPr>
              <w:t xml:space="preserve">33. </w:t>
            </w:r>
            <w:r w:rsidRPr="00182941">
              <w:rPr>
                <w:rFonts w:ascii="Times New Roman" w:hAnsi="Times New Roman"/>
                <w:lang w:val="en-US"/>
              </w:rPr>
              <w:t>По избору ученика – изложбе, представе</w:t>
            </w:r>
          </w:p>
          <w:p w:rsidR="00182941" w:rsidRPr="00182941" w:rsidRDefault="00182941" w:rsidP="00182941">
            <w:pPr>
              <w:rPr>
                <w:rFonts w:ascii="Times New Roman" w:hAnsi="Times New Roman"/>
                <w:lang w:val="en-US"/>
              </w:rPr>
            </w:pPr>
            <w:r>
              <w:rPr>
                <w:rFonts w:ascii="Times New Roman" w:hAnsi="Times New Roman"/>
                <w:lang w:val="en-US"/>
              </w:rPr>
              <w:t xml:space="preserve">34. </w:t>
            </w:r>
            <w:r w:rsidRPr="00182941">
              <w:rPr>
                <w:rFonts w:ascii="Times New Roman" w:hAnsi="Times New Roman"/>
                <w:lang w:val="sr-Cyrl-CS"/>
              </w:rPr>
              <w:t>Лето</w:t>
            </w:r>
          </w:p>
        </w:tc>
      </w:tr>
      <w:tr w:rsidR="005E0CEF" w:rsidRPr="00865FB3" w:rsidTr="00600991">
        <w:tc>
          <w:tcPr>
            <w:tcW w:w="2028" w:type="dxa"/>
          </w:tcPr>
          <w:p w:rsidR="005E0CEF" w:rsidRPr="00FE75DA" w:rsidRDefault="005E0CEF" w:rsidP="00600991">
            <w:pPr>
              <w:jc w:val="center"/>
              <w:rPr>
                <w:rFonts w:ascii="Times New Roman" w:hAnsi="Times New Roman"/>
                <w:lang w:val="sr-Cyrl-CS"/>
              </w:rPr>
            </w:pPr>
          </w:p>
          <w:p w:rsidR="005E0CEF" w:rsidRPr="00FE75DA" w:rsidRDefault="005E0CEF" w:rsidP="00600991">
            <w:pPr>
              <w:jc w:val="center"/>
              <w:rPr>
                <w:rFonts w:ascii="Times New Roman" w:hAnsi="Times New Roman"/>
                <w:lang w:val="sr-Cyrl-CS"/>
              </w:rPr>
            </w:pPr>
            <w:r w:rsidRPr="00FE75DA">
              <w:rPr>
                <w:rFonts w:ascii="Times New Roman" w:hAnsi="Times New Roman"/>
                <w:lang w:val="sr-Cyrl-CS"/>
              </w:rPr>
              <w:t>Јун</w:t>
            </w:r>
          </w:p>
        </w:tc>
        <w:tc>
          <w:tcPr>
            <w:tcW w:w="8040" w:type="dxa"/>
          </w:tcPr>
          <w:p w:rsidR="005E0CEF" w:rsidRPr="00FE75DA" w:rsidRDefault="00742296" w:rsidP="00600991">
            <w:pPr>
              <w:rPr>
                <w:rFonts w:ascii="Times New Roman" w:hAnsi="Times New Roman"/>
                <w:lang w:val="sr-Cyrl-CS"/>
              </w:rPr>
            </w:pPr>
            <w:r>
              <w:rPr>
                <w:rFonts w:ascii="Times New Roman" w:hAnsi="Times New Roman"/>
                <w:lang w:val="sr-Cyrl-CS"/>
              </w:rPr>
              <w:t>35.</w:t>
            </w:r>
            <w:r w:rsidR="00182941">
              <w:rPr>
                <w:rFonts w:ascii="Times New Roman" w:hAnsi="Times New Roman"/>
                <w:lang w:val="sr-Cyrl-CS"/>
              </w:rPr>
              <w:t xml:space="preserve"> </w:t>
            </w:r>
            <w:r w:rsidR="005E0CEF" w:rsidRPr="00FE75DA">
              <w:rPr>
                <w:rFonts w:ascii="Times New Roman" w:hAnsi="Times New Roman"/>
                <w:lang w:val="sr-Cyrl-CS"/>
              </w:rPr>
              <w:t>Изражајно рецитовање песама по избору ученика</w:t>
            </w:r>
          </w:p>
          <w:p w:rsidR="005E0CEF" w:rsidRPr="00FE75DA" w:rsidRDefault="00742296" w:rsidP="00600991">
            <w:pPr>
              <w:rPr>
                <w:rFonts w:ascii="Times New Roman" w:hAnsi="Times New Roman"/>
                <w:lang w:val="sr-Cyrl-CS"/>
              </w:rPr>
            </w:pPr>
            <w:r>
              <w:rPr>
                <w:rFonts w:ascii="Times New Roman" w:hAnsi="Times New Roman"/>
                <w:lang w:val="sr-Cyrl-CS"/>
              </w:rPr>
              <w:t xml:space="preserve">36. </w:t>
            </w:r>
            <w:r w:rsidR="005E0CEF" w:rsidRPr="00FE75DA">
              <w:rPr>
                <w:rFonts w:ascii="Times New Roman" w:hAnsi="Times New Roman"/>
                <w:lang w:val="sr-Cyrl-CS"/>
              </w:rPr>
              <w:t>Покажи шта знаш – спортске активности</w:t>
            </w:r>
          </w:p>
        </w:tc>
      </w:tr>
      <w:tr w:rsidR="00B214F1" w:rsidRPr="00B214F1" w:rsidTr="00BC4E30">
        <w:trPr>
          <w:trHeight w:val="1115"/>
        </w:trPr>
        <w:tc>
          <w:tcPr>
            <w:tcW w:w="2028" w:type="dxa"/>
          </w:tcPr>
          <w:p w:rsidR="00B214F1" w:rsidRPr="00B214F1" w:rsidRDefault="00B214F1" w:rsidP="00B214F1">
            <w:pPr>
              <w:jc w:val="center"/>
              <w:rPr>
                <w:rFonts w:ascii="Times New Roman" w:hAnsi="Times New Roman"/>
                <w:i/>
                <w:lang w:val="sr-Cyrl-CS"/>
              </w:rPr>
            </w:pPr>
            <w:r w:rsidRPr="00B214F1">
              <w:rPr>
                <w:rFonts w:ascii="Times New Roman" w:hAnsi="Times New Roman"/>
                <w:i/>
                <w:lang w:val="sr-Cyrl-CS"/>
              </w:rPr>
              <w:lastRenderedPageBreak/>
              <w:t>Време реализације</w:t>
            </w:r>
          </w:p>
        </w:tc>
        <w:tc>
          <w:tcPr>
            <w:tcW w:w="8040" w:type="dxa"/>
          </w:tcPr>
          <w:p w:rsidR="00B214F1" w:rsidRPr="00B214F1" w:rsidRDefault="00B214F1" w:rsidP="00B214F1">
            <w:pPr>
              <w:jc w:val="center"/>
              <w:rPr>
                <w:rFonts w:ascii="Times New Roman" w:hAnsi="Times New Roman"/>
                <w:lang w:val="sr-Cyrl-CS"/>
              </w:rPr>
            </w:pPr>
          </w:p>
          <w:p w:rsidR="00B214F1" w:rsidRPr="00B214F1" w:rsidRDefault="00B214F1" w:rsidP="00B214F1">
            <w:pPr>
              <w:jc w:val="center"/>
              <w:rPr>
                <w:rFonts w:ascii="Times New Roman" w:hAnsi="Times New Roman"/>
                <w:i/>
                <w:lang w:val="sr-Cyrl-CS"/>
              </w:rPr>
            </w:pPr>
            <w:r w:rsidRPr="00B214F1">
              <w:rPr>
                <w:rFonts w:ascii="Times New Roman" w:hAnsi="Times New Roman"/>
                <w:i/>
                <w:lang w:val="sr-Cyrl-CS"/>
              </w:rPr>
              <w:t>Садржај рада-</w:t>
            </w:r>
          </w:p>
          <w:p w:rsidR="00B214F1" w:rsidRPr="00B214F1" w:rsidRDefault="00B214F1" w:rsidP="00B214F1">
            <w:pPr>
              <w:jc w:val="center"/>
              <w:rPr>
                <w:rFonts w:ascii="Times New Roman" w:hAnsi="Times New Roman"/>
                <w:i/>
                <w:lang w:val="sr-Cyrl-CS"/>
              </w:rPr>
            </w:pPr>
          </w:p>
        </w:tc>
      </w:tr>
      <w:tr w:rsidR="00B214F1" w:rsidRPr="00B214F1" w:rsidTr="00BC4E30">
        <w:tc>
          <w:tcPr>
            <w:tcW w:w="2028" w:type="dxa"/>
          </w:tcPr>
          <w:p w:rsidR="00B214F1" w:rsidRPr="00B214F1" w:rsidRDefault="00B214F1" w:rsidP="00B214F1">
            <w:pPr>
              <w:rPr>
                <w:rFonts w:ascii="Times New Roman" w:hAnsi="Times New Roman"/>
                <w:sz w:val="20"/>
                <w:szCs w:val="20"/>
                <w:lang w:val="sr-Cyrl-CS"/>
              </w:rPr>
            </w:pPr>
          </w:p>
          <w:p w:rsidR="00B214F1" w:rsidRPr="00B214F1" w:rsidRDefault="00B214F1" w:rsidP="00B214F1">
            <w:pPr>
              <w:rPr>
                <w:rFonts w:ascii="Times New Roman" w:hAnsi="Times New Roman"/>
                <w:sz w:val="20"/>
                <w:szCs w:val="20"/>
                <w:lang w:val="sr-Cyrl-CS"/>
              </w:rPr>
            </w:pPr>
          </w:p>
          <w:p w:rsidR="00B214F1" w:rsidRPr="00B214F1" w:rsidRDefault="00B214F1" w:rsidP="00B214F1">
            <w:pPr>
              <w:jc w:val="center"/>
              <w:rPr>
                <w:rFonts w:ascii="Times New Roman" w:hAnsi="Times New Roman"/>
                <w:lang w:val="sr-Cyrl-CS"/>
              </w:rPr>
            </w:pPr>
            <w:r w:rsidRPr="00B214F1">
              <w:rPr>
                <w:rFonts w:ascii="Times New Roman" w:hAnsi="Times New Roman"/>
                <w:lang w:val="sr-Cyrl-CS"/>
              </w:rPr>
              <w:t>Септембар</w:t>
            </w:r>
          </w:p>
        </w:tc>
        <w:tc>
          <w:tcPr>
            <w:tcW w:w="8040" w:type="dxa"/>
          </w:tcPr>
          <w:p w:rsidR="00B214F1" w:rsidRPr="00B214F1" w:rsidRDefault="00B214F1" w:rsidP="00B214F1">
            <w:pPr>
              <w:rPr>
                <w:rFonts w:ascii="Times New Roman" w:hAnsi="Times New Roman"/>
                <w:lang w:val="sr-Cyrl-CS"/>
              </w:rPr>
            </w:pPr>
            <w:r w:rsidRPr="00B214F1">
              <w:rPr>
                <w:rFonts w:ascii="Times New Roman" w:hAnsi="Times New Roman"/>
                <w:lang w:val="sr-Cyrl-CS"/>
              </w:rPr>
              <w:t>• Разговор о раду и програму на часовима слободних активности</w:t>
            </w:r>
          </w:p>
          <w:p w:rsidR="00B214F1" w:rsidRPr="00B214F1" w:rsidRDefault="00B214F1" w:rsidP="00B214F1">
            <w:pPr>
              <w:rPr>
                <w:rFonts w:ascii="Times New Roman" w:hAnsi="Times New Roman"/>
                <w:lang w:val="sr-Cyrl-CS"/>
              </w:rPr>
            </w:pPr>
            <w:r w:rsidRPr="00B214F1">
              <w:rPr>
                <w:rFonts w:ascii="Times New Roman" w:hAnsi="Times New Roman"/>
                <w:lang w:val="sr-Cyrl-CS"/>
              </w:rPr>
              <w:t>• Писање састава посвећених почетку школске године</w:t>
            </w:r>
          </w:p>
          <w:p w:rsidR="00B214F1" w:rsidRPr="00B214F1" w:rsidRDefault="00B214F1" w:rsidP="00B214F1">
            <w:pPr>
              <w:rPr>
                <w:rFonts w:ascii="Times New Roman" w:hAnsi="Times New Roman"/>
                <w:lang w:val="sr-Cyrl-CS"/>
              </w:rPr>
            </w:pPr>
            <w:r w:rsidRPr="00B214F1">
              <w:rPr>
                <w:rFonts w:ascii="Times New Roman" w:hAnsi="Times New Roman"/>
                <w:lang w:val="sr-Cyrl-CS"/>
              </w:rPr>
              <w:t xml:space="preserve">• Читање ученичких литерарних састава </w:t>
            </w:r>
          </w:p>
          <w:p w:rsidR="00B214F1" w:rsidRPr="00B214F1" w:rsidRDefault="00B214F1" w:rsidP="00B214F1">
            <w:pPr>
              <w:rPr>
                <w:rFonts w:ascii="Times New Roman" w:hAnsi="Times New Roman"/>
                <w:lang w:val="sr-Cyrl-CS"/>
              </w:rPr>
            </w:pPr>
            <w:r w:rsidRPr="00B214F1">
              <w:rPr>
                <w:rFonts w:ascii="Times New Roman" w:hAnsi="Times New Roman"/>
                <w:lang w:val="sr-Cyrl-CS"/>
              </w:rPr>
              <w:t>• „Јесен у мом крају“ – сликање</w:t>
            </w:r>
          </w:p>
          <w:p w:rsidR="00B214F1" w:rsidRPr="00B214F1" w:rsidRDefault="00B214F1" w:rsidP="00B214F1">
            <w:pPr>
              <w:rPr>
                <w:rFonts w:ascii="Times New Roman" w:hAnsi="Times New Roman"/>
                <w:lang w:val="sr-Cyrl-CS"/>
              </w:rPr>
            </w:pPr>
            <w:r w:rsidRPr="00B214F1">
              <w:rPr>
                <w:rFonts w:ascii="Times New Roman" w:hAnsi="Times New Roman"/>
                <w:lang w:val="sr-Cyrl-CS"/>
              </w:rPr>
              <w:t>• „Ми смо деца света“ – припреме за Дечју недељу</w:t>
            </w:r>
          </w:p>
        </w:tc>
      </w:tr>
      <w:tr w:rsidR="00B214F1" w:rsidRPr="00B214F1" w:rsidTr="00BC4E30">
        <w:tc>
          <w:tcPr>
            <w:tcW w:w="2028" w:type="dxa"/>
          </w:tcPr>
          <w:p w:rsidR="00B214F1" w:rsidRPr="00B214F1" w:rsidRDefault="00B214F1" w:rsidP="00B214F1">
            <w:pPr>
              <w:jc w:val="center"/>
              <w:rPr>
                <w:rFonts w:ascii="Times New Roman" w:hAnsi="Times New Roman"/>
                <w:lang w:val="sr-Cyrl-CS"/>
              </w:rPr>
            </w:pPr>
          </w:p>
          <w:p w:rsidR="00B214F1" w:rsidRPr="00B214F1" w:rsidRDefault="00B214F1" w:rsidP="00B214F1">
            <w:pPr>
              <w:jc w:val="center"/>
              <w:rPr>
                <w:rFonts w:ascii="Times New Roman" w:hAnsi="Times New Roman"/>
                <w:lang w:val="sr-Cyrl-CS"/>
              </w:rPr>
            </w:pPr>
          </w:p>
          <w:p w:rsidR="00B214F1" w:rsidRPr="00B214F1" w:rsidRDefault="00B214F1" w:rsidP="00B214F1">
            <w:pPr>
              <w:jc w:val="center"/>
              <w:rPr>
                <w:rFonts w:ascii="Times New Roman" w:hAnsi="Times New Roman"/>
                <w:lang w:val="sr-Cyrl-CS"/>
              </w:rPr>
            </w:pPr>
            <w:r w:rsidRPr="00B214F1">
              <w:rPr>
                <w:rFonts w:ascii="Times New Roman" w:hAnsi="Times New Roman"/>
                <w:lang w:val="sr-Cyrl-CS"/>
              </w:rPr>
              <w:t>Октобар</w:t>
            </w:r>
          </w:p>
        </w:tc>
        <w:tc>
          <w:tcPr>
            <w:tcW w:w="8040" w:type="dxa"/>
          </w:tcPr>
          <w:p w:rsidR="00B214F1" w:rsidRPr="00B214F1" w:rsidRDefault="00B214F1" w:rsidP="00B214F1">
            <w:pPr>
              <w:rPr>
                <w:rFonts w:ascii="Times New Roman" w:hAnsi="Times New Roman"/>
                <w:lang w:val="sr-Cyrl-CS"/>
              </w:rPr>
            </w:pPr>
            <w:r w:rsidRPr="00B214F1">
              <w:rPr>
                <w:rFonts w:ascii="Times New Roman" w:hAnsi="Times New Roman"/>
                <w:lang w:val="sr-Cyrl-CS"/>
              </w:rPr>
              <w:t xml:space="preserve">• „Фестивал физике“ – наставници физике за IV разред ( занимљиви огледи ) </w:t>
            </w:r>
          </w:p>
          <w:p w:rsidR="00B214F1" w:rsidRPr="00B214F1" w:rsidRDefault="00B214F1" w:rsidP="00B214F1">
            <w:pPr>
              <w:rPr>
                <w:rFonts w:ascii="Times New Roman" w:hAnsi="Times New Roman"/>
                <w:lang w:val="sr-Cyrl-CS"/>
              </w:rPr>
            </w:pPr>
            <w:r w:rsidRPr="00B214F1">
              <w:rPr>
                <w:rFonts w:ascii="Times New Roman" w:hAnsi="Times New Roman"/>
                <w:lang w:val="sr-Cyrl-CS"/>
              </w:rPr>
              <w:t>• Карневал маски улицама града</w:t>
            </w:r>
          </w:p>
          <w:p w:rsidR="00B214F1" w:rsidRPr="00B214F1" w:rsidRDefault="00B214F1" w:rsidP="00B214F1">
            <w:pPr>
              <w:rPr>
                <w:rFonts w:ascii="Times New Roman" w:hAnsi="Times New Roman"/>
                <w:lang w:val="sr-Cyrl-CS"/>
              </w:rPr>
            </w:pPr>
            <w:r w:rsidRPr="00B214F1">
              <w:rPr>
                <w:rFonts w:ascii="Times New Roman" w:hAnsi="Times New Roman"/>
                <w:lang w:val="sr-Cyrl-CS"/>
              </w:rPr>
              <w:t>• „Дечји вашар“ – ученици IV разреда за остале разреде</w:t>
            </w:r>
          </w:p>
          <w:p w:rsidR="00B214F1" w:rsidRPr="00B214F1" w:rsidRDefault="00B214F1" w:rsidP="00B214F1">
            <w:pPr>
              <w:rPr>
                <w:rFonts w:ascii="Times New Roman" w:hAnsi="Times New Roman"/>
                <w:lang w:val="sr-Cyrl-CS"/>
              </w:rPr>
            </w:pPr>
            <w:r w:rsidRPr="00B214F1">
              <w:rPr>
                <w:rFonts w:ascii="Times New Roman" w:hAnsi="Times New Roman"/>
                <w:lang w:val="sr-Cyrl-CS"/>
              </w:rPr>
              <w:t>• Јесењи крос</w:t>
            </w:r>
          </w:p>
        </w:tc>
      </w:tr>
      <w:tr w:rsidR="00B214F1" w:rsidRPr="00B214F1" w:rsidTr="00BC4E30">
        <w:tc>
          <w:tcPr>
            <w:tcW w:w="2028" w:type="dxa"/>
          </w:tcPr>
          <w:p w:rsidR="00B214F1" w:rsidRPr="00B214F1" w:rsidRDefault="00B214F1" w:rsidP="00B214F1">
            <w:pPr>
              <w:jc w:val="center"/>
              <w:rPr>
                <w:rFonts w:ascii="Times New Roman" w:hAnsi="Times New Roman"/>
                <w:lang w:val="sr-Cyrl-CS"/>
              </w:rPr>
            </w:pPr>
          </w:p>
          <w:p w:rsidR="00B214F1" w:rsidRPr="00B214F1" w:rsidRDefault="00B214F1" w:rsidP="00B214F1">
            <w:pPr>
              <w:jc w:val="center"/>
              <w:rPr>
                <w:rFonts w:ascii="Times New Roman" w:hAnsi="Times New Roman"/>
                <w:lang w:val="sr-Cyrl-CS"/>
              </w:rPr>
            </w:pPr>
            <w:r w:rsidRPr="00B214F1">
              <w:rPr>
                <w:rFonts w:ascii="Times New Roman" w:hAnsi="Times New Roman"/>
                <w:lang w:val="sr-Cyrl-CS"/>
              </w:rPr>
              <w:t>Новембар</w:t>
            </w:r>
          </w:p>
        </w:tc>
        <w:tc>
          <w:tcPr>
            <w:tcW w:w="8040" w:type="dxa"/>
          </w:tcPr>
          <w:p w:rsidR="00B214F1" w:rsidRPr="00B214F1" w:rsidRDefault="00B214F1" w:rsidP="00B214F1">
            <w:pPr>
              <w:rPr>
                <w:rFonts w:ascii="Times New Roman" w:hAnsi="Times New Roman"/>
                <w:lang w:val="sr-Cyrl-CS"/>
              </w:rPr>
            </w:pPr>
            <w:r w:rsidRPr="00B214F1">
              <w:rPr>
                <w:rFonts w:ascii="Times New Roman" w:hAnsi="Times New Roman"/>
                <w:lang w:val="sr-Cyrl-CS"/>
              </w:rPr>
              <w:t>• Дан школе</w:t>
            </w:r>
          </w:p>
          <w:p w:rsidR="00B214F1" w:rsidRPr="00B214F1" w:rsidRDefault="00B214F1" w:rsidP="00B214F1">
            <w:pPr>
              <w:rPr>
                <w:rFonts w:ascii="Times New Roman" w:hAnsi="Times New Roman"/>
                <w:lang w:val="sr-Cyrl-CS"/>
              </w:rPr>
            </w:pPr>
            <w:r w:rsidRPr="00B214F1">
              <w:rPr>
                <w:rFonts w:ascii="Times New Roman" w:hAnsi="Times New Roman"/>
                <w:lang w:val="sr-Cyrl-CS"/>
              </w:rPr>
              <w:t>• Турнир ученика IV разреда: дечаци – фудбал; девојчице – „између четири ватре“</w:t>
            </w:r>
          </w:p>
          <w:p w:rsidR="00B214F1" w:rsidRPr="00B214F1" w:rsidRDefault="00B214F1" w:rsidP="00B214F1">
            <w:pPr>
              <w:rPr>
                <w:rFonts w:ascii="Times New Roman" w:hAnsi="Times New Roman"/>
                <w:lang w:val="sr-Cyrl-CS"/>
              </w:rPr>
            </w:pPr>
            <w:r w:rsidRPr="00B214F1">
              <w:rPr>
                <w:rFonts w:ascii="Times New Roman" w:hAnsi="Times New Roman"/>
                <w:lang w:val="sr-Cyrl-CS"/>
              </w:rPr>
              <w:t xml:space="preserve">• Дружење са књижевником </w:t>
            </w:r>
          </w:p>
          <w:p w:rsidR="00B214F1" w:rsidRPr="00B214F1" w:rsidRDefault="00B214F1" w:rsidP="00B214F1">
            <w:pPr>
              <w:rPr>
                <w:rFonts w:ascii="Times New Roman" w:hAnsi="Times New Roman"/>
                <w:lang w:val="sr-Cyrl-CS"/>
              </w:rPr>
            </w:pPr>
            <w:r w:rsidRPr="00B214F1">
              <w:rPr>
                <w:rFonts w:ascii="Times New Roman" w:hAnsi="Times New Roman"/>
                <w:lang w:val="sr-Cyrl-CS"/>
              </w:rPr>
              <w:t>• Правимо играчке</w:t>
            </w:r>
          </w:p>
        </w:tc>
      </w:tr>
      <w:tr w:rsidR="00B214F1" w:rsidRPr="00B214F1" w:rsidTr="00BC4E30">
        <w:tc>
          <w:tcPr>
            <w:tcW w:w="2028" w:type="dxa"/>
          </w:tcPr>
          <w:p w:rsidR="00B214F1" w:rsidRPr="00B214F1" w:rsidRDefault="00B214F1" w:rsidP="00B214F1">
            <w:pPr>
              <w:jc w:val="center"/>
              <w:rPr>
                <w:rFonts w:ascii="Times New Roman" w:hAnsi="Times New Roman"/>
                <w:lang w:val="sr-Cyrl-CS"/>
              </w:rPr>
            </w:pPr>
          </w:p>
          <w:p w:rsidR="00B214F1" w:rsidRPr="00B214F1" w:rsidRDefault="00B214F1" w:rsidP="00B214F1">
            <w:pPr>
              <w:jc w:val="center"/>
              <w:rPr>
                <w:rFonts w:ascii="Times New Roman" w:hAnsi="Times New Roman"/>
                <w:lang w:val="sr-Cyrl-CS"/>
              </w:rPr>
            </w:pPr>
            <w:r w:rsidRPr="00B214F1">
              <w:rPr>
                <w:rFonts w:ascii="Times New Roman" w:hAnsi="Times New Roman"/>
                <w:lang w:val="sr-Cyrl-CS"/>
              </w:rPr>
              <w:t>Децембар</w:t>
            </w:r>
          </w:p>
        </w:tc>
        <w:tc>
          <w:tcPr>
            <w:tcW w:w="8040" w:type="dxa"/>
          </w:tcPr>
          <w:p w:rsidR="00B214F1" w:rsidRPr="00B214F1" w:rsidRDefault="00B214F1" w:rsidP="00B214F1">
            <w:pPr>
              <w:rPr>
                <w:rFonts w:ascii="Times New Roman" w:hAnsi="Times New Roman"/>
                <w:lang w:val="sr-Cyrl-CS"/>
              </w:rPr>
            </w:pPr>
            <w:r w:rsidRPr="00B214F1">
              <w:rPr>
                <w:rFonts w:ascii="Times New Roman" w:hAnsi="Times New Roman"/>
                <w:lang w:val="sr-Cyrl-CS"/>
              </w:rPr>
              <w:t>• Изражајно рецитовање песама по избору ученика</w:t>
            </w:r>
          </w:p>
          <w:p w:rsidR="00B214F1" w:rsidRPr="00B214F1" w:rsidRDefault="00B214F1" w:rsidP="00B214F1">
            <w:pPr>
              <w:rPr>
                <w:rFonts w:ascii="Times New Roman" w:hAnsi="Times New Roman"/>
                <w:lang w:val="sr-Cyrl-CS"/>
              </w:rPr>
            </w:pPr>
            <w:r w:rsidRPr="00B214F1">
              <w:rPr>
                <w:rFonts w:ascii="Times New Roman" w:hAnsi="Times New Roman"/>
                <w:lang w:val="sr-Cyrl-CS"/>
              </w:rPr>
              <w:t>• Вече рецитатора, литерараца и фолклора</w:t>
            </w:r>
          </w:p>
          <w:p w:rsidR="00B214F1" w:rsidRPr="00B214F1" w:rsidRDefault="00B214F1" w:rsidP="00B214F1">
            <w:pPr>
              <w:rPr>
                <w:rFonts w:ascii="Times New Roman" w:hAnsi="Times New Roman"/>
                <w:lang w:val="sr-Cyrl-CS"/>
              </w:rPr>
            </w:pPr>
            <w:r w:rsidRPr="00B214F1">
              <w:rPr>
                <w:rFonts w:ascii="Times New Roman" w:hAnsi="Times New Roman"/>
                <w:lang w:val="sr-Cyrl-CS"/>
              </w:rPr>
              <w:t>• Дан жртава саобраћајних несрећа - трибина</w:t>
            </w:r>
          </w:p>
          <w:p w:rsidR="00B214F1" w:rsidRPr="00B214F1" w:rsidRDefault="00B214F1" w:rsidP="00B214F1">
            <w:pPr>
              <w:rPr>
                <w:rFonts w:ascii="Times New Roman" w:hAnsi="Times New Roman"/>
                <w:lang w:val="sr-Cyrl-CS"/>
              </w:rPr>
            </w:pPr>
            <w:r w:rsidRPr="00B214F1">
              <w:rPr>
                <w:rFonts w:ascii="Times New Roman" w:hAnsi="Times New Roman"/>
                <w:lang w:val="sr-Cyrl-CS"/>
              </w:rPr>
              <w:t>• Весели час:“Покажи шта знаш“</w:t>
            </w:r>
          </w:p>
          <w:p w:rsidR="00B214F1" w:rsidRPr="00B214F1" w:rsidRDefault="00B214F1" w:rsidP="00B214F1">
            <w:pPr>
              <w:rPr>
                <w:rFonts w:ascii="Times New Roman" w:hAnsi="Times New Roman"/>
                <w:lang w:val="sr-Cyrl-CS"/>
              </w:rPr>
            </w:pPr>
            <w:r w:rsidRPr="00B214F1">
              <w:rPr>
                <w:rFonts w:ascii="Times New Roman" w:hAnsi="Times New Roman"/>
                <w:lang w:val="sr-Cyrl-CS"/>
              </w:rPr>
              <w:lastRenderedPageBreak/>
              <w:t>• Прослављамо Нову годину</w:t>
            </w:r>
          </w:p>
        </w:tc>
      </w:tr>
      <w:tr w:rsidR="00B214F1" w:rsidRPr="00B214F1" w:rsidTr="00BC4E30">
        <w:tc>
          <w:tcPr>
            <w:tcW w:w="2028" w:type="dxa"/>
          </w:tcPr>
          <w:p w:rsidR="00B214F1" w:rsidRPr="00B214F1" w:rsidRDefault="00B214F1" w:rsidP="00B214F1">
            <w:pPr>
              <w:jc w:val="center"/>
              <w:rPr>
                <w:rFonts w:ascii="Times New Roman" w:hAnsi="Times New Roman"/>
                <w:lang w:val="sr-Cyrl-CS"/>
              </w:rPr>
            </w:pPr>
          </w:p>
          <w:p w:rsidR="00B214F1" w:rsidRPr="00B214F1" w:rsidRDefault="00B214F1" w:rsidP="00B214F1">
            <w:pPr>
              <w:jc w:val="center"/>
              <w:rPr>
                <w:rFonts w:ascii="Times New Roman" w:hAnsi="Times New Roman"/>
                <w:lang w:val="sr-Cyrl-CS"/>
              </w:rPr>
            </w:pPr>
            <w:r w:rsidRPr="00B214F1">
              <w:rPr>
                <w:rFonts w:ascii="Times New Roman" w:hAnsi="Times New Roman"/>
                <w:lang w:val="sr-Cyrl-CS"/>
              </w:rPr>
              <w:t>Јануар</w:t>
            </w:r>
          </w:p>
        </w:tc>
        <w:tc>
          <w:tcPr>
            <w:tcW w:w="8040" w:type="dxa"/>
          </w:tcPr>
          <w:p w:rsidR="00B214F1" w:rsidRPr="00B214F1" w:rsidRDefault="00B214F1" w:rsidP="00B214F1">
            <w:pPr>
              <w:rPr>
                <w:rFonts w:ascii="Times New Roman" w:hAnsi="Times New Roman"/>
                <w:lang w:val="sr-Cyrl-CS"/>
              </w:rPr>
            </w:pPr>
            <w:r w:rsidRPr="00B214F1">
              <w:rPr>
                <w:rFonts w:ascii="Times New Roman" w:hAnsi="Times New Roman"/>
                <w:lang w:val="sr-Cyrl-CS"/>
              </w:rPr>
              <w:t>• Наше слике у снегу</w:t>
            </w:r>
          </w:p>
          <w:p w:rsidR="00B214F1" w:rsidRPr="00B214F1" w:rsidRDefault="00B214F1" w:rsidP="00B214F1">
            <w:pPr>
              <w:rPr>
                <w:rFonts w:ascii="Times New Roman" w:hAnsi="Times New Roman"/>
                <w:lang w:val="sr-Cyrl-CS"/>
              </w:rPr>
            </w:pPr>
            <w:r w:rsidRPr="00B214F1">
              <w:rPr>
                <w:rFonts w:ascii="Times New Roman" w:hAnsi="Times New Roman"/>
                <w:lang w:val="sr-Cyrl-CS"/>
              </w:rPr>
              <w:t>• Припремамо се за прославу Дана Светог Саве</w:t>
            </w:r>
          </w:p>
        </w:tc>
      </w:tr>
      <w:tr w:rsidR="00B214F1" w:rsidRPr="00B214F1" w:rsidTr="00BC4E30">
        <w:tc>
          <w:tcPr>
            <w:tcW w:w="2028" w:type="dxa"/>
          </w:tcPr>
          <w:p w:rsidR="00B214F1" w:rsidRPr="00B214F1" w:rsidRDefault="00B214F1" w:rsidP="00B214F1">
            <w:pPr>
              <w:jc w:val="center"/>
              <w:rPr>
                <w:rFonts w:ascii="Times New Roman" w:hAnsi="Times New Roman"/>
                <w:lang w:val="sr-Cyrl-CS"/>
              </w:rPr>
            </w:pPr>
          </w:p>
          <w:p w:rsidR="00B214F1" w:rsidRPr="00B214F1" w:rsidRDefault="00B214F1" w:rsidP="00B214F1">
            <w:pPr>
              <w:jc w:val="center"/>
              <w:rPr>
                <w:rFonts w:ascii="Times New Roman" w:hAnsi="Times New Roman"/>
                <w:lang w:val="sr-Cyrl-CS"/>
              </w:rPr>
            </w:pPr>
            <w:r w:rsidRPr="00B214F1">
              <w:rPr>
                <w:rFonts w:ascii="Times New Roman" w:hAnsi="Times New Roman"/>
                <w:lang w:val="sr-Cyrl-CS"/>
              </w:rPr>
              <w:t>Фебруар</w:t>
            </w:r>
          </w:p>
        </w:tc>
        <w:tc>
          <w:tcPr>
            <w:tcW w:w="8040" w:type="dxa"/>
          </w:tcPr>
          <w:p w:rsidR="00B214F1" w:rsidRPr="00B214F1" w:rsidRDefault="00B214F1" w:rsidP="00B214F1">
            <w:pPr>
              <w:rPr>
                <w:rFonts w:ascii="Times New Roman" w:hAnsi="Times New Roman"/>
                <w:lang w:val="sr-Cyrl-CS"/>
              </w:rPr>
            </w:pPr>
            <w:r w:rsidRPr="00B214F1">
              <w:rPr>
                <w:rFonts w:ascii="Times New Roman" w:hAnsi="Times New Roman"/>
                <w:lang w:val="sr-Cyrl-CS"/>
              </w:rPr>
              <w:t>• Сликамо зиму</w:t>
            </w:r>
          </w:p>
          <w:p w:rsidR="00B214F1" w:rsidRPr="00B214F1" w:rsidRDefault="00B214F1" w:rsidP="00B214F1">
            <w:pPr>
              <w:rPr>
                <w:rFonts w:ascii="Times New Roman" w:hAnsi="Times New Roman"/>
                <w:lang w:val="sr-Cyrl-CS"/>
              </w:rPr>
            </w:pPr>
            <w:r w:rsidRPr="00B214F1">
              <w:rPr>
                <w:rFonts w:ascii="Times New Roman" w:hAnsi="Times New Roman"/>
                <w:lang w:val="sr-Cyrl-CS"/>
              </w:rPr>
              <w:t>• Израда честитки за мамин дан</w:t>
            </w:r>
          </w:p>
        </w:tc>
      </w:tr>
      <w:tr w:rsidR="00B214F1" w:rsidRPr="00B214F1" w:rsidTr="00BC4E30">
        <w:tc>
          <w:tcPr>
            <w:tcW w:w="2028" w:type="dxa"/>
          </w:tcPr>
          <w:p w:rsidR="00B214F1" w:rsidRPr="00B214F1" w:rsidRDefault="00B214F1" w:rsidP="00B214F1">
            <w:pPr>
              <w:jc w:val="center"/>
              <w:rPr>
                <w:rFonts w:ascii="Times New Roman" w:hAnsi="Times New Roman"/>
                <w:lang w:val="sr-Cyrl-CS"/>
              </w:rPr>
            </w:pPr>
          </w:p>
          <w:p w:rsidR="00B214F1" w:rsidRPr="00B214F1" w:rsidRDefault="00B214F1" w:rsidP="00B214F1">
            <w:pPr>
              <w:jc w:val="center"/>
              <w:rPr>
                <w:rFonts w:ascii="Times New Roman" w:hAnsi="Times New Roman"/>
                <w:lang w:val="sr-Cyrl-CS"/>
              </w:rPr>
            </w:pPr>
          </w:p>
          <w:p w:rsidR="00B214F1" w:rsidRPr="00B214F1" w:rsidRDefault="00B214F1" w:rsidP="00B214F1">
            <w:pPr>
              <w:jc w:val="center"/>
              <w:rPr>
                <w:rFonts w:ascii="Times New Roman" w:hAnsi="Times New Roman"/>
                <w:lang w:val="sr-Cyrl-CS"/>
              </w:rPr>
            </w:pPr>
            <w:r w:rsidRPr="00B214F1">
              <w:rPr>
                <w:rFonts w:ascii="Times New Roman" w:hAnsi="Times New Roman"/>
                <w:lang w:val="sr-Cyrl-CS"/>
              </w:rPr>
              <w:t>Март</w:t>
            </w:r>
          </w:p>
        </w:tc>
        <w:tc>
          <w:tcPr>
            <w:tcW w:w="8040" w:type="dxa"/>
          </w:tcPr>
          <w:p w:rsidR="00B214F1" w:rsidRPr="00B214F1" w:rsidRDefault="00B214F1" w:rsidP="00B214F1">
            <w:pPr>
              <w:rPr>
                <w:rFonts w:ascii="Times New Roman" w:hAnsi="Times New Roman"/>
                <w:lang w:val="sr-Cyrl-CS"/>
              </w:rPr>
            </w:pPr>
            <w:r w:rsidRPr="00B214F1">
              <w:rPr>
                <w:rFonts w:ascii="Times New Roman" w:hAnsi="Times New Roman"/>
                <w:lang w:val="sr-Cyrl-CS"/>
              </w:rPr>
              <w:t>• Израда честитки за мамин дан</w:t>
            </w:r>
          </w:p>
          <w:p w:rsidR="00B214F1" w:rsidRPr="00B214F1" w:rsidRDefault="00B214F1" w:rsidP="00B214F1">
            <w:pPr>
              <w:rPr>
                <w:rFonts w:ascii="Times New Roman" w:hAnsi="Times New Roman"/>
                <w:lang w:val="sr-Cyrl-CS"/>
              </w:rPr>
            </w:pPr>
            <w:r w:rsidRPr="00B214F1">
              <w:rPr>
                <w:rFonts w:ascii="Times New Roman" w:hAnsi="Times New Roman"/>
                <w:lang w:val="sr-Cyrl-CS"/>
              </w:rPr>
              <w:t>• Зимске игре у мом крају- литерарни састави</w:t>
            </w:r>
          </w:p>
          <w:p w:rsidR="00B214F1" w:rsidRPr="00B214F1" w:rsidRDefault="00B214F1" w:rsidP="00B214F1">
            <w:pPr>
              <w:rPr>
                <w:rFonts w:ascii="Times New Roman" w:hAnsi="Times New Roman"/>
                <w:lang w:val="sr-Cyrl-CS"/>
              </w:rPr>
            </w:pPr>
            <w:r w:rsidRPr="00B214F1">
              <w:rPr>
                <w:rFonts w:ascii="Times New Roman" w:hAnsi="Times New Roman"/>
                <w:lang w:val="sr-Cyrl-CS"/>
              </w:rPr>
              <w:t>• Посета позоришној представи</w:t>
            </w:r>
          </w:p>
          <w:p w:rsidR="00B214F1" w:rsidRPr="00B214F1" w:rsidRDefault="00B214F1" w:rsidP="00B214F1">
            <w:pPr>
              <w:rPr>
                <w:rFonts w:ascii="Times New Roman" w:hAnsi="Times New Roman"/>
                <w:lang w:val="sr-Cyrl-CS"/>
              </w:rPr>
            </w:pPr>
            <w:r w:rsidRPr="00B214F1">
              <w:rPr>
                <w:rFonts w:ascii="Times New Roman" w:hAnsi="Times New Roman"/>
                <w:lang w:val="sr-Cyrl-CS"/>
              </w:rPr>
              <w:t>• Народна каола: Играмо и певамо</w:t>
            </w:r>
          </w:p>
        </w:tc>
      </w:tr>
      <w:tr w:rsidR="00B214F1" w:rsidRPr="00B214F1" w:rsidTr="00BC4E30">
        <w:tc>
          <w:tcPr>
            <w:tcW w:w="2028" w:type="dxa"/>
          </w:tcPr>
          <w:p w:rsidR="00B214F1" w:rsidRPr="00B214F1" w:rsidRDefault="00B214F1" w:rsidP="00B214F1">
            <w:pPr>
              <w:jc w:val="center"/>
              <w:rPr>
                <w:rFonts w:ascii="Times New Roman" w:hAnsi="Times New Roman"/>
                <w:lang w:val="sr-Cyrl-CS"/>
              </w:rPr>
            </w:pPr>
          </w:p>
          <w:p w:rsidR="00B214F1" w:rsidRPr="00B214F1" w:rsidRDefault="00B214F1" w:rsidP="00B214F1">
            <w:pPr>
              <w:jc w:val="center"/>
              <w:rPr>
                <w:rFonts w:ascii="Times New Roman" w:hAnsi="Times New Roman"/>
                <w:lang w:val="sr-Cyrl-CS"/>
              </w:rPr>
            </w:pPr>
            <w:r w:rsidRPr="00B214F1">
              <w:rPr>
                <w:rFonts w:ascii="Times New Roman" w:hAnsi="Times New Roman"/>
                <w:lang w:val="sr-Cyrl-CS"/>
              </w:rPr>
              <w:t>Април</w:t>
            </w:r>
          </w:p>
        </w:tc>
        <w:tc>
          <w:tcPr>
            <w:tcW w:w="8040" w:type="dxa"/>
          </w:tcPr>
          <w:p w:rsidR="00B214F1" w:rsidRPr="00B214F1" w:rsidRDefault="00B214F1" w:rsidP="00B214F1">
            <w:pPr>
              <w:rPr>
                <w:rFonts w:ascii="Times New Roman" w:hAnsi="Times New Roman"/>
                <w:lang w:val="sr-Cyrl-CS"/>
              </w:rPr>
            </w:pPr>
            <w:r w:rsidRPr="00B214F1">
              <w:rPr>
                <w:rFonts w:ascii="Times New Roman" w:hAnsi="Times New Roman"/>
                <w:lang w:val="sr-Cyrl-CS"/>
              </w:rPr>
              <w:t>• „Шала је наш лек“ – у сусрет 1. априлу</w:t>
            </w:r>
          </w:p>
          <w:p w:rsidR="00B214F1" w:rsidRPr="00B214F1" w:rsidRDefault="00B214F1" w:rsidP="00B214F1">
            <w:pPr>
              <w:rPr>
                <w:rFonts w:ascii="Times New Roman" w:hAnsi="Times New Roman"/>
                <w:lang w:val="sr-Cyrl-CS"/>
              </w:rPr>
            </w:pPr>
            <w:r w:rsidRPr="00B214F1">
              <w:rPr>
                <w:rFonts w:ascii="Times New Roman" w:hAnsi="Times New Roman"/>
                <w:lang w:val="sr-Cyrl-CS"/>
              </w:rPr>
              <w:t>• Стварамо необично ликовно дело</w:t>
            </w:r>
          </w:p>
          <w:p w:rsidR="00B214F1" w:rsidRPr="00B214F1" w:rsidRDefault="00B214F1" w:rsidP="00B214F1">
            <w:pPr>
              <w:rPr>
                <w:rFonts w:ascii="Times New Roman" w:hAnsi="Times New Roman"/>
                <w:lang w:val="sr-Cyrl-CS"/>
              </w:rPr>
            </w:pPr>
            <w:r w:rsidRPr="00B214F1">
              <w:rPr>
                <w:rFonts w:ascii="Times New Roman" w:hAnsi="Times New Roman"/>
                <w:lang w:val="sr-Cyrl-CS"/>
              </w:rPr>
              <w:t>• Правимо играчке</w:t>
            </w:r>
          </w:p>
          <w:p w:rsidR="00B214F1" w:rsidRPr="00B214F1" w:rsidRDefault="00B214F1" w:rsidP="00B214F1">
            <w:pPr>
              <w:rPr>
                <w:rFonts w:ascii="Times New Roman" w:hAnsi="Times New Roman"/>
                <w:lang w:val="sr-Cyrl-CS"/>
              </w:rPr>
            </w:pPr>
            <w:r w:rsidRPr="00B214F1">
              <w:rPr>
                <w:rFonts w:ascii="Times New Roman" w:hAnsi="Times New Roman"/>
                <w:lang w:val="sr-Cyrl-CS"/>
              </w:rPr>
              <w:t>• Међуодељенска такмичења</w:t>
            </w:r>
          </w:p>
        </w:tc>
      </w:tr>
      <w:tr w:rsidR="00B214F1" w:rsidRPr="00B214F1" w:rsidTr="00BC4E30">
        <w:tc>
          <w:tcPr>
            <w:tcW w:w="2028" w:type="dxa"/>
          </w:tcPr>
          <w:p w:rsidR="00B214F1" w:rsidRPr="00B214F1" w:rsidRDefault="00B214F1" w:rsidP="00B214F1">
            <w:pPr>
              <w:jc w:val="center"/>
              <w:rPr>
                <w:rFonts w:ascii="Times New Roman" w:hAnsi="Times New Roman"/>
                <w:lang w:val="sr-Cyrl-CS"/>
              </w:rPr>
            </w:pPr>
          </w:p>
          <w:p w:rsidR="00B214F1" w:rsidRPr="00B214F1" w:rsidRDefault="00B214F1" w:rsidP="00B214F1">
            <w:pPr>
              <w:jc w:val="center"/>
              <w:rPr>
                <w:rFonts w:ascii="Times New Roman" w:hAnsi="Times New Roman"/>
                <w:lang w:val="sr-Cyrl-CS"/>
              </w:rPr>
            </w:pPr>
            <w:r w:rsidRPr="00B214F1">
              <w:rPr>
                <w:rFonts w:ascii="Times New Roman" w:hAnsi="Times New Roman"/>
                <w:lang w:val="sr-Cyrl-CS"/>
              </w:rPr>
              <w:t>Мај</w:t>
            </w:r>
          </w:p>
        </w:tc>
        <w:tc>
          <w:tcPr>
            <w:tcW w:w="8040" w:type="dxa"/>
          </w:tcPr>
          <w:p w:rsidR="00B214F1" w:rsidRPr="00B214F1" w:rsidRDefault="00B214F1" w:rsidP="00B214F1">
            <w:pPr>
              <w:rPr>
                <w:rFonts w:ascii="Times New Roman" w:hAnsi="Times New Roman"/>
                <w:lang w:val="sr-Cyrl-CS"/>
              </w:rPr>
            </w:pPr>
            <w:r w:rsidRPr="00B214F1">
              <w:rPr>
                <w:rFonts w:ascii="Times New Roman" w:hAnsi="Times New Roman"/>
                <w:lang w:val="sr-Cyrl-CS"/>
              </w:rPr>
              <w:t>• Сликамо пролеће</w:t>
            </w:r>
          </w:p>
          <w:p w:rsidR="00B214F1" w:rsidRPr="00B214F1" w:rsidRDefault="00B214F1" w:rsidP="00B214F1">
            <w:pPr>
              <w:rPr>
                <w:rFonts w:ascii="Times New Roman" w:hAnsi="Times New Roman"/>
                <w:lang w:val="sr-Cyrl-CS"/>
              </w:rPr>
            </w:pPr>
            <w:r w:rsidRPr="00B214F1">
              <w:rPr>
                <w:rFonts w:ascii="Times New Roman" w:hAnsi="Times New Roman"/>
                <w:lang w:val="sr-Cyrl-CS"/>
              </w:rPr>
              <w:t>• Уређујемо нашу учионицу</w:t>
            </w:r>
          </w:p>
          <w:p w:rsidR="00B214F1" w:rsidRPr="00B214F1" w:rsidRDefault="00B214F1" w:rsidP="00B214F1">
            <w:pPr>
              <w:rPr>
                <w:rFonts w:ascii="Times New Roman" w:hAnsi="Times New Roman"/>
                <w:lang w:val="sr-Cyrl-CS"/>
              </w:rPr>
            </w:pPr>
            <w:r w:rsidRPr="00B214F1">
              <w:rPr>
                <w:rFonts w:ascii="Times New Roman" w:hAnsi="Times New Roman"/>
                <w:lang w:val="sr-Cyrl-CS"/>
              </w:rPr>
              <w:t>• Рецитујемо и глумимо</w:t>
            </w:r>
          </w:p>
          <w:p w:rsidR="00B214F1" w:rsidRPr="00B214F1" w:rsidRDefault="00B214F1" w:rsidP="00B214F1">
            <w:pPr>
              <w:rPr>
                <w:rFonts w:ascii="Times New Roman" w:hAnsi="Times New Roman"/>
                <w:lang w:val="sr-Cyrl-CS"/>
              </w:rPr>
            </w:pPr>
            <w:r w:rsidRPr="00B214F1">
              <w:rPr>
                <w:rFonts w:ascii="Times New Roman" w:hAnsi="Times New Roman"/>
                <w:lang w:val="sr-Cyrl-CS"/>
              </w:rPr>
              <w:t>• Ко најбоље плеше – ритмички плес</w:t>
            </w:r>
          </w:p>
        </w:tc>
      </w:tr>
      <w:tr w:rsidR="00B214F1" w:rsidRPr="00B214F1" w:rsidTr="00BC4E30">
        <w:tc>
          <w:tcPr>
            <w:tcW w:w="2028" w:type="dxa"/>
          </w:tcPr>
          <w:p w:rsidR="00B214F1" w:rsidRPr="00B214F1" w:rsidRDefault="00B214F1" w:rsidP="00B214F1">
            <w:pPr>
              <w:jc w:val="center"/>
              <w:rPr>
                <w:rFonts w:ascii="Times New Roman" w:hAnsi="Times New Roman"/>
                <w:lang w:val="sr-Cyrl-CS"/>
              </w:rPr>
            </w:pPr>
          </w:p>
          <w:p w:rsidR="00B214F1" w:rsidRPr="00B214F1" w:rsidRDefault="00B214F1" w:rsidP="00B214F1">
            <w:pPr>
              <w:jc w:val="center"/>
              <w:rPr>
                <w:rFonts w:ascii="Times New Roman" w:hAnsi="Times New Roman"/>
                <w:lang w:val="sr-Cyrl-CS"/>
              </w:rPr>
            </w:pPr>
            <w:r w:rsidRPr="00B214F1">
              <w:rPr>
                <w:rFonts w:ascii="Times New Roman" w:hAnsi="Times New Roman"/>
                <w:lang w:val="sr-Cyrl-CS"/>
              </w:rPr>
              <w:t>Јун</w:t>
            </w:r>
          </w:p>
        </w:tc>
        <w:tc>
          <w:tcPr>
            <w:tcW w:w="8040" w:type="dxa"/>
          </w:tcPr>
          <w:p w:rsidR="00B214F1" w:rsidRPr="00B214F1" w:rsidRDefault="00B214F1" w:rsidP="00B214F1">
            <w:pPr>
              <w:rPr>
                <w:rFonts w:ascii="Times New Roman" w:hAnsi="Times New Roman"/>
                <w:lang w:val="sr-Cyrl-CS"/>
              </w:rPr>
            </w:pPr>
            <w:r w:rsidRPr="00B214F1">
              <w:rPr>
                <w:rFonts w:ascii="Times New Roman" w:hAnsi="Times New Roman"/>
                <w:lang w:val="sr-Cyrl-CS"/>
              </w:rPr>
              <w:t>• Изражајно рецитовање песама по избору ученика</w:t>
            </w:r>
          </w:p>
          <w:p w:rsidR="00B214F1" w:rsidRPr="00B214F1" w:rsidRDefault="00B214F1" w:rsidP="00B214F1">
            <w:pPr>
              <w:rPr>
                <w:rFonts w:ascii="Times New Roman" w:hAnsi="Times New Roman"/>
                <w:lang w:val="sr-Cyrl-CS"/>
              </w:rPr>
            </w:pPr>
            <w:r w:rsidRPr="00B214F1">
              <w:rPr>
                <w:rFonts w:ascii="Times New Roman" w:hAnsi="Times New Roman"/>
                <w:lang w:val="sr-Cyrl-CS"/>
              </w:rPr>
              <w:t>• Покажи шта знаш – спортске активности</w:t>
            </w:r>
          </w:p>
        </w:tc>
      </w:tr>
    </w:tbl>
    <w:p w:rsidR="00B214F1" w:rsidRPr="00B214F1" w:rsidRDefault="00B214F1" w:rsidP="00B214F1">
      <w:pPr>
        <w:rPr>
          <w:rFonts w:ascii="Times New Roman" w:hAnsi="Times New Roman"/>
          <w:lang w:val="sr-Cyrl-CS"/>
        </w:rPr>
      </w:pPr>
      <w:r w:rsidRPr="00B214F1">
        <w:rPr>
          <w:rFonts w:ascii="Times New Roman" w:hAnsi="Times New Roman"/>
          <w:lang w:val="sr-Cyrl-CS"/>
        </w:rPr>
        <w:t>НАПОМЕНА-часови ДТХСКА реализују се од 1. до 4.разреда у ИО Зајача и Пасковац.</w:t>
      </w:r>
    </w:p>
    <w:p w:rsidR="00B214F1" w:rsidRPr="00B214F1" w:rsidRDefault="00B214F1" w:rsidP="00B214F1"/>
    <w:p w:rsidR="005E0CEF" w:rsidRPr="00865FB3" w:rsidRDefault="005E0CEF" w:rsidP="005E0CEF">
      <w:pPr>
        <w:rPr>
          <w:rFonts w:ascii="Times New Roman" w:hAnsi="Times New Roman"/>
          <w:lang w:val="sr-Cyrl-CS"/>
        </w:rPr>
      </w:pPr>
    </w:p>
    <w:p w:rsidR="005E0CEF" w:rsidRPr="00AB3466" w:rsidRDefault="005E0CEF" w:rsidP="005E0CEF">
      <w:pPr>
        <w:spacing w:after="200" w:line="276" w:lineRule="auto"/>
        <w:rPr>
          <w:rFonts w:ascii="Times New Roman" w:eastAsia="Microsoft JhengHei" w:hAnsi="Times New Roman"/>
          <w:b/>
          <w:color w:val="FF3300"/>
          <w:sz w:val="36"/>
          <w:szCs w:val="36"/>
          <w:lang w:val="sr-Cyrl-CS"/>
        </w:rPr>
      </w:pPr>
    </w:p>
    <w:tbl>
      <w:tblPr>
        <w:tblW w:w="10770"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543"/>
        <w:gridCol w:w="1134"/>
        <w:gridCol w:w="5668"/>
      </w:tblGrid>
      <w:tr w:rsidR="005E0CEF" w:rsidRPr="00AB3466" w:rsidTr="00600991">
        <w:trPr>
          <w:trHeight w:val="817"/>
        </w:trPr>
        <w:tc>
          <w:tcPr>
            <w:tcW w:w="425" w:type="dxa"/>
            <w:tcBorders>
              <w:top w:val="single" w:sz="4" w:space="0" w:color="auto"/>
              <w:left w:val="single" w:sz="4" w:space="0" w:color="auto"/>
              <w:bottom w:val="single" w:sz="4" w:space="0" w:color="auto"/>
              <w:right w:val="single" w:sz="4" w:space="0" w:color="auto"/>
            </w:tcBorders>
          </w:tcPr>
          <w:p w:rsidR="005E0CEF" w:rsidRPr="00AB3466" w:rsidRDefault="005E0CEF" w:rsidP="00600991">
            <w:pPr>
              <w:spacing w:after="200" w:line="276" w:lineRule="auto"/>
              <w:jc w:val="center"/>
              <w:rPr>
                <w:rFonts w:ascii="Times New Roman" w:hAnsi="Times New Roman"/>
                <w:b/>
                <w:lang w:val="sr-Cyrl-CS"/>
              </w:rPr>
            </w:pPr>
            <w:r w:rsidRPr="00AB3466">
              <w:rPr>
                <w:rFonts w:ascii="Times New Roman" w:hAnsi="Times New Roman"/>
                <w:b/>
                <w:lang w:val="sr-Cyrl-CS"/>
              </w:rPr>
              <w:t>Р.бр.</w:t>
            </w:r>
          </w:p>
        </w:tc>
        <w:tc>
          <w:tcPr>
            <w:tcW w:w="3544" w:type="dxa"/>
            <w:tcBorders>
              <w:top w:val="single" w:sz="4" w:space="0" w:color="auto"/>
              <w:left w:val="single" w:sz="4" w:space="0" w:color="auto"/>
              <w:bottom w:val="single" w:sz="4" w:space="0" w:color="auto"/>
              <w:right w:val="single" w:sz="4" w:space="0" w:color="auto"/>
            </w:tcBorders>
            <w:vAlign w:val="center"/>
          </w:tcPr>
          <w:p w:rsidR="005E0CEF" w:rsidRPr="00AB3466" w:rsidRDefault="005E0CEF" w:rsidP="00600991">
            <w:pPr>
              <w:spacing w:after="200" w:line="276" w:lineRule="auto"/>
              <w:jc w:val="center"/>
              <w:rPr>
                <w:rFonts w:ascii="Times New Roman" w:hAnsi="Times New Roman"/>
                <w:b/>
                <w:lang w:val="sr-Cyrl-CS"/>
              </w:rPr>
            </w:pPr>
            <w:r w:rsidRPr="00AB3466">
              <w:rPr>
                <w:rFonts w:ascii="Times New Roman" w:hAnsi="Times New Roman"/>
                <w:b/>
                <w:lang w:val="sr-Cyrl-CS"/>
              </w:rPr>
              <w:t>Садржаји</w:t>
            </w:r>
          </w:p>
        </w:tc>
        <w:tc>
          <w:tcPr>
            <w:tcW w:w="1134" w:type="dxa"/>
            <w:tcBorders>
              <w:top w:val="single" w:sz="4" w:space="0" w:color="auto"/>
              <w:left w:val="single" w:sz="4" w:space="0" w:color="auto"/>
              <w:bottom w:val="single" w:sz="4" w:space="0" w:color="auto"/>
              <w:right w:val="single" w:sz="4" w:space="0" w:color="auto"/>
            </w:tcBorders>
            <w:vAlign w:val="center"/>
          </w:tcPr>
          <w:p w:rsidR="005E0CEF" w:rsidRPr="00AB3466" w:rsidRDefault="005E0CEF" w:rsidP="00600991">
            <w:pPr>
              <w:spacing w:after="200" w:line="276" w:lineRule="auto"/>
              <w:jc w:val="center"/>
              <w:rPr>
                <w:rFonts w:ascii="Times New Roman" w:hAnsi="Times New Roman"/>
                <w:b/>
                <w:lang w:val="sr-Cyrl-CS"/>
              </w:rPr>
            </w:pPr>
            <w:r w:rsidRPr="00AB3466">
              <w:rPr>
                <w:rFonts w:ascii="Times New Roman" w:hAnsi="Times New Roman"/>
                <w:b/>
                <w:lang w:val="sr-Cyrl-CS"/>
              </w:rPr>
              <w:t>Месец</w:t>
            </w:r>
          </w:p>
        </w:tc>
        <w:tc>
          <w:tcPr>
            <w:tcW w:w="5670" w:type="dxa"/>
            <w:tcBorders>
              <w:top w:val="single" w:sz="4" w:space="0" w:color="auto"/>
              <w:left w:val="single" w:sz="4" w:space="0" w:color="auto"/>
              <w:bottom w:val="single" w:sz="4" w:space="0" w:color="auto"/>
              <w:right w:val="single" w:sz="4" w:space="0" w:color="auto"/>
            </w:tcBorders>
            <w:vAlign w:val="center"/>
          </w:tcPr>
          <w:p w:rsidR="005E0CEF" w:rsidRPr="00AB3466" w:rsidRDefault="005E0CEF" w:rsidP="00600991">
            <w:pPr>
              <w:spacing w:after="200" w:line="276" w:lineRule="auto"/>
              <w:jc w:val="center"/>
              <w:rPr>
                <w:rFonts w:ascii="Times New Roman" w:hAnsi="Times New Roman"/>
                <w:b/>
                <w:lang w:val="sr-Cyrl-CS"/>
              </w:rPr>
            </w:pPr>
            <w:r w:rsidRPr="00AB3466">
              <w:rPr>
                <w:rFonts w:ascii="Times New Roman" w:hAnsi="Times New Roman"/>
                <w:b/>
                <w:lang w:val="sr-Cyrl-CS"/>
              </w:rPr>
              <w:t>Начин</w:t>
            </w:r>
          </w:p>
          <w:p w:rsidR="005E0CEF" w:rsidRPr="00AB3466" w:rsidRDefault="005E0CEF" w:rsidP="00600991">
            <w:pPr>
              <w:spacing w:after="200" w:line="276" w:lineRule="auto"/>
              <w:jc w:val="center"/>
              <w:rPr>
                <w:rFonts w:ascii="Times New Roman" w:hAnsi="Times New Roman"/>
                <w:b/>
                <w:lang w:val="sr-Cyrl-CS"/>
              </w:rPr>
            </w:pPr>
            <w:r w:rsidRPr="00AB3466">
              <w:rPr>
                <w:rFonts w:ascii="Times New Roman" w:hAnsi="Times New Roman"/>
                <w:b/>
                <w:lang w:val="sr-Cyrl-CS"/>
              </w:rPr>
              <w:t>остваривања програма</w:t>
            </w:r>
          </w:p>
        </w:tc>
      </w:tr>
      <w:tr w:rsidR="005E0CEF" w:rsidRPr="00631C98" w:rsidTr="00600991">
        <w:trPr>
          <w:trHeight w:val="2700"/>
        </w:trPr>
        <w:tc>
          <w:tcPr>
            <w:tcW w:w="425" w:type="dxa"/>
            <w:tcBorders>
              <w:top w:val="single" w:sz="4" w:space="0" w:color="auto"/>
              <w:left w:val="single" w:sz="4" w:space="0" w:color="auto"/>
              <w:bottom w:val="single" w:sz="4" w:space="0" w:color="auto"/>
              <w:right w:val="single" w:sz="4" w:space="0" w:color="auto"/>
            </w:tcBorders>
          </w:tcPr>
          <w:p w:rsidR="005E0CEF" w:rsidRPr="00AB3466" w:rsidRDefault="005E0CEF" w:rsidP="00600991">
            <w:pPr>
              <w:spacing w:after="200" w:line="276" w:lineRule="auto"/>
              <w:rPr>
                <w:rFonts w:ascii="Times New Roman" w:hAnsi="Times New Roman"/>
                <w:b/>
                <w:lang w:val="sr-Cyrl-CS"/>
              </w:rPr>
            </w:pPr>
            <w:r w:rsidRPr="00AB3466">
              <w:rPr>
                <w:rFonts w:ascii="Times New Roman" w:hAnsi="Times New Roman"/>
                <w:b/>
                <w:lang w:val="sr-Cyrl-CS"/>
              </w:rPr>
              <w:t>1.</w:t>
            </w:r>
          </w:p>
          <w:p w:rsidR="005E0CEF" w:rsidRPr="00AB3466" w:rsidRDefault="005E0CEF" w:rsidP="00600991">
            <w:pPr>
              <w:spacing w:after="200" w:line="276" w:lineRule="auto"/>
              <w:rPr>
                <w:rFonts w:ascii="Times New Roman" w:hAnsi="Times New Roman"/>
                <w:b/>
                <w:lang w:val="sr-Cyrl-CS"/>
              </w:rPr>
            </w:pPr>
          </w:p>
          <w:p w:rsidR="005E0CEF" w:rsidRPr="00AB3466" w:rsidRDefault="005E0CEF" w:rsidP="00600991">
            <w:pPr>
              <w:spacing w:after="200" w:line="276" w:lineRule="auto"/>
              <w:rPr>
                <w:rFonts w:ascii="Times New Roman" w:hAnsi="Times New Roman"/>
                <w:b/>
                <w:lang w:val="sr-Cyrl-CS"/>
              </w:rPr>
            </w:pPr>
          </w:p>
          <w:p w:rsidR="005E0CEF" w:rsidRPr="00AB3466" w:rsidRDefault="005E0CEF" w:rsidP="00600991">
            <w:pPr>
              <w:spacing w:after="200" w:line="276" w:lineRule="auto"/>
              <w:rPr>
                <w:rFonts w:ascii="Times New Roman" w:hAnsi="Times New Roman"/>
                <w:b/>
                <w:lang w:val="sr-Cyrl-CS"/>
              </w:rPr>
            </w:pPr>
          </w:p>
          <w:p w:rsidR="005E0CEF" w:rsidRPr="00AB3466" w:rsidRDefault="005E0CEF" w:rsidP="00600991">
            <w:pPr>
              <w:spacing w:after="200" w:line="276" w:lineRule="auto"/>
              <w:rPr>
                <w:rFonts w:ascii="Times New Roman" w:hAnsi="Times New Roman"/>
                <w:b/>
                <w:lang w:val="sr-Cyrl-CS"/>
              </w:rPr>
            </w:pPr>
          </w:p>
          <w:p w:rsidR="005E0CEF" w:rsidRPr="00AB3466" w:rsidRDefault="005E0CEF" w:rsidP="00600991">
            <w:pPr>
              <w:spacing w:after="200" w:line="276" w:lineRule="auto"/>
              <w:rPr>
                <w:rFonts w:ascii="Times New Roman" w:hAnsi="Times New Roman"/>
                <w:b/>
                <w:lang w:val="sr-Cyrl-CS"/>
              </w:rPr>
            </w:pPr>
            <w:r w:rsidRPr="00AB3466">
              <w:rPr>
                <w:rFonts w:ascii="Times New Roman" w:hAnsi="Times New Roman"/>
                <w:b/>
                <w:lang w:val="sr-Cyrl-CS"/>
              </w:rPr>
              <w:t>2.</w:t>
            </w:r>
          </w:p>
          <w:p w:rsidR="005E0CEF" w:rsidRPr="00AB3466" w:rsidRDefault="005E0CEF" w:rsidP="00600991">
            <w:pPr>
              <w:spacing w:after="200" w:line="276" w:lineRule="auto"/>
              <w:rPr>
                <w:rFonts w:ascii="Times New Roman" w:hAnsi="Times New Roman"/>
                <w:b/>
                <w:lang w:val="sr-Cyrl-CS"/>
              </w:rPr>
            </w:pPr>
          </w:p>
          <w:p w:rsidR="005E0CEF" w:rsidRPr="00AB3466" w:rsidRDefault="005E0CEF" w:rsidP="00600991">
            <w:pPr>
              <w:spacing w:after="200" w:line="276" w:lineRule="auto"/>
              <w:rPr>
                <w:rFonts w:ascii="Times New Roman" w:hAnsi="Times New Roman"/>
                <w:b/>
                <w:lang w:val="sr-Cyrl-CS"/>
              </w:rPr>
            </w:pPr>
          </w:p>
          <w:p w:rsidR="005E0CEF" w:rsidRPr="00AB3466" w:rsidRDefault="005E0CEF" w:rsidP="00600991">
            <w:pPr>
              <w:spacing w:after="200" w:line="276" w:lineRule="auto"/>
              <w:rPr>
                <w:rFonts w:ascii="Times New Roman" w:hAnsi="Times New Roman"/>
                <w:b/>
                <w:lang w:val="sr-Cyrl-CS"/>
              </w:rPr>
            </w:pPr>
          </w:p>
          <w:p w:rsidR="005E0CEF" w:rsidRPr="00AB3466" w:rsidRDefault="005E0CEF" w:rsidP="00600991">
            <w:pPr>
              <w:spacing w:after="200" w:line="276" w:lineRule="auto"/>
              <w:rPr>
                <w:rFonts w:ascii="Times New Roman" w:hAnsi="Times New Roman"/>
                <w:b/>
                <w:lang w:val="sr-Cyrl-CS"/>
              </w:rPr>
            </w:pPr>
          </w:p>
          <w:p w:rsidR="005E0CEF" w:rsidRPr="00AB3466" w:rsidRDefault="005E0CEF" w:rsidP="00600991">
            <w:pPr>
              <w:spacing w:after="200" w:line="276" w:lineRule="auto"/>
              <w:rPr>
                <w:rFonts w:ascii="Times New Roman" w:hAnsi="Times New Roman"/>
                <w:b/>
                <w:lang w:val="en-US"/>
              </w:rPr>
            </w:pPr>
            <w:r w:rsidRPr="00AB3466">
              <w:rPr>
                <w:rFonts w:ascii="Times New Roman" w:hAnsi="Times New Roman"/>
                <w:b/>
                <w:lang w:val="sr-Cyrl-CS"/>
              </w:rPr>
              <w:t>3.</w:t>
            </w:r>
          </w:p>
          <w:p w:rsidR="005E0CEF" w:rsidRPr="00AB3466" w:rsidRDefault="005E0CEF" w:rsidP="00600991">
            <w:pPr>
              <w:spacing w:after="200" w:line="276" w:lineRule="auto"/>
              <w:rPr>
                <w:rFonts w:ascii="Times New Roman" w:hAnsi="Times New Roman"/>
                <w:b/>
                <w:lang w:val="en-US"/>
              </w:rPr>
            </w:pPr>
          </w:p>
          <w:p w:rsidR="005E0CEF" w:rsidRPr="00AB3466" w:rsidRDefault="005E0CEF" w:rsidP="00600991">
            <w:pPr>
              <w:spacing w:after="200" w:line="276" w:lineRule="auto"/>
              <w:rPr>
                <w:rFonts w:ascii="Times New Roman" w:hAnsi="Times New Roman"/>
                <w:b/>
                <w:lang w:val="en-US"/>
              </w:rPr>
            </w:pPr>
          </w:p>
          <w:p w:rsidR="005E0CEF" w:rsidRPr="00AB3466" w:rsidRDefault="005E0CEF" w:rsidP="00600991">
            <w:pPr>
              <w:spacing w:after="200" w:line="276" w:lineRule="auto"/>
              <w:rPr>
                <w:rFonts w:ascii="Times New Roman" w:hAnsi="Times New Roman"/>
                <w:b/>
                <w:lang w:val="en-US"/>
              </w:rPr>
            </w:pPr>
          </w:p>
          <w:p w:rsidR="005E0CEF" w:rsidRPr="00AB3466" w:rsidRDefault="005E0CEF" w:rsidP="00600991">
            <w:pPr>
              <w:spacing w:after="200" w:line="276" w:lineRule="auto"/>
              <w:rPr>
                <w:rFonts w:ascii="Times New Roman" w:hAnsi="Times New Roman"/>
                <w:b/>
                <w:lang w:val="en-US"/>
              </w:rPr>
            </w:pPr>
          </w:p>
          <w:p w:rsidR="005E0CEF" w:rsidRPr="00AB3466" w:rsidRDefault="005E0CEF" w:rsidP="00600991">
            <w:pPr>
              <w:spacing w:after="200" w:line="276" w:lineRule="auto"/>
              <w:rPr>
                <w:rFonts w:ascii="Times New Roman" w:hAnsi="Times New Roman"/>
                <w:b/>
                <w:lang w:val="en-US"/>
              </w:rPr>
            </w:pPr>
          </w:p>
          <w:p w:rsidR="005E0CEF" w:rsidRPr="00AB3466" w:rsidRDefault="005E0CEF" w:rsidP="00600991">
            <w:pPr>
              <w:spacing w:after="200" w:line="276" w:lineRule="auto"/>
              <w:rPr>
                <w:rFonts w:ascii="Times New Roman" w:hAnsi="Times New Roman"/>
                <w:b/>
                <w:lang w:val="en-US"/>
              </w:rPr>
            </w:pPr>
          </w:p>
          <w:p w:rsidR="005E0CEF" w:rsidRPr="00AB3466" w:rsidRDefault="005E0CEF" w:rsidP="00600991">
            <w:pPr>
              <w:spacing w:after="200" w:line="276" w:lineRule="auto"/>
              <w:rPr>
                <w:rFonts w:ascii="Times New Roman" w:hAnsi="Times New Roman"/>
                <w:b/>
                <w:lang w:val="sr-Cyrl-CS"/>
              </w:rPr>
            </w:pPr>
            <w:r w:rsidRPr="00AB3466">
              <w:rPr>
                <w:rFonts w:ascii="Times New Roman" w:hAnsi="Times New Roman"/>
                <w:b/>
                <w:lang w:val="sr-Cyrl-CS"/>
              </w:rPr>
              <w:t>4.</w:t>
            </w:r>
          </w:p>
          <w:p w:rsidR="005E0CEF" w:rsidRPr="00AB3466" w:rsidRDefault="005E0CEF" w:rsidP="00600991">
            <w:pPr>
              <w:spacing w:after="200" w:line="276" w:lineRule="auto"/>
              <w:rPr>
                <w:rFonts w:ascii="Times New Roman" w:hAnsi="Times New Roman"/>
                <w:b/>
                <w:lang w:val="sr-Cyrl-CS"/>
              </w:rPr>
            </w:pPr>
          </w:p>
          <w:p w:rsidR="005E0CEF" w:rsidRPr="00AB3466" w:rsidRDefault="005E0CEF" w:rsidP="00600991">
            <w:pPr>
              <w:spacing w:after="200" w:line="276" w:lineRule="auto"/>
              <w:rPr>
                <w:rFonts w:ascii="Times New Roman" w:hAnsi="Times New Roman"/>
                <w:b/>
                <w:lang w:val="sr-Cyrl-CS"/>
              </w:rPr>
            </w:pPr>
          </w:p>
          <w:p w:rsidR="005E0CEF" w:rsidRPr="00AB3466" w:rsidRDefault="005E0CEF" w:rsidP="00600991">
            <w:pPr>
              <w:spacing w:after="200" w:line="276" w:lineRule="auto"/>
              <w:rPr>
                <w:rFonts w:ascii="Times New Roman" w:hAnsi="Times New Roman"/>
                <w:b/>
                <w:lang w:val="sr-Cyrl-CS"/>
              </w:rPr>
            </w:pPr>
          </w:p>
          <w:p w:rsidR="005E0CEF" w:rsidRPr="00AB3466" w:rsidRDefault="005E0CEF" w:rsidP="00600991">
            <w:pPr>
              <w:spacing w:after="200" w:line="276" w:lineRule="auto"/>
              <w:rPr>
                <w:rFonts w:ascii="Times New Roman" w:hAnsi="Times New Roman"/>
                <w:b/>
                <w:lang w:val="sr-Cyrl-CS"/>
              </w:rPr>
            </w:pPr>
          </w:p>
          <w:p w:rsidR="005E0CEF" w:rsidRPr="00AB3466" w:rsidRDefault="005E0CEF" w:rsidP="00600991">
            <w:pPr>
              <w:spacing w:after="200" w:line="276" w:lineRule="auto"/>
              <w:rPr>
                <w:rFonts w:ascii="Times New Roman" w:hAnsi="Times New Roman"/>
                <w:b/>
                <w:lang w:val="sr-Cyrl-CS"/>
              </w:rPr>
            </w:pPr>
          </w:p>
          <w:p w:rsidR="005E0CEF" w:rsidRPr="00AB3466" w:rsidRDefault="005E0CEF" w:rsidP="00600991">
            <w:pPr>
              <w:spacing w:after="200" w:line="276" w:lineRule="auto"/>
              <w:rPr>
                <w:rFonts w:ascii="Times New Roman" w:hAnsi="Times New Roman"/>
                <w:b/>
                <w:lang w:val="sr-Cyrl-CS"/>
              </w:rPr>
            </w:pPr>
          </w:p>
          <w:p w:rsidR="005E0CEF" w:rsidRPr="00AB3466" w:rsidRDefault="005E0CEF" w:rsidP="00600991">
            <w:pPr>
              <w:spacing w:after="200" w:line="276" w:lineRule="auto"/>
              <w:rPr>
                <w:rFonts w:ascii="Times New Roman" w:hAnsi="Times New Roman"/>
                <w:b/>
                <w:lang w:val="sr-Cyrl-CS"/>
              </w:rPr>
            </w:pPr>
          </w:p>
          <w:p w:rsidR="005E0CEF" w:rsidRPr="00AB3466" w:rsidRDefault="005E0CEF" w:rsidP="00600991">
            <w:pPr>
              <w:spacing w:after="200" w:line="276" w:lineRule="auto"/>
              <w:rPr>
                <w:rFonts w:ascii="Times New Roman" w:hAnsi="Times New Roman"/>
                <w:b/>
                <w:lang w:val="sr-Cyrl-CS"/>
              </w:rPr>
            </w:pPr>
          </w:p>
          <w:p w:rsidR="005E0CEF" w:rsidRPr="00AB3466" w:rsidRDefault="005E0CEF" w:rsidP="00600991">
            <w:pPr>
              <w:spacing w:after="200" w:line="276" w:lineRule="auto"/>
              <w:rPr>
                <w:rFonts w:ascii="Times New Roman" w:hAnsi="Times New Roman"/>
                <w:b/>
                <w:lang w:val="sr-Cyrl-CS"/>
              </w:rPr>
            </w:pPr>
            <w:r w:rsidRPr="00AB3466">
              <w:rPr>
                <w:rFonts w:ascii="Times New Roman" w:hAnsi="Times New Roman"/>
                <w:b/>
                <w:lang w:val="sr-Cyrl-CS"/>
              </w:rPr>
              <w:t>5.</w:t>
            </w:r>
          </w:p>
          <w:p w:rsidR="005E0CEF" w:rsidRPr="00AB3466" w:rsidRDefault="005E0CEF" w:rsidP="00600991">
            <w:pPr>
              <w:spacing w:after="200" w:line="276" w:lineRule="auto"/>
              <w:rPr>
                <w:rFonts w:ascii="Times New Roman" w:hAnsi="Times New Roman"/>
                <w:b/>
                <w:lang w:val="sr-Cyrl-CS"/>
              </w:rPr>
            </w:pPr>
          </w:p>
          <w:p w:rsidR="005E0CEF" w:rsidRPr="00AB3466" w:rsidRDefault="005E0CEF" w:rsidP="00600991">
            <w:pPr>
              <w:spacing w:after="200" w:line="276" w:lineRule="auto"/>
              <w:rPr>
                <w:rFonts w:ascii="Times New Roman" w:hAnsi="Times New Roman"/>
                <w:b/>
                <w:lang w:val="sr-Cyrl-CS"/>
              </w:rPr>
            </w:pPr>
          </w:p>
          <w:p w:rsidR="005E0CEF" w:rsidRPr="00AB3466" w:rsidRDefault="005E0CEF" w:rsidP="00600991">
            <w:pPr>
              <w:spacing w:after="200" w:line="276" w:lineRule="auto"/>
              <w:rPr>
                <w:rFonts w:ascii="Times New Roman" w:hAnsi="Times New Roman"/>
                <w:b/>
                <w:lang w:val="sr-Cyrl-CS"/>
              </w:rPr>
            </w:pPr>
          </w:p>
          <w:p w:rsidR="005E0CEF" w:rsidRPr="00AB3466" w:rsidRDefault="005E0CEF" w:rsidP="00600991">
            <w:pPr>
              <w:spacing w:after="200" w:line="276" w:lineRule="auto"/>
              <w:rPr>
                <w:rFonts w:ascii="Times New Roman" w:hAnsi="Times New Roman"/>
                <w:b/>
                <w:lang w:val="sr-Cyrl-CS"/>
              </w:rPr>
            </w:pPr>
          </w:p>
          <w:p w:rsidR="005E0CEF" w:rsidRPr="00AB3466" w:rsidRDefault="005E0CEF" w:rsidP="00600991">
            <w:pPr>
              <w:spacing w:after="200" w:line="276" w:lineRule="auto"/>
              <w:rPr>
                <w:rFonts w:ascii="Times New Roman" w:hAnsi="Times New Roman"/>
                <w:b/>
                <w:lang w:val="sr-Cyrl-CS"/>
              </w:rPr>
            </w:pPr>
          </w:p>
          <w:p w:rsidR="005E0CEF" w:rsidRPr="00AB3466" w:rsidRDefault="005E0CEF" w:rsidP="00600991">
            <w:pPr>
              <w:spacing w:after="200" w:line="276" w:lineRule="auto"/>
              <w:rPr>
                <w:rFonts w:ascii="Times New Roman" w:hAnsi="Times New Roman"/>
                <w:b/>
                <w:lang w:val="sr-Cyrl-CS"/>
              </w:rPr>
            </w:pPr>
            <w:r w:rsidRPr="00AB3466">
              <w:rPr>
                <w:rFonts w:ascii="Times New Roman" w:hAnsi="Times New Roman"/>
                <w:b/>
                <w:lang w:val="sr-Cyrl-CS"/>
              </w:rPr>
              <w:t>6.</w:t>
            </w:r>
          </w:p>
          <w:p w:rsidR="005E0CEF" w:rsidRPr="00AB3466" w:rsidRDefault="005E0CEF" w:rsidP="00600991">
            <w:pPr>
              <w:spacing w:after="200" w:line="276" w:lineRule="auto"/>
              <w:rPr>
                <w:rFonts w:ascii="Times New Roman" w:hAnsi="Times New Roman"/>
                <w:b/>
                <w:lang w:val="sr-Cyrl-CS"/>
              </w:rPr>
            </w:pPr>
          </w:p>
          <w:p w:rsidR="005E0CEF" w:rsidRPr="00AB3466" w:rsidRDefault="005E0CEF" w:rsidP="00600991">
            <w:pPr>
              <w:spacing w:after="200" w:line="276" w:lineRule="auto"/>
              <w:rPr>
                <w:rFonts w:ascii="Times New Roman" w:hAnsi="Times New Roman"/>
                <w:b/>
                <w:lang w:val="sr-Cyrl-CS"/>
              </w:rPr>
            </w:pPr>
            <w:r w:rsidRPr="00AB3466">
              <w:rPr>
                <w:rFonts w:ascii="Times New Roman" w:hAnsi="Times New Roman"/>
                <w:b/>
                <w:lang w:val="sr-Cyrl-CS"/>
              </w:rPr>
              <w:t>7.</w:t>
            </w:r>
          </w:p>
          <w:p w:rsidR="005E0CEF" w:rsidRPr="00AB3466" w:rsidRDefault="005E0CEF" w:rsidP="00600991">
            <w:pPr>
              <w:spacing w:after="200" w:line="276" w:lineRule="auto"/>
              <w:rPr>
                <w:rFonts w:ascii="Times New Roman" w:hAnsi="Times New Roman"/>
                <w:b/>
                <w:sz w:val="16"/>
                <w:szCs w:val="16"/>
                <w:lang w:val="sr-Cyrl-CS"/>
              </w:rPr>
            </w:pPr>
          </w:p>
          <w:p w:rsidR="005E0CEF" w:rsidRPr="00AB3466" w:rsidRDefault="005E0CEF" w:rsidP="00600991">
            <w:pPr>
              <w:spacing w:after="200" w:line="276" w:lineRule="auto"/>
              <w:rPr>
                <w:rFonts w:ascii="Times New Roman" w:hAnsi="Times New Roman"/>
                <w:b/>
                <w:sz w:val="20"/>
                <w:szCs w:val="20"/>
                <w:lang w:val="sr-Cyrl-CS"/>
              </w:rPr>
            </w:pPr>
          </w:p>
          <w:p w:rsidR="005E0CEF" w:rsidRPr="00AB3466" w:rsidRDefault="005E0CEF" w:rsidP="00600991">
            <w:pPr>
              <w:spacing w:after="200" w:line="276" w:lineRule="auto"/>
              <w:rPr>
                <w:rFonts w:ascii="Times New Roman" w:hAnsi="Times New Roman"/>
                <w:b/>
                <w:lang w:val="sr-Cyrl-CS"/>
              </w:rPr>
            </w:pPr>
          </w:p>
          <w:p w:rsidR="005E0CEF" w:rsidRPr="00AB3466" w:rsidRDefault="005E0CEF" w:rsidP="00600991">
            <w:pPr>
              <w:spacing w:after="200" w:line="276" w:lineRule="auto"/>
              <w:rPr>
                <w:rFonts w:ascii="Times New Roman" w:hAnsi="Times New Roman"/>
                <w:b/>
                <w:lang w:val="sr-Cyrl-CS"/>
              </w:rPr>
            </w:pPr>
            <w:r w:rsidRPr="00AB3466">
              <w:rPr>
                <w:rFonts w:ascii="Times New Roman" w:hAnsi="Times New Roman"/>
                <w:b/>
                <w:lang w:val="sr-Cyrl-CS"/>
              </w:rPr>
              <w:t>8.</w:t>
            </w:r>
          </w:p>
          <w:p w:rsidR="005E0CEF" w:rsidRPr="00AB3466" w:rsidRDefault="005E0CEF" w:rsidP="00600991">
            <w:pPr>
              <w:spacing w:after="200" w:line="276" w:lineRule="auto"/>
              <w:rPr>
                <w:rFonts w:ascii="Times New Roman" w:hAnsi="Times New Roman"/>
                <w:b/>
                <w:lang w:val="sr-Cyrl-CS"/>
              </w:rPr>
            </w:pPr>
          </w:p>
          <w:p w:rsidR="005E0CEF" w:rsidRPr="00AB3466" w:rsidRDefault="005E0CEF" w:rsidP="00600991">
            <w:pPr>
              <w:spacing w:after="200" w:line="276" w:lineRule="auto"/>
              <w:rPr>
                <w:rFonts w:ascii="Times New Roman" w:hAnsi="Times New Roman"/>
                <w:b/>
                <w:lang w:val="sr-Cyrl-CS"/>
              </w:rPr>
            </w:pPr>
          </w:p>
          <w:p w:rsidR="005E0CEF" w:rsidRPr="00AB3466" w:rsidRDefault="005E0CEF" w:rsidP="00600991">
            <w:pPr>
              <w:spacing w:after="200" w:line="276" w:lineRule="auto"/>
              <w:rPr>
                <w:rFonts w:ascii="Times New Roman" w:hAnsi="Times New Roman"/>
                <w:b/>
                <w:lang w:val="sr-Cyrl-CS"/>
              </w:rPr>
            </w:pPr>
            <w:r w:rsidRPr="00AB3466">
              <w:rPr>
                <w:rFonts w:ascii="Times New Roman" w:hAnsi="Times New Roman"/>
                <w:b/>
                <w:lang w:val="sr-Cyrl-CS"/>
              </w:rPr>
              <w:t>9.</w:t>
            </w:r>
          </w:p>
        </w:tc>
        <w:tc>
          <w:tcPr>
            <w:tcW w:w="3544" w:type="dxa"/>
            <w:tcBorders>
              <w:top w:val="single" w:sz="4" w:space="0" w:color="auto"/>
              <w:left w:val="single" w:sz="4" w:space="0" w:color="auto"/>
              <w:bottom w:val="single" w:sz="4" w:space="0" w:color="auto"/>
              <w:right w:val="single" w:sz="4" w:space="0" w:color="auto"/>
            </w:tcBorders>
          </w:tcPr>
          <w:p w:rsidR="005E0CEF" w:rsidRPr="00AB3466" w:rsidRDefault="005E0CEF" w:rsidP="00600991">
            <w:pPr>
              <w:spacing w:after="200" w:line="276" w:lineRule="auto"/>
              <w:rPr>
                <w:rFonts w:ascii="Times New Roman" w:hAnsi="Times New Roman"/>
                <w:lang w:val="sr-Cyrl-CS"/>
              </w:rPr>
            </w:pPr>
            <w:r w:rsidRPr="00AB3466">
              <w:rPr>
                <w:rFonts w:ascii="Times New Roman" w:hAnsi="Times New Roman"/>
                <w:lang w:val="sr-Cyrl-CS"/>
              </w:rPr>
              <w:lastRenderedPageBreak/>
              <w:t>Заштита деце у саобраћају</w:t>
            </w:r>
          </w:p>
          <w:p w:rsidR="005E0CEF" w:rsidRPr="00AB3466" w:rsidRDefault="005E0CEF" w:rsidP="00600991">
            <w:pPr>
              <w:spacing w:after="200" w:line="276" w:lineRule="auto"/>
              <w:rPr>
                <w:rFonts w:ascii="Times New Roman" w:hAnsi="Times New Roman"/>
                <w:lang w:val="sr-Cyrl-CS"/>
              </w:rPr>
            </w:pPr>
          </w:p>
          <w:p w:rsidR="005E0CEF" w:rsidRPr="00AB3466" w:rsidRDefault="005E0CEF" w:rsidP="00600991">
            <w:pPr>
              <w:spacing w:after="200" w:line="276" w:lineRule="auto"/>
              <w:rPr>
                <w:rFonts w:ascii="Times New Roman" w:hAnsi="Times New Roman"/>
                <w:lang w:val="sr-Cyrl-CS"/>
              </w:rPr>
            </w:pPr>
          </w:p>
          <w:p w:rsidR="005E0CEF" w:rsidRPr="00AB3466" w:rsidRDefault="005E0CEF" w:rsidP="00600991">
            <w:pPr>
              <w:spacing w:after="200" w:line="276" w:lineRule="auto"/>
              <w:rPr>
                <w:rFonts w:ascii="Times New Roman" w:hAnsi="Times New Roman"/>
                <w:lang w:val="sr-Cyrl-CS"/>
              </w:rPr>
            </w:pPr>
          </w:p>
          <w:p w:rsidR="005E0CEF" w:rsidRPr="00AB3466" w:rsidRDefault="005E0CEF" w:rsidP="00600991">
            <w:pPr>
              <w:spacing w:after="200" w:line="276" w:lineRule="auto"/>
              <w:rPr>
                <w:rFonts w:ascii="Times New Roman" w:hAnsi="Times New Roman"/>
                <w:lang w:val="sr-Cyrl-CS"/>
              </w:rPr>
            </w:pPr>
          </w:p>
          <w:p w:rsidR="005E0CEF" w:rsidRPr="00AB3466" w:rsidRDefault="005E0CEF" w:rsidP="00600991">
            <w:pPr>
              <w:spacing w:after="200" w:line="276" w:lineRule="auto"/>
              <w:rPr>
                <w:rFonts w:ascii="Times New Roman" w:hAnsi="Times New Roman"/>
                <w:lang w:val="sr-Cyrl-CS"/>
              </w:rPr>
            </w:pPr>
            <w:r w:rsidRPr="00AB3466">
              <w:rPr>
                <w:rFonts w:ascii="Times New Roman" w:hAnsi="Times New Roman"/>
                <w:lang w:val="sr-Cyrl-CS"/>
              </w:rPr>
              <w:t>Седмица спорта</w:t>
            </w:r>
          </w:p>
          <w:p w:rsidR="005E0CEF" w:rsidRPr="00AB3466" w:rsidRDefault="005E0CEF" w:rsidP="00600991">
            <w:pPr>
              <w:spacing w:after="200" w:line="276" w:lineRule="auto"/>
              <w:rPr>
                <w:rFonts w:ascii="Times New Roman" w:hAnsi="Times New Roman"/>
                <w:lang w:val="sr-Cyrl-CS"/>
              </w:rPr>
            </w:pPr>
          </w:p>
          <w:p w:rsidR="005E0CEF" w:rsidRPr="00AB3466" w:rsidRDefault="005E0CEF" w:rsidP="00600991">
            <w:pPr>
              <w:spacing w:after="200" w:line="276" w:lineRule="auto"/>
              <w:rPr>
                <w:rFonts w:ascii="Times New Roman" w:hAnsi="Times New Roman"/>
                <w:lang w:val="sr-Cyrl-CS"/>
              </w:rPr>
            </w:pPr>
          </w:p>
          <w:p w:rsidR="005E0CEF" w:rsidRPr="00AB3466" w:rsidRDefault="005E0CEF" w:rsidP="00600991">
            <w:pPr>
              <w:spacing w:after="200" w:line="276" w:lineRule="auto"/>
              <w:rPr>
                <w:rFonts w:ascii="Times New Roman" w:hAnsi="Times New Roman"/>
                <w:lang w:val="sr-Cyrl-CS"/>
              </w:rPr>
            </w:pPr>
          </w:p>
          <w:p w:rsidR="005E0CEF" w:rsidRPr="00AB3466" w:rsidRDefault="005E0CEF" w:rsidP="00600991">
            <w:pPr>
              <w:spacing w:after="200" w:line="276" w:lineRule="auto"/>
              <w:rPr>
                <w:rFonts w:ascii="Times New Roman" w:hAnsi="Times New Roman"/>
                <w:lang w:val="sr-Cyrl-CS"/>
              </w:rPr>
            </w:pPr>
            <w:r w:rsidRPr="00AB3466">
              <w:rPr>
                <w:rFonts w:ascii="Times New Roman" w:hAnsi="Times New Roman"/>
                <w:lang w:val="sr-Cyrl-CS"/>
              </w:rPr>
              <w:t>Трка за срећније детињство</w:t>
            </w:r>
          </w:p>
          <w:p w:rsidR="005E0CEF" w:rsidRPr="00AB3466" w:rsidRDefault="005E0CEF" w:rsidP="00600991">
            <w:pPr>
              <w:spacing w:after="200" w:line="276" w:lineRule="auto"/>
              <w:rPr>
                <w:rFonts w:ascii="Times New Roman" w:hAnsi="Times New Roman"/>
                <w:lang w:val="sr-Cyrl-CS"/>
              </w:rPr>
            </w:pPr>
          </w:p>
          <w:p w:rsidR="005E0CEF" w:rsidRPr="00AB3466" w:rsidRDefault="005E0CEF" w:rsidP="00600991">
            <w:pPr>
              <w:spacing w:after="200" w:line="276" w:lineRule="auto"/>
              <w:rPr>
                <w:rFonts w:ascii="Times New Roman" w:hAnsi="Times New Roman"/>
                <w:lang w:val="sr-Cyrl-CS"/>
              </w:rPr>
            </w:pPr>
          </w:p>
          <w:p w:rsidR="005E0CEF" w:rsidRPr="00AB3466" w:rsidRDefault="005E0CEF" w:rsidP="00600991">
            <w:pPr>
              <w:spacing w:after="200" w:line="276" w:lineRule="auto"/>
              <w:rPr>
                <w:rFonts w:ascii="Times New Roman" w:hAnsi="Times New Roman"/>
                <w:lang w:val="sr-Cyrl-CS"/>
              </w:rPr>
            </w:pPr>
          </w:p>
          <w:p w:rsidR="005E0CEF" w:rsidRPr="00AB3466" w:rsidRDefault="005E0CEF" w:rsidP="00600991">
            <w:pPr>
              <w:spacing w:after="200" w:line="276" w:lineRule="auto"/>
              <w:rPr>
                <w:rFonts w:ascii="Times New Roman" w:hAnsi="Times New Roman"/>
                <w:lang w:val="sr-Cyrl-CS"/>
              </w:rPr>
            </w:pPr>
          </w:p>
          <w:p w:rsidR="005E0CEF" w:rsidRPr="00AB3466" w:rsidRDefault="005E0CEF" w:rsidP="00600991">
            <w:pPr>
              <w:spacing w:after="200" w:line="276" w:lineRule="auto"/>
              <w:rPr>
                <w:rFonts w:ascii="Times New Roman" w:hAnsi="Times New Roman"/>
                <w:lang w:val="sr-Cyrl-CS"/>
              </w:rPr>
            </w:pPr>
          </w:p>
          <w:p w:rsidR="005E0CEF" w:rsidRPr="00AB3466" w:rsidRDefault="005E0CEF" w:rsidP="00600991">
            <w:pPr>
              <w:spacing w:after="200" w:line="276" w:lineRule="auto"/>
              <w:rPr>
                <w:rFonts w:ascii="Times New Roman" w:hAnsi="Times New Roman"/>
                <w:lang w:val="sr-Cyrl-CS"/>
              </w:rPr>
            </w:pPr>
            <w:r w:rsidRPr="00AB3466">
              <w:rPr>
                <w:rFonts w:ascii="Times New Roman" w:hAnsi="Times New Roman"/>
                <w:lang w:val="sr-Cyrl-CS"/>
              </w:rPr>
              <w:t>Дечја недеља: Акција Друг- другу</w:t>
            </w:r>
          </w:p>
          <w:p w:rsidR="005E0CEF" w:rsidRPr="00AB3466" w:rsidRDefault="005E0CEF" w:rsidP="00600991">
            <w:pPr>
              <w:spacing w:after="200" w:line="276" w:lineRule="auto"/>
              <w:rPr>
                <w:rFonts w:ascii="Times New Roman" w:hAnsi="Times New Roman"/>
                <w:lang w:val="sr-Cyrl-CS"/>
              </w:rPr>
            </w:pPr>
            <w:r w:rsidRPr="00AB3466">
              <w:rPr>
                <w:rFonts w:ascii="Times New Roman" w:hAnsi="Times New Roman"/>
                <w:lang w:val="sr-Cyrl-CS"/>
              </w:rPr>
              <w:t>-изложбе</w:t>
            </w:r>
          </w:p>
          <w:p w:rsidR="005E0CEF" w:rsidRPr="00AB3466" w:rsidRDefault="005E0CEF" w:rsidP="00600991">
            <w:pPr>
              <w:spacing w:after="200" w:line="276" w:lineRule="auto"/>
              <w:rPr>
                <w:rFonts w:ascii="Times New Roman" w:hAnsi="Times New Roman"/>
                <w:lang w:val="sr-Cyrl-CS"/>
              </w:rPr>
            </w:pPr>
            <w:r w:rsidRPr="00AB3466">
              <w:rPr>
                <w:rFonts w:ascii="Times New Roman" w:hAnsi="Times New Roman"/>
                <w:lang w:val="sr-Cyrl-CS"/>
              </w:rPr>
              <w:t>-маскенбали</w:t>
            </w:r>
          </w:p>
          <w:p w:rsidR="005E0CEF" w:rsidRPr="00AB3466" w:rsidRDefault="005E0CEF" w:rsidP="00600991">
            <w:pPr>
              <w:spacing w:after="200" w:line="276" w:lineRule="auto"/>
              <w:rPr>
                <w:rFonts w:ascii="Times New Roman" w:hAnsi="Times New Roman"/>
                <w:lang w:val="sr-Cyrl-CS"/>
              </w:rPr>
            </w:pPr>
            <w:r w:rsidRPr="00AB3466">
              <w:rPr>
                <w:rFonts w:ascii="Times New Roman" w:hAnsi="Times New Roman"/>
                <w:lang w:val="sr-Cyrl-CS"/>
              </w:rPr>
              <w:t>-посета болесном другу</w:t>
            </w:r>
          </w:p>
          <w:p w:rsidR="005E0CEF" w:rsidRPr="00AB3466" w:rsidRDefault="005E0CEF" w:rsidP="00600991">
            <w:pPr>
              <w:spacing w:after="200" w:line="276" w:lineRule="auto"/>
              <w:rPr>
                <w:rFonts w:ascii="Times New Roman" w:hAnsi="Times New Roman"/>
                <w:lang w:val="sr-Cyrl-CS"/>
              </w:rPr>
            </w:pPr>
          </w:p>
          <w:p w:rsidR="005E0CEF" w:rsidRPr="00AB3466" w:rsidRDefault="005E0CEF" w:rsidP="00600991">
            <w:pPr>
              <w:spacing w:after="200" w:line="276" w:lineRule="auto"/>
              <w:rPr>
                <w:rFonts w:ascii="Times New Roman" w:hAnsi="Times New Roman"/>
                <w:lang w:val="sr-Cyrl-CS"/>
              </w:rPr>
            </w:pPr>
          </w:p>
          <w:p w:rsidR="005E0CEF" w:rsidRPr="00AB3466" w:rsidRDefault="005E0CEF" w:rsidP="00600991">
            <w:pPr>
              <w:spacing w:after="200" w:line="276" w:lineRule="auto"/>
              <w:rPr>
                <w:rFonts w:ascii="Times New Roman" w:hAnsi="Times New Roman"/>
                <w:lang w:val="sr-Cyrl-CS"/>
              </w:rPr>
            </w:pPr>
          </w:p>
          <w:p w:rsidR="005E0CEF" w:rsidRPr="00AB3466" w:rsidRDefault="005E0CEF" w:rsidP="00600991">
            <w:pPr>
              <w:spacing w:after="200" w:line="276" w:lineRule="auto"/>
              <w:rPr>
                <w:rFonts w:ascii="Times New Roman" w:hAnsi="Times New Roman"/>
                <w:lang w:val="sr-Cyrl-CS"/>
              </w:rPr>
            </w:pPr>
          </w:p>
          <w:p w:rsidR="005E0CEF" w:rsidRPr="00AB3466" w:rsidRDefault="005E0CEF" w:rsidP="00600991">
            <w:pPr>
              <w:spacing w:after="200" w:line="276" w:lineRule="auto"/>
              <w:rPr>
                <w:rFonts w:ascii="Times New Roman" w:hAnsi="Times New Roman"/>
                <w:lang w:val="sr-Cyrl-CS"/>
              </w:rPr>
            </w:pPr>
            <w:r w:rsidRPr="00AB3466">
              <w:rPr>
                <w:rFonts w:ascii="Times New Roman" w:hAnsi="Times New Roman"/>
                <w:lang w:val="sr-Cyrl-CS"/>
              </w:rPr>
              <w:t>Дан школе - школска приредба за родитеље и госте</w:t>
            </w:r>
          </w:p>
          <w:p w:rsidR="005E0CEF" w:rsidRPr="00AB3466" w:rsidRDefault="005E0CEF" w:rsidP="00600991">
            <w:pPr>
              <w:spacing w:after="200" w:line="276" w:lineRule="auto"/>
              <w:rPr>
                <w:rFonts w:ascii="Times New Roman" w:hAnsi="Times New Roman"/>
                <w:lang w:val="sr-Cyrl-CS"/>
              </w:rPr>
            </w:pPr>
          </w:p>
          <w:p w:rsidR="005E0CEF" w:rsidRPr="00AB3466" w:rsidRDefault="005E0CEF" w:rsidP="00600991">
            <w:pPr>
              <w:spacing w:after="200" w:line="276" w:lineRule="auto"/>
              <w:rPr>
                <w:rFonts w:ascii="Times New Roman" w:hAnsi="Times New Roman"/>
                <w:lang w:val="sr-Cyrl-CS"/>
              </w:rPr>
            </w:pPr>
          </w:p>
          <w:p w:rsidR="005E0CEF" w:rsidRPr="00AB3466" w:rsidRDefault="005E0CEF" w:rsidP="00600991">
            <w:pPr>
              <w:spacing w:after="200" w:line="276" w:lineRule="auto"/>
              <w:rPr>
                <w:rFonts w:ascii="Times New Roman" w:hAnsi="Times New Roman"/>
                <w:lang w:val="sr-Cyrl-CS"/>
              </w:rPr>
            </w:pPr>
          </w:p>
          <w:p w:rsidR="005E0CEF" w:rsidRPr="00AB3466" w:rsidRDefault="005E0CEF" w:rsidP="00600991">
            <w:pPr>
              <w:spacing w:after="200" w:line="276" w:lineRule="auto"/>
              <w:rPr>
                <w:rFonts w:ascii="Times New Roman" w:hAnsi="Times New Roman"/>
                <w:lang w:val="sr-Cyrl-CS"/>
              </w:rPr>
            </w:pPr>
          </w:p>
          <w:p w:rsidR="005E0CEF" w:rsidRPr="00AB3466" w:rsidRDefault="005E0CEF" w:rsidP="00600991">
            <w:pPr>
              <w:spacing w:after="200" w:line="276" w:lineRule="auto"/>
              <w:rPr>
                <w:rFonts w:ascii="Times New Roman" w:hAnsi="Times New Roman"/>
                <w:lang w:val="sr-Cyrl-CS"/>
              </w:rPr>
            </w:pPr>
            <w:r w:rsidRPr="00AB3466">
              <w:rPr>
                <w:rFonts w:ascii="Times New Roman" w:hAnsi="Times New Roman"/>
                <w:lang w:val="sr-Cyrl-CS"/>
              </w:rPr>
              <w:t>Свети Сава – школска слава</w:t>
            </w:r>
          </w:p>
          <w:p w:rsidR="005E0CEF" w:rsidRPr="00AB3466" w:rsidRDefault="005E0CEF" w:rsidP="00600991">
            <w:pPr>
              <w:spacing w:after="200" w:line="276" w:lineRule="auto"/>
              <w:rPr>
                <w:rFonts w:ascii="Times New Roman" w:hAnsi="Times New Roman"/>
                <w:lang w:val="sr-Cyrl-CS"/>
              </w:rPr>
            </w:pPr>
          </w:p>
          <w:p w:rsidR="005E0CEF" w:rsidRPr="00AB3466" w:rsidRDefault="005E0CEF" w:rsidP="00600991">
            <w:pPr>
              <w:spacing w:after="200" w:line="276" w:lineRule="auto"/>
              <w:rPr>
                <w:rFonts w:ascii="Times New Roman" w:hAnsi="Times New Roman"/>
                <w:lang w:val="sr-Cyrl-CS"/>
              </w:rPr>
            </w:pPr>
            <w:r w:rsidRPr="00AB3466">
              <w:rPr>
                <w:rFonts w:ascii="Times New Roman" w:hAnsi="Times New Roman"/>
                <w:lang w:val="sr-Cyrl-CS"/>
              </w:rPr>
              <w:lastRenderedPageBreak/>
              <w:t>Крос РТС</w:t>
            </w:r>
          </w:p>
          <w:p w:rsidR="005E0CEF" w:rsidRPr="00AB3466" w:rsidRDefault="005E0CEF" w:rsidP="00600991">
            <w:pPr>
              <w:spacing w:after="200" w:line="276" w:lineRule="auto"/>
              <w:rPr>
                <w:rFonts w:ascii="Times New Roman" w:hAnsi="Times New Roman"/>
                <w:lang w:val="sr-Cyrl-CS"/>
              </w:rPr>
            </w:pPr>
          </w:p>
          <w:p w:rsidR="005E0CEF" w:rsidRPr="00AB3466" w:rsidRDefault="005E0CEF" w:rsidP="00600991">
            <w:pPr>
              <w:spacing w:after="200" w:line="276" w:lineRule="auto"/>
              <w:rPr>
                <w:rFonts w:ascii="Times New Roman" w:hAnsi="Times New Roman"/>
                <w:lang w:val="sr-Cyrl-CS"/>
              </w:rPr>
            </w:pPr>
          </w:p>
          <w:p w:rsidR="005E0CEF" w:rsidRPr="00AB3466" w:rsidRDefault="005E0CEF" w:rsidP="00600991">
            <w:pPr>
              <w:spacing w:after="200" w:line="276" w:lineRule="auto"/>
              <w:rPr>
                <w:rFonts w:ascii="Times New Roman" w:hAnsi="Times New Roman"/>
                <w:lang w:val="sr-Cyrl-CS"/>
              </w:rPr>
            </w:pPr>
            <w:r w:rsidRPr="00AB3466">
              <w:rPr>
                <w:rFonts w:ascii="Times New Roman" w:hAnsi="Times New Roman"/>
                <w:lang w:val="sr-Cyrl-CS"/>
              </w:rPr>
              <w:t>Квиз: Шта знамо о Црвеном крсту</w:t>
            </w:r>
          </w:p>
          <w:p w:rsidR="005E0CEF" w:rsidRPr="00AB3466" w:rsidRDefault="005E0CEF" w:rsidP="00600991">
            <w:pPr>
              <w:spacing w:after="200" w:line="276" w:lineRule="auto"/>
              <w:rPr>
                <w:rFonts w:ascii="Times New Roman" w:hAnsi="Times New Roman"/>
                <w:lang w:val="sr-Cyrl-CS"/>
              </w:rPr>
            </w:pPr>
          </w:p>
          <w:p w:rsidR="005E0CEF" w:rsidRPr="00AB3466" w:rsidRDefault="005E0CEF" w:rsidP="00600991">
            <w:pPr>
              <w:spacing w:after="200" w:line="276" w:lineRule="auto"/>
              <w:rPr>
                <w:rFonts w:ascii="Times New Roman" w:hAnsi="Times New Roman"/>
                <w:lang w:val="sr-Cyrl-CS"/>
              </w:rPr>
            </w:pPr>
            <w:r w:rsidRPr="00AB3466">
              <w:rPr>
                <w:rFonts w:ascii="Times New Roman" w:hAnsi="Times New Roman"/>
                <w:lang w:val="sr-Cyrl-CS"/>
              </w:rPr>
              <w:t>Акција најуређеније школе и учионице</w:t>
            </w:r>
          </w:p>
        </w:tc>
        <w:tc>
          <w:tcPr>
            <w:tcW w:w="1134" w:type="dxa"/>
            <w:tcBorders>
              <w:top w:val="single" w:sz="4" w:space="0" w:color="auto"/>
              <w:left w:val="single" w:sz="4" w:space="0" w:color="auto"/>
              <w:bottom w:val="single" w:sz="4" w:space="0" w:color="auto"/>
              <w:right w:val="single" w:sz="4" w:space="0" w:color="auto"/>
            </w:tcBorders>
          </w:tcPr>
          <w:p w:rsidR="005E0CEF" w:rsidRPr="00AB3466" w:rsidRDefault="005E0CEF" w:rsidP="00600991">
            <w:pPr>
              <w:spacing w:after="200" w:line="276" w:lineRule="auto"/>
              <w:rPr>
                <w:rFonts w:ascii="Times New Roman" w:hAnsi="Times New Roman"/>
                <w:lang w:val="sr-Cyrl-CS"/>
              </w:rPr>
            </w:pPr>
            <w:r w:rsidRPr="00AB3466">
              <w:rPr>
                <w:rFonts w:ascii="Times New Roman" w:hAnsi="Times New Roman"/>
                <w:lang w:val="sr-Cyrl-CS"/>
              </w:rPr>
              <w:lastRenderedPageBreak/>
              <w:t>септембар</w:t>
            </w:r>
          </w:p>
          <w:p w:rsidR="005E0CEF" w:rsidRPr="00AB3466" w:rsidRDefault="005E0CEF" w:rsidP="00600991">
            <w:pPr>
              <w:spacing w:after="200" w:line="276" w:lineRule="auto"/>
              <w:jc w:val="center"/>
              <w:rPr>
                <w:rFonts w:ascii="Times New Roman" w:hAnsi="Times New Roman"/>
                <w:b/>
                <w:lang w:val="sr-Cyrl-CS"/>
              </w:rPr>
            </w:pPr>
          </w:p>
          <w:p w:rsidR="005E0CEF" w:rsidRPr="00AB3466" w:rsidRDefault="005E0CEF" w:rsidP="00600991">
            <w:pPr>
              <w:spacing w:after="200" w:line="276" w:lineRule="auto"/>
              <w:jc w:val="center"/>
              <w:rPr>
                <w:rFonts w:ascii="Times New Roman" w:hAnsi="Times New Roman"/>
                <w:b/>
                <w:lang w:val="sr-Cyrl-CS"/>
              </w:rPr>
            </w:pPr>
          </w:p>
          <w:p w:rsidR="005E0CEF" w:rsidRPr="00AB3466" w:rsidRDefault="005E0CEF" w:rsidP="00600991">
            <w:pPr>
              <w:spacing w:after="200" w:line="276" w:lineRule="auto"/>
              <w:jc w:val="center"/>
              <w:rPr>
                <w:rFonts w:ascii="Times New Roman" w:hAnsi="Times New Roman"/>
                <w:b/>
                <w:lang w:val="sr-Cyrl-CS"/>
              </w:rPr>
            </w:pPr>
          </w:p>
          <w:p w:rsidR="005E0CEF" w:rsidRPr="00AB3466" w:rsidRDefault="005E0CEF" w:rsidP="00600991">
            <w:pPr>
              <w:spacing w:after="200" w:line="276" w:lineRule="auto"/>
              <w:jc w:val="center"/>
              <w:rPr>
                <w:rFonts w:ascii="Times New Roman" w:hAnsi="Times New Roman"/>
                <w:lang w:val="sr-Cyrl-CS"/>
              </w:rPr>
            </w:pPr>
          </w:p>
          <w:p w:rsidR="005E0CEF" w:rsidRPr="00AB3466" w:rsidRDefault="005E0CEF" w:rsidP="00600991">
            <w:pPr>
              <w:spacing w:after="200" w:line="276" w:lineRule="auto"/>
              <w:jc w:val="center"/>
              <w:rPr>
                <w:rFonts w:ascii="Times New Roman" w:hAnsi="Times New Roman"/>
                <w:lang w:val="sr-Cyrl-CS"/>
              </w:rPr>
            </w:pPr>
            <w:r w:rsidRPr="00AB3466">
              <w:rPr>
                <w:rFonts w:ascii="Times New Roman" w:hAnsi="Times New Roman"/>
                <w:lang w:val="sr-Cyrl-CS"/>
              </w:rPr>
              <w:t>септембар</w:t>
            </w:r>
          </w:p>
          <w:p w:rsidR="005E0CEF" w:rsidRPr="00AB3466" w:rsidRDefault="005E0CEF" w:rsidP="00600991">
            <w:pPr>
              <w:spacing w:after="200" w:line="276" w:lineRule="auto"/>
              <w:jc w:val="center"/>
              <w:rPr>
                <w:rFonts w:ascii="Times New Roman" w:hAnsi="Times New Roman"/>
                <w:lang w:val="sr-Cyrl-CS"/>
              </w:rPr>
            </w:pPr>
            <w:r w:rsidRPr="00AB3466">
              <w:rPr>
                <w:rFonts w:ascii="Times New Roman" w:hAnsi="Times New Roman"/>
                <w:lang w:val="sr-Cyrl-CS"/>
              </w:rPr>
              <w:t>мај</w:t>
            </w:r>
          </w:p>
          <w:p w:rsidR="005E0CEF" w:rsidRPr="00AB3466" w:rsidRDefault="005E0CEF" w:rsidP="00600991">
            <w:pPr>
              <w:spacing w:after="200" w:line="276" w:lineRule="auto"/>
              <w:jc w:val="center"/>
              <w:rPr>
                <w:rFonts w:ascii="Times New Roman" w:hAnsi="Times New Roman"/>
                <w:lang w:val="sr-Cyrl-CS"/>
              </w:rPr>
            </w:pPr>
          </w:p>
          <w:p w:rsidR="005E0CEF" w:rsidRPr="00AB3466" w:rsidRDefault="005E0CEF" w:rsidP="00600991">
            <w:pPr>
              <w:spacing w:after="200" w:line="276" w:lineRule="auto"/>
              <w:jc w:val="center"/>
              <w:rPr>
                <w:rFonts w:ascii="Times New Roman" w:hAnsi="Times New Roman"/>
                <w:lang w:val="sr-Cyrl-CS"/>
              </w:rPr>
            </w:pPr>
          </w:p>
          <w:p w:rsidR="005E0CEF" w:rsidRPr="00AB3466" w:rsidRDefault="005E0CEF" w:rsidP="00600991">
            <w:pPr>
              <w:spacing w:after="200" w:line="276" w:lineRule="auto"/>
              <w:rPr>
                <w:rFonts w:ascii="Times New Roman" w:hAnsi="Times New Roman"/>
                <w:lang w:val="sr-Cyrl-CS"/>
              </w:rPr>
            </w:pPr>
          </w:p>
          <w:p w:rsidR="005E0CEF" w:rsidRPr="00AB3466" w:rsidRDefault="005E0CEF" w:rsidP="00600991">
            <w:pPr>
              <w:spacing w:after="200" w:line="276" w:lineRule="auto"/>
              <w:rPr>
                <w:rFonts w:ascii="Times New Roman" w:hAnsi="Times New Roman"/>
                <w:lang w:val="sr-Cyrl-CS"/>
              </w:rPr>
            </w:pPr>
            <w:r w:rsidRPr="00AB3466">
              <w:rPr>
                <w:rFonts w:ascii="Times New Roman" w:hAnsi="Times New Roman"/>
                <w:lang w:val="sr-Cyrl-CS"/>
              </w:rPr>
              <w:t>октобар</w:t>
            </w:r>
          </w:p>
          <w:p w:rsidR="005E0CEF" w:rsidRPr="00AB3466" w:rsidRDefault="005E0CEF" w:rsidP="00600991">
            <w:pPr>
              <w:spacing w:after="200" w:line="276" w:lineRule="auto"/>
              <w:jc w:val="center"/>
              <w:rPr>
                <w:rFonts w:ascii="Times New Roman" w:hAnsi="Times New Roman"/>
                <w:b/>
                <w:lang w:val="sr-Cyrl-CS"/>
              </w:rPr>
            </w:pPr>
          </w:p>
          <w:p w:rsidR="005E0CEF" w:rsidRPr="00AB3466" w:rsidRDefault="005E0CEF" w:rsidP="00600991">
            <w:pPr>
              <w:spacing w:after="200" w:line="276" w:lineRule="auto"/>
              <w:jc w:val="center"/>
              <w:rPr>
                <w:rFonts w:ascii="Times New Roman" w:hAnsi="Times New Roman"/>
                <w:b/>
                <w:lang w:val="sr-Cyrl-CS"/>
              </w:rPr>
            </w:pPr>
          </w:p>
          <w:p w:rsidR="005E0CEF" w:rsidRPr="00AB3466" w:rsidRDefault="005E0CEF" w:rsidP="00600991">
            <w:pPr>
              <w:spacing w:after="200" w:line="276" w:lineRule="auto"/>
              <w:jc w:val="center"/>
              <w:rPr>
                <w:rFonts w:ascii="Times New Roman" w:hAnsi="Times New Roman"/>
                <w:b/>
                <w:lang w:val="sr-Cyrl-CS"/>
              </w:rPr>
            </w:pPr>
          </w:p>
          <w:p w:rsidR="005E0CEF" w:rsidRPr="00AB3466" w:rsidRDefault="005E0CEF" w:rsidP="00600991">
            <w:pPr>
              <w:spacing w:after="200" w:line="276" w:lineRule="auto"/>
              <w:jc w:val="center"/>
              <w:rPr>
                <w:rFonts w:ascii="Times New Roman" w:hAnsi="Times New Roman"/>
                <w:b/>
                <w:lang w:val="sr-Cyrl-CS"/>
              </w:rPr>
            </w:pPr>
          </w:p>
          <w:p w:rsidR="005E0CEF" w:rsidRPr="00AB3466" w:rsidRDefault="005E0CEF" w:rsidP="00600991">
            <w:pPr>
              <w:spacing w:after="200" w:line="276" w:lineRule="auto"/>
              <w:jc w:val="center"/>
              <w:rPr>
                <w:rFonts w:ascii="Times New Roman" w:hAnsi="Times New Roman"/>
                <w:b/>
                <w:lang w:val="sr-Cyrl-CS"/>
              </w:rPr>
            </w:pPr>
          </w:p>
          <w:p w:rsidR="005E0CEF" w:rsidRPr="00AB3466" w:rsidRDefault="005E0CEF" w:rsidP="00600991">
            <w:pPr>
              <w:spacing w:after="200" w:line="276" w:lineRule="auto"/>
              <w:jc w:val="center"/>
              <w:rPr>
                <w:rFonts w:ascii="Times New Roman" w:hAnsi="Times New Roman"/>
                <w:b/>
                <w:lang w:val="sr-Cyrl-CS"/>
              </w:rPr>
            </w:pPr>
          </w:p>
          <w:p w:rsidR="005E0CEF" w:rsidRPr="00AB3466" w:rsidRDefault="005E0CEF" w:rsidP="00600991">
            <w:pPr>
              <w:spacing w:after="200" w:line="276" w:lineRule="auto"/>
              <w:rPr>
                <w:rFonts w:ascii="Times New Roman" w:hAnsi="Times New Roman"/>
                <w:lang w:val="sr-Cyrl-CS"/>
              </w:rPr>
            </w:pPr>
            <w:r w:rsidRPr="00AB3466">
              <w:rPr>
                <w:rFonts w:ascii="Times New Roman" w:hAnsi="Times New Roman"/>
                <w:lang w:val="sr-Cyrl-CS"/>
              </w:rPr>
              <w:t>октобар</w:t>
            </w:r>
          </w:p>
          <w:p w:rsidR="005E0CEF" w:rsidRPr="00AB3466" w:rsidRDefault="005E0CEF" w:rsidP="00600991">
            <w:pPr>
              <w:spacing w:after="200" w:line="276" w:lineRule="auto"/>
              <w:jc w:val="center"/>
              <w:rPr>
                <w:rFonts w:ascii="Times New Roman" w:hAnsi="Times New Roman"/>
                <w:b/>
                <w:lang w:val="sr-Cyrl-CS"/>
              </w:rPr>
            </w:pPr>
          </w:p>
          <w:p w:rsidR="005E0CEF" w:rsidRPr="00AB3466" w:rsidRDefault="005E0CEF" w:rsidP="00600991">
            <w:pPr>
              <w:spacing w:after="200" w:line="276" w:lineRule="auto"/>
              <w:jc w:val="center"/>
              <w:rPr>
                <w:rFonts w:ascii="Times New Roman" w:hAnsi="Times New Roman"/>
                <w:b/>
                <w:lang w:val="sr-Cyrl-CS"/>
              </w:rPr>
            </w:pPr>
          </w:p>
          <w:p w:rsidR="005E0CEF" w:rsidRPr="00AB3466" w:rsidRDefault="005E0CEF" w:rsidP="00600991">
            <w:pPr>
              <w:spacing w:after="200" w:line="276" w:lineRule="auto"/>
              <w:jc w:val="center"/>
              <w:rPr>
                <w:rFonts w:ascii="Times New Roman" w:hAnsi="Times New Roman"/>
                <w:b/>
                <w:lang w:val="sr-Cyrl-CS"/>
              </w:rPr>
            </w:pPr>
          </w:p>
          <w:p w:rsidR="005E0CEF" w:rsidRPr="00AB3466" w:rsidRDefault="005E0CEF" w:rsidP="00600991">
            <w:pPr>
              <w:spacing w:after="200" w:line="276" w:lineRule="auto"/>
              <w:jc w:val="center"/>
              <w:rPr>
                <w:rFonts w:ascii="Times New Roman" w:hAnsi="Times New Roman"/>
                <w:b/>
                <w:lang w:val="sr-Cyrl-CS"/>
              </w:rPr>
            </w:pPr>
          </w:p>
          <w:p w:rsidR="005E0CEF" w:rsidRPr="00AB3466" w:rsidRDefault="005E0CEF" w:rsidP="00600991">
            <w:pPr>
              <w:spacing w:after="200" w:line="276" w:lineRule="auto"/>
              <w:jc w:val="center"/>
              <w:rPr>
                <w:rFonts w:ascii="Times New Roman" w:hAnsi="Times New Roman"/>
                <w:b/>
                <w:lang w:val="sr-Cyrl-CS"/>
              </w:rPr>
            </w:pPr>
          </w:p>
          <w:p w:rsidR="005E0CEF" w:rsidRPr="00AB3466" w:rsidRDefault="005E0CEF" w:rsidP="00600991">
            <w:pPr>
              <w:spacing w:after="200" w:line="276" w:lineRule="auto"/>
              <w:jc w:val="center"/>
              <w:rPr>
                <w:rFonts w:ascii="Times New Roman" w:hAnsi="Times New Roman"/>
                <w:b/>
                <w:lang w:val="sr-Cyrl-CS"/>
              </w:rPr>
            </w:pPr>
          </w:p>
          <w:p w:rsidR="005E0CEF" w:rsidRPr="00AB3466" w:rsidRDefault="005E0CEF" w:rsidP="00600991">
            <w:pPr>
              <w:spacing w:after="200" w:line="276" w:lineRule="auto"/>
              <w:rPr>
                <w:rFonts w:ascii="Times New Roman" w:hAnsi="Times New Roman"/>
                <w:lang w:val="sr-Cyrl-CS"/>
              </w:rPr>
            </w:pPr>
          </w:p>
          <w:p w:rsidR="005E0CEF" w:rsidRPr="00AB3466" w:rsidRDefault="005E0CEF" w:rsidP="00600991">
            <w:pPr>
              <w:spacing w:after="200" w:line="276" w:lineRule="auto"/>
              <w:rPr>
                <w:rFonts w:ascii="Times New Roman" w:hAnsi="Times New Roman"/>
                <w:lang w:val="sr-Cyrl-CS"/>
              </w:rPr>
            </w:pPr>
          </w:p>
          <w:p w:rsidR="005E0CEF" w:rsidRPr="00AB3466" w:rsidRDefault="005E0CEF" w:rsidP="00600991">
            <w:pPr>
              <w:spacing w:after="200" w:line="276" w:lineRule="auto"/>
              <w:rPr>
                <w:rFonts w:ascii="Times New Roman" w:hAnsi="Times New Roman"/>
                <w:lang w:val="sr-Cyrl-CS"/>
              </w:rPr>
            </w:pPr>
            <w:r w:rsidRPr="00AB3466">
              <w:rPr>
                <w:rFonts w:ascii="Times New Roman" w:hAnsi="Times New Roman"/>
                <w:lang w:val="sr-Cyrl-CS"/>
              </w:rPr>
              <w:t>новембар</w:t>
            </w:r>
          </w:p>
          <w:p w:rsidR="005E0CEF" w:rsidRPr="00AB3466" w:rsidRDefault="005E0CEF" w:rsidP="00600991">
            <w:pPr>
              <w:spacing w:after="200" w:line="276" w:lineRule="auto"/>
              <w:jc w:val="center"/>
              <w:rPr>
                <w:rFonts w:ascii="Times New Roman" w:hAnsi="Times New Roman"/>
                <w:lang w:val="sr-Cyrl-CS"/>
              </w:rPr>
            </w:pPr>
          </w:p>
          <w:p w:rsidR="005E0CEF" w:rsidRPr="00AB3466" w:rsidRDefault="005E0CEF" w:rsidP="00600991">
            <w:pPr>
              <w:spacing w:after="200" w:line="276" w:lineRule="auto"/>
              <w:jc w:val="center"/>
              <w:rPr>
                <w:rFonts w:ascii="Times New Roman" w:hAnsi="Times New Roman"/>
                <w:lang w:val="sr-Cyrl-CS"/>
              </w:rPr>
            </w:pPr>
          </w:p>
          <w:p w:rsidR="005E0CEF" w:rsidRPr="00AB3466" w:rsidRDefault="005E0CEF" w:rsidP="00600991">
            <w:pPr>
              <w:spacing w:after="200" w:line="276" w:lineRule="auto"/>
              <w:jc w:val="center"/>
              <w:rPr>
                <w:rFonts w:ascii="Times New Roman" w:hAnsi="Times New Roman"/>
                <w:lang w:val="sr-Cyrl-CS"/>
              </w:rPr>
            </w:pPr>
          </w:p>
          <w:p w:rsidR="005E0CEF" w:rsidRPr="00AB3466" w:rsidRDefault="005E0CEF" w:rsidP="00600991">
            <w:pPr>
              <w:spacing w:after="200" w:line="276" w:lineRule="auto"/>
              <w:rPr>
                <w:rFonts w:ascii="Times New Roman" w:hAnsi="Times New Roman"/>
                <w:lang w:val="sr-Cyrl-CS"/>
              </w:rPr>
            </w:pPr>
          </w:p>
          <w:p w:rsidR="005E0CEF" w:rsidRPr="00AB3466" w:rsidRDefault="005E0CEF" w:rsidP="00600991">
            <w:pPr>
              <w:spacing w:after="200" w:line="276" w:lineRule="auto"/>
              <w:rPr>
                <w:rFonts w:ascii="Times New Roman" w:hAnsi="Times New Roman"/>
                <w:lang w:val="sr-Cyrl-CS"/>
              </w:rPr>
            </w:pPr>
          </w:p>
          <w:p w:rsidR="005E0CEF" w:rsidRPr="00AB3466" w:rsidRDefault="005E0CEF" w:rsidP="00600991">
            <w:pPr>
              <w:spacing w:after="200" w:line="276" w:lineRule="auto"/>
              <w:rPr>
                <w:rFonts w:ascii="Times New Roman" w:hAnsi="Times New Roman"/>
                <w:lang w:val="sr-Cyrl-CS"/>
              </w:rPr>
            </w:pPr>
            <w:r w:rsidRPr="00AB3466">
              <w:rPr>
                <w:rFonts w:ascii="Times New Roman" w:hAnsi="Times New Roman"/>
                <w:lang w:val="sr-Cyrl-CS"/>
              </w:rPr>
              <w:t>јануар</w:t>
            </w:r>
          </w:p>
          <w:p w:rsidR="005E0CEF" w:rsidRPr="00AB3466" w:rsidRDefault="005E0CEF" w:rsidP="00600991">
            <w:pPr>
              <w:spacing w:after="200" w:line="276" w:lineRule="auto"/>
              <w:rPr>
                <w:rFonts w:ascii="Times New Roman" w:hAnsi="Times New Roman"/>
                <w:lang w:val="sr-Cyrl-CS"/>
              </w:rPr>
            </w:pPr>
          </w:p>
          <w:p w:rsidR="005E0CEF" w:rsidRPr="00AB3466" w:rsidRDefault="005E0CEF" w:rsidP="00600991">
            <w:pPr>
              <w:spacing w:after="200" w:line="276" w:lineRule="auto"/>
              <w:rPr>
                <w:rFonts w:ascii="Times New Roman" w:hAnsi="Times New Roman"/>
                <w:lang w:val="sr-Cyrl-CS"/>
              </w:rPr>
            </w:pPr>
            <w:r w:rsidRPr="00AB3466">
              <w:rPr>
                <w:rFonts w:ascii="Times New Roman" w:hAnsi="Times New Roman"/>
                <w:lang w:val="sr-Cyrl-CS"/>
              </w:rPr>
              <w:t>мај</w:t>
            </w:r>
          </w:p>
          <w:p w:rsidR="005E0CEF" w:rsidRPr="00AB3466" w:rsidRDefault="005E0CEF" w:rsidP="00600991">
            <w:pPr>
              <w:spacing w:after="200" w:line="276" w:lineRule="auto"/>
              <w:rPr>
                <w:rFonts w:ascii="Times New Roman" w:hAnsi="Times New Roman"/>
                <w:lang w:val="sr-Cyrl-CS"/>
              </w:rPr>
            </w:pPr>
          </w:p>
          <w:p w:rsidR="005E0CEF" w:rsidRPr="00AB3466" w:rsidRDefault="005E0CEF" w:rsidP="00600991">
            <w:pPr>
              <w:spacing w:after="200" w:line="276" w:lineRule="auto"/>
              <w:rPr>
                <w:rFonts w:ascii="Times New Roman" w:hAnsi="Times New Roman"/>
                <w:lang w:val="sr-Cyrl-CS"/>
              </w:rPr>
            </w:pPr>
          </w:p>
          <w:p w:rsidR="005E0CEF" w:rsidRPr="00AB3466" w:rsidRDefault="005E0CEF" w:rsidP="00600991">
            <w:pPr>
              <w:spacing w:after="200" w:line="276" w:lineRule="auto"/>
              <w:rPr>
                <w:rFonts w:ascii="Times New Roman" w:hAnsi="Times New Roman"/>
                <w:lang w:val="sr-Cyrl-CS"/>
              </w:rPr>
            </w:pPr>
            <w:r w:rsidRPr="00AB3466">
              <w:rPr>
                <w:rFonts w:ascii="Times New Roman" w:hAnsi="Times New Roman"/>
                <w:lang w:val="sr-Cyrl-CS"/>
              </w:rPr>
              <w:t>јун</w:t>
            </w:r>
          </w:p>
          <w:p w:rsidR="005E0CEF" w:rsidRPr="00AB3466" w:rsidRDefault="005E0CEF" w:rsidP="00600991">
            <w:pPr>
              <w:spacing w:after="200" w:line="276" w:lineRule="auto"/>
              <w:rPr>
                <w:rFonts w:ascii="Times New Roman" w:hAnsi="Times New Roman"/>
                <w:lang w:val="sr-Cyrl-CS"/>
              </w:rPr>
            </w:pPr>
          </w:p>
          <w:p w:rsidR="005E0CEF" w:rsidRPr="00AB3466" w:rsidRDefault="005E0CEF" w:rsidP="00600991">
            <w:pPr>
              <w:spacing w:after="200" w:line="276" w:lineRule="auto"/>
              <w:rPr>
                <w:rFonts w:ascii="Times New Roman" w:hAnsi="Times New Roman"/>
                <w:lang w:val="sr-Cyrl-CS"/>
              </w:rPr>
            </w:pPr>
          </w:p>
          <w:p w:rsidR="005E0CEF" w:rsidRPr="00AB3466" w:rsidRDefault="005E0CEF" w:rsidP="00600991">
            <w:pPr>
              <w:spacing w:after="200" w:line="276" w:lineRule="auto"/>
              <w:rPr>
                <w:rFonts w:ascii="Times New Roman" w:hAnsi="Times New Roman"/>
                <w:lang w:val="sr-Cyrl-CS"/>
              </w:rPr>
            </w:pPr>
            <w:r w:rsidRPr="00AB3466">
              <w:rPr>
                <w:rFonts w:ascii="Times New Roman" w:hAnsi="Times New Roman"/>
                <w:lang w:val="sr-Cyrl-CS"/>
              </w:rPr>
              <w:t>јун</w:t>
            </w:r>
          </w:p>
          <w:p w:rsidR="005E0CEF" w:rsidRPr="00AB3466" w:rsidRDefault="005E0CEF" w:rsidP="00600991">
            <w:pPr>
              <w:spacing w:after="200" w:line="276" w:lineRule="auto"/>
              <w:rPr>
                <w:rFonts w:ascii="Times New Roman" w:hAnsi="Times New Roman"/>
                <w:lang w:val="sr-Cyrl-CS"/>
              </w:rPr>
            </w:pPr>
          </w:p>
        </w:tc>
        <w:tc>
          <w:tcPr>
            <w:tcW w:w="5670" w:type="dxa"/>
            <w:tcBorders>
              <w:top w:val="single" w:sz="4" w:space="0" w:color="auto"/>
              <w:left w:val="single" w:sz="4" w:space="0" w:color="auto"/>
              <w:bottom w:val="single" w:sz="4" w:space="0" w:color="auto"/>
              <w:right w:val="single" w:sz="4" w:space="0" w:color="auto"/>
            </w:tcBorders>
          </w:tcPr>
          <w:p w:rsidR="005E0CEF" w:rsidRPr="00AB3466" w:rsidRDefault="005E0CEF" w:rsidP="00600991">
            <w:pPr>
              <w:spacing w:after="200" w:line="276" w:lineRule="auto"/>
              <w:rPr>
                <w:rFonts w:ascii="Times New Roman" w:hAnsi="Times New Roman"/>
                <w:lang w:val="sr-Cyrl-CS"/>
              </w:rPr>
            </w:pPr>
            <w:r w:rsidRPr="00AB3466">
              <w:rPr>
                <w:rFonts w:ascii="Times New Roman" w:hAnsi="Times New Roman"/>
                <w:lang w:val="sr-Cyrl-CS"/>
              </w:rPr>
              <w:lastRenderedPageBreak/>
              <w:t>У сарадњи са МУП-ом наше општине, врши се едукација деце о саобраћају.</w:t>
            </w:r>
          </w:p>
          <w:p w:rsidR="005E0CEF" w:rsidRPr="00AB3466" w:rsidRDefault="005E0CEF" w:rsidP="00600991">
            <w:pPr>
              <w:spacing w:after="200" w:line="276" w:lineRule="auto"/>
              <w:rPr>
                <w:rFonts w:ascii="Times New Roman" w:hAnsi="Times New Roman"/>
                <w:lang w:val="sr-Cyrl-CS"/>
              </w:rPr>
            </w:pPr>
          </w:p>
          <w:p w:rsidR="005E0CEF" w:rsidRPr="00AB3466" w:rsidRDefault="005E0CEF" w:rsidP="00600991">
            <w:pPr>
              <w:spacing w:after="200" w:line="276" w:lineRule="auto"/>
              <w:rPr>
                <w:rFonts w:ascii="Times New Roman" w:hAnsi="Times New Roman"/>
                <w:lang w:val="sr-Cyrl-CS"/>
              </w:rPr>
            </w:pPr>
            <w:r w:rsidRPr="00AB3466">
              <w:rPr>
                <w:rFonts w:ascii="Times New Roman" w:hAnsi="Times New Roman"/>
                <w:lang w:val="sr-Cyrl-CS"/>
              </w:rPr>
              <w:t>У оквиру спортске недеље организовати међуодељенска такмичења (фудбал, између две ватре)</w:t>
            </w:r>
          </w:p>
          <w:p w:rsidR="005E0CEF" w:rsidRPr="00AB3466" w:rsidRDefault="005E0CEF" w:rsidP="00600991">
            <w:pPr>
              <w:spacing w:after="200" w:line="276" w:lineRule="auto"/>
              <w:rPr>
                <w:rFonts w:ascii="Times New Roman" w:hAnsi="Times New Roman"/>
                <w:lang w:val="sr-Cyrl-CS"/>
              </w:rPr>
            </w:pPr>
          </w:p>
          <w:p w:rsidR="005E0CEF" w:rsidRPr="00AB3466" w:rsidRDefault="005E0CEF" w:rsidP="00600991">
            <w:pPr>
              <w:spacing w:after="200" w:line="276" w:lineRule="auto"/>
              <w:rPr>
                <w:rFonts w:ascii="Times New Roman" w:hAnsi="Times New Roman"/>
                <w:lang w:val="sr-Cyrl-CS"/>
              </w:rPr>
            </w:pPr>
            <w:r w:rsidRPr="00AB3466">
              <w:rPr>
                <w:rFonts w:ascii="Times New Roman" w:hAnsi="Times New Roman"/>
                <w:lang w:val="sr-Cyrl-CS"/>
              </w:rPr>
              <w:t>У сарадњи са Црвеним крстом са ученицима се организује међушколско такмичење у трчању.</w:t>
            </w:r>
          </w:p>
          <w:p w:rsidR="005E0CEF" w:rsidRPr="00AB3466" w:rsidRDefault="005E0CEF" w:rsidP="00600991">
            <w:pPr>
              <w:spacing w:after="200" w:line="276" w:lineRule="auto"/>
              <w:rPr>
                <w:rFonts w:ascii="Times New Roman" w:hAnsi="Times New Roman"/>
                <w:lang w:val="sr-Cyrl-CS"/>
              </w:rPr>
            </w:pPr>
          </w:p>
          <w:p w:rsidR="005E0CEF" w:rsidRPr="00AB3466" w:rsidRDefault="005E0CEF" w:rsidP="00600991">
            <w:pPr>
              <w:spacing w:after="200" w:line="276" w:lineRule="auto"/>
              <w:rPr>
                <w:rFonts w:ascii="Times New Roman" w:hAnsi="Times New Roman"/>
                <w:lang w:val="sr-Cyrl-CS"/>
              </w:rPr>
            </w:pPr>
          </w:p>
          <w:p w:rsidR="005E0CEF" w:rsidRPr="00AB3466" w:rsidRDefault="005E0CEF" w:rsidP="00600991">
            <w:pPr>
              <w:spacing w:after="200" w:line="276" w:lineRule="auto"/>
              <w:rPr>
                <w:rFonts w:ascii="Times New Roman" w:hAnsi="Times New Roman"/>
                <w:lang w:val="sr-Cyrl-CS"/>
              </w:rPr>
            </w:pPr>
            <w:r w:rsidRPr="00AB3466">
              <w:rPr>
                <w:rFonts w:ascii="Times New Roman" w:hAnsi="Times New Roman"/>
                <w:lang w:val="sr-Cyrl-CS"/>
              </w:rPr>
              <w:t>У оквиру Дечје недеље одвијају се активности на основу Програма Министарства просвете. Највећи део активности одвија се: на шеталишту града, у Дому културе, на спортским теренима, у градском парку.</w:t>
            </w:r>
          </w:p>
          <w:p w:rsidR="005E0CEF" w:rsidRPr="00AB3466" w:rsidRDefault="005E0CEF" w:rsidP="00600991">
            <w:pPr>
              <w:spacing w:after="200" w:line="276" w:lineRule="auto"/>
              <w:rPr>
                <w:rFonts w:ascii="Times New Roman" w:hAnsi="Times New Roman"/>
                <w:lang w:val="sr-Cyrl-CS"/>
              </w:rPr>
            </w:pPr>
          </w:p>
          <w:p w:rsidR="005E0CEF" w:rsidRPr="00AB3466" w:rsidRDefault="005E0CEF" w:rsidP="00600991">
            <w:pPr>
              <w:spacing w:after="200" w:line="276" w:lineRule="auto"/>
              <w:rPr>
                <w:rFonts w:ascii="Times New Roman" w:hAnsi="Times New Roman"/>
                <w:lang w:val="sr-Cyrl-CS"/>
              </w:rPr>
            </w:pPr>
          </w:p>
          <w:p w:rsidR="005E0CEF" w:rsidRPr="00AB3466" w:rsidRDefault="005E0CEF" w:rsidP="00600991">
            <w:pPr>
              <w:spacing w:after="200" w:line="276" w:lineRule="auto"/>
              <w:rPr>
                <w:rFonts w:ascii="Times New Roman" w:hAnsi="Times New Roman"/>
                <w:lang w:val="sr-Cyrl-CS"/>
              </w:rPr>
            </w:pPr>
          </w:p>
          <w:p w:rsidR="005E0CEF" w:rsidRPr="00AB3466" w:rsidRDefault="005E0CEF" w:rsidP="00600991">
            <w:pPr>
              <w:spacing w:after="200" w:line="276" w:lineRule="auto"/>
              <w:rPr>
                <w:rFonts w:ascii="Times New Roman" w:hAnsi="Times New Roman"/>
                <w:lang w:val="sr-Cyrl-CS"/>
              </w:rPr>
            </w:pPr>
          </w:p>
          <w:p w:rsidR="005E0CEF" w:rsidRPr="00AB3466" w:rsidRDefault="005E0CEF" w:rsidP="00600991">
            <w:pPr>
              <w:spacing w:after="200" w:line="276" w:lineRule="auto"/>
              <w:rPr>
                <w:rFonts w:ascii="Times New Roman" w:hAnsi="Times New Roman"/>
                <w:lang w:val="sr-Cyrl-CS"/>
              </w:rPr>
            </w:pPr>
          </w:p>
          <w:p w:rsidR="005E0CEF" w:rsidRPr="00AB3466" w:rsidRDefault="005E0CEF" w:rsidP="00600991">
            <w:pPr>
              <w:spacing w:after="200" w:line="276" w:lineRule="auto"/>
              <w:rPr>
                <w:rFonts w:ascii="Times New Roman" w:hAnsi="Times New Roman"/>
                <w:lang w:val="sr-Cyrl-CS"/>
              </w:rPr>
            </w:pPr>
          </w:p>
          <w:p w:rsidR="005E0CEF" w:rsidRPr="00AB3466" w:rsidRDefault="005E0CEF" w:rsidP="00600991">
            <w:pPr>
              <w:spacing w:after="200" w:line="276" w:lineRule="auto"/>
              <w:rPr>
                <w:rFonts w:ascii="Times New Roman" w:hAnsi="Times New Roman"/>
                <w:lang w:val="sr-Cyrl-CS"/>
              </w:rPr>
            </w:pPr>
          </w:p>
          <w:p w:rsidR="005E0CEF" w:rsidRPr="00AB3466" w:rsidRDefault="005E0CEF" w:rsidP="00600991">
            <w:pPr>
              <w:spacing w:after="200" w:line="276" w:lineRule="auto"/>
              <w:rPr>
                <w:rFonts w:ascii="Times New Roman" w:hAnsi="Times New Roman"/>
                <w:lang w:val="sr-Cyrl-CS"/>
              </w:rPr>
            </w:pPr>
          </w:p>
          <w:p w:rsidR="005E0CEF" w:rsidRPr="00AB3466" w:rsidRDefault="005E0CEF" w:rsidP="00600991">
            <w:pPr>
              <w:spacing w:after="200" w:line="276" w:lineRule="auto"/>
              <w:rPr>
                <w:rFonts w:ascii="Times New Roman" w:hAnsi="Times New Roman"/>
                <w:lang w:val="sr-Cyrl-CS"/>
              </w:rPr>
            </w:pPr>
          </w:p>
          <w:p w:rsidR="005E0CEF" w:rsidRPr="00AB3466" w:rsidRDefault="005E0CEF" w:rsidP="00600991">
            <w:pPr>
              <w:spacing w:after="200" w:line="276" w:lineRule="auto"/>
              <w:rPr>
                <w:rFonts w:ascii="Times New Roman" w:hAnsi="Times New Roman"/>
                <w:lang w:val="sr-Cyrl-CS"/>
              </w:rPr>
            </w:pPr>
            <w:r w:rsidRPr="00AB3466">
              <w:rPr>
                <w:rFonts w:ascii="Times New Roman" w:hAnsi="Times New Roman"/>
                <w:lang w:val="sr-Cyrl-CS"/>
              </w:rPr>
              <w:t>Поводом Дана школе организују се приредба којој присуствују родитељи, гости из локалне заједнице и других школа.</w:t>
            </w:r>
          </w:p>
          <w:p w:rsidR="005E0CEF" w:rsidRPr="00AB3466" w:rsidRDefault="005E0CEF" w:rsidP="00600991">
            <w:pPr>
              <w:spacing w:after="200" w:line="276" w:lineRule="auto"/>
              <w:rPr>
                <w:rFonts w:ascii="Times New Roman" w:hAnsi="Times New Roman"/>
                <w:lang w:val="sr-Cyrl-CS"/>
              </w:rPr>
            </w:pPr>
          </w:p>
          <w:p w:rsidR="005E0CEF" w:rsidRPr="00AB3466" w:rsidRDefault="005E0CEF" w:rsidP="00600991">
            <w:pPr>
              <w:spacing w:after="200" w:line="276" w:lineRule="auto"/>
              <w:rPr>
                <w:rFonts w:ascii="Times New Roman" w:hAnsi="Times New Roman"/>
                <w:lang w:val="sr-Cyrl-CS"/>
              </w:rPr>
            </w:pPr>
          </w:p>
          <w:p w:rsidR="005E0CEF" w:rsidRPr="00AB3466" w:rsidRDefault="005E0CEF" w:rsidP="00600991">
            <w:pPr>
              <w:spacing w:after="200" w:line="276" w:lineRule="auto"/>
              <w:rPr>
                <w:rFonts w:ascii="Times New Roman" w:hAnsi="Times New Roman"/>
                <w:lang w:val="sr-Cyrl-CS"/>
              </w:rPr>
            </w:pPr>
          </w:p>
          <w:p w:rsidR="005E0CEF" w:rsidRPr="00AB3466" w:rsidRDefault="005E0CEF" w:rsidP="00600991">
            <w:pPr>
              <w:spacing w:after="200" w:line="276" w:lineRule="auto"/>
              <w:rPr>
                <w:rFonts w:ascii="Times New Roman" w:hAnsi="Times New Roman"/>
                <w:lang w:val="sr-Cyrl-CS"/>
              </w:rPr>
            </w:pPr>
            <w:r w:rsidRPr="00AB3466">
              <w:rPr>
                <w:rFonts w:ascii="Times New Roman" w:hAnsi="Times New Roman"/>
                <w:lang w:val="sr-Cyrl-CS"/>
              </w:rPr>
              <w:t>Поводом школске славе организује приредба у којој учествују ученици нижих разреда.</w:t>
            </w:r>
          </w:p>
          <w:p w:rsidR="005E0CEF" w:rsidRPr="00AB3466" w:rsidRDefault="005E0CEF" w:rsidP="00600991">
            <w:pPr>
              <w:spacing w:after="200" w:line="276" w:lineRule="auto"/>
              <w:rPr>
                <w:rFonts w:ascii="Times New Roman" w:hAnsi="Times New Roman"/>
                <w:lang w:val="sr-Cyrl-CS"/>
              </w:rPr>
            </w:pPr>
            <w:r w:rsidRPr="00AB3466">
              <w:rPr>
                <w:rFonts w:ascii="Times New Roman" w:hAnsi="Times New Roman"/>
                <w:lang w:val="sr-Cyrl-CS"/>
              </w:rPr>
              <w:t>У организацији РТС одржавају се међушколска такмичења у трчању чији победници крос настављају у Сремској Митровици.</w:t>
            </w:r>
          </w:p>
          <w:p w:rsidR="005E0CEF" w:rsidRPr="00AB3466" w:rsidRDefault="005E0CEF" w:rsidP="00600991">
            <w:pPr>
              <w:spacing w:after="200" w:line="276" w:lineRule="auto"/>
              <w:rPr>
                <w:rFonts w:ascii="Times New Roman" w:hAnsi="Times New Roman"/>
                <w:lang w:val="sr-Cyrl-CS"/>
              </w:rPr>
            </w:pPr>
            <w:r w:rsidRPr="00AB3466">
              <w:rPr>
                <w:rFonts w:ascii="Times New Roman" w:hAnsi="Times New Roman"/>
                <w:lang w:val="sr-Cyrl-CS"/>
              </w:rPr>
              <w:t>Сваке године четвртог разреда учествују у квизу који организује Црвени крст и Центар за културу.</w:t>
            </w:r>
          </w:p>
          <w:p w:rsidR="005E0CEF" w:rsidRPr="00AB3466" w:rsidRDefault="005E0CEF" w:rsidP="00600991">
            <w:pPr>
              <w:spacing w:after="200" w:line="276" w:lineRule="auto"/>
              <w:rPr>
                <w:rFonts w:ascii="Times New Roman" w:hAnsi="Times New Roman"/>
                <w:lang w:val="sr-Cyrl-CS"/>
              </w:rPr>
            </w:pPr>
          </w:p>
          <w:p w:rsidR="005E0CEF" w:rsidRPr="00AB3466" w:rsidRDefault="005E0CEF" w:rsidP="00600991">
            <w:pPr>
              <w:spacing w:after="200" w:line="276" w:lineRule="auto"/>
              <w:rPr>
                <w:rFonts w:ascii="Times New Roman" w:hAnsi="Times New Roman"/>
                <w:lang w:val="sr-Cyrl-CS"/>
              </w:rPr>
            </w:pPr>
            <w:r w:rsidRPr="00AB3466">
              <w:rPr>
                <w:rFonts w:ascii="Times New Roman" w:hAnsi="Times New Roman"/>
                <w:lang w:val="sr-Cyrl-CS"/>
              </w:rPr>
              <w:t>У сарадњи Црвеног крста и Санитарне службе, сваке године учествујемо на конкурсу: За најуређенију школску средину.</w:t>
            </w:r>
          </w:p>
        </w:tc>
      </w:tr>
    </w:tbl>
    <w:p w:rsidR="005E0CEF" w:rsidRPr="00AB3466" w:rsidRDefault="005E0CEF" w:rsidP="005E0CEF">
      <w:pPr>
        <w:spacing w:after="200" w:line="276" w:lineRule="auto"/>
        <w:rPr>
          <w:rFonts w:ascii="Times New Roman" w:hAnsi="Times New Roman"/>
          <w:bCs/>
          <w:lang w:val="sr-Cyrl-RS"/>
        </w:rPr>
      </w:pPr>
    </w:p>
    <w:p w:rsidR="005E0CEF" w:rsidRPr="00AB3466" w:rsidRDefault="005E0CEF" w:rsidP="005E0CEF">
      <w:pPr>
        <w:spacing w:after="200" w:line="276" w:lineRule="auto"/>
        <w:rPr>
          <w:b/>
          <w:sz w:val="32"/>
          <w:szCs w:val="32"/>
          <w:lang w:val="sr-Cyrl-CS"/>
        </w:rPr>
      </w:pPr>
    </w:p>
    <w:p w:rsidR="005E0CEF" w:rsidRPr="00AB3466" w:rsidRDefault="005E0CEF" w:rsidP="005E0CEF">
      <w:pPr>
        <w:spacing w:after="200" w:line="276" w:lineRule="auto"/>
        <w:rPr>
          <w:b/>
          <w:color w:val="FF0000"/>
          <w:sz w:val="24"/>
          <w:szCs w:val="24"/>
          <w:lang w:val="sr-Cyrl-RS"/>
        </w:rPr>
      </w:pPr>
    </w:p>
    <w:p w:rsidR="005E0CEF" w:rsidRPr="00AB3466" w:rsidRDefault="005E0CEF" w:rsidP="005E0CEF">
      <w:pPr>
        <w:spacing w:after="200" w:line="276" w:lineRule="auto"/>
        <w:rPr>
          <w:rFonts w:ascii="Times New Roman" w:hAnsi="Times New Roman"/>
          <w:lang w:val="sr-Cyrl-CS"/>
        </w:rPr>
      </w:pPr>
    </w:p>
    <w:p w:rsidR="005E0CEF" w:rsidRPr="00F83B4A" w:rsidRDefault="005E0CEF" w:rsidP="005E0CEF">
      <w:pPr>
        <w:spacing w:after="200" w:line="276" w:lineRule="auto"/>
        <w:rPr>
          <w:rFonts w:ascii="Times New Roman" w:hAnsi="Times New Roman"/>
          <w:color w:val="FF0000"/>
          <w:sz w:val="36"/>
          <w:szCs w:val="36"/>
          <w:lang w:val="sr-Cyrl-CS"/>
        </w:rPr>
      </w:pPr>
      <w:r w:rsidRPr="00F83B4A">
        <w:rPr>
          <w:rFonts w:ascii="Times New Roman" w:hAnsi="Times New Roman"/>
          <w:color w:val="FF0000"/>
          <w:sz w:val="36"/>
          <w:szCs w:val="36"/>
          <w:lang w:val="sr-Cyrl-CS"/>
        </w:rPr>
        <w:t>ПРОГРАМ КУЛТУРНИХ АКТИВНОСТИ</w:t>
      </w:r>
    </w:p>
    <w:p w:rsidR="005E0CEF" w:rsidRPr="00F83B4A" w:rsidRDefault="005E0CEF" w:rsidP="005E0CEF">
      <w:pPr>
        <w:spacing w:after="200" w:line="276" w:lineRule="auto"/>
        <w:jc w:val="center"/>
        <w:rPr>
          <w:b/>
          <w:color w:val="FF0000"/>
          <w:sz w:val="24"/>
          <w:szCs w:val="24"/>
          <w:lang w:val="sr-Cyrl-CS"/>
        </w:rPr>
      </w:pPr>
    </w:p>
    <w:tbl>
      <w:tblPr>
        <w:tblW w:w="14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0"/>
        <w:gridCol w:w="1570"/>
        <w:gridCol w:w="2169"/>
        <w:gridCol w:w="2335"/>
        <w:gridCol w:w="2755"/>
        <w:gridCol w:w="3989"/>
      </w:tblGrid>
      <w:tr w:rsidR="005E0CEF" w:rsidRPr="00631C98" w:rsidTr="00600991">
        <w:tc>
          <w:tcPr>
            <w:tcW w:w="187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5E0CEF" w:rsidRPr="00F83B4A" w:rsidRDefault="005E0CEF" w:rsidP="00600991">
            <w:pPr>
              <w:spacing w:after="200" w:line="276" w:lineRule="auto"/>
              <w:rPr>
                <w:rFonts w:ascii="Times New Roman" w:hAnsi="Times New Roman"/>
                <w:b/>
                <w:lang w:val="en-US"/>
              </w:rPr>
            </w:pPr>
            <w:r w:rsidRPr="00F83B4A">
              <w:rPr>
                <w:rFonts w:ascii="Times New Roman" w:hAnsi="Times New Roman"/>
                <w:b/>
                <w:lang w:val="sr-Cyrl-CS"/>
              </w:rPr>
              <w:lastRenderedPageBreak/>
              <w:t>Садржаји програма</w:t>
            </w:r>
          </w:p>
        </w:tc>
        <w:tc>
          <w:tcPr>
            <w:tcW w:w="157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5E0CEF" w:rsidRPr="00F83B4A" w:rsidRDefault="005E0CEF" w:rsidP="00600991">
            <w:pPr>
              <w:spacing w:after="200" w:line="276" w:lineRule="auto"/>
              <w:jc w:val="center"/>
              <w:rPr>
                <w:rFonts w:ascii="Times New Roman" w:hAnsi="Times New Roman"/>
                <w:b/>
                <w:lang w:val="sr-Cyrl-CS"/>
              </w:rPr>
            </w:pPr>
            <w:r w:rsidRPr="00F83B4A">
              <w:rPr>
                <w:rFonts w:ascii="Times New Roman" w:hAnsi="Times New Roman"/>
                <w:b/>
                <w:lang w:val="sr-Cyrl-CS"/>
              </w:rPr>
              <w:t>Број часова</w:t>
            </w:r>
          </w:p>
        </w:tc>
        <w:tc>
          <w:tcPr>
            <w:tcW w:w="2169"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5E0CEF" w:rsidRPr="00F83B4A" w:rsidRDefault="005E0CEF" w:rsidP="00600991">
            <w:pPr>
              <w:spacing w:after="200" w:line="276" w:lineRule="auto"/>
              <w:rPr>
                <w:rFonts w:ascii="Times New Roman" w:hAnsi="Times New Roman"/>
                <w:b/>
                <w:lang w:val="sr-Cyrl-CS"/>
              </w:rPr>
            </w:pPr>
            <w:r w:rsidRPr="00F83B4A">
              <w:rPr>
                <w:rFonts w:ascii="Times New Roman" w:hAnsi="Times New Roman"/>
                <w:b/>
                <w:lang w:val="sr-Cyrl-CS"/>
              </w:rPr>
              <w:t>Активности ученика</w:t>
            </w:r>
          </w:p>
        </w:tc>
        <w:tc>
          <w:tcPr>
            <w:tcW w:w="2335"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5E0CEF" w:rsidRPr="00F83B4A" w:rsidRDefault="005E0CEF" w:rsidP="00600991">
            <w:pPr>
              <w:spacing w:after="200" w:line="276" w:lineRule="auto"/>
              <w:jc w:val="center"/>
              <w:rPr>
                <w:rFonts w:ascii="Times New Roman" w:hAnsi="Times New Roman"/>
                <w:b/>
                <w:lang w:val="sr-Cyrl-CS"/>
              </w:rPr>
            </w:pPr>
            <w:r w:rsidRPr="00F83B4A">
              <w:rPr>
                <w:rFonts w:ascii="Times New Roman" w:hAnsi="Times New Roman"/>
                <w:b/>
                <w:lang w:val="sr-Cyrl-CS"/>
              </w:rPr>
              <w:t>Активности наставника</w:t>
            </w:r>
          </w:p>
        </w:tc>
        <w:tc>
          <w:tcPr>
            <w:tcW w:w="2755"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5E0CEF" w:rsidRPr="00F83B4A" w:rsidRDefault="005E0CEF" w:rsidP="00600991">
            <w:pPr>
              <w:spacing w:after="200" w:line="276" w:lineRule="auto"/>
              <w:jc w:val="center"/>
              <w:rPr>
                <w:rFonts w:ascii="Times New Roman" w:hAnsi="Times New Roman"/>
                <w:b/>
                <w:lang w:val="sr-Cyrl-CS"/>
              </w:rPr>
            </w:pPr>
            <w:r w:rsidRPr="00F83B4A">
              <w:rPr>
                <w:rFonts w:ascii="Times New Roman" w:hAnsi="Times New Roman"/>
                <w:b/>
                <w:lang w:val="sr-Cyrl-CS"/>
              </w:rPr>
              <w:t>Начини и поступци остваривања садржаја</w:t>
            </w:r>
          </w:p>
        </w:tc>
        <w:tc>
          <w:tcPr>
            <w:tcW w:w="3989"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5E0CEF" w:rsidRPr="00F83B4A" w:rsidRDefault="005E0CEF" w:rsidP="00600991">
            <w:pPr>
              <w:spacing w:after="200" w:line="276" w:lineRule="auto"/>
              <w:rPr>
                <w:rFonts w:ascii="Times New Roman" w:hAnsi="Times New Roman"/>
                <w:b/>
                <w:lang w:val="sr-Cyrl-CS"/>
              </w:rPr>
            </w:pPr>
            <w:r w:rsidRPr="00F83B4A">
              <w:rPr>
                <w:rFonts w:ascii="Times New Roman" w:hAnsi="Times New Roman"/>
                <w:b/>
                <w:lang w:val="sr-Cyrl-CS"/>
              </w:rPr>
              <w:t>Циљеви и задаци садржаја програма</w:t>
            </w:r>
          </w:p>
        </w:tc>
      </w:tr>
      <w:tr w:rsidR="005E0CEF" w:rsidRPr="00631C98" w:rsidTr="00600991">
        <w:tc>
          <w:tcPr>
            <w:tcW w:w="1870"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rPr>
                <w:rFonts w:ascii="Times New Roman" w:hAnsi="Times New Roman"/>
                <w:b/>
                <w:lang w:val="ru-RU"/>
              </w:rPr>
            </w:pPr>
            <w:r w:rsidRPr="00F83B4A">
              <w:rPr>
                <w:rFonts w:ascii="Times New Roman" w:hAnsi="Times New Roman"/>
                <w:b/>
                <w:lang w:val="sr-Cyrl-CS"/>
              </w:rPr>
              <w:t>Обележавање почетка школске године – пријем првака</w:t>
            </w:r>
          </w:p>
        </w:tc>
        <w:tc>
          <w:tcPr>
            <w:tcW w:w="1570"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jc w:val="center"/>
              <w:rPr>
                <w:rFonts w:ascii="Times New Roman" w:hAnsi="Times New Roman"/>
                <w:lang w:val="sr-Cyrl-CS"/>
              </w:rPr>
            </w:pPr>
          </w:p>
          <w:p w:rsidR="005E0CEF" w:rsidRPr="00F83B4A" w:rsidRDefault="005E0CEF" w:rsidP="00600991">
            <w:pPr>
              <w:spacing w:after="200" w:line="276" w:lineRule="auto"/>
              <w:jc w:val="center"/>
              <w:rPr>
                <w:rFonts w:ascii="Times New Roman" w:hAnsi="Times New Roman"/>
                <w:lang w:val="sr-Cyrl-CS"/>
              </w:rPr>
            </w:pPr>
            <w:r w:rsidRPr="00F83B4A">
              <w:rPr>
                <w:rFonts w:ascii="Times New Roman" w:hAnsi="Times New Roman"/>
                <w:lang w:val="sr-Cyrl-CS"/>
              </w:rPr>
              <w:t>август - септембар</w:t>
            </w:r>
          </w:p>
        </w:tc>
        <w:tc>
          <w:tcPr>
            <w:tcW w:w="2169"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rPr>
                <w:rFonts w:ascii="Times New Roman" w:hAnsi="Times New Roman"/>
                <w:lang w:val="sr-Cyrl-CS"/>
              </w:rPr>
            </w:pPr>
            <w:r w:rsidRPr="00F83B4A">
              <w:rPr>
                <w:rFonts w:ascii="Times New Roman" w:hAnsi="Times New Roman"/>
                <w:lang w:val="sr-Cyrl-CS"/>
              </w:rPr>
              <w:t>Учествовање у приредби</w:t>
            </w:r>
          </w:p>
        </w:tc>
        <w:tc>
          <w:tcPr>
            <w:tcW w:w="2335"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rPr>
                <w:rFonts w:ascii="Times New Roman" w:hAnsi="Times New Roman"/>
                <w:lang w:val="sr-Cyrl-CS"/>
              </w:rPr>
            </w:pPr>
            <w:r w:rsidRPr="00F83B4A">
              <w:rPr>
                <w:rFonts w:ascii="Times New Roman" w:hAnsi="Times New Roman"/>
                <w:lang w:val="sr-Cyrl-CS"/>
              </w:rPr>
              <w:t>-одабир ученика и пригодних текстова</w:t>
            </w:r>
          </w:p>
          <w:p w:rsidR="005E0CEF" w:rsidRPr="00F83B4A" w:rsidRDefault="005E0CEF" w:rsidP="00600991">
            <w:pPr>
              <w:spacing w:after="200" w:line="276" w:lineRule="auto"/>
              <w:rPr>
                <w:rFonts w:ascii="Times New Roman" w:hAnsi="Times New Roman"/>
                <w:lang w:val="sr-Cyrl-CS"/>
              </w:rPr>
            </w:pPr>
            <w:r w:rsidRPr="00F83B4A">
              <w:rPr>
                <w:rFonts w:ascii="Times New Roman" w:hAnsi="Times New Roman"/>
                <w:lang w:val="sr-Cyrl-CS"/>
              </w:rPr>
              <w:t>-организовање</w:t>
            </w:r>
          </w:p>
          <w:p w:rsidR="005E0CEF" w:rsidRPr="00F83B4A" w:rsidRDefault="005E0CEF" w:rsidP="00600991">
            <w:pPr>
              <w:spacing w:after="200" w:line="276" w:lineRule="auto"/>
              <w:rPr>
                <w:rFonts w:ascii="Times New Roman" w:hAnsi="Times New Roman"/>
                <w:lang w:val="sr-Cyrl-CS"/>
              </w:rPr>
            </w:pPr>
            <w:r w:rsidRPr="00F83B4A">
              <w:rPr>
                <w:rFonts w:ascii="Times New Roman" w:hAnsi="Times New Roman"/>
                <w:lang w:val="sr-Cyrl-CS"/>
              </w:rPr>
              <w:t>-координирање</w:t>
            </w:r>
          </w:p>
        </w:tc>
        <w:tc>
          <w:tcPr>
            <w:tcW w:w="2755"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jc w:val="center"/>
              <w:rPr>
                <w:rFonts w:ascii="Times New Roman" w:hAnsi="Times New Roman"/>
                <w:lang w:val="sr-Cyrl-CS"/>
              </w:rPr>
            </w:pPr>
          </w:p>
          <w:p w:rsidR="005E0CEF" w:rsidRPr="00F83B4A" w:rsidRDefault="005E0CEF" w:rsidP="00600991">
            <w:pPr>
              <w:spacing w:after="200" w:line="276" w:lineRule="auto"/>
              <w:jc w:val="center"/>
              <w:rPr>
                <w:rFonts w:ascii="Times New Roman" w:hAnsi="Times New Roman"/>
                <w:lang w:val="sr-Cyrl-CS"/>
              </w:rPr>
            </w:pPr>
            <w:r w:rsidRPr="00F83B4A">
              <w:rPr>
                <w:rFonts w:ascii="Times New Roman" w:hAnsi="Times New Roman"/>
                <w:lang w:val="sr-Cyrl-CS"/>
              </w:rPr>
              <w:t>тимски рад</w:t>
            </w:r>
          </w:p>
        </w:tc>
        <w:tc>
          <w:tcPr>
            <w:tcW w:w="3989"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rPr>
                <w:rFonts w:ascii="Times New Roman" w:hAnsi="Times New Roman"/>
                <w:lang w:val="sr-Cyrl-CS"/>
              </w:rPr>
            </w:pPr>
            <w:r w:rsidRPr="00F83B4A">
              <w:rPr>
                <w:rFonts w:ascii="Times New Roman" w:hAnsi="Times New Roman"/>
                <w:lang w:val="sr-Cyrl-CS"/>
              </w:rPr>
              <w:t>-пружање подршке ученицима и родитељима</w:t>
            </w:r>
          </w:p>
          <w:p w:rsidR="005E0CEF" w:rsidRPr="00F83B4A" w:rsidRDefault="005E0CEF" w:rsidP="00600991">
            <w:pPr>
              <w:spacing w:after="200" w:line="276" w:lineRule="auto"/>
              <w:rPr>
                <w:rFonts w:ascii="Times New Roman" w:hAnsi="Times New Roman"/>
                <w:lang w:val="sr-Cyrl-CS"/>
              </w:rPr>
            </w:pPr>
            <w:r w:rsidRPr="00F83B4A">
              <w:rPr>
                <w:rFonts w:ascii="Times New Roman" w:hAnsi="Times New Roman"/>
                <w:lang w:val="sr-Cyrl-CS"/>
              </w:rPr>
              <w:t>-добродошлица</w:t>
            </w:r>
          </w:p>
        </w:tc>
      </w:tr>
      <w:tr w:rsidR="005E0CEF" w:rsidRPr="00F83B4A" w:rsidTr="00600991">
        <w:tc>
          <w:tcPr>
            <w:tcW w:w="1870"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rPr>
                <w:rFonts w:ascii="Times New Roman" w:hAnsi="Times New Roman"/>
                <w:b/>
                <w:lang w:val="sr-Cyrl-CS"/>
              </w:rPr>
            </w:pPr>
            <w:r w:rsidRPr="00F83B4A">
              <w:rPr>
                <w:rFonts w:ascii="Times New Roman" w:hAnsi="Times New Roman"/>
                <w:b/>
                <w:lang w:val="sr-Cyrl-CS"/>
              </w:rPr>
              <w:t>Обележавање Дечје недеље</w:t>
            </w:r>
          </w:p>
        </w:tc>
        <w:tc>
          <w:tcPr>
            <w:tcW w:w="1570"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jc w:val="center"/>
              <w:rPr>
                <w:rFonts w:ascii="Times New Roman" w:hAnsi="Times New Roman"/>
                <w:lang w:val="sr-Cyrl-CS"/>
              </w:rPr>
            </w:pPr>
            <w:r w:rsidRPr="00F83B4A">
              <w:rPr>
                <w:rFonts w:ascii="Times New Roman" w:hAnsi="Times New Roman"/>
                <w:lang w:val="sr-Cyrl-CS"/>
              </w:rPr>
              <w:t>октобар</w:t>
            </w:r>
          </w:p>
        </w:tc>
        <w:tc>
          <w:tcPr>
            <w:tcW w:w="2169"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rPr>
                <w:rFonts w:ascii="Times New Roman" w:hAnsi="Times New Roman"/>
                <w:lang w:val="sr-Cyrl-CS"/>
              </w:rPr>
            </w:pPr>
            <w:r w:rsidRPr="00F83B4A">
              <w:rPr>
                <w:rFonts w:ascii="Times New Roman" w:hAnsi="Times New Roman"/>
                <w:lang w:val="sr-Cyrl-CS"/>
              </w:rPr>
              <w:t>Учествовање у конкурсима, изложбама</w:t>
            </w:r>
          </w:p>
        </w:tc>
        <w:tc>
          <w:tcPr>
            <w:tcW w:w="2335"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rPr>
                <w:rFonts w:ascii="Times New Roman" w:hAnsi="Times New Roman"/>
                <w:lang w:val="sr-Cyrl-CS"/>
              </w:rPr>
            </w:pPr>
            <w:r w:rsidRPr="00F83B4A">
              <w:rPr>
                <w:rFonts w:ascii="Times New Roman" w:hAnsi="Times New Roman"/>
                <w:lang w:val="sr-Cyrl-CS"/>
              </w:rPr>
              <w:t>-координирање</w:t>
            </w:r>
          </w:p>
          <w:p w:rsidR="005E0CEF" w:rsidRPr="00F83B4A" w:rsidRDefault="005E0CEF" w:rsidP="00600991">
            <w:pPr>
              <w:spacing w:after="200" w:line="276" w:lineRule="auto"/>
              <w:rPr>
                <w:rFonts w:ascii="Times New Roman" w:hAnsi="Times New Roman"/>
                <w:lang w:val="en-US"/>
              </w:rPr>
            </w:pPr>
            <w:r w:rsidRPr="00F83B4A">
              <w:rPr>
                <w:rFonts w:ascii="Times New Roman" w:hAnsi="Times New Roman"/>
                <w:lang w:val="sr-Cyrl-CS"/>
              </w:rPr>
              <w:t>-усмеравање активности</w:t>
            </w:r>
          </w:p>
        </w:tc>
        <w:tc>
          <w:tcPr>
            <w:tcW w:w="2755"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jc w:val="center"/>
              <w:rPr>
                <w:rFonts w:ascii="Times New Roman" w:hAnsi="Times New Roman"/>
                <w:lang w:val="sr-Cyrl-CS"/>
              </w:rPr>
            </w:pPr>
            <w:r w:rsidRPr="00F83B4A">
              <w:rPr>
                <w:rFonts w:ascii="Times New Roman" w:hAnsi="Times New Roman"/>
                <w:lang w:val="sr-Cyrl-CS"/>
              </w:rPr>
              <w:t>тимски рад</w:t>
            </w:r>
          </w:p>
        </w:tc>
        <w:tc>
          <w:tcPr>
            <w:tcW w:w="3989"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rPr>
                <w:rFonts w:ascii="Times New Roman" w:hAnsi="Times New Roman"/>
                <w:lang w:val="sr-Cyrl-CS"/>
              </w:rPr>
            </w:pPr>
            <w:r w:rsidRPr="00F83B4A">
              <w:rPr>
                <w:rFonts w:ascii="Times New Roman" w:hAnsi="Times New Roman"/>
                <w:lang w:val="sr-Cyrl-CS"/>
              </w:rPr>
              <w:t>-развијање хуманих осећања</w:t>
            </w:r>
          </w:p>
        </w:tc>
      </w:tr>
      <w:tr w:rsidR="005E0CEF" w:rsidRPr="00F83B4A" w:rsidTr="00600991">
        <w:tc>
          <w:tcPr>
            <w:tcW w:w="1870"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rPr>
                <w:rFonts w:ascii="Times New Roman" w:hAnsi="Times New Roman"/>
                <w:b/>
                <w:lang w:val="sr-Cyrl-CS"/>
              </w:rPr>
            </w:pPr>
            <w:r w:rsidRPr="00F83B4A">
              <w:rPr>
                <w:rFonts w:ascii="Times New Roman" w:hAnsi="Times New Roman"/>
                <w:b/>
                <w:lang w:val="sr-Cyrl-CS"/>
              </w:rPr>
              <w:t>Обележавање Дана школе</w:t>
            </w:r>
          </w:p>
        </w:tc>
        <w:tc>
          <w:tcPr>
            <w:tcW w:w="1570"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jc w:val="center"/>
              <w:rPr>
                <w:rFonts w:ascii="Times New Roman" w:hAnsi="Times New Roman"/>
                <w:lang w:val="sr-Cyrl-CS"/>
              </w:rPr>
            </w:pPr>
            <w:r w:rsidRPr="00F83B4A">
              <w:rPr>
                <w:rFonts w:ascii="Times New Roman" w:hAnsi="Times New Roman"/>
                <w:lang w:val="sr-Cyrl-CS"/>
              </w:rPr>
              <w:t>новембар</w:t>
            </w:r>
          </w:p>
        </w:tc>
        <w:tc>
          <w:tcPr>
            <w:tcW w:w="2169"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rPr>
                <w:rFonts w:ascii="Times New Roman" w:hAnsi="Times New Roman"/>
                <w:lang w:val="sr-Cyrl-CS"/>
              </w:rPr>
            </w:pPr>
            <w:r w:rsidRPr="00F83B4A">
              <w:rPr>
                <w:rFonts w:ascii="Times New Roman" w:hAnsi="Times New Roman"/>
                <w:lang w:val="sr-Cyrl-CS"/>
              </w:rPr>
              <w:t>Приредба у сали школе</w:t>
            </w:r>
          </w:p>
        </w:tc>
        <w:tc>
          <w:tcPr>
            <w:tcW w:w="2335"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rPr>
                <w:rFonts w:ascii="Times New Roman" w:hAnsi="Times New Roman"/>
                <w:lang w:val="sr-Cyrl-CS"/>
              </w:rPr>
            </w:pPr>
            <w:r w:rsidRPr="00F83B4A">
              <w:rPr>
                <w:rFonts w:ascii="Times New Roman" w:hAnsi="Times New Roman"/>
                <w:lang w:val="sr-Cyrl-CS"/>
              </w:rPr>
              <w:t>-координирање</w:t>
            </w:r>
          </w:p>
          <w:p w:rsidR="005E0CEF" w:rsidRPr="00F83B4A" w:rsidRDefault="005E0CEF" w:rsidP="00600991">
            <w:pPr>
              <w:spacing w:after="200" w:line="276" w:lineRule="auto"/>
              <w:rPr>
                <w:rFonts w:ascii="Times New Roman" w:hAnsi="Times New Roman"/>
                <w:lang w:val="sr-Cyrl-CS"/>
              </w:rPr>
            </w:pPr>
            <w:r w:rsidRPr="00F83B4A">
              <w:rPr>
                <w:rFonts w:ascii="Times New Roman" w:hAnsi="Times New Roman"/>
                <w:lang w:val="sr-Cyrl-CS"/>
              </w:rPr>
              <w:t>-усмеравање активности ученика</w:t>
            </w:r>
          </w:p>
          <w:p w:rsidR="005E0CEF" w:rsidRPr="00F83B4A" w:rsidRDefault="005E0CEF" w:rsidP="00600991">
            <w:pPr>
              <w:spacing w:after="200" w:line="276" w:lineRule="auto"/>
              <w:rPr>
                <w:rFonts w:ascii="Times New Roman" w:hAnsi="Times New Roman"/>
                <w:lang w:val="sr-Cyrl-CS"/>
              </w:rPr>
            </w:pPr>
            <w:r w:rsidRPr="00F83B4A">
              <w:rPr>
                <w:rFonts w:ascii="Times New Roman" w:hAnsi="Times New Roman"/>
                <w:lang w:val="sr-Cyrl-CS"/>
              </w:rPr>
              <w:t>-презентовање садржаја</w:t>
            </w:r>
          </w:p>
        </w:tc>
        <w:tc>
          <w:tcPr>
            <w:tcW w:w="2755"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jc w:val="center"/>
              <w:rPr>
                <w:rFonts w:ascii="Times New Roman" w:hAnsi="Times New Roman"/>
                <w:lang w:val="sr-Cyrl-CS"/>
              </w:rPr>
            </w:pPr>
            <w:r w:rsidRPr="00F83B4A">
              <w:rPr>
                <w:rFonts w:ascii="Times New Roman" w:hAnsi="Times New Roman"/>
                <w:lang w:val="sr-Cyrl-CS"/>
              </w:rPr>
              <w:t>рад у групама</w:t>
            </w:r>
          </w:p>
          <w:p w:rsidR="005E0CEF" w:rsidRPr="00F83B4A" w:rsidRDefault="005E0CEF" w:rsidP="00600991">
            <w:pPr>
              <w:spacing w:after="200" w:line="276" w:lineRule="auto"/>
              <w:jc w:val="center"/>
              <w:rPr>
                <w:rFonts w:ascii="Times New Roman" w:hAnsi="Times New Roman"/>
                <w:lang w:val="sr-Cyrl-CS"/>
              </w:rPr>
            </w:pPr>
            <w:r w:rsidRPr="00F83B4A">
              <w:rPr>
                <w:rFonts w:ascii="Times New Roman" w:hAnsi="Times New Roman"/>
                <w:lang w:val="sr-Cyrl-CS"/>
              </w:rPr>
              <w:t>тимски рад</w:t>
            </w:r>
          </w:p>
        </w:tc>
        <w:tc>
          <w:tcPr>
            <w:tcW w:w="3989"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rPr>
                <w:rFonts w:ascii="Times New Roman" w:hAnsi="Times New Roman"/>
                <w:lang w:val="sr-Cyrl-CS"/>
              </w:rPr>
            </w:pPr>
            <w:r w:rsidRPr="00F83B4A">
              <w:rPr>
                <w:rFonts w:ascii="Times New Roman" w:hAnsi="Times New Roman"/>
                <w:lang w:val="sr-Cyrl-CS"/>
              </w:rPr>
              <w:t>-указивање на значај лика и дела В.Караџића</w:t>
            </w:r>
          </w:p>
          <w:p w:rsidR="005E0CEF" w:rsidRPr="00F83B4A" w:rsidRDefault="005E0CEF" w:rsidP="00600991">
            <w:pPr>
              <w:spacing w:after="200" w:line="276" w:lineRule="auto"/>
              <w:rPr>
                <w:rFonts w:ascii="Times New Roman" w:hAnsi="Times New Roman"/>
                <w:lang w:val="sr-Cyrl-CS"/>
              </w:rPr>
            </w:pPr>
            <w:r w:rsidRPr="00F83B4A">
              <w:rPr>
                <w:rFonts w:ascii="Times New Roman" w:hAnsi="Times New Roman"/>
                <w:lang w:val="sr-Cyrl-CS"/>
              </w:rPr>
              <w:t>-сарадња са локалном заједницом</w:t>
            </w:r>
          </w:p>
        </w:tc>
      </w:tr>
      <w:tr w:rsidR="005E0CEF" w:rsidRPr="00631C98" w:rsidTr="00600991">
        <w:tc>
          <w:tcPr>
            <w:tcW w:w="1870"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rPr>
                <w:rFonts w:ascii="Times New Roman" w:hAnsi="Times New Roman"/>
                <w:b/>
                <w:lang w:val="sr-Cyrl-CS"/>
              </w:rPr>
            </w:pPr>
            <w:r w:rsidRPr="00F83B4A">
              <w:rPr>
                <w:rFonts w:ascii="Times New Roman" w:hAnsi="Times New Roman"/>
                <w:b/>
                <w:lang w:val="sr-Cyrl-CS"/>
              </w:rPr>
              <w:t>Обележавање државних празника који се славе (21.октобар, 8.новембар, 11.новембар, 27.јануар,</w:t>
            </w:r>
          </w:p>
          <w:p w:rsidR="005E0CEF" w:rsidRPr="00F83B4A" w:rsidRDefault="005E0CEF" w:rsidP="00600991">
            <w:pPr>
              <w:spacing w:after="200" w:line="276" w:lineRule="auto"/>
              <w:rPr>
                <w:rFonts w:ascii="Times New Roman" w:hAnsi="Times New Roman"/>
                <w:b/>
                <w:lang w:val="sr-Cyrl-CS"/>
              </w:rPr>
            </w:pPr>
            <w:r w:rsidRPr="00F83B4A">
              <w:rPr>
                <w:rFonts w:ascii="Times New Roman" w:hAnsi="Times New Roman"/>
                <w:b/>
                <w:lang w:val="sr-Cyrl-CS"/>
              </w:rPr>
              <w:t>17.фебруар,</w:t>
            </w:r>
          </w:p>
          <w:p w:rsidR="005E0CEF" w:rsidRPr="00F83B4A" w:rsidRDefault="005E0CEF" w:rsidP="00600991">
            <w:pPr>
              <w:spacing w:after="200" w:line="276" w:lineRule="auto"/>
              <w:rPr>
                <w:rFonts w:ascii="Times New Roman" w:hAnsi="Times New Roman"/>
                <w:b/>
                <w:lang w:val="sr-Cyrl-CS"/>
              </w:rPr>
            </w:pPr>
            <w:r w:rsidRPr="00F83B4A">
              <w:rPr>
                <w:rFonts w:ascii="Times New Roman" w:hAnsi="Times New Roman"/>
                <w:b/>
                <w:lang w:val="sr-Cyrl-CS"/>
              </w:rPr>
              <w:lastRenderedPageBreak/>
              <w:t>22.април, 9.мај, 28.јун)</w:t>
            </w:r>
          </w:p>
        </w:tc>
        <w:tc>
          <w:tcPr>
            <w:tcW w:w="1570"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jc w:val="center"/>
              <w:rPr>
                <w:rFonts w:ascii="Times New Roman" w:hAnsi="Times New Roman"/>
                <w:lang w:val="sr-Cyrl-CS"/>
              </w:rPr>
            </w:pPr>
            <w:r w:rsidRPr="00F83B4A">
              <w:rPr>
                <w:rFonts w:ascii="Times New Roman" w:hAnsi="Times New Roman"/>
                <w:lang w:val="sr-Cyrl-CS"/>
              </w:rPr>
              <w:lastRenderedPageBreak/>
              <w:t>прво и друго полугодиште</w:t>
            </w:r>
          </w:p>
        </w:tc>
        <w:tc>
          <w:tcPr>
            <w:tcW w:w="2169"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rPr>
                <w:rFonts w:ascii="Times New Roman" w:hAnsi="Times New Roman"/>
                <w:lang w:val="sr-Cyrl-CS"/>
              </w:rPr>
            </w:pPr>
            <w:r w:rsidRPr="00F83B4A">
              <w:rPr>
                <w:rFonts w:ascii="Times New Roman" w:hAnsi="Times New Roman"/>
                <w:lang w:val="sr-Cyrl-CS"/>
              </w:rPr>
              <w:t>Прављење паноа, организовање изложби, писање реферата</w:t>
            </w:r>
          </w:p>
        </w:tc>
        <w:tc>
          <w:tcPr>
            <w:tcW w:w="2335"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rPr>
                <w:rFonts w:ascii="Times New Roman" w:hAnsi="Times New Roman"/>
                <w:lang w:val="sr-Cyrl-CS"/>
              </w:rPr>
            </w:pPr>
            <w:r w:rsidRPr="00F83B4A">
              <w:rPr>
                <w:rFonts w:ascii="Times New Roman" w:hAnsi="Times New Roman"/>
                <w:lang w:val="sr-Cyrl-CS"/>
              </w:rPr>
              <w:t>-задуживање ученика</w:t>
            </w:r>
          </w:p>
          <w:p w:rsidR="005E0CEF" w:rsidRPr="00F83B4A" w:rsidRDefault="005E0CEF" w:rsidP="00600991">
            <w:pPr>
              <w:spacing w:after="200" w:line="276" w:lineRule="auto"/>
              <w:rPr>
                <w:rFonts w:ascii="Times New Roman" w:hAnsi="Times New Roman"/>
                <w:lang w:val="sr-Cyrl-CS"/>
              </w:rPr>
            </w:pPr>
            <w:r w:rsidRPr="00F83B4A">
              <w:rPr>
                <w:rFonts w:ascii="Times New Roman" w:hAnsi="Times New Roman"/>
                <w:lang w:val="sr-Cyrl-CS"/>
              </w:rPr>
              <w:t>-усмеравање активности</w:t>
            </w:r>
          </w:p>
          <w:p w:rsidR="005E0CEF" w:rsidRPr="00F83B4A" w:rsidRDefault="005E0CEF" w:rsidP="00600991">
            <w:pPr>
              <w:spacing w:after="200" w:line="276" w:lineRule="auto"/>
              <w:rPr>
                <w:rFonts w:ascii="Times New Roman" w:hAnsi="Times New Roman"/>
                <w:lang w:val="sr-Cyrl-CS"/>
              </w:rPr>
            </w:pPr>
            <w:r w:rsidRPr="00F83B4A">
              <w:rPr>
                <w:rFonts w:ascii="Times New Roman" w:hAnsi="Times New Roman"/>
                <w:lang w:val="sr-Cyrl-CS"/>
              </w:rPr>
              <w:t>-презентовање садржаја</w:t>
            </w:r>
          </w:p>
        </w:tc>
        <w:tc>
          <w:tcPr>
            <w:tcW w:w="2755"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jc w:val="center"/>
              <w:rPr>
                <w:rFonts w:ascii="Times New Roman" w:hAnsi="Times New Roman"/>
                <w:lang w:val="sr-Cyrl-CS"/>
              </w:rPr>
            </w:pPr>
            <w:r w:rsidRPr="00F83B4A">
              <w:rPr>
                <w:rFonts w:ascii="Times New Roman" w:hAnsi="Times New Roman"/>
                <w:lang w:val="sr-Cyrl-CS"/>
              </w:rPr>
              <w:t>рад у групама</w:t>
            </w:r>
          </w:p>
          <w:p w:rsidR="005E0CEF" w:rsidRPr="00F83B4A" w:rsidRDefault="005E0CEF" w:rsidP="00600991">
            <w:pPr>
              <w:spacing w:after="200" w:line="276" w:lineRule="auto"/>
              <w:jc w:val="center"/>
              <w:rPr>
                <w:rFonts w:ascii="Times New Roman" w:hAnsi="Times New Roman"/>
                <w:lang w:val="sr-Cyrl-CS"/>
              </w:rPr>
            </w:pPr>
            <w:r w:rsidRPr="00F83B4A">
              <w:rPr>
                <w:rFonts w:ascii="Times New Roman" w:hAnsi="Times New Roman"/>
                <w:lang w:val="sr-Cyrl-CS"/>
              </w:rPr>
              <w:t>тимски рад</w:t>
            </w:r>
          </w:p>
          <w:p w:rsidR="005E0CEF" w:rsidRPr="00F83B4A" w:rsidRDefault="005E0CEF" w:rsidP="00600991">
            <w:pPr>
              <w:spacing w:after="200" w:line="276" w:lineRule="auto"/>
              <w:jc w:val="center"/>
              <w:rPr>
                <w:rFonts w:ascii="Times New Roman" w:hAnsi="Times New Roman"/>
                <w:lang w:val="sr-Cyrl-CS"/>
              </w:rPr>
            </w:pPr>
            <w:r w:rsidRPr="00F83B4A">
              <w:rPr>
                <w:rFonts w:ascii="Times New Roman" w:hAnsi="Times New Roman"/>
                <w:lang w:val="sr-Cyrl-CS"/>
              </w:rPr>
              <w:t>демонстративни</w:t>
            </w:r>
          </w:p>
          <w:p w:rsidR="005E0CEF" w:rsidRPr="00F83B4A" w:rsidRDefault="005E0CEF" w:rsidP="00600991">
            <w:pPr>
              <w:spacing w:after="200" w:line="276" w:lineRule="auto"/>
              <w:jc w:val="center"/>
              <w:rPr>
                <w:rFonts w:ascii="Times New Roman" w:hAnsi="Times New Roman"/>
                <w:lang w:val="sr-Cyrl-CS"/>
              </w:rPr>
            </w:pPr>
            <w:r w:rsidRPr="00F83B4A">
              <w:rPr>
                <w:rFonts w:ascii="Times New Roman" w:hAnsi="Times New Roman"/>
                <w:lang w:val="sr-Cyrl-CS"/>
              </w:rPr>
              <w:t>истраживачки</w:t>
            </w:r>
          </w:p>
        </w:tc>
        <w:tc>
          <w:tcPr>
            <w:tcW w:w="3989"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rPr>
                <w:rFonts w:ascii="Times New Roman" w:hAnsi="Times New Roman"/>
                <w:lang w:val="sr-Cyrl-CS"/>
              </w:rPr>
            </w:pPr>
            <w:r w:rsidRPr="00F83B4A">
              <w:rPr>
                <w:rFonts w:ascii="Times New Roman" w:hAnsi="Times New Roman"/>
                <w:lang w:val="sr-Cyrl-CS"/>
              </w:rPr>
              <w:t>-указивање на значај културних и националних вредности</w:t>
            </w:r>
          </w:p>
        </w:tc>
      </w:tr>
      <w:tr w:rsidR="005E0CEF" w:rsidRPr="00F83B4A" w:rsidTr="00600991">
        <w:tc>
          <w:tcPr>
            <w:tcW w:w="1870"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rPr>
                <w:rFonts w:ascii="Times New Roman" w:hAnsi="Times New Roman"/>
                <w:b/>
                <w:lang w:val="sr-Cyrl-CS"/>
              </w:rPr>
            </w:pPr>
            <w:r w:rsidRPr="00F83B4A">
              <w:rPr>
                <w:rFonts w:ascii="Times New Roman" w:hAnsi="Times New Roman"/>
                <w:b/>
                <w:lang w:val="sr-Cyrl-CS"/>
              </w:rPr>
              <w:t>Обележавање школске славе – Светог Саве</w:t>
            </w:r>
          </w:p>
        </w:tc>
        <w:tc>
          <w:tcPr>
            <w:tcW w:w="1570"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jc w:val="center"/>
              <w:rPr>
                <w:rFonts w:ascii="Times New Roman" w:hAnsi="Times New Roman"/>
                <w:lang w:val="sr-Cyrl-CS"/>
              </w:rPr>
            </w:pPr>
            <w:r w:rsidRPr="00F83B4A">
              <w:rPr>
                <w:rFonts w:ascii="Times New Roman" w:hAnsi="Times New Roman"/>
                <w:lang w:val="sr-Cyrl-CS"/>
              </w:rPr>
              <w:t>јануар</w:t>
            </w:r>
          </w:p>
        </w:tc>
        <w:tc>
          <w:tcPr>
            <w:tcW w:w="2169"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rPr>
                <w:rFonts w:ascii="Times New Roman" w:hAnsi="Times New Roman"/>
                <w:lang w:val="sr-Cyrl-CS"/>
              </w:rPr>
            </w:pPr>
            <w:r w:rsidRPr="00F83B4A">
              <w:rPr>
                <w:rFonts w:ascii="Times New Roman" w:hAnsi="Times New Roman"/>
                <w:lang w:val="sr-Cyrl-CS"/>
              </w:rPr>
              <w:t>Припрема и извођење приредбе, учешће на ликовном и литерарном конкурсу, израда паноа</w:t>
            </w:r>
          </w:p>
        </w:tc>
        <w:tc>
          <w:tcPr>
            <w:tcW w:w="2335"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rPr>
                <w:rFonts w:ascii="Times New Roman" w:hAnsi="Times New Roman"/>
                <w:lang w:val="sr-Cyrl-CS"/>
              </w:rPr>
            </w:pPr>
            <w:r w:rsidRPr="00F83B4A">
              <w:rPr>
                <w:rFonts w:ascii="Times New Roman" w:hAnsi="Times New Roman"/>
                <w:lang w:val="sr-Cyrl-CS"/>
              </w:rPr>
              <w:t>-израда сценарија за приредбу</w:t>
            </w:r>
          </w:p>
          <w:p w:rsidR="005E0CEF" w:rsidRPr="00F83B4A" w:rsidRDefault="005E0CEF" w:rsidP="00600991">
            <w:pPr>
              <w:spacing w:after="200" w:line="276" w:lineRule="auto"/>
              <w:rPr>
                <w:rFonts w:ascii="Times New Roman" w:hAnsi="Times New Roman"/>
                <w:lang w:val="sr-Cyrl-CS"/>
              </w:rPr>
            </w:pPr>
            <w:r w:rsidRPr="00F83B4A">
              <w:rPr>
                <w:rFonts w:ascii="Times New Roman" w:hAnsi="Times New Roman"/>
                <w:lang w:val="sr-Cyrl-CS"/>
              </w:rPr>
              <w:t>- одабир ликовних и литерарних радова за јавну публикацију</w:t>
            </w:r>
          </w:p>
        </w:tc>
        <w:tc>
          <w:tcPr>
            <w:tcW w:w="2755"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jc w:val="center"/>
              <w:rPr>
                <w:rFonts w:ascii="Times New Roman" w:hAnsi="Times New Roman"/>
                <w:lang w:val="sr-Cyrl-CS"/>
              </w:rPr>
            </w:pPr>
            <w:r w:rsidRPr="00F83B4A">
              <w:rPr>
                <w:rFonts w:ascii="Times New Roman" w:hAnsi="Times New Roman"/>
                <w:lang w:val="sr-Cyrl-CS"/>
              </w:rPr>
              <w:t>тимски рад</w:t>
            </w:r>
          </w:p>
        </w:tc>
        <w:tc>
          <w:tcPr>
            <w:tcW w:w="3989"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rPr>
                <w:rFonts w:ascii="Times New Roman" w:hAnsi="Times New Roman"/>
                <w:lang w:val="sr-Cyrl-CS"/>
              </w:rPr>
            </w:pPr>
            <w:r w:rsidRPr="00F83B4A">
              <w:rPr>
                <w:rFonts w:ascii="Times New Roman" w:hAnsi="Times New Roman"/>
                <w:lang w:val="sr-Cyrl-CS"/>
              </w:rPr>
              <w:t>-указивање на значај и дело Светог Саве</w:t>
            </w:r>
          </w:p>
          <w:p w:rsidR="005E0CEF" w:rsidRPr="00F83B4A" w:rsidRDefault="005E0CEF" w:rsidP="00600991">
            <w:pPr>
              <w:spacing w:after="200" w:line="276" w:lineRule="auto"/>
              <w:rPr>
                <w:rFonts w:ascii="Times New Roman" w:hAnsi="Times New Roman"/>
                <w:lang w:val="sr-Cyrl-CS"/>
              </w:rPr>
            </w:pPr>
            <w:r w:rsidRPr="00F83B4A">
              <w:rPr>
                <w:rFonts w:ascii="Times New Roman" w:hAnsi="Times New Roman"/>
                <w:lang w:val="sr-Cyrl-CS"/>
              </w:rPr>
              <w:t>-обележавање школске славе</w:t>
            </w:r>
          </w:p>
        </w:tc>
      </w:tr>
      <w:tr w:rsidR="005E0CEF" w:rsidRPr="00631C98" w:rsidTr="00600991">
        <w:tc>
          <w:tcPr>
            <w:tcW w:w="1870"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rPr>
                <w:rFonts w:ascii="Times New Roman" w:hAnsi="Times New Roman"/>
                <w:b/>
                <w:lang w:val="sr-Cyrl-CS"/>
              </w:rPr>
            </w:pPr>
            <w:r w:rsidRPr="00F83B4A">
              <w:rPr>
                <w:rFonts w:ascii="Times New Roman" w:hAnsi="Times New Roman"/>
                <w:b/>
                <w:lang w:val="sr-Cyrl-CS"/>
              </w:rPr>
              <w:t>Обележавање 8. марта</w:t>
            </w:r>
          </w:p>
          <w:p w:rsidR="005E0CEF" w:rsidRPr="00F83B4A" w:rsidRDefault="005E0CEF" w:rsidP="00600991">
            <w:pPr>
              <w:spacing w:after="200" w:line="276" w:lineRule="auto"/>
              <w:rPr>
                <w:rFonts w:ascii="Times New Roman" w:hAnsi="Times New Roman"/>
                <w:b/>
                <w:lang w:val="sr-Cyrl-CS"/>
              </w:rPr>
            </w:pPr>
          </w:p>
        </w:tc>
        <w:tc>
          <w:tcPr>
            <w:tcW w:w="1570"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jc w:val="center"/>
              <w:rPr>
                <w:rFonts w:ascii="Times New Roman" w:hAnsi="Times New Roman"/>
                <w:lang w:val="sr-Cyrl-CS"/>
              </w:rPr>
            </w:pPr>
            <w:r w:rsidRPr="00F83B4A">
              <w:rPr>
                <w:rFonts w:ascii="Times New Roman" w:hAnsi="Times New Roman"/>
                <w:lang w:val="sr-Cyrl-CS"/>
              </w:rPr>
              <w:t>март</w:t>
            </w:r>
          </w:p>
        </w:tc>
        <w:tc>
          <w:tcPr>
            <w:tcW w:w="2169"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rPr>
                <w:rFonts w:ascii="Times New Roman" w:hAnsi="Times New Roman"/>
                <w:lang w:val="sr-Cyrl-CS"/>
              </w:rPr>
            </w:pPr>
            <w:r w:rsidRPr="00F83B4A">
              <w:rPr>
                <w:rFonts w:ascii="Times New Roman" w:hAnsi="Times New Roman"/>
                <w:lang w:val="sr-Cyrl-CS"/>
              </w:rPr>
              <w:t>Припрема честитки, изложба радова,</w:t>
            </w:r>
          </w:p>
          <w:p w:rsidR="005E0CEF" w:rsidRPr="00F83B4A" w:rsidRDefault="005E0CEF" w:rsidP="00600991">
            <w:pPr>
              <w:spacing w:after="200" w:line="276" w:lineRule="auto"/>
              <w:rPr>
                <w:rFonts w:ascii="Times New Roman" w:hAnsi="Times New Roman"/>
                <w:lang w:val="ru-RU"/>
              </w:rPr>
            </w:pPr>
            <w:r w:rsidRPr="00F83B4A">
              <w:rPr>
                <w:rFonts w:ascii="Times New Roman" w:hAnsi="Times New Roman"/>
                <w:lang w:val="sr-Cyrl-CS"/>
              </w:rPr>
              <w:t>организовање приредбе</w:t>
            </w:r>
          </w:p>
        </w:tc>
        <w:tc>
          <w:tcPr>
            <w:tcW w:w="2335"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rPr>
                <w:rFonts w:ascii="Times New Roman" w:hAnsi="Times New Roman"/>
                <w:lang w:val="sr-Cyrl-CS"/>
              </w:rPr>
            </w:pPr>
            <w:r w:rsidRPr="00F83B4A">
              <w:rPr>
                <w:rFonts w:ascii="Times New Roman" w:hAnsi="Times New Roman"/>
                <w:lang w:val="sr-Cyrl-CS"/>
              </w:rPr>
              <w:t>-координисање</w:t>
            </w:r>
          </w:p>
          <w:p w:rsidR="005E0CEF" w:rsidRPr="00F83B4A" w:rsidRDefault="005E0CEF" w:rsidP="00600991">
            <w:pPr>
              <w:spacing w:after="200" w:line="276" w:lineRule="auto"/>
              <w:rPr>
                <w:rFonts w:ascii="Times New Roman" w:hAnsi="Times New Roman"/>
                <w:lang w:val="sr-Cyrl-CS"/>
              </w:rPr>
            </w:pPr>
            <w:r w:rsidRPr="00F83B4A">
              <w:rPr>
                <w:rFonts w:ascii="Times New Roman" w:hAnsi="Times New Roman"/>
                <w:lang w:val="sr-Cyrl-CS"/>
              </w:rPr>
              <w:t>-усмеравање активности ученика</w:t>
            </w:r>
          </w:p>
        </w:tc>
        <w:tc>
          <w:tcPr>
            <w:tcW w:w="2755"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jc w:val="center"/>
              <w:rPr>
                <w:rFonts w:ascii="Times New Roman" w:hAnsi="Times New Roman"/>
                <w:lang w:val="sr-Cyrl-CS"/>
              </w:rPr>
            </w:pPr>
            <w:r w:rsidRPr="00F83B4A">
              <w:rPr>
                <w:rFonts w:ascii="Times New Roman" w:hAnsi="Times New Roman"/>
                <w:lang w:val="sr-Cyrl-CS"/>
              </w:rPr>
              <w:t>тимски рад истраживачки</w:t>
            </w:r>
          </w:p>
        </w:tc>
        <w:tc>
          <w:tcPr>
            <w:tcW w:w="3989"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rPr>
                <w:rFonts w:ascii="Times New Roman" w:hAnsi="Times New Roman"/>
                <w:lang w:val="sr-Cyrl-CS"/>
              </w:rPr>
            </w:pPr>
            <w:r w:rsidRPr="00F83B4A">
              <w:rPr>
                <w:rFonts w:ascii="Times New Roman" w:hAnsi="Times New Roman"/>
                <w:lang w:val="sr-Cyrl-CS"/>
              </w:rPr>
              <w:t>-указивање на историјски значај и вредност мајке као ослонца породице</w:t>
            </w:r>
          </w:p>
        </w:tc>
      </w:tr>
      <w:tr w:rsidR="005E0CEF" w:rsidRPr="00F83B4A" w:rsidTr="00600991">
        <w:tc>
          <w:tcPr>
            <w:tcW w:w="1870"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rPr>
                <w:rFonts w:ascii="Times New Roman" w:hAnsi="Times New Roman"/>
                <w:b/>
                <w:lang w:val="sr-Cyrl-CS"/>
              </w:rPr>
            </w:pPr>
            <w:r w:rsidRPr="00F83B4A">
              <w:rPr>
                <w:rFonts w:ascii="Times New Roman" w:hAnsi="Times New Roman"/>
                <w:b/>
                <w:lang w:val="sr-Cyrl-CS"/>
              </w:rPr>
              <w:t xml:space="preserve">Обележавање </w:t>
            </w:r>
          </w:p>
          <w:p w:rsidR="005E0CEF" w:rsidRPr="00F83B4A" w:rsidRDefault="005E0CEF" w:rsidP="00600991">
            <w:pPr>
              <w:spacing w:after="200" w:line="276" w:lineRule="auto"/>
              <w:rPr>
                <w:rFonts w:ascii="Times New Roman" w:hAnsi="Times New Roman"/>
                <w:b/>
                <w:lang w:val="sr-Cyrl-CS"/>
              </w:rPr>
            </w:pPr>
            <w:r w:rsidRPr="00F83B4A">
              <w:rPr>
                <w:rFonts w:ascii="Times New Roman" w:hAnsi="Times New Roman"/>
                <w:b/>
                <w:lang w:val="sr-Cyrl-CS"/>
              </w:rPr>
              <w:t>Васкрса</w:t>
            </w:r>
          </w:p>
        </w:tc>
        <w:tc>
          <w:tcPr>
            <w:tcW w:w="1570"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jc w:val="center"/>
              <w:rPr>
                <w:rFonts w:ascii="Times New Roman" w:hAnsi="Times New Roman"/>
                <w:lang w:val="sr-Cyrl-CS"/>
              </w:rPr>
            </w:pPr>
            <w:r w:rsidRPr="00F83B4A">
              <w:rPr>
                <w:rFonts w:ascii="Times New Roman" w:hAnsi="Times New Roman"/>
                <w:lang w:val="sr-Cyrl-CS"/>
              </w:rPr>
              <w:t>април</w:t>
            </w:r>
          </w:p>
        </w:tc>
        <w:tc>
          <w:tcPr>
            <w:tcW w:w="2169"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rPr>
                <w:rFonts w:ascii="Times New Roman" w:hAnsi="Times New Roman"/>
                <w:lang w:val="sr-Cyrl-CS"/>
              </w:rPr>
            </w:pPr>
            <w:r w:rsidRPr="00F83B4A">
              <w:rPr>
                <w:rFonts w:ascii="Times New Roman" w:hAnsi="Times New Roman"/>
                <w:lang w:val="sr-Cyrl-CS"/>
              </w:rPr>
              <w:t>Украшавање, фарбање васкршњих јаја, цртање, сликање, вајање, изложба</w:t>
            </w:r>
          </w:p>
        </w:tc>
        <w:tc>
          <w:tcPr>
            <w:tcW w:w="2335"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rPr>
                <w:rFonts w:ascii="Times New Roman" w:hAnsi="Times New Roman"/>
                <w:lang w:val="sr-Cyrl-CS"/>
              </w:rPr>
            </w:pPr>
            <w:r w:rsidRPr="00F83B4A">
              <w:rPr>
                <w:rFonts w:ascii="Times New Roman" w:hAnsi="Times New Roman"/>
                <w:lang w:val="sr-Cyrl-CS"/>
              </w:rPr>
              <w:t>-усмеравање активности ученика</w:t>
            </w:r>
          </w:p>
        </w:tc>
        <w:tc>
          <w:tcPr>
            <w:tcW w:w="2755"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jc w:val="center"/>
              <w:rPr>
                <w:rFonts w:ascii="Times New Roman" w:hAnsi="Times New Roman"/>
                <w:lang w:val="sr-Cyrl-CS"/>
              </w:rPr>
            </w:pPr>
            <w:r w:rsidRPr="00F83B4A">
              <w:rPr>
                <w:rFonts w:ascii="Times New Roman" w:hAnsi="Times New Roman"/>
                <w:lang w:val="sr-Cyrl-CS"/>
              </w:rPr>
              <w:t>тимски рад</w:t>
            </w:r>
          </w:p>
        </w:tc>
        <w:tc>
          <w:tcPr>
            <w:tcW w:w="3989"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rPr>
                <w:rFonts w:ascii="Times New Roman" w:hAnsi="Times New Roman"/>
                <w:lang w:val="sr-Cyrl-CS"/>
              </w:rPr>
            </w:pPr>
            <w:r w:rsidRPr="00F83B4A">
              <w:rPr>
                <w:rFonts w:ascii="Times New Roman" w:hAnsi="Times New Roman"/>
                <w:lang w:val="sr-Cyrl-CS"/>
              </w:rPr>
              <w:t>-очување традиције</w:t>
            </w:r>
          </w:p>
          <w:p w:rsidR="005E0CEF" w:rsidRPr="00F83B4A" w:rsidRDefault="005E0CEF" w:rsidP="00600991">
            <w:pPr>
              <w:spacing w:after="200" w:line="276" w:lineRule="auto"/>
              <w:rPr>
                <w:rFonts w:ascii="Times New Roman" w:hAnsi="Times New Roman"/>
                <w:lang w:val="sr-Cyrl-CS"/>
              </w:rPr>
            </w:pPr>
            <w:r w:rsidRPr="00F83B4A">
              <w:rPr>
                <w:rFonts w:ascii="Times New Roman" w:hAnsi="Times New Roman"/>
                <w:lang w:val="sr-Cyrl-CS"/>
              </w:rPr>
              <w:t>-развијање креативности</w:t>
            </w:r>
          </w:p>
        </w:tc>
      </w:tr>
      <w:tr w:rsidR="005E0CEF" w:rsidRPr="00631C98" w:rsidTr="00600991">
        <w:tc>
          <w:tcPr>
            <w:tcW w:w="1870"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rPr>
                <w:rFonts w:ascii="Times New Roman" w:hAnsi="Times New Roman"/>
                <w:b/>
                <w:lang w:val="sr-Cyrl-CS"/>
              </w:rPr>
            </w:pPr>
            <w:r w:rsidRPr="00F83B4A">
              <w:rPr>
                <w:rFonts w:ascii="Times New Roman" w:hAnsi="Times New Roman"/>
                <w:b/>
                <w:lang w:val="sr-Cyrl-CS"/>
              </w:rPr>
              <w:t>Обележавање Дана града</w:t>
            </w:r>
          </w:p>
        </w:tc>
        <w:tc>
          <w:tcPr>
            <w:tcW w:w="1570"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jc w:val="center"/>
              <w:rPr>
                <w:rFonts w:ascii="Times New Roman" w:hAnsi="Times New Roman"/>
                <w:lang w:val="sr-Cyrl-CS"/>
              </w:rPr>
            </w:pPr>
            <w:r w:rsidRPr="00F83B4A">
              <w:rPr>
                <w:rFonts w:ascii="Times New Roman" w:hAnsi="Times New Roman"/>
                <w:lang w:val="sr-Cyrl-CS"/>
              </w:rPr>
              <w:t>јун</w:t>
            </w:r>
          </w:p>
        </w:tc>
        <w:tc>
          <w:tcPr>
            <w:tcW w:w="2169"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rPr>
                <w:rFonts w:ascii="Times New Roman" w:hAnsi="Times New Roman"/>
                <w:lang w:val="sr-Cyrl-CS"/>
              </w:rPr>
            </w:pPr>
            <w:r w:rsidRPr="00F83B4A">
              <w:rPr>
                <w:rFonts w:ascii="Times New Roman" w:hAnsi="Times New Roman"/>
                <w:lang w:val="sr-Cyrl-CS"/>
              </w:rPr>
              <w:t>Приредба испред бисте Слободана Секулића</w:t>
            </w:r>
          </w:p>
        </w:tc>
        <w:tc>
          <w:tcPr>
            <w:tcW w:w="2335"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rPr>
                <w:rFonts w:ascii="Times New Roman" w:hAnsi="Times New Roman"/>
                <w:lang w:val="sr-Cyrl-CS"/>
              </w:rPr>
            </w:pPr>
            <w:r w:rsidRPr="00F83B4A">
              <w:rPr>
                <w:rFonts w:ascii="Times New Roman" w:hAnsi="Times New Roman"/>
                <w:lang w:val="sr-Cyrl-CS"/>
              </w:rPr>
              <w:t>-припремање</w:t>
            </w:r>
          </w:p>
          <w:p w:rsidR="005E0CEF" w:rsidRPr="00F83B4A" w:rsidRDefault="005E0CEF" w:rsidP="00600991">
            <w:pPr>
              <w:spacing w:after="200" w:line="276" w:lineRule="auto"/>
              <w:rPr>
                <w:rFonts w:ascii="Times New Roman" w:hAnsi="Times New Roman"/>
                <w:lang w:val="sr-Cyrl-CS"/>
              </w:rPr>
            </w:pPr>
            <w:r w:rsidRPr="00F83B4A">
              <w:rPr>
                <w:rFonts w:ascii="Times New Roman" w:hAnsi="Times New Roman"/>
                <w:lang w:val="sr-Cyrl-CS"/>
              </w:rPr>
              <w:t>-усмеравање активности</w:t>
            </w:r>
          </w:p>
          <w:p w:rsidR="005E0CEF" w:rsidRPr="00F83B4A" w:rsidRDefault="005E0CEF" w:rsidP="00600991">
            <w:pPr>
              <w:spacing w:after="200" w:line="276" w:lineRule="auto"/>
              <w:rPr>
                <w:rFonts w:ascii="Times New Roman" w:hAnsi="Times New Roman"/>
                <w:lang w:val="sr-Cyrl-CS"/>
              </w:rPr>
            </w:pPr>
          </w:p>
        </w:tc>
        <w:tc>
          <w:tcPr>
            <w:tcW w:w="2755"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jc w:val="center"/>
              <w:rPr>
                <w:rFonts w:ascii="Times New Roman" w:hAnsi="Times New Roman"/>
                <w:lang w:val="sr-Cyrl-CS"/>
              </w:rPr>
            </w:pPr>
            <w:r w:rsidRPr="00F83B4A">
              <w:rPr>
                <w:rFonts w:ascii="Times New Roman" w:hAnsi="Times New Roman"/>
                <w:lang w:val="sr-Cyrl-CS"/>
              </w:rPr>
              <w:t>тимски рад</w:t>
            </w:r>
          </w:p>
        </w:tc>
        <w:tc>
          <w:tcPr>
            <w:tcW w:w="3989"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rPr>
                <w:rFonts w:ascii="Times New Roman" w:hAnsi="Times New Roman"/>
                <w:lang w:val="sr-Cyrl-CS"/>
              </w:rPr>
            </w:pPr>
            <w:r w:rsidRPr="00F83B4A">
              <w:rPr>
                <w:rFonts w:ascii="Times New Roman" w:hAnsi="Times New Roman"/>
                <w:lang w:val="sr-Cyrl-CS"/>
              </w:rPr>
              <w:t>-указивање на значај годишњице</w:t>
            </w:r>
          </w:p>
          <w:p w:rsidR="005E0CEF" w:rsidRPr="00F83B4A" w:rsidRDefault="005E0CEF" w:rsidP="00600991">
            <w:pPr>
              <w:spacing w:after="200" w:line="276" w:lineRule="auto"/>
              <w:rPr>
                <w:rFonts w:ascii="Times New Roman" w:hAnsi="Times New Roman"/>
                <w:lang w:val="sr-Cyrl-CS"/>
              </w:rPr>
            </w:pPr>
            <w:r w:rsidRPr="00F83B4A">
              <w:rPr>
                <w:rFonts w:ascii="Times New Roman" w:hAnsi="Times New Roman"/>
                <w:lang w:val="sr-Cyrl-CS"/>
              </w:rPr>
              <w:t>-сарадња са локалном заједницом</w:t>
            </w:r>
          </w:p>
        </w:tc>
      </w:tr>
      <w:tr w:rsidR="005E0CEF" w:rsidRPr="00631C98" w:rsidTr="00600991">
        <w:tc>
          <w:tcPr>
            <w:tcW w:w="1870"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rPr>
                <w:rFonts w:ascii="Times New Roman" w:hAnsi="Times New Roman"/>
                <w:b/>
                <w:lang w:val="sr-Cyrl-CS"/>
              </w:rPr>
            </w:pPr>
            <w:r w:rsidRPr="00F83B4A">
              <w:rPr>
                <w:rFonts w:ascii="Times New Roman" w:hAnsi="Times New Roman"/>
                <w:b/>
                <w:lang w:val="sr-Cyrl-CS"/>
              </w:rPr>
              <w:t>Посете</w:t>
            </w:r>
            <w:r w:rsidRPr="00F83B4A">
              <w:rPr>
                <w:rFonts w:ascii="Times New Roman" w:hAnsi="Times New Roman"/>
                <w:b/>
                <w:lang w:val="ru-RU"/>
              </w:rPr>
              <w:t>,галерији</w:t>
            </w:r>
            <w:r w:rsidRPr="00F83B4A">
              <w:rPr>
                <w:rFonts w:ascii="Times New Roman" w:hAnsi="Times New Roman"/>
                <w:b/>
                <w:lang w:val="sr-Cyrl-CS"/>
              </w:rPr>
              <w:t xml:space="preserve"> позоришту, музеју, архиву</w:t>
            </w:r>
          </w:p>
        </w:tc>
        <w:tc>
          <w:tcPr>
            <w:tcW w:w="1570"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jc w:val="center"/>
              <w:rPr>
                <w:rFonts w:ascii="Times New Roman" w:hAnsi="Times New Roman"/>
                <w:lang w:val="sr-Cyrl-CS"/>
              </w:rPr>
            </w:pPr>
            <w:r w:rsidRPr="00F83B4A">
              <w:rPr>
                <w:rFonts w:ascii="Times New Roman" w:hAnsi="Times New Roman"/>
                <w:lang w:val="sr-Cyrl-CS"/>
              </w:rPr>
              <w:t>прво и друго полугодиште</w:t>
            </w:r>
          </w:p>
        </w:tc>
        <w:tc>
          <w:tcPr>
            <w:tcW w:w="2169"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rPr>
                <w:rFonts w:ascii="Times New Roman" w:hAnsi="Times New Roman"/>
                <w:lang w:val="sr-Cyrl-CS"/>
              </w:rPr>
            </w:pPr>
            <w:r w:rsidRPr="00F83B4A">
              <w:rPr>
                <w:rFonts w:ascii="Times New Roman" w:hAnsi="Times New Roman"/>
                <w:lang w:val="sr-Cyrl-CS"/>
              </w:rPr>
              <w:t>Посете ученика, презентовање</w:t>
            </w:r>
          </w:p>
        </w:tc>
        <w:tc>
          <w:tcPr>
            <w:tcW w:w="2335"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rPr>
                <w:rFonts w:ascii="Times New Roman" w:hAnsi="Times New Roman"/>
                <w:lang w:val="sr-Cyrl-CS"/>
              </w:rPr>
            </w:pPr>
            <w:r w:rsidRPr="00F83B4A">
              <w:rPr>
                <w:rFonts w:ascii="Times New Roman" w:hAnsi="Times New Roman"/>
                <w:lang w:val="sr-Cyrl-CS"/>
              </w:rPr>
              <w:t>-координисање</w:t>
            </w:r>
          </w:p>
          <w:p w:rsidR="005E0CEF" w:rsidRPr="00F83B4A" w:rsidRDefault="005E0CEF" w:rsidP="00600991">
            <w:pPr>
              <w:spacing w:after="200" w:line="276" w:lineRule="auto"/>
              <w:rPr>
                <w:rFonts w:ascii="Times New Roman" w:hAnsi="Times New Roman"/>
                <w:lang w:val="sr-Cyrl-CS"/>
              </w:rPr>
            </w:pPr>
          </w:p>
        </w:tc>
        <w:tc>
          <w:tcPr>
            <w:tcW w:w="2755"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jc w:val="center"/>
              <w:rPr>
                <w:rFonts w:ascii="Times New Roman" w:hAnsi="Times New Roman"/>
                <w:lang w:val="sr-Cyrl-CS"/>
              </w:rPr>
            </w:pPr>
            <w:r w:rsidRPr="00F83B4A">
              <w:rPr>
                <w:rFonts w:ascii="Times New Roman" w:hAnsi="Times New Roman"/>
                <w:lang w:val="sr-Cyrl-CS"/>
              </w:rPr>
              <w:t>тимски рад</w:t>
            </w:r>
          </w:p>
        </w:tc>
        <w:tc>
          <w:tcPr>
            <w:tcW w:w="3989"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rPr>
                <w:rFonts w:ascii="Times New Roman" w:hAnsi="Times New Roman"/>
                <w:lang w:val="sr-Cyrl-CS"/>
              </w:rPr>
            </w:pPr>
            <w:r w:rsidRPr="00F83B4A">
              <w:rPr>
                <w:rFonts w:ascii="Times New Roman" w:hAnsi="Times New Roman"/>
                <w:lang w:val="sr-Cyrl-CS"/>
              </w:rPr>
              <w:t>-развијање естетских и културних вредности</w:t>
            </w:r>
          </w:p>
          <w:p w:rsidR="005E0CEF" w:rsidRPr="00F83B4A" w:rsidRDefault="005E0CEF" w:rsidP="00600991">
            <w:pPr>
              <w:spacing w:after="200" w:line="276" w:lineRule="auto"/>
              <w:rPr>
                <w:rFonts w:ascii="Times New Roman" w:hAnsi="Times New Roman"/>
                <w:lang w:val="sr-Cyrl-CS"/>
              </w:rPr>
            </w:pPr>
            <w:r w:rsidRPr="00F83B4A">
              <w:rPr>
                <w:rFonts w:ascii="Times New Roman" w:hAnsi="Times New Roman"/>
                <w:lang w:val="sr-Cyrl-CS"/>
              </w:rPr>
              <w:t>-стицање знања</w:t>
            </w:r>
          </w:p>
        </w:tc>
      </w:tr>
    </w:tbl>
    <w:p w:rsidR="005E0CEF" w:rsidRPr="00F83B4A" w:rsidRDefault="005E0CEF" w:rsidP="005E0CEF">
      <w:pPr>
        <w:spacing w:after="200" w:line="276" w:lineRule="auto"/>
        <w:rPr>
          <w:rFonts w:ascii="Times New Roman" w:hAnsi="Times New Roman"/>
          <w:bCs/>
          <w:lang w:val="sr-Cyrl-RS"/>
        </w:rPr>
      </w:pPr>
      <w:r w:rsidRPr="00F83B4A">
        <w:rPr>
          <w:rFonts w:ascii="Times New Roman" w:hAnsi="Times New Roman"/>
          <w:bCs/>
          <w:lang w:val="sr-Cyrl-RS"/>
        </w:rPr>
        <w:lastRenderedPageBreak/>
        <w:t>* Све активности ће бити прилагођене условима рада у пандемији.</w:t>
      </w:r>
    </w:p>
    <w:p w:rsidR="005E0CEF" w:rsidRPr="00F83B4A" w:rsidRDefault="005E0CEF" w:rsidP="005E0CEF">
      <w:pPr>
        <w:spacing w:after="200" w:line="276" w:lineRule="auto"/>
        <w:jc w:val="center"/>
        <w:rPr>
          <w:rFonts w:ascii="Times New Roman" w:hAnsi="Times New Roman"/>
          <w:b/>
          <w:color w:val="FF0000"/>
          <w:sz w:val="28"/>
          <w:szCs w:val="28"/>
          <w:lang w:val="sr-Cyrl-CS"/>
        </w:rPr>
      </w:pPr>
    </w:p>
    <w:p w:rsidR="005E0CEF" w:rsidRPr="00F83B4A" w:rsidRDefault="005E0CEF" w:rsidP="005E0CEF">
      <w:pPr>
        <w:spacing w:after="200" w:line="276" w:lineRule="auto"/>
        <w:jc w:val="center"/>
        <w:rPr>
          <w:rFonts w:ascii="Times New Roman" w:hAnsi="Times New Roman"/>
          <w:b/>
          <w:color w:val="FF0000"/>
          <w:sz w:val="28"/>
          <w:szCs w:val="28"/>
          <w:lang w:val="sr-Cyrl-CS"/>
        </w:rPr>
      </w:pPr>
      <w:r w:rsidRPr="00F83B4A">
        <w:rPr>
          <w:rFonts w:ascii="Times New Roman" w:hAnsi="Times New Roman"/>
          <w:b/>
          <w:color w:val="FF0000"/>
          <w:sz w:val="28"/>
          <w:szCs w:val="28"/>
          <w:lang w:val="sr-Cyrl-CS"/>
        </w:rPr>
        <w:t>ШКОЛСКА БИБЛИОТЕКА</w:t>
      </w:r>
    </w:p>
    <w:p w:rsidR="005E0CEF" w:rsidRPr="00F83B4A" w:rsidRDefault="005E0CEF" w:rsidP="005E0CEF">
      <w:pPr>
        <w:spacing w:after="200" w:line="276" w:lineRule="auto"/>
        <w:rPr>
          <w:rFonts w:ascii="Times New Roman" w:hAnsi="Times New Roman"/>
          <w:i/>
          <w:sz w:val="24"/>
          <w:szCs w:val="24"/>
          <w:lang w:val="sr-Cyrl-CS"/>
        </w:rPr>
      </w:pPr>
      <w:r w:rsidRPr="00F83B4A">
        <w:rPr>
          <w:rFonts w:ascii="Times New Roman" w:hAnsi="Times New Roman"/>
          <w:sz w:val="24"/>
          <w:szCs w:val="24"/>
          <w:lang w:val="sr-Cyrl-CS"/>
        </w:rPr>
        <w:t>Школска библиотека је место библиотечко – информационе, васпитно – образовне активности школе.</w:t>
      </w:r>
    </w:p>
    <w:p w:rsidR="005E0CEF" w:rsidRPr="00F83B4A" w:rsidRDefault="005E0CEF" w:rsidP="005E0CEF">
      <w:pPr>
        <w:spacing w:after="200" w:line="276" w:lineRule="auto"/>
        <w:jc w:val="both"/>
        <w:rPr>
          <w:rFonts w:ascii="Times New Roman" w:hAnsi="Times New Roman"/>
          <w:sz w:val="24"/>
          <w:szCs w:val="24"/>
          <w:lang w:val="sr-Cyrl-CS"/>
        </w:rPr>
      </w:pPr>
      <w:r w:rsidRPr="00F83B4A">
        <w:rPr>
          <w:rFonts w:ascii="Times New Roman" w:hAnsi="Times New Roman"/>
          <w:sz w:val="24"/>
          <w:szCs w:val="24"/>
          <w:lang w:val="sr-Cyrl-CS"/>
        </w:rPr>
        <w:t>У школској библиотеци прикупља се, обрађује и ученицима, наставницима и стручним сарадницима даје на коришћење библиотечко – информациона грађа (књиге, серијске публикације и др.) и извори.</w:t>
      </w:r>
    </w:p>
    <w:p w:rsidR="005E0CEF" w:rsidRPr="00F83B4A" w:rsidRDefault="005E0CEF" w:rsidP="005E0CEF">
      <w:pPr>
        <w:spacing w:after="200" w:line="276" w:lineRule="auto"/>
        <w:jc w:val="both"/>
        <w:rPr>
          <w:rFonts w:ascii="Times New Roman" w:hAnsi="Times New Roman"/>
          <w:sz w:val="24"/>
          <w:szCs w:val="24"/>
          <w:lang w:val="sr-Cyrl-CS"/>
        </w:rPr>
      </w:pPr>
      <w:r w:rsidRPr="00F83B4A">
        <w:rPr>
          <w:rFonts w:ascii="Times New Roman" w:hAnsi="Times New Roman"/>
          <w:sz w:val="24"/>
          <w:szCs w:val="24"/>
          <w:lang w:val="sr-Cyrl-CS"/>
        </w:rPr>
        <w:t>Библиотека је дужна да у свом фонду прикупља уџбенике и друга наставна средства намењена ученицима са сметњама у развоју и инвалидитетом, као и стручну литературу за наставнике и стручне сараднике.</w:t>
      </w:r>
    </w:p>
    <w:p w:rsidR="005E0CEF" w:rsidRPr="00F83B4A" w:rsidRDefault="005E0CEF" w:rsidP="005E0CEF">
      <w:pPr>
        <w:spacing w:after="200" w:line="276" w:lineRule="auto"/>
        <w:jc w:val="both"/>
        <w:rPr>
          <w:rFonts w:ascii="Times New Roman" w:hAnsi="Times New Roman"/>
          <w:sz w:val="24"/>
          <w:szCs w:val="24"/>
          <w:lang w:val="sr-Cyrl-CS"/>
        </w:rPr>
      </w:pPr>
      <w:r w:rsidRPr="00F83B4A">
        <w:rPr>
          <w:rFonts w:ascii="Times New Roman" w:hAnsi="Times New Roman"/>
          <w:sz w:val="24"/>
          <w:szCs w:val="24"/>
          <w:lang w:val="sr-Cyrl-CS"/>
        </w:rPr>
        <w:t>Задатак школске библиотеке је да код  ученика развија навике читања и коришћења библиотечких услуга, као и да ученике оспособљава да користе информације у свим облицима и на свим медијима и омогући им да овладају вештинама потребним за учење у току целог живота.</w:t>
      </w:r>
    </w:p>
    <w:p w:rsidR="005E0CEF" w:rsidRPr="00F83B4A" w:rsidRDefault="005E0CEF" w:rsidP="005E0CEF">
      <w:pPr>
        <w:spacing w:after="200" w:line="276" w:lineRule="auto"/>
        <w:jc w:val="both"/>
        <w:rPr>
          <w:rFonts w:ascii="Times New Roman" w:hAnsi="Times New Roman"/>
          <w:sz w:val="24"/>
          <w:szCs w:val="24"/>
          <w:lang w:val="sr-Cyrl-CS"/>
        </w:rPr>
      </w:pPr>
      <w:r w:rsidRPr="00F83B4A">
        <w:rPr>
          <w:rFonts w:ascii="Times New Roman" w:hAnsi="Times New Roman"/>
          <w:sz w:val="24"/>
          <w:szCs w:val="24"/>
          <w:lang w:val="sr-Cyrl-CS"/>
        </w:rPr>
        <w:t>Школа је дужна да има школску библиотеку, у складу са законом.</w:t>
      </w:r>
    </w:p>
    <w:p w:rsidR="005E0CEF" w:rsidRPr="00F83B4A" w:rsidRDefault="005E0CEF" w:rsidP="005E0CEF">
      <w:pPr>
        <w:spacing w:after="200" w:line="276" w:lineRule="auto"/>
        <w:jc w:val="both"/>
        <w:rPr>
          <w:rFonts w:ascii="Times New Roman" w:hAnsi="Times New Roman"/>
          <w:i/>
          <w:sz w:val="24"/>
          <w:szCs w:val="24"/>
          <w:lang w:val="sr-Cyrl-CS"/>
        </w:rPr>
      </w:pPr>
      <w:r w:rsidRPr="00F83B4A">
        <w:rPr>
          <w:rFonts w:ascii="Times New Roman" w:hAnsi="Times New Roman"/>
          <w:b/>
          <w:i/>
          <w:sz w:val="24"/>
          <w:szCs w:val="24"/>
          <w:lang w:val="sr-Cyrl-CS"/>
        </w:rPr>
        <w:t>Програм рада школске библиотеке саставни је део школског проограма</w:t>
      </w:r>
      <w:r w:rsidRPr="00F83B4A">
        <w:rPr>
          <w:rFonts w:ascii="Times New Roman" w:hAnsi="Times New Roman"/>
          <w:i/>
          <w:sz w:val="24"/>
          <w:szCs w:val="24"/>
          <w:lang w:val="sr-Cyrl-CS"/>
        </w:rPr>
        <w:t>.</w:t>
      </w:r>
    </w:p>
    <w:p w:rsidR="005E0CEF" w:rsidRPr="00F83B4A" w:rsidRDefault="005E0CEF" w:rsidP="005E0CEF">
      <w:pPr>
        <w:shd w:val="clear" w:color="auto" w:fill="FFFFFF"/>
        <w:spacing w:before="60" w:after="0" w:line="240" w:lineRule="auto"/>
        <w:ind w:right="-2"/>
        <w:jc w:val="center"/>
        <w:rPr>
          <w:rFonts w:ascii="Times New Roman" w:eastAsia="Times New Roman" w:hAnsi="Times New Roman"/>
          <w:bCs/>
          <w:color w:val="FF0000"/>
          <w:sz w:val="28"/>
          <w:szCs w:val="28"/>
          <w:lang w:val="sr-Cyrl-CS" w:eastAsia="sr-Latn-CS"/>
        </w:rPr>
      </w:pPr>
    </w:p>
    <w:p w:rsidR="005E0CEF" w:rsidRPr="00F83B4A" w:rsidRDefault="005E0CEF" w:rsidP="005E0CEF">
      <w:pPr>
        <w:shd w:val="clear" w:color="auto" w:fill="FFFFFF"/>
        <w:spacing w:before="60" w:after="0" w:line="240" w:lineRule="auto"/>
        <w:ind w:right="-2"/>
        <w:jc w:val="center"/>
        <w:rPr>
          <w:rFonts w:ascii="Times New Roman" w:eastAsia="Times New Roman" w:hAnsi="Times New Roman"/>
          <w:bCs/>
          <w:color w:val="FF0000"/>
          <w:sz w:val="28"/>
          <w:szCs w:val="28"/>
          <w:lang w:val="sr-Cyrl-BA" w:eastAsia="sr-Latn-CS"/>
        </w:rPr>
      </w:pPr>
      <w:r w:rsidRPr="00F83B4A">
        <w:rPr>
          <w:rFonts w:ascii="Times New Roman" w:eastAsia="Times New Roman" w:hAnsi="Times New Roman"/>
          <w:bCs/>
          <w:color w:val="FF0000"/>
          <w:sz w:val="28"/>
          <w:szCs w:val="28"/>
          <w:lang w:val="sr-Cyrl-CS" w:eastAsia="sr-Latn-CS"/>
        </w:rPr>
        <w:t>ПРОГРАМ   РАДА</w:t>
      </w:r>
      <w:r w:rsidRPr="00F83B4A">
        <w:rPr>
          <w:rFonts w:ascii="Times New Roman" w:eastAsia="Times New Roman" w:hAnsi="Times New Roman"/>
          <w:bCs/>
          <w:color w:val="FF0000"/>
          <w:sz w:val="28"/>
          <w:szCs w:val="28"/>
          <w:lang w:eastAsia="sr-Latn-CS"/>
        </w:rPr>
        <w:t xml:space="preserve"> ШКОЛСКОГ  БИБЛИОТЕКАР</w:t>
      </w:r>
      <w:r w:rsidRPr="00F83B4A">
        <w:rPr>
          <w:rFonts w:ascii="Times New Roman" w:eastAsia="Times New Roman" w:hAnsi="Times New Roman"/>
          <w:bCs/>
          <w:color w:val="FF0000"/>
          <w:sz w:val="28"/>
          <w:szCs w:val="28"/>
          <w:lang w:val="sr-Cyrl-BA" w:eastAsia="sr-Latn-CS"/>
        </w:rPr>
        <w:t>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536"/>
        <w:gridCol w:w="1454"/>
        <w:gridCol w:w="2799"/>
      </w:tblGrid>
      <w:tr w:rsidR="005E0CEF" w:rsidRPr="00F83B4A" w:rsidTr="00600991">
        <w:tc>
          <w:tcPr>
            <w:tcW w:w="6487" w:type="dxa"/>
            <w:gridSpan w:val="2"/>
          </w:tcPr>
          <w:p w:rsidR="005E0CEF" w:rsidRPr="00F83B4A" w:rsidRDefault="005E0CEF" w:rsidP="00600991">
            <w:pPr>
              <w:spacing w:after="0" w:line="240" w:lineRule="auto"/>
              <w:rPr>
                <w:rFonts w:ascii="Times New Roman" w:eastAsia="Times New Roman" w:hAnsi="Times New Roman"/>
                <w:sz w:val="20"/>
                <w:szCs w:val="20"/>
                <w:lang w:val="en-US"/>
              </w:rPr>
            </w:pPr>
            <w:r w:rsidRPr="00F83B4A">
              <w:rPr>
                <w:rFonts w:ascii="Times New Roman" w:eastAsia="Times New Roman" w:hAnsi="Times New Roman"/>
                <w:sz w:val="20"/>
                <w:szCs w:val="20"/>
                <w:lang w:val="en-US"/>
              </w:rPr>
              <w:t>Активност</w:t>
            </w:r>
          </w:p>
        </w:tc>
        <w:tc>
          <w:tcPr>
            <w:tcW w:w="1454" w:type="dxa"/>
          </w:tcPr>
          <w:p w:rsidR="005E0CEF" w:rsidRPr="00F83B4A" w:rsidRDefault="005E0CEF" w:rsidP="00600991">
            <w:pPr>
              <w:spacing w:after="0" w:line="240" w:lineRule="auto"/>
              <w:jc w:val="center"/>
              <w:rPr>
                <w:rFonts w:ascii="Times New Roman" w:eastAsia="Times New Roman" w:hAnsi="Times New Roman"/>
                <w:sz w:val="20"/>
                <w:szCs w:val="20"/>
                <w:lang w:val="en-US"/>
              </w:rPr>
            </w:pPr>
            <w:r w:rsidRPr="00F83B4A">
              <w:rPr>
                <w:rFonts w:ascii="Times New Roman" w:eastAsia="Times New Roman" w:hAnsi="Times New Roman"/>
                <w:sz w:val="20"/>
                <w:szCs w:val="20"/>
                <w:lang w:val="en-US"/>
              </w:rPr>
              <w:t>време</w:t>
            </w:r>
          </w:p>
        </w:tc>
        <w:tc>
          <w:tcPr>
            <w:tcW w:w="2799" w:type="dxa"/>
          </w:tcPr>
          <w:p w:rsidR="005E0CEF" w:rsidRPr="00F83B4A" w:rsidRDefault="005E0CEF" w:rsidP="00600991">
            <w:pPr>
              <w:spacing w:after="0" w:line="240" w:lineRule="auto"/>
              <w:rPr>
                <w:rFonts w:ascii="Times New Roman" w:eastAsia="Times New Roman" w:hAnsi="Times New Roman"/>
                <w:sz w:val="20"/>
                <w:szCs w:val="20"/>
                <w:lang w:val="en-US"/>
              </w:rPr>
            </w:pPr>
            <w:r w:rsidRPr="00F83B4A">
              <w:rPr>
                <w:rFonts w:ascii="Times New Roman" w:eastAsia="Times New Roman" w:hAnsi="Times New Roman"/>
                <w:sz w:val="20"/>
                <w:szCs w:val="20"/>
                <w:lang w:val="en-US"/>
              </w:rPr>
              <w:t>реализатор(и)</w:t>
            </w:r>
          </w:p>
        </w:tc>
      </w:tr>
      <w:tr w:rsidR="005E0CEF" w:rsidRPr="00F83B4A" w:rsidTr="00600991">
        <w:tc>
          <w:tcPr>
            <w:tcW w:w="1951" w:type="dxa"/>
          </w:tcPr>
          <w:p w:rsidR="005E0CEF" w:rsidRPr="00F83B4A" w:rsidRDefault="005E0CEF" w:rsidP="00600991">
            <w:pPr>
              <w:spacing w:after="0" w:line="240" w:lineRule="auto"/>
              <w:rPr>
                <w:rFonts w:ascii="Times New Roman" w:eastAsia="Times New Roman" w:hAnsi="Times New Roman"/>
                <w:b/>
                <w:sz w:val="20"/>
                <w:szCs w:val="20"/>
                <w:lang w:val="en-US"/>
              </w:rPr>
            </w:pPr>
            <w:r w:rsidRPr="00F83B4A">
              <w:rPr>
                <w:rFonts w:ascii="Times New Roman" w:eastAsia="Times New Roman" w:hAnsi="Times New Roman"/>
                <w:b/>
                <w:sz w:val="20"/>
                <w:szCs w:val="20"/>
                <w:lang w:val="en-US"/>
              </w:rPr>
              <w:t>Сарадња са наставницима</w:t>
            </w:r>
          </w:p>
        </w:tc>
        <w:tc>
          <w:tcPr>
            <w:tcW w:w="4536" w:type="dxa"/>
          </w:tcPr>
          <w:p w:rsidR="005E0CEF" w:rsidRPr="00F83B4A" w:rsidRDefault="005E0CEF" w:rsidP="00600991">
            <w:pPr>
              <w:numPr>
                <w:ilvl w:val="0"/>
                <w:numId w:val="59"/>
              </w:numPr>
              <w:spacing w:after="0" w:line="240" w:lineRule="auto"/>
              <w:ind w:left="177" w:hanging="142"/>
              <w:contextualSpacing/>
              <w:rPr>
                <w:rFonts w:ascii="Times New Roman" w:hAnsi="Times New Roman"/>
                <w:lang w:val="en-US"/>
              </w:rPr>
            </w:pPr>
            <w:r w:rsidRPr="00F83B4A">
              <w:rPr>
                <w:rFonts w:ascii="Times New Roman" w:hAnsi="Times New Roman"/>
                <w:lang w:val="en-US"/>
              </w:rPr>
              <w:t>Педагошка помоћ наставницима при реализацији наставних садржаја и ваннаставних активности</w:t>
            </w:r>
          </w:p>
          <w:p w:rsidR="005E0CEF" w:rsidRPr="00F83B4A" w:rsidRDefault="005E0CEF" w:rsidP="00600991">
            <w:pPr>
              <w:numPr>
                <w:ilvl w:val="0"/>
                <w:numId w:val="59"/>
              </w:numPr>
              <w:spacing w:after="0" w:line="240" w:lineRule="auto"/>
              <w:ind w:left="177" w:hanging="142"/>
              <w:contextualSpacing/>
              <w:rPr>
                <w:rFonts w:ascii="Times New Roman" w:hAnsi="Times New Roman"/>
                <w:lang w:val="en-US"/>
              </w:rPr>
            </w:pPr>
            <w:r w:rsidRPr="00F83B4A">
              <w:rPr>
                <w:rFonts w:ascii="Times New Roman" w:hAnsi="Times New Roman"/>
                <w:lang w:val="en-US"/>
              </w:rPr>
              <w:t>Тимски рад са наставницима у изради оперативних планова и проналажењу информација за реализацију наставног плана и програма</w:t>
            </w:r>
          </w:p>
          <w:p w:rsidR="005E0CEF" w:rsidRPr="00F83B4A" w:rsidRDefault="005E0CEF" w:rsidP="00600991">
            <w:pPr>
              <w:numPr>
                <w:ilvl w:val="0"/>
                <w:numId w:val="59"/>
              </w:numPr>
              <w:spacing w:after="0" w:line="240" w:lineRule="auto"/>
              <w:ind w:left="177" w:hanging="142"/>
              <w:contextualSpacing/>
              <w:rPr>
                <w:rFonts w:ascii="Times New Roman" w:hAnsi="Times New Roman"/>
                <w:lang w:val="en-US"/>
              </w:rPr>
            </w:pPr>
            <w:r w:rsidRPr="00F83B4A">
              <w:rPr>
                <w:rFonts w:ascii="Times New Roman" w:hAnsi="Times New Roman"/>
                <w:lang w:val="en-US"/>
              </w:rPr>
              <w:t xml:space="preserve">Систематско информисање о новоиздатим </w:t>
            </w:r>
            <w:r w:rsidRPr="00F83B4A">
              <w:rPr>
                <w:rFonts w:ascii="Times New Roman" w:hAnsi="Times New Roman"/>
                <w:lang w:val="en-US"/>
              </w:rPr>
              <w:lastRenderedPageBreak/>
              <w:t>књигама, стручним часописима и другој грађи кроз тематске изложбе, акције, јубилеје и промоције књига</w:t>
            </w:r>
          </w:p>
        </w:tc>
        <w:tc>
          <w:tcPr>
            <w:tcW w:w="1454" w:type="dxa"/>
          </w:tcPr>
          <w:p w:rsidR="005E0CEF" w:rsidRPr="00F83B4A" w:rsidRDefault="005E0CEF" w:rsidP="00600991">
            <w:pPr>
              <w:spacing w:after="0" w:line="240" w:lineRule="auto"/>
              <w:jc w:val="center"/>
              <w:rPr>
                <w:rFonts w:ascii="Times New Roman" w:eastAsia="Times New Roman" w:hAnsi="Times New Roman"/>
                <w:sz w:val="20"/>
                <w:szCs w:val="20"/>
                <w:lang w:val="en-US"/>
              </w:rPr>
            </w:pPr>
            <w:r w:rsidRPr="00F83B4A">
              <w:rPr>
                <w:rFonts w:ascii="Times New Roman" w:eastAsia="Times New Roman" w:hAnsi="Times New Roman"/>
                <w:sz w:val="20"/>
                <w:szCs w:val="20"/>
                <w:lang w:val="en-US"/>
              </w:rPr>
              <w:lastRenderedPageBreak/>
              <w:t>током школске године</w:t>
            </w:r>
          </w:p>
        </w:tc>
        <w:tc>
          <w:tcPr>
            <w:tcW w:w="2799" w:type="dxa"/>
          </w:tcPr>
          <w:p w:rsidR="005E0CEF" w:rsidRPr="00F83B4A" w:rsidRDefault="005E0CEF" w:rsidP="00600991">
            <w:pPr>
              <w:numPr>
                <w:ilvl w:val="0"/>
                <w:numId w:val="60"/>
              </w:numPr>
              <w:spacing w:after="0" w:line="240" w:lineRule="auto"/>
              <w:ind w:left="116" w:hanging="116"/>
              <w:contextualSpacing/>
              <w:rPr>
                <w:rFonts w:ascii="Times New Roman" w:hAnsi="Times New Roman"/>
                <w:lang w:val="en-US"/>
              </w:rPr>
            </w:pPr>
            <w:r w:rsidRPr="00F83B4A">
              <w:rPr>
                <w:rFonts w:ascii="Times New Roman" w:hAnsi="Times New Roman"/>
                <w:lang w:val="en-US"/>
              </w:rPr>
              <w:t>Библиотекари</w:t>
            </w:r>
          </w:p>
        </w:tc>
      </w:tr>
      <w:tr w:rsidR="005E0CEF" w:rsidRPr="00F83B4A" w:rsidTr="00600991">
        <w:tc>
          <w:tcPr>
            <w:tcW w:w="1951" w:type="dxa"/>
          </w:tcPr>
          <w:p w:rsidR="005E0CEF" w:rsidRPr="00F83B4A" w:rsidRDefault="005E0CEF" w:rsidP="00600991">
            <w:pPr>
              <w:spacing w:after="0" w:line="240" w:lineRule="auto"/>
              <w:rPr>
                <w:rFonts w:ascii="Times New Roman" w:eastAsia="Times New Roman" w:hAnsi="Times New Roman"/>
                <w:b/>
                <w:sz w:val="20"/>
                <w:szCs w:val="20"/>
                <w:lang w:val="en-US"/>
              </w:rPr>
            </w:pPr>
            <w:r w:rsidRPr="00F83B4A">
              <w:rPr>
                <w:rFonts w:ascii="Times New Roman" w:eastAsia="Times New Roman" w:hAnsi="Times New Roman"/>
                <w:b/>
                <w:sz w:val="20"/>
                <w:szCs w:val="20"/>
                <w:lang w:val="en-US"/>
              </w:rPr>
              <w:t>Рад са ученицима</w:t>
            </w:r>
          </w:p>
        </w:tc>
        <w:tc>
          <w:tcPr>
            <w:tcW w:w="4536" w:type="dxa"/>
          </w:tcPr>
          <w:p w:rsidR="005E0CEF" w:rsidRPr="00F83B4A" w:rsidRDefault="005E0CEF" w:rsidP="00600991">
            <w:pPr>
              <w:numPr>
                <w:ilvl w:val="0"/>
                <w:numId w:val="59"/>
              </w:numPr>
              <w:spacing w:after="0" w:line="240" w:lineRule="auto"/>
              <w:ind w:left="177" w:hanging="142"/>
              <w:contextualSpacing/>
              <w:rPr>
                <w:rFonts w:ascii="Times New Roman" w:hAnsi="Times New Roman"/>
                <w:lang w:val="en-US"/>
              </w:rPr>
            </w:pPr>
            <w:r w:rsidRPr="00F83B4A">
              <w:rPr>
                <w:rFonts w:ascii="Times New Roman" w:hAnsi="Times New Roman"/>
                <w:lang w:val="en-US"/>
              </w:rPr>
              <w:t>Пријем првака у библиотеку</w:t>
            </w:r>
          </w:p>
          <w:p w:rsidR="005E0CEF" w:rsidRPr="00F83B4A" w:rsidRDefault="005E0CEF" w:rsidP="00600991">
            <w:pPr>
              <w:numPr>
                <w:ilvl w:val="0"/>
                <w:numId w:val="59"/>
              </w:numPr>
              <w:spacing w:after="0" w:line="240" w:lineRule="auto"/>
              <w:ind w:left="177" w:hanging="142"/>
              <w:contextualSpacing/>
              <w:rPr>
                <w:rFonts w:ascii="Times New Roman" w:hAnsi="Times New Roman"/>
                <w:lang w:val="en-US"/>
              </w:rPr>
            </w:pPr>
            <w:r w:rsidRPr="00F83B4A">
              <w:rPr>
                <w:rFonts w:ascii="Times New Roman" w:hAnsi="Times New Roman"/>
                <w:lang w:val="en-US"/>
              </w:rPr>
              <w:t>Упознавање ученика са радом библиотеке</w:t>
            </w:r>
          </w:p>
          <w:p w:rsidR="005E0CEF" w:rsidRPr="00F83B4A" w:rsidRDefault="005E0CEF" w:rsidP="00600991">
            <w:pPr>
              <w:numPr>
                <w:ilvl w:val="0"/>
                <w:numId w:val="59"/>
              </w:numPr>
              <w:spacing w:after="0" w:line="240" w:lineRule="auto"/>
              <w:ind w:left="177" w:hanging="142"/>
              <w:contextualSpacing/>
              <w:rPr>
                <w:rFonts w:ascii="Times New Roman" w:hAnsi="Times New Roman"/>
                <w:lang w:val="en-US"/>
              </w:rPr>
            </w:pPr>
            <w:r w:rsidRPr="00F83B4A">
              <w:rPr>
                <w:rFonts w:ascii="Times New Roman" w:hAnsi="Times New Roman"/>
                <w:lang w:val="en-US"/>
              </w:rPr>
              <w:t>Развијање љубави према књизи</w:t>
            </w:r>
          </w:p>
          <w:p w:rsidR="005E0CEF" w:rsidRPr="00F83B4A" w:rsidRDefault="005E0CEF" w:rsidP="00600991">
            <w:pPr>
              <w:numPr>
                <w:ilvl w:val="0"/>
                <w:numId w:val="59"/>
              </w:numPr>
              <w:spacing w:after="0" w:line="240" w:lineRule="auto"/>
              <w:ind w:left="177" w:hanging="142"/>
              <w:contextualSpacing/>
              <w:rPr>
                <w:rFonts w:ascii="Times New Roman" w:hAnsi="Times New Roman"/>
                <w:lang w:val="en-US"/>
              </w:rPr>
            </w:pPr>
            <w:r w:rsidRPr="00F83B4A">
              <w:rPr>
                <w:rFonts w:ascii="Times New Roman" w:hAnsi="Times New Roman"/>
                <w:lang w:val="en-US"/>
              </w:rPr>
              <w:t>Развој информатичке писмености  код ученика</w:t>
            </w:r>
          </w:p>
          <w:p w:rsidR="005E0CEF" w:rsidRPr="00F83B4A" w:rsidRDefault="005E0CEF" w:rsidP="00600991">
            <w:pPr>
              <w:numPr>
                <w:ilvl w:val="0"/>
                <w:numId w:val="59"/>
              </w:numPr>
              <w:spacing w:after="0" w:line="240" w:lineRule="auto"/>
              <w:ind w:left="177" w:hanging="142"/>
              <w:contextualSpacing/>
              <w:rPr>
                <w:rFonts w:ascii="Times New Roman" w:hAnsi="Times New Roman"/>
                <w:lang w:val="en-US"/>
              </w:rPr>
            </w:pPr>
            <w:r w:rsidRPr="00F83B4A">
              <w:rPr>
                <w:rFonts w:ascii="Times New Roman" w:hAnsi="Times New Roman"/>
                <w:lang w:val="en-US"/>
              </w:rPr>
              <w:t>Пружање помоћи ученицима за учење ван куће и развијање самосталности код ученика</w:t>
            </w:r>
          </w:p>
          <w:p w:rsidR="005E0CEF" w:rsidRPr="00F83B4A" w:rsidRDefault="005E0CEF" w:rsidP="00600991">
            <w:pPr>
              <w:numPr>
                <w:ilvl w:val="0"/>
                <w:numId w:val="59"/>
              </w:numPr>
              <w:spacing w:after="0" w:line="240" w:lineRule="auto"/>
              <w:ind w:left="177" w:hanging="142"/>
              <w:contextualSpacing/>
              <w:rPr>
                <w:rFonts w:ascii="Times New Roman" w:hAnsi="Times New Roman"/>
                <w:lang w:val="en-US"/>
              </w:rPr>
            </w:pPr>
            <w:r w:rsidRPr="00F83B4A">
              <w:rPr>
                <w:rFonts w:ascii="Times New Roman" w:hAnsi="Times New Roman"/>
                <w:lang w:val="en-US"/>
              </w:rPr>
              <w:t>Упознавање ученика са методама и техникама научног истраживања</w:t>
            </w:r>
          </w:p>
          <w:p w:rsidR="005E0CEF" w:rsidRPr="00F83B4A" w:rsidRDefault="005E0CEF" w:rsidP="00600991">
            <w:pPr>
              <w:numPr>
                <w:ilvl w:val="0"/>
                <w:numId w:val="59"/>
              </w:numPr>
              <w:spacing w:after="0" w:line="240" w:lineRule="auto"/>
              <w:ind w:left="177" w:hanging="142"/>
              <w:contextualSpacing/>
              <w:rPr>
                <w:rFonts w:ascii="Times New Roman" w:hAnsi="Times New Roman"/>
                <w:lang w:val="en-US"/>
              </w:rPr>
            </w:pPr>
            <w:r w:rsidRPr="00F83B4A">
              <w:rPr>
                <w:rFonts w:ascii="Times New Roman" w:hAnsi="Times New Roman"/>
                <w:lang w:val="en-US"/>
              </w:rPr>
              <w:t xml:space="preserve">Квиз библиотеке </w:t>
            </w:r>
          </w:p>
          <w:p w:rsidR="005E0CEF" w:rsidRPr="00F83B4A" w:rsidRDefault="005E0CEF" w:rsidP="00600991">
            <w:pPr>
              <w:numPr>
                <w:ilvl w:val="0"/>
                <w:numId w:val="59"/>
              </w:numPr>
              <w:spacing w:after="0" w:line="240" w:lineRule="auto"/>
              <w:ind w:left="177" w:hanging="142"/>
              <w:contextualSpacing/>
              <w:rPr>
                <w:rFonts w:ascii="Times New Roman" w:hAnsi="Times New Roman"/>
                <w:lang w:val="en-US"/>
              </w:rPr>
            </w:pPr>
            <w:r w:rsidRPr="00F83B4A">
              <w:rPr>
                <w:rFonts w:ascii="Times New Roman" w:hAnsi="Times New Roman"/>
                <w:lang w:val="en-US"/>
              </w:rPr>
              <w:t>Редовна промоција занимљивих или нових књига</w:t>
            </w:r>
          </w:p>
          <w:p w:rsidR="005E0CEF" w:rsidRPr="00F83B4A" w:rsidRDefault="005E0CEF" w:rsidP="00600991">
            <w:pPr>
              <w:numPr>
                <w:ilvl w:val="0"/>
                <w:numId w:val="59"/>
              </w:numPr>
              <w:spacing w:after="0" w:line="240" w:lineRule="auto"/>
              <w:ind w:left="177" w:hanging="142"/>
              <w:contextualSpacing/>
              <w:rPr>
                <w:rFonts w:ascii="Times New Roman" w:hAnsi="Times New Roman"/>
                <w:lang w:val="en-US"/>
              </w:rPr>
            </w:pPr>
            <w:r w:rsidRPr="00F83B4A">
              <w:rPr>
                <w:rFonts w:ascii="Times New Roman" w:hAnsi="Times New Roman"/>
                <w:lang w:val="en-US"/>
              </w:rPr>
              <w:t xml:space="preserve">Учешће у радионицама које организује бибиотека града или нека друга установа </w:t>
            </w:r>
          </w:p>
          <w:p w:rsidR="005E0CEF" w:rsidRPr="00F83B4A" w:rsidRDefault="005E0CEF" w:rsidP="00600991">
            <w:pPr>
              <w:numPr>
                <w:ilvl w:val="0"/>
                <w:numId w:val="59"/>
              </w:numPr>
              <w:spacing w:after="0" w:line="240" w:lineRule="auto"/>
              <w:ind w:left="177" w:hanging="142"/>
              <w:contextualSpacing/>
              <w:rPr>
                <w:rFonts w:ascii="Times New Roman" w:hAnsi="Times New Roman"/>
                <w:lang w:val="en-US"/>
              </w:rPr>
            </w:pPr>
            <w:r w:rsidRPr="00F83B4A">
              <w:rPr>
                <w:rFonts w:ascii="Times New Roman" w:hAnsi="Times New Roman"/>
                <w:lang w:val="en-US"/>
              </w:rPr>
              <w:t xml:space="preserve">Учешће у хуманитарним акцијама </w:t>
            </w:r>
          </w:p>
          <w:p w:rsidR="005E0CEF" w:rsidRPr="00F83B4A" w:rsidRDefault="005E0CEF" w:rsidP="00600991">
            <w:pPr>
              <w:numPr>
                <w:ilvl w:val="0"/>
                <w:numId w:val="59"/>
              </w:numPr>
              <w:spacing w:after="0" w:line="240" w:lineRule="auto"/>
              <w:ind w:left="177" w:hanging="142"/>
              <w:contextualSpacing/>
              <w:rPr>
                <w:rFonts w:ascii="Times New Roman" w:hAnsi="Times New Roman"/>
                <w:lang w:val="en-US"/>
              </w:rPr>
            </w:pPr>
            <w:r w:rsidRPr="00F83B4A">
              <w:rPr>
                <w:rFonts w:ascii="Times New Roman" w:hAnsi="Times New Roman"/>
                <w:lang w:val="en-US"/>
              </w:rPr>
              <w:t>Организација гостовања писаца и продајне изложбе</w:t>
            </w:r>
          </w:p>
          <w:p w:rsidR="005E0CEF" w:rsidRPr="00F83B4A" w:rsidRDefault="005E0CEF" w:rsidP="00600991">
            <w:pPr>
              <w:numPr>
                <w:ilvl w:val="0"/>
                <w:numId w:val="59"/>
              </w:numPr>
              <w:spacing w:after="0" w:line="240" w:lineRule="auto"/>
              <w:ind w:left="177" w:hanging="142"/>
              <w:contextualSpacing/>
              <w:rPr>
                <w:rFonts w:ascii="Times New Roman" w:hAnsi="Times New Roman"/>
                <w:lang w:val="en-US"/>
              </w:rPr>
            </w:pPr>
            <w:r w:rsidRPr="00F83B4A">
              <w:rPr>
                <w:rFonts w:ascii="Times New Roman" w:hAnsi="Times New Roman"/>
                <w:lang w:val="en-US"/>
              </w:rPr>
              <w:t xml:space="preserve">Часови читања за прваке </w:t>
            </w:r>
          </w:p>
          <w:p w:rsidR="005E0CEF" w:rsidRPr="00F83B4A" w:rsidRDefault="005E0CEF" w:rsidP="00600991">
            <w:pPr>
              <w:numPr>
                <w:ilvl w:val="0"/>
                <w:numId w:val="59"/>
              </w:numPr>
              <w:spacing w:after="0" w:line="240" w:lineRule="auto"/>
              <w:ind w:left="177" w:hanging="142"/>
              <w:contextualSpacing/>
              <w:rPr>
                <w:rFonts w:ascii="Times New Roman" w:hAnsi="Times New Roman"/>
                <w:lang w:val="en-US"/>
              </w:rPr>
            </w:pPr>
            <w:r w:rsidRPr="00F83B4A">
              <w:rPr>
                <w:rFonts w:ascii="Times New Roman" w:hAnsi="Times New Roman"/>
                <w:lang w:val="en-US"/>
              </w:rPr>
              <w:t>Библиотечка секција</w:t>
            </w:r>
          </w:p>
          <w:p w:rsidR="005E0CEF" w:rsidRPr="00F83B4A" w:rsidRDefault="005E0CEF" w:rsidP="00600991">
            <w:pPr>
              <w:numPr>
                <w:ilvl w:val="0"/>
                <w:numId w:val="59"/>
              </w:numPr>
              <w:spacing w:after="0" w:line="240" w:lineRule="auto"/>
              <w:ind w:left="177" w:hanging="142"/>
              <w:contextualSpacing/>
              <w:rPr>
                <w:rFonts w:ascii="Times New Roman" w:hAnsi="Times New Roman"/>
                <w:lang w:val="en-US"/>
              </w:rPr>
            </w:pPr>
            <w:r w:rsidRPr="00F83B4A">
              <w:rPr>
                <w:rFonts w:ascii="Times New Roman" w:hAnsi="Times New Roman"/>
                <w:lang w:val="en-US"/>
              </w:rPr>
              <w:t>Мали школски сајам књига</w:t>
            </w:r>
          </w:p>
          <w:p w:rsidR="005E0CEF" w:rsidRPr="00F83B4A" w:rsidRDefault="005E0CEF" w:rsidP="00600991">
            <w:pPr>
              <w:numPr>
                <w:ilvl w:val="0"/>
                <w:numId w:val="59"/>
              </w:numPr>
              <w:spacing w:after="0" w:line="240" w:lineRule="auto"/>
              <w:ind w:left="177" w:hanging="142"/>
              <w:contextualSpacing/>
              <w:rPr>
                <w:rFonts w:ascii="Times New Roman" w:hAnsi="Times New Roman"/>
                <w:lang w:val="en-US"/>
              </w:rPr>
            </w:pPr>
            <w:r w:rsidRPr="00F83B4A">
              <w:rPr>
                <w:rFonts w:ascii="Times New Roman" w:hAnsi="Times New Roman"/>
                <w:lang w:val="en-US"/>
              </w:rPr>
              <w:t xml:space="preserve">Учешће на конкурсима и такмичењима </w:t>
            </w:r>
          </w:p>
          <w:p w:rsidR="005E0CEF" w:rsidRPr="00F83B4A" w:rsidRDefault="005E0CEF" w:rsidP="00600991">
            <w:pPr>
              <w:numPr>
                <w:ilvl w:val="0"/>
                <w:numId w:val="59"/>
              </w:numPr>
              <w:spacing w:after="0" w:line="240" w:lineRule="auto"/>
              <w:ind w:left="177" w:hanging="142"/>
              <w:contextualSpacing/>
              <w:rPr>
                <w:rFonts w:ascii="Times New Roman" w:hAnsi="Times New Roman"/>
                <w:lang w:val="en-US"/>
              </w:rPr>
            </w:pPr>
            <w:r w:rsidRPr="00F83B4A">
              <w:rPr>
                <w:rFonts w:ascii="Times New Roman" w:hAnsi="Times New Roman"/>
                <w:lang w:val="en-US"/>
              </w:rPr>
              <w:t>Припрема промоција књига делимично драмским представљањем</w:t>
            </w:r>
          </w:p>
        </w:tc>
        <w:tc>
          <w:tcPr>
            <w:tcW w:w="1454" w:type="dxa"/>
          </w:tcPr>
          <w:p w:rsidR="005E0CEF" w:rsidRPr="00F83B4A" w:rsidRDefault="005E0CEF" w:rsidP="00600991">
            <w:pPr>
              <w:spacing w:after="0" w:line="240" w:lineRule="auto"/>
              <w:jc w:val="center"/>
              <w:rPr>
                <w:rFonts w:ascii="Times New Roman" w:eastAsia="Times New Roman" w:hAnsi="Times New Roman"/>
                <w:sz w:val="20"/>
                <w:szCs w:val="20"/>
                <w:lang w:val="en-US"/>
              </w:rPr>
            </w:pPr>
            <w:r w:rsidRPr="00F83B4A">
              <w:rPr>
                <w:rFonts w:ascii="Times New Roman" w:eastAsia="Times New Roman" w:hAnsi="Times New Roman"/>
                <w:sz w:val="20"/>
                <w:szCs w:val="20"/>
                <w:lang w:val="en-US"/>
              </w:rPr>
              <w:t>током школске године</w:t>
            </w:r>
          </w:p>
        </w:tc>
        <w:tc>
          <w:tcPr>
            <w:tcW w:w="2799" w:type="dxa"/>
          </w:tcPr>
          <w:p w:rsidR="005E0CEF" w:rsidRPr="00F83B4A" w:rsidRDefault="005E0CEF" w:rsidP="00600991">
            <w:pPr>
              <w:numPr>
                <w:ilvl w:val="0"/>
                <w:numId w:val="60"/>
              </w:numPr>
              <w:spacing w:after="0" w:line="240" w:lineRule="auto"/>
              <w:ind w:left="116" w:hanging="116"/>
              <w:contextualSpacing/>
              <w:rPr>
                <w:rFonts w:ascii="Times New Roman" w:hAnsi="Times New Roman"/>
                <w:lang w:val="en-US"/>
              </w:rPr>
            </w:pPr>
            <w:r w:rsidRPr="00F83B4A">
              <w:rPr>
                <w:rFonts w:ascii="Times New Roman" w:hAnsi="Times New Roman"/>
                <w:lang w:val="en-US"/>
              </w:rPr>
              <w:t>Библиотекари</w:t>
            </w:r>
          </w:p>
        </w:tc>
      </w:tr>
      <w:tr w:rsidR="005E0CEF" w:rsidRPr="00F83B4A" w:rsidTr="00600991">
        <w:tc>
          <w:tcPr>
            <w:tcW w:w="1951" w:type="dxa"/>
          </w:tcPr>
          <w:p w:rsidR="005E0CEF" w:rsidRPr="00F83B4A" w:rsidRDefault="005E0CEF" w:rsidP="00600991">
            <w:pPr>
              <w:spacing w:after="0" w:line="240" w:lineRule="auto"/>
              <w:rPr>
                <w:rFonts w:ascii="Times New Roman" w:eastAsia="Times New Roman" w:hAnsi="Times New Roman"/>
                <w:b/>
                <w:sz w:val="20"/>
                <w:szCs w:val="20"/>
                <w:lang w:val="en-US"/>
              </w:rPr>
            </w:pPr>
            <w:r w:rsidRPr="00F83B4A">
              <w:rPr>
                <w:rFonts w:ascii="Times New Roman" w:eastAsia="Times New Roman" w:hAnsi="Times New Roman"/>
                <w:b/>
                <w:sz w:val="20"/>
                <w:szCs w:val="20"/>
                <w:lang w:val="en-US"/>
              </w:rPr>
              <w:t>Рад са родитељима</w:t>
            </w:r>
          </w:p>
        </w:tc>
        <w:tc>
          <w:tcPr>
            <w:tcW w:w="4536" w:type="dxa"/>
          </w:tcPr>
          <w:p w:rsidR="005E0CEF" w:rsidRPr="00F83B4A" w:rsidRDefault="005E0CEF" w:rsidP="00600991">
            <w:pPr>
              <w:numPr>
                <w:ilvl w:val="0"/>
                <w:numId w:val="59"/>
              </w:numPr>
              <w:spacing w:after="0" w:line="240" w:lineRule="auto"/>
              <w:ind w:left="177" w:hanging="142"/>
              <w:contextualSpacing/>
              <w:rPr>
                <w:rFonts w:ascii="Times New Roman" w:hAnsi="Times New Roman"/>
                <w:lang w:val="en-US"/>
              </w:rPr>
            </w:pPr>
            <w:r w:rsidRPr="00F83B4A">
              <w:rPr>
                <w:rFonts w:ascii="Times New Roman" w:hAnsi="Times New Roman"/>
                <w:lang w:val="en-US"/>
              </w:rPr>
              <w:t xml:space="preserve">Информисање о ученичким интересовањима и развијању читалачких навика </w:t>
            </w:r>
          </w:p>
          <w:p w:rsidR="005E0CEF" w:rsidRPr="00F83B4A" w:rsidRDefault="005E0CEF" w:rsidP="00600991">
            <w:pPr>
              <w:numPr>
                <w:ilvl w:val="0"/>
                <w:numId w:val="59"/>
              </w:numPr>
              <w:spacing w:after="0" w:line="240" w:lineRule="auto"/>
              <w:ind w:left="177" w:hanging="142"/>
              <w:contextualSpacing/>
              <w:rPr>
                <w:rFonts w:ascii="Times New Roman" w:hAnsi="Times New Roman"/>
                <w:lang w:val="en-US"/>
              </w:rPr>
            </w:pPr>
            <w:r w:rsidRPr="00F83B4A">
              <w:rPr>
                <w:rFonts w:ascii="Times New Roman" w:hAnsi="Times New Roman"/>
                <w:lang w:val="en-US"/>
              </w:rPr>
              <w:t>Сарадња са родитељима кроз личне контакте, родитељске састанке</w:t>
            </w:r>
          </w:p>
        </w:tc>
        <w:tc>
          <w:tcPr>
            <w:tcW w:w="1454" w:type="dxa"/>
          </w:tcPr>
          <w:p w:rsidR="005E0CEF" w:rsidRPr="00F83B4A" w:rsidRDefault="005E0CEF" w:rsidP="00600991">
            <w:pPr>
              <w:spacing w:after="0" w:line="240" w:lineRule="auto"/>
              <w:jc w:val="center"/>
              <w:rPr>
                <w:rFonts w:ascii="Times New Roman" w:eastAsia="Times New Roman" w:hAnsi="Times New Roman"/>
                <w:sz w:val="20"/>
                <w:szCs w:val="20"/>
                <w:lang w:val="en-US"/>
              </w:rPr>
            </w:pPr>
            <w:r w:rsidRPr="00F83B4A">
              <w:rPr>
                <w:rFonts w:ascii="Times New Roman" w:eastAsia="Times New Roman" w:hAnsi="Times New Roman"/>
                <w:sz w:val="20"/>
                <w:szCs w:val="20"/>
                <w:lang w:val="en-US"/>
              </w:rPr>
              <w:t>током школске године</w:t>
            </w:r>
          </w:p>
        </w:tc>
        <w:tc>
          <w:tcPr>
            <w:tcW w:w="2799" w:type="dxa"/>
          </w:tcPr>
          <w:p w:rsidR="005E0CEF" w:rsidRPr="00F83B4A" w:rsidRDefault="005E0CEF" w:rsidP="00600991">
            <w:pPr>
              <w:numPr>
                <w:ilvl w:val="0"/>
                <w:numId w:val="60"/>
              </w:numPr>
              <w:spacing w:after="0" w:line="240" w:lineRule="auto"/>
              <w:ind w:left="116" w:hanging="116"/>
              <w:contextualSpacing/>
              <w:rPr>
                <w:rFonts w:ascii="Times New Roman" w:hAnsi="Times New Roman"/>
                <w:lang w:val="en-US"/>
              </w:rPr>
            </w:pPr>
            <w:r w:rsidRPr="00F83B4A">
              <w:rPr>
                <w:rFonts w:ascii="Times New Roman" w:hAnsi="Times New Roman"/>
                <w:lang w:val="en-US"/>
              </w:rPr>
              <w:t>Библиотекари</w:t>
            </w:r>
          </w:p>
        </w:tc>
      </w:tr>
      <w:tr w:rsidR="005E0CEF" w:rsidRPr="00F83B4A" w:rsidTr="00600991">
        <w:tc>
          <w:tcPr>
            <w:tcW w:w="1951" w:type="dxa"/>
          </w:tcPr>
          <w:p w:rsidR="005E0CEF" w:rsidRPr="00F83B4A" w:rsidRDefault="005E0CEF" w:rsidP="00600991">
            <w:pPr>
              <w:spacing w:after="0" w:line="240" w:lineRule="auto"/>
              <w:rPr>
                <w:rFonts w:ascii="Times New Roman" w:eastAsia="Times New Roman" w:hAnsi="Times New Roman"/>
                <w:b/>
                <w:sz w:val="20"/>
                <w:szCs w:val="20"/>
                <w:lang w:val="en-US"/>
              </w:rPr>
            </w:pPr>
            <w:r w:rsidRPr="00F83B4A">
              <w:rPr>
                <w:rFonts w:ascii="Times New Roman" w:eastAsia="Times New Roman" w:hAnsi="Times New Roman"/>
                <w:b/>
                <w:sz w:val="20"/>
                <w:szCs w:val="20"/>
                <w:lang w:val="en-US"/>
              </w:rPr>
              <w:t xml:space="preserve">Рад у стручним органима и </w:t>
            </w:r>
            <w:r w:rsidRPr="00F83B4A">
              <w:rPr>
                <w:rFonts w:ascii="Times New Roman" w:eastAsia="Times New Roman" w:hAnsi="Times New Roman"/>
                <w:b/>
                <w:sz w:val="20"/>
                <w:szCs w:val="20"/>
                <w:lang w:val="en-US"/>
              </w:rPr>
              <w:lastRenderedPageBreak/>
              <w:t>тимовима</w:t>
            </w:r>
          </w:p>
        </w:tc>
        <w:tc>
          <w:tcPr>
            <w:tcW w:w="4536" w:type="dxa"/>
          </w:tcPr>
          <w:p w:rsidR="005E0CEF" w:rsidRPr="00F83B4A" w:rsidRDefault="005E0CEF" w:rsidP="00600991">
            <w:pPr>
              <w:numPr>
                <w:ilvl w:val="0"/>
                <w:numId w:val="59"/>
              </w:numPr>
              <w:spacing w:after="0" w:line="240" w:lineRule="auto"/>
              <w:ind w:left="177" w:hanging="142"/>
              <w:contextualSpacing/>
              <w:rPr>
                <w:rFonts w:ascii="Times New Roman" w:hAnsi="Times New Roman"/>
                <w:lang w:val="en-US"/>
              </w:rPr>
            </w:pPr>
            <w:r w:rsidRPr="00F83B4A">
              <w:rPr>
                <w:rFonts w:ascii="Times New Roman" w:hAnsi="Times New Roman"/>
                <w:lang w:val="en-US"/>
              </w:rPr>
              <w:lastRenderedPageBreak/>
              <w:t>Рад на школским пројектима</w:t>
            </w:r>
          </w:p>
          <w:p w:rsidR="005E0CEF" w:rsidRPr="00F83B4A" w:rsidRDefault="005E0CEF" w:rsidP="00600991">
            <w:pPr>
              <w:numPr>
                <w:ilvl w:val="0"/>
                <w:numId w:val="59"/>
              </w:numPr>
              <w:spacing w:after="0" w:line="240" w:lineRule="auto"/>
              <w:ind w:left="177" w:hanging="142"/>
              <w:contextualSpacing/>
              <w:rPr>
                <w:rFonts w:ascii="Times New Roman" w:hAnsi="Times New Roman"/>
                <w:lang w:val="en-US"/>
              </w:rPr>
            </w:pPr>
            <w:r w:rsidRPr="00F83B4A">
              <w:rPr>
                <w:rFonts w:ascii="Times New Roman" w:hAnsi="Times New Roman"/>
                <w:lang w:val="en-US"/>
              </w:rPr>
              <w:t xml:space="preserve">Припремање и организовање културних </w:t>
            </w:r>
            <w:r w:rsidRPr="00F83B4A">
              <w:rPr>
                <w:rFonts w:ascii="Times New Roman" w:hAnsi="Times New Roman"/>
                <w:lang w:val="en-US"/>
              </w:rPr>
              <w:lastRenderedPageBreak/>
              <w:t xml:space="preserve">активности школе </w:t>
            </w:r>
          </w:p>
          <w:p w:rsidR="005E0CEF" w:rsidRPr="00F83B4A" w:rsidRDefault="005E0CEF" w:rsidP="00600991">
            <w:pPr>
              <w:numPr>
                <w:ilvl w:val="0"/>
                <w:numId w:val="59"/>
              </w:numPr>
              <w:spacing w:after="0" w:line="240" w:lineRule="auto"/>
              <w:ind w:left="177" w:hanging="142"/>
              <w:contextualSpacing/>
              <w:rPr>
                <w:rFonts w:ascii="Times New Roman" w:hAnsi="Times New Roman"/>
                <w:lang w:val="en-US"/>
              </w:rPr>
            </w:pPr>
            <w:r w:rsidRPr="00F83B4A">
              <w:rPr>
                <w:rFonts w:ascii="Times New Roman" w:hAnsi="Times New Roman"/>
                <w:lang w:val="en-US"/>
              </w:rPr>
              <w:t>Припрема радионица, књижевних сусрета</w:t>
            </w:r>
          </w:p>
          <w:p w:rsidR="005E0CEF" w:rsidRPr="00F83B4A" w:rsidRDefault="005E0CEF" w:rsidP="00600991">
            <w:pPr>
              <w:numPr>
                <w:ilvl w:val="0"/>
                <w:numId w:val="59"/>
              </w:numPr>
              <w:spacing w:after="0" w:line="240" w:lineRule="auto"/>
              <w:ind w:left="177" w:hanging="142"/>
              <w:contextualSpacing/>
              <w:rPr>
                <w:rFonts w:ascii="Times New Roman" w:hAnsi="Times New Roman"/>
                <w:lang w:val="en-US"/>
              </w:rPr>
            </w:pPr>
            <w:r w:rsidRPr="00F83B4A">
              <w:rPr>
                <w:rFonts w:ascii="Times New Roman" w:hAnsi="Times New Roman"/>
                <w:lang w:val="en-US"/>
              </w:rPr>
              <w:t>Учешће у изради школског сајта, блога и школског часописа</w:t>
            </w:r>
          </w:p>
        </w:tc>
        <w:tc>
          <w:tcPr>
            <w:tcW w:w="1454" w:type="dxa"/>
          </w:tcPr>
          <w:p w:rsidR="005E0CEF" w:rsidRPr="00F83B4A" w:rsidRDefault="005E0CEF" w:rsidP="00600991">
            <w:pPr>
              <w:spacing w:after="0" w:line="240" w:lineRule="auto"/>
              <w:jc w:val="center"/>
              <w:rPr>
                <w:rFonts w:ascii="Times New Roman" w:eastAsia="Times New Roman" w:hAnsi="Times New Roman"/>
                <w:sz w:val="20"/>
                <w:szCs w:val="20"/>
                <w:lang w:val="en-US"/>
              </w:rPr>
            </w:pPr>
            <w:r w:rsidRPr="00F83B4A">
              <w:rPr>
                <w:rFonts w:ascii="Times New Roman" w:eastAsia="Times New Roman" w:hAnsi="Times New Roman"/>
                <w:sz w:val="20"/>
                <w:szCs w:val="20"/>
                <w:lang w:val="en-US"/>
              </w:rPr>
              <w:lastRenderedPageBreak/>
              <w:t xml:space="preserve">током школске </w:t>
            </w:r>
            <w:r w:rsidRPr="00F83B4A">
              <w:rPr>
                <w:rFonts w:ascii="Times New Roman" w:eastAsia="Times New Roman" w:hAnsi="Times New Roman"/>
                <w:sz w:val="20"/>
                <w:szCs w:val="20"/>
                <w:lang w:val="en-US"/>
              </w:rPr>
              <w:lastRenderedPageBreak/>
              <w:t>године</w:t>
            </w:r>
          </w:p>
        </w:tc>
        <w:tc>
          <w:tcPr>
            <w:tcW w:w="2799" w:type="dxa"/>
          </w:tcPr>
          <w:p w:rsidR="005E0CEF" w:rsidRPr="00F83B4A" w:rsidRDefault="005E0CEF" w:rsidP="00600991">
            <w:pPr>
              <w:numPr>
                <w:ilvl w:val="0"/>
                <w:numId w:val="60"/>
              </w:numPr>
              <w:spacing w:after="0" w:line="240" w:lineRule="auto"/>
              <w:ind w:left="116" w:hanging="116"/>
              <w:contextualSpacing/>
              <w:rPr>
                <w:rFonts w:ascii="Times New Roman" w:hAnsi="Times New Roman"/>
                <w:lang w:val="en-US"/>
              </w:rPr>
            </w:pPr>
            <w:r w:rsidRPr="00F83B4A">
              <w:rPr>
                <w:rFonts w:ascii="Times New Roman" w:hAnsi="Times New Roman"/>
                <w:lang w:val="en-US"/>
              </w:rPr>
              <w:lastRenderedPageBreak/>
              <w:t>Библиотекари</w:t>
            </w:r>
          </w:p>
        </w:tc>
      </w:tr>
      <w:tr w:rsidR="005E0CEF" w:rsidRPr="00F83B4A" w:rsidTr="00600991">
        <w:tc>
          <w:tcPr>
            <w:tcW w:w="1951" w:type="dxa"/>
          </w:tcPr>
          <w:p w:rsidR="005E0CEF" w:rsidRPr="00F83B4A" w:rsidRDefault="005E0CEF" w:rsidP="00600991">
            <w:pPr>
              <w:spacing w:after="0" w:line="240" w:lineRule="auto"/>
              <w:rPr>
                <w:rFonts w:ascii="Times New Roman" w:eastAsia="Times New Roman" w:hAnsi="Times New Roman"/>
                <w:b/>
                <w:sz w:val="20"/>
                <w:szCs w:val="20"/>
                <w:lang w:val="en-US"/>
              </w:rPr>
            </w:pPr>
            <w:r w:rsidRPr="00F83B4A">
              <w:rPr>
                <w:rFonts w:ascii="Times New Roman" w:eastAsia="Times New Roman" w:hAnsi="Times New Roman"/>
                <w:b/>
                <w:sz w:val="20"/>
                <w:szCs w:val="20"/>
                <w:lang w:val="en-US"/>
              </w:rPr>
              <w:t>Сарадња са надлежним установама, организацијама , удружењима и јединицом локалне самоуправе</w:t>
            </w:r>
          </w:p>
        </w:tc>
        <w:tc>
          <w:tcPr>
            <w:tcW w:w="4536" w:type="dxa"/>
          </w:tcPr>
          <w:p w:rsidR="005E0CEF" w:rsidRPr="00F83B4A" w:rsidRDefault="005E0CEF" w:rsidP="00600991">
            <w:pPr>
              <w:numPr>
                <w:ilvl w:val="0"/>
                <w:numId w:val="59"/>
              </w:numPr>
              <w:spacing w:after="0" w:line="240" w:lineRule="auto"/>
              <w:ind w:left="177" w:hanging="142"/>
              <w:contextualSpacing/>
              <w:rPr>
                <w:rFonts w:ascii="Times New Roman" w:hAnsi="Times New Roman"/>
                <w:lang w:val="en-US"/>
              </w:rPr>
            </w:pPr>
            <w:r w:rsidRPr="00F83B4A">
              <w:rPr>
                <w:rFonts w:ascii="Times New Roman" w:hAnsi="Times New Roman"/>
                <w:lang w:val="en-US"/>
              </w:rPr>
              <w:t>Сарадња са Друштвом школских библиотекара</w:t>
            </w:r>
          </w:p>
          <w:p w:rsidR="005E0CEF" w:rsidRPr="00F83B4A" w:rsidRDefault="005E0CEF" w:rsidP="00600991">
            <w:pPr>
              <w:numPr>
                <w:ilvl w:val="0"/>
                <w:numId w:val="59"/>
              </w:numPr>
              <w:spacing w:after="0" w:line="240" w:lineRule="auto"/>
              <w:ind w:left="177" w:hanging="142"/>
              <w:contextualSpacing/>
              <w:rPr>
                <w:rFonts w:ascii="Times New Roman" w:hAnsi="Times New Roman"/>
                <w:lang w:val="en-US"/>
              </w:rPr>
            </w:pPr>
            <w:r w:rsidRPr="00F83B4A">
              <w:rPr>
                <w:rFonts w:ascii="Times New Roman" w:hAnsi="Times New Roman"/>
                <w:lang w:val="en-US"/>
              </w:rPr>
              <w:t xml:space="preserve">Сарадња са  другим школским библиотекама у основним школама </w:t>
            </w:r>
          </w:p>
          <w:p w:rsidR="005E0CEF" w:rsidRPr="00F83B4A" w:rsidRDefault="005E0CEF" w:rsidP="00600991">
            <w:pPr>
              <w:numPr>
                <w:ilvl w:val="0"/>
                <w:numId w:val="59"/>
              </w:numPr>
              <w:spacing w:after="0" w:line="240" w:lineRule="auto"/>
              <w:ind w:left="177" w:hanging="142"/>
              <w:contextualSpacing/>
              <w:rPr>
                <w:rFonts w:ascii="Times New Roman" w:hAnsi="Times New Roman"/>
                <w:lang w:val="en-US"/>
              </w:rPr>
            </w:pPr>
            <w:r w:rsidRPr="00F83B4A">
              <w:rPr>
                <w:rFonts w:ascii="Times New Roman" w:hAnsi="Times New Roman"/>
                <w:lang w:val="en-US"/>
              </w:rPr>
              <w:t>Донације</w:t>
            </w:r>
          </w:p>
          <w:p w:rsidR="005E0CEF" w:rsidRPr="00F83B4A" w:rsidRDefault="005E0CEF" w:rsidP="00600991">
            <w:pPr>
              <w:numPr>
                <w:ilvl w:val="0"/>
                <w:numId w:val="59"/>
              </w:numPr>
              <w:spacing w:after="0" w:line="240" w:lineRule="auto"/>
              <w:ind w:left="177" w:hanging="142"/>
              <w:contextualSpacing/>
              <w:rPr>
                <w:rFonts w:ascii="Times New Roman" w:hAnsi="Times New Roman"/>
                <w:lang w:val="en-US"/>
              </w:rPr>
            </w:pPr>
            <w:r w:rsidRPr="00F83B4A">
              <w:rPr>
                <w:rFonts w:ascii="Times New Roman" w:hAnsi="Times New Roman"/>
                <w:lang w:val="en-US"/>
              </w:rPr>
              <w:t>Сарадња са Пријатељима деце Звездаре</w:t>
            </w:r>
          </w:p>
          <w:p w:rsidR="005E0CEF" w:rsidRPr="00F83B4A" w:rsidRDefault="005E0CEF" w:rsidP="00600991">
            <w:pPr>
              <w:numPr>
                <w:ilvl w:val="0"/>
                <w:numId w:val="59"/>
              </w:numPr>
              <w:spacing w:after="0" w:line="240" w:lineRule="auto"/>
              <w:ind w:left="177" w:hanging="142"/>
              <w:contextualSpacing/>
              <w:rPr>
                <w:rFonts w:ascii="Times New Roman" w:hAnsi="Times New Roman"/>
                <w:lang w:val="en-US"/>
              </w:rPr>
            </w:pPr>
            <w:r w:rsidRPr="00F83B4A">
              <w:rPr>
                <w:rFonts w:ascii="Times New Roman" w:hAnsi="Times New Roman"/>
                <w:lang w:val="en-US"/>
              </w:rPr>
              <w:t xml:space="preserve">Сарадња са Црвеним крстом Србије </w:t>
            </w:r>
          </w:p>
          <w:p w:rsidR="005E0CEF" w:rsidRPr="00F83B4A" w:rsidRDefault="005E0CEF" w:rsidP="00600991">
            <w:pPr>
              <w:numPr>
                <w:ilvl w:val="0"/>
                <w:numId w:val="59"/>
              </w:numPr>
              <w:spacing w:after="0" w:line="240" w:lineRule="auto"/>
              <w:ind w:left="177" w:hanging="142"/>
              <w:contextualSpacing/>
              <w:rPr>
                <w:rFonts w:ascii="Times New Roman" w:hAnsi="Times New Roman"/>
                <w:lang w:val="en-US"/>
              </w:rPr>
            </w:pPr>
            <w:r w:rsidRPr="00F83B4A">
              <w:rPr>
                <w:rFonts w:ascii="Times New Roman" w:hAnsi="Times New Roman"/>
                <w:lang w:val="en-US"/>
              </w:rPr>
              <w:t>Сарадња са Библиотеком Града Београда</w:t>
            </w:r>
          </w:p>
          <w:p w:rsidR="005E0CEF" w:rsidRPr="00F83B4A" w:rsidRDefault="005E0CEF" w:rsidP="00600991">
            <w:pPr>
              <w:numPr>
                <w:ilvl w:val="0"/>
                <w:numId w:val="59"/>
              </w:numPr>
              <w:spacing w:after="0" w:line="240" w:lineRule="auto"/>
              <w:ind w:left="177" w:hanging="142"/>
              <w:contextualSpacing/>
              <w:rPr>
                <w:rFonts w:ascii="Times New Roman" w:hAnsi="Times New Roman"/>
                <w:lang w:val="en-US"/>
              </w:rPr>
            </w:pPr>
            <w:r w:rsidRPr="00F83B4A">
              <w:rPr>
                <w:rFonts w:ascii="Times New Roman" w:hAnsi="Times New Roman"/>
                <w:lang w:val="en-US"/>
              </w:rPr>
              <w:t>Сарадња са библиотеком „Бранко Миљковић“</w:t>
            </w:r>
          </w:p>
          <w:p w:rsidR="005E0CEF" w:rsidRPr="00F83B4A" w:rsidRDefault="005E0CEF" w:rsidP="00600991">
            <w:pPr>
              <w:numPr>
                <w:ilvl w:val="0"/>
                <w:numId w:val="59"/>
              </w:numPr>
              <w:spacing w:after="0" w:line="240" w:lineRule="auto"/>
              <w:ind w:left="177" w:hanging="142"/>
              <w:contextualSpacing/>
              <w:rPr>
                <w:rFonts w:ascii="Times New Roman" w:hAnsi="Times New Roman"/>
                <w:lang w:val="en-US"/>
              </w:rPr>
            </w:pPr>
            <w:r w:rsidRPr="00F83B4A">
              <w:rPr>
                <w:rFonts w:ascii="Times New Roman" w:hAnsi="Times New Roman"/>
                <w:lang w:val="en-US"/>
              </w:rPr>
              <w:t>Сарадња са културним, просветним, научним и другим установама</w:t>
            </w:r>
          </w:p>
        </w:tc>
        <w:tc>
          <w:tcPr>
            <w:tcW w:w="1454" w:type="dxa"/>
          </w:tcPr>
          <w:p w:rsidR="005E0CEF" w:rsidRPr="00F83B4A" w:rsidRDefault="005E0CEF" w:rsidP="00600991">
            <w:pPr>
              <w:spacing w:after="0" w:line="240" w:lineRule="auto"/>
              <w:jc w:val="center"/>
              <w:rPr>
                <w:rFonts w:ascii="Times New Roman" w:eastAsia="Times New Roman" w:hAnsi="Times New Roman"/>
                <w:sz w:val="20"/>
                <w:szCs w:val="20"/>
                <w:lang w:val="en-US"/>
              </w:rPr>
            </w:pPr>
            <w:r w:rsidRPr="00F83B4A">
              <w:rPr>
                <w:rFonts w:ascii="Times New Roman" w:eastAsia="Times New Roman" w:hAnsi="Times New Roman"/>
                <w:sz w:val="20"/>
                <w:szCs w:val="20"/>
                <w:lang w:val="en-US"/>
              </w:rPr>
              <w:t>током школске године</w:t>
            </w:r>
          </w:p>
        </w:tc>
        <w:tc>
          <w:tcPr>
            <w:tcW w:w="2799" w:type="dxa"/>
          </w:tcPr>
          <w:p w:rsidR="005E0CEF" w:rsidRPr="00F83B4A" w:rsidRDefault="005E0CEF" w:rsidP="00600991">
            <w:pPr>
              <w:numPr>
                <w:ilvl w:val="0"/>
                <w:numId w:val="60"/>
              </w:numPr>
              <w:spacing w:after="0" w:line="240" w:lineRule="auto"/>
              <w:ind w:left="116" w:hanging="116"/>
              <w:contextualSpacing/>
              <w:rPr>
                <w:rFonts w:ascii="Times New Roman" w:hAnsi="Times New Roman"/>
                <w:lang w:val="en-US"/>
              </w:rPr>
            </w:pPr>
            <w:r w:rsidRPr="00F83B4A">
              <w:rPr>
                <w:rFonts w:ascii="Times New Roman" w:hAnsi="Times New Roman"/>
                <w:lang w:val="en-US"/>
              </w:rPr>
              <w:t>Библиотекари</w:t>
            </w:r>
          </w:p>
        </w:tc>
      </w:tr>
      <w:tr w:rsidR="005E0CEF" w:rsidRPr="00F83B4A" w:rsidTr="00600991">
        <w:tc>
          <w:tcPr>
            <w:tcW w:w="1951" w:type="dxa"/>
          </w:tcPr>
          <w:p w:rsidR="005E0CEF" w:rsidRPr="00F83B4A" w:rsidRDefault="005E0CEF" w:rsidP="00600991">
            <w:pPr>
              <w:spacing w:after="0" w:line="240" w:lineRule="auto"/>
              <w:rPr>
                <w:rFonts w:ascii="Times New Roman" w:eastAsia="Times New Roman" w:hAnsi="Times New Roman"/>
                <w:b/>
                <w:sz w:val="20"/>
                <w:szCs w:val="20"/>
                <w:lang w:val="en-US"/>
              </w:rPr>
            </w:pPr>
            <w:r w:rsidRPr="00F83B4A">
              <w:rPr>
                <w:rFonts w:ascii="Times New Roman" w:eastAsia="Times New Roman" w:hAnsi="Times New Roman"/>
                <w:b/>
                <w:sz w:val="20"/>
                <w:szCs w:val="20"/>
                <w:lang w:val="en-US"/>
              </w:rPr>
              <w:t>Библиотечко-информативна делатност</w:t>
            </w:r>
          </w:p>
        </w:tc>
        <w:tc>
          <w:tcPr>
            <w:tcW w:w="4536" w:type="dxa"/>
          </w:tcPr>
          <w:p w:rsidR="005E0CEF" w:rsidRPr="00F83B4A" w:rsidRDefault="005E0CEF" w:rsidP="00600991">
            <w:pPr>
              <w:numPr>
                <w:ilvl w:val="0"/>
                <w:numId w:val="59"/>
              </w:numPr>
              <w:spacing w:after="0" w:line="240" w:lineRule="auto"/>
              <w:ind w:left="177" w:hanging="142"/>
              <w:contextualSpacing/>
              <w:rPr>
                <w:rFonts w:ascii="Times New Roman" w:hAnsi="Times New Roman"/>
                <w:lang w:val="en-US"/>
              </w:rPr>
            </w:pPr>
            <w:r w:rsidRPr="00F83B4A">
              <w:rPr>
                <w:rFonts w:ascii="Times New Roman" w:hAnsi="Times New Roman"/>
                <w:lang w:val="en-US"/>
              </w:rPr>
              <w:t>Вођење документације о раду школске библиотеке  и школског библиотекара-извештаји,анализе, самопроцене</w:t>
            </w:r>
          </w:p>
          <w:p w:rsidR="005E0CEF" w:rsidRPr="00F83B4A" w:rsidRDefault="005E0CEF" w:rsidP="00600991">
            <w:pPr>
              <w:numPr>
                <w:ilvl w:val="0"/>
                <w:numId w:val="59"/>
              </w:numPr>
              <w:spacing w:after="0" w:line="240" w:lineRule="auto"/>
              <w:ind w:left="177" w:hanging="142"/>
              <w:contextualSpacing/>
              <w:rPr>
                <w:rFonts w:ascii="Times New Roman" w:hAnsi="Times New Roman"/>
                <w:lang w:val="en-US"/>
              </w:rPr>
            </w:pPr>
            <w:r w:rsidRPr="00F83B4A">
              <w:rPr>
                <w:rFonts w:ascii="Times New Roman" w:hAnsi="Times New Roman"/>
                <w:lang w:val="en-US"/>
              </w:rPr>
              <w:t>Систематско информисање ученика и запослених о новим књигама, листовима, часописима</w:t>
            </w:r>
          </w:p>
          <w:p w:rsidR="005E0CEF" w:rsidRPr="00F83B4A" w:rsidRDefault="005E0CEF" w:rsidP="00600991">
            <w:pPr>
              <w:numPr>
                <w:ilvl w:val="0"/>
                <w:numId w:val="59"/>
              </w:numPr>
              <w:spacing w:after="0" w:line="240" w:lineRule="auto"/>
              <w:ind w:left="177" w:hanging="142"/>
              <w:contextualSpacing/>
              <w:rPr>
                <w:rFonts w:ascii="Times New Roman" w:hAnsi="Times New Roman"/>
                <w:lang w:val="en-US"/>
              </w:rPr>
            </w:pPr>
            <w:r w:rsidRPr="00F83B4A">
              <w:rPr>
                <w:rFonts w:ascii="Times New Roman" w:hAnsi="Times New Roman"/>
                <w:lang w:val="en-US"/>
              </w:rPr>
              <w:t>Промоција књига</w:t>
            </w:r>
          </w:p>
          <w:p w:rsidR="005E0CEF" w:rsidRPr="00F83B4A" w:rsidRDefault="005E0CEF" w:rsidP="00600991">
            <w:pPr>
              <w:numPr>
                <w:ilvl w:val="0"/>
                <w:numId w:val="59"/>
              </w:numPr>
              <w:spacing w:after="0" w:line="240" w:lineRule="auto"/>
              <w:ind w:left="177" w:hanging="142"/>
              <w:contextualSpacing/>
              <w:rPr>
                <w:rFonts w:ascii="Times New Roman" w:hAnsi="Times New Roman"/>
                <w:lang w:val="en-US"/>
              </w:rPr>
            </w:pPr>
            <w:r w:rsidRPr="00F83B4A">
              <w:rPr>
                <w:rFonts w:ascii="Times New Roman" w:hAnsi="Times New Roman"/>
                <w:lang w:val="en-US"/>
              </w:rPr>
              <w:t>Процена читаности књига-израда статистике коришћења фонда</w:t>
            </w:r>
          </w:p>
          <w:p w:rsidR="005E0CEF" w:rsidRPr="00F83B4A" w:rsidRDefault="005E0CEF" w:rsidP="00600991">
            <w:pPr>
              <w:numPr>
                <w:ilvl w:val="0"/>
                <w:numId w:val="59"/>
              </w:numPr>
              <w:spacing w:after="0" w:line="240" w:lineRule="auto"/>
              <w:ind w:left="177" w:hanging="142"/>
              <w:contextualSpacing/>
              <w:rPr>
                <w:rFonts w:ascii="Times New Roman" w:hAnsi="Times New Roman"/>
                <w:lang w:val="en-US"/>
              </w:rPr>
            </w:pPr>
            <w:r w:rsidRPr="00F83B4A">
              <w:rPr>
                <w:rFonts w:ascii="Times New Roman" w:hAnsi="Times New Roman"/>
                <w:lang w:val="en-US"/>
              </w:rPr>
              <w:t>Сређивање и естетско уређење библиотеке</w:t>
            </w:r>
          </w:p>
          <w:p w:rsidR="005E0CEF" w:rsidRPr="00F83B4A" w:rsidRDefault="005E0CEF" w:rsidP="00600991">
            <w:pPr>
              <w:numPr>
                <w:ilvl w:val="0"/>
                <w:numId w:val="59"/>
              </w:numPr>
              <w:spacing w:after="0" w:line="240" w:lineRule="auto"/>
              <w:ind w:left="177" w:hanging="142"/>
              <w:contextualSpacing/>
              <w:rPr>
                <w:rFonts w:ascii="Times New Roman" w:hAnsi="Times New Roman"/>
                <w:lang w:val="en-US"/>
              </w:rPr>
            </w:pPr>
            <w:r w:rsidRPr="00F83B4A">
              <w:rPr>
                <w:rFonts w:ascii="Times New Roman" w:hAnsi="Times New Roman"/>
                <w:lang w:val="en-US"/>
              </w:rPr>
              <w:t>Остваривање стручних послова-инвентарисање, ревизија, сигнирање, издавање и враћање књига, поправка књига</w:t>
            </w:r>
          </w:p>
        </w:tc>
        <w:tc>
          <w:tcPr>
            <w:tcW w:w="1454" w:type="dxa"/>
          </w:tcPr>
          <w:p w:rsidR="005E0CEF" w:rsidRPr="00F83B4A" w:rsidRDefault="005E0CEF" w:rsidP="00600991">
            <w:pPr>
              <w:spacing w:after="0" w:line="240" w:lineRule="auto"/>
              <w:jc w:val="center"/>
              <w:rPr>
                <w:rFonts w:ascii="Times New Roman" w:eastAsia="Times New Roman" w:hAnsi="Times New Roman"/>
                <w:sz w:val="20"/>
                <w:szCs w:val="20"/>
                <w:lang w:val="en-US"/>
              </w:rPr>
            </w:pPr>
            <w:r w:rsidRPr="00F83B4A">
              <w:rPr>
                <w:rFonts w:ascii="Times New Roman" w:eastAsia="Times New Roman" w:hAnsi="Times New Roman"/>
                <w:sz w:val="20"/>
                <w:szCs w:val="20"/>
                <w:lang w:val="en-US"/>
              </w:rPr>
              <w:t>током школске године</w:t>
            </w:r>
          </w:p>
        </w:tc>
        <w:tc>
          <w:tcPr>
            <w:tcW w:w="2799" w:type="dxa"/>
          </w:tcPr>
          <w:p w:rsidR="005E0CEF" w:rsidRPr="00F83B4A" w:rsidRDefault="005E0CEF" w:rsidP="00600991">
            <w:pPr>
              <w:numPr>
                <w:ilvl w:val="0"/>
                <w:numId w:val="60"/>
              </w:numPr>
              <w:spacing w:after="0" w:line="240" w:lineRule="auto"/>
              <w:ind w:left="116" w:hanging="116"/>
              <w:contextualSpacing/>
              <w:rPr>
                <w:rFonts w:ascii="Times New Roman" w:hAnsi="Times New Roman"/>
                <w:lang w:val="en-US"/>
              </w:rPr>
            </w:pPr>
            <w:r w:rsidRPr="00F83B4A">
              <w:rPr>
                <w:rFonts w:ascii="Times New Roman" w:hAnsi="Times New Roman"/>
                <w:lang w:val="en-US"/>
              </w:rPr>
              <w:t>Библиотекари</w:t>
            </w:r>
          </w:p>
        </w:tc>
      </w:tr>
    </w:tbl>
    <w:p w:rsidR="005E0CEF" w:rsidRPr="00F83B4A" w:rsidRDefault="005E0CEF" w:rsidP="005E0CEF">
      <w:pPr>
        <w:spacing w:after="200" w:line="276" w:lineRule="auto"/>
        <w:ind w:left="360"/>
        <w:rPr>
          <w:rFonts w:ascii="Times New Roman" w:hAnsi="Times New Roman"/>
          <w:sz w:val="24"/>
          <w:szCs w:val="24"/>
          <w:lang w:val="sr-Cyrl-CS"/>
        </w:rPr>
      </w:pPr>
    </w:p>
    <w:p w:rsidR="005E0CEF" w:rsidRPr="00F83B4A" w:rsidRDefault="005E0CEF" w:rsidP="005E0CEF">
      <w:pPr>
        <w:spacing w:after="200" w:line="276" w:lineRule="auto"/>
        <w:ind w:left="360"/>
        <w:rPr>
          <w:rFonts w:ascii="Times New Roman" w:hAnsi="Times New Roman"/>
          <w:sz w:val="24"/>
          <w:szCs w:val="24"/>
          <w:lang w:val="sr-Cyrl-CS"/>
        </w:rPr>
      </w:pPr>
    </w:p>
    <w:p w:rsidR="005E0CEF" w:rsidRPr="00F83B4A" w:rsidRDefault="005E0CEF" w:rsidP="005E0CEF">
      <w:pPr>
        <w:spacing w:after="200" w:line="276" w:lineRule="auto"/>
        <w:rPr>
          <w:rFonts w:ascii="Times New Roman" w:hAnsi="Times New Roman"/>
          <w:sz w:val="24"/>
          <w:szCs w:val="24"/>
          <w:lang w:val="sr-Cyrl-CS"/>
        </w:rPr>
      </w:pPr>
    </w:p>
    <w:p w:rsidR="005E0CEF" w:rsidRPr="00F83B4A" w:rsidRDefault="005E0CEF" w:rsidP="005E0CEF">
      <w:pPr>
        <w:spacing w:after="200" w:line="276" w:lineRule="auto"/>
        <w:rPr>
          <w:rFonts w:ascii="Times New Roman" w:hAnsi="Times New Roman"/>
          <w:color w:val="FF0000"/>
          <w:sz w:val="32"/>
          <w:szCs w:val="32"/>
          <w:lang w:val="sr-Cyrl-CS"/>
        </w:rPr>
      </w:pPr>
    </w:p>
    <w:p w:rsidR="005E0CEF" w:rsidRPr="00F83B4A" w:rsidRDefault="005E0CEF" w:rsidP="005E0CEF">
      <w:pPr>
        <w:spacing w:after="200" w:line="276" w:lineRule="auto"/>
        <w:rPr>
          <w:rFonts w:ascii="Times New Roman" w:hAnsi="Times New Roman"/>
          <w:color w:val="FF0000"/>
          <w:sz w:val="32"/>
          <w:szCs w:val="32"/>
          <w:lang w:val="sr-Cyrl-CS"/>
        </w:rPr>
      </w:pPr>
    </w:p>
    <w:p w:rsidR="005E0CEF" w:rsidRPr="00F83B4A" w:rsidRDefault="005E0CEF" w:rsidP="005E0CEF">
      <w:pPr>
        <w:spacing w:after="200" w:line="276" w:lineRule="auto"/>
        <w:rPr>
          <w:rFonts w:ascii="Times New Roman" w:hAnsi="Times New Roman"/>
          <w:color w:val="FF0000"/>
          <w:sz w:val="32"/>
          <w:szCs w:val="32"/>
          <w:lang w:val="sr-Cyrl-CS"/>
        </w:rPr>
      </w:pPr>
    </w:p>
    <w:p w:rsidR="005E0CEF" w:rsidRPr="00F83B4A" w:rsidRDefault="005E0CEF" w:rsidP="005E0CEF">
      <w:pPr>
        <w:spacing w:after="200" w:line="276" w:lineRule="auto"/>
        <w:rPr>
          <w:rFonts w:ascii="Times New Roman" w:hAnsi="Times New Roman"/>
          <w:color w:val="FF0000"/>
          <w:sz w:val="32"/>
          <w:szCs w:val="32"/>
          <w:lang w:val="sr-Cyrl-CS"/>
        </w:rPr>
      </w:pPr>
    </w:p>
    <w:p w:rsidR="005E0CEF" w:rsidRPr="00F83B4A" w:rsidRDefault="005E0CEF" w:rsidP="005E0CEF">
      <w:pPr>
        <w:spacing w:after="200" w:line="276" w:lineRule="auto"/>
        <w:rPr>
          <w:rFonts w:ascii="Times New Roman" w:hAnsi="Times New Roman"/>
          <w:color w:val="FF0000"/>
          <w:sz w:val="32"/>
          <w:szCs w:val="32"/>
          <w:lang w:val="sr-Cyrl-CS"/>
        </w:rPr>
      </w:pPr>
    </w:p>
    <w:p w:rsidR="005E0CEF" w:rsidRPr="00F83B4A" w:rsidRDefault="005E0CEF" w:rsidP="005E0CEF">
      <w:pPr>
        <w:spacing w:after="200" w:line="276" w:lineRule="auto"/>
        <w:rPr>
          <w:rFonts w:ascii="Times New Roman" w:hAnsi="Times New Roman"/>
          <w:color w:val="FF0000"/>
          <w:sz w:val="32"/>
          <w:szCs w:val="32"/>
          <w:lang w:val="sr-Cyrl-CS"/>
        </w:rPr>
      </w:pPr>
    </w:p>
    <w:p w:rsidR="005E0CEF" w:rsidRDefault="005E0CEF" w:rsidP="005E0CEF">
      <w:pPr>
        <w:spacing w:after="200" w:line="276" w:lineRule="auto"/>
        <w:rPr>
          <w:rFonts w:ascii="Times New Roman" w:hAnsi="Times New Roman"/>
          <w:color w:val="FF0000"/>
          <w:sz w:val="32"/>
          <w:szCs w:val="32"/>
          <w:lang w:val="sr-Cyrl-CS"/>
        </w:rPr>
      </w:pPr>
    </w:p>
    <w:p w:rsidR="005E0CEF" w:rsidRDefault="005E0CEF" w:rsidP="005E0CEF">
      <w:pPr>
        <w:spacing w:after="200" w:line="276" w:lineRule="auto"/>
        <w:rPr>
          <w:rFonts w:ascii="Times New Roman" w:hAnsi="Times New Roman"/>
          <w:color w:val="FF0000"/>
          <w:sz w:val="32"/>
          <w:szCs w:val="32"/>
          <w:lang w:val="sr-Cyrl-CS"/>
        </w:rPr>
      </w:pPr>
    </w:p>
    <w:p w:rsidR="005E0CEF" w:rsidRDefault="005E0CEF" w:rsidP="005E0CEF">
      <w:pPr>
        <w:spacing w:after="200" w:line="276" w:lineRule="auto"/>
        <w:rPr>
          <w:rFonts w:ascii="Times New Roman" w:hAnsi="Times New Roman"/>
          <w:color w:val="FF0000"/>
          <w:sz w:val="32"/>
          <w:szCs w:val="32"/>
          <w:lang w:val="sr-Cyrl-CS"/>
        </w:rPr>
      </w:pPr>
    </w:p>
    <w:p w:rsidR="005E0CEF" w:rsidRDefault="005E0CEF" w:rsidP="005E0CEF">
      <w:pPr>
        <w:spacing w:after="200" w:line="276" w:lineRule="auto"/>
        <w:rPr>
          <w:rFonts w:ascii="Times New Roman" w:hAnsi="Times New Roman"/>
          <w:color w:val="FF0000"/>
          <w:sz w:val="32"/>
          <w:szCs w:val="32"/>
          <w:lang w:val="sr-Cyrl-CS"/>
        </w:rPr>
      </w:pPr>
    </w:p>
    <w:p w:rsidR="005E0CEF" w:rsidRPr="00F83B4A" w:rsidRDefault="005E0CEF" w:rsidP="005E0CEF">
      <w:pPr>
        <w:spacing w:after="200" w:line="276" w:lineRule="auto"/>
        <w:rPr>
          <w:rFonts w:ascii="Times New Roman" w:hAnsi="Times New Roman"/>
          <w:color w:val="FF0000"/>
          <w:sz w:val="32"/>
          <w:szCs w:val="32"/>
          <w:lang w:val="sr-Cyrl-BA"/>
        </w:rPr>
      </w:pPr>
      <w:r w:rsidRPr="00F83B4A">
        <w:rPr>
          <w:rFonts w:ascii="Times New Roman" w:hAnsi="Times New Roman"/>
          <w:color w:val="FF0000"/>
          <w:sz w:val="32"/>
          <w:szCs w:val="32"/>
          <w:lang w:val="sr-Cyrl-CS"/>
        </w:rPr>
        <w:t>ПРОГРАМ   САРАДЊЕ СА ДРУШТВЕНОМ СРЕДИНОМ</w:t>
      </w:r>
    </w:p>
    <w:p w:rsidR="005E0CEF" w:rsidRPr="00F83B4A" w:rsidRDefault="005E0CEF" w:rsidP="005E0CEF">
      <w:pPr>
        <w:spacing w:after="200" w:line="276" w:lineRule="auto"/>
        <w:rPr>
          <w:rFonts w:ascii="Times New Roman" w:hAnsi="Times New Roman"/>
          <w:color w:val="C00000"/>
          <w:sz w:val="20"/>
          <w:szCs w:val="20"/>
          <w:lang w:val="sr-Cyrl-BA"/>
        </w:rPr>
      </w:pPr>
    </w:p>
    <w:p w:rsidR="005E0CEF" w:rsidRPr="00F83B4A" w:rsidRDefault="005E0CEF" w:rsidP="005E0CEF">
      <w:pPr>
        <w:spacing w:after="200" w:line="276" w:lineRule="auto"/>
        <w:rPr>
          <w:rFonts w:ascii="Times New Roman" w:hAnsi="Times New Roman"/>
          <w:b/>
          <w:sz w:val="32"/>
          <w:szCs w:val="32"/>
          <w:lang w:val="sr-Cyrl-BA"/>
        </w:rPr>
      </w:pPr>
      <w:r w:rsidRPr="00F83B4A">
        <w:rPr>
          <w:rFonts w:ascii="Times New Roman" w:hAnsi="Times New Roman"/>
          <w:b/>
          <w:sz w:val="32"/>
          <w:szCs w:val="32"/>
          <w:lang w:val="sr-Cyrl-BA"/>
        </w:rPr>
        <w:lastRenderedPageBreak/>
        <w:t>Сарадња са родитељима</w:t>
      </w:r>
    </w:p>
    <w:p w:rsidR="005E0CEF" w:rsidRPr="00F83B4A" w:rsidRDefault="005E0CEF" w:rsidP="005E0CEF">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 xml:space="preserve">Сарадња са родитељима ученика је од значаја за правилно одвијање образовно-васпитног рада, тако да је школа у обавези да програмира сталну сарадњу са родитељима,  да их обавештава о напредовању, као и о проблемима са којима се сусреће приликом реализације образовно-васпитног рада. Родитељи су укључени у образовно-васпитни рад школе кроз сарадњу са одељенским старешинама, педагогом и директором школе. </w:t>
      </w:r>
    </w:p>
    <w:p w:rsidR="005E0CEF" w:rsidRPr="00F83B4A" w:rsidRDefault="005E0CEF" w:rsidP="005E0CEF">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-Индивидуални контакт са родитељима ("Дан отворених врата").</w:t>
      </w:r>
    </w:p>
    <w:p w:rsidR="005E0CEF" w:rsidRPr="00F83B4A" w:rsidRDefault="005E0CEF" w:rsidP="005E0CEF">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 xml:space="preserve"> -Родитељски састанци   </w:t>
      </w:r>
      <w:r w:rsidRPr="00F83B4A">
        <w:rPr>
          <w:rFonts w:ascii="Times New Roman" w:hAnsi="Times New Roman"/>
          <w:sz w:val="24"/>
          <w:szCs w:val="24"/>
          <w:lang w:val="sr-Cyrl-RS"/>
        </w:rPr>
        <w:t>( виртуелни)</w:t>
      </w:r>
      <w:r w:rsidRPr="00F83B4A">
        <w:rPr>
          <w:rFonts w:ascii="Times New Roman" w:hAnsi="Times New Roman"/>
          <w:sz w:val="24"/>
          <w:szCs w:val="24"/>
          <w:lang w:val="sr-Cyrl-BA"/>
        </w:rPr>
        <w:t xml:space="preserve">  </w:t>
      </w:r>
    </w:p>
    <w:p w:rsidR="005E0CEF" w:rsidRPr="00F83B4A" w:rsidRDefault="005E0CEF" w:rsidP="005E0CEF">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 xml:space="preserve">Најважнији садржаји  који се реализују у оквиру родитељских састанака: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7020"/>
      </w:tblGrid>
      <w:tr w:rsidR="005E0CEF" w:rsidRPr="00F83B4A" w:rsidTr="00600991">
        <w:tc>
          <w:tcPr>
            <w:tcW w:w="7807"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rPr>
                <w:rFonts w:ascii="Times New Roman" w:hAnsi="Times New Roman"/>
                <w:sz w:val="24"/>
                <w:szCs w:val="24"/>
                <w:lang w:val="en-US"/>
              </w:rPr>
            </w:pPr>
            <w:r w:rsidRPr="00F83B4A">
              <w:rPr>
                <w:rFonts w:ascii="Times New Roman" w:hAnsi="Times New Roman"/>
                <w:sz w:val="24"/>
                <w:szCs w:val="24"/>
                <w:lang w:val="en-US"/>
              </w:rPr>
              <w:t xml:space="preserve">Динамика  </w:t>
            </w:r>
          </w:p>
        </w:tc>
        <w:tc>
          <w:tcPr>
            <w:tcW w:w="7808"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rPr>
                <w:rFonts w:ascii="Times New Roman" w:hAnsi="Times New Roman"/>
                <w:sz w:val="24"/>
                <w:szCs w:val="24"/>
                <w:lang w:val="en-US"/>
              </w:rPr>
            </w:pPr>
            <w:r w:rsidRPr="00F83B4A">
              <w:rPr>
                <w:rFonts w:ascii="Times New Roman" w:hAnsi="Times New Roman"/>
                <w:sz w:val="24"/>
                <w:szCs w:val="24"/>
                <w:lang w:val="en-US"/>
              </w:rPr>
              <w:t>Садржај</w:t>
            </w:r>
          </w:p>
          <w:p w:rsidR="005E0CEF" w:rsidRPr="00F83B4A" w:rsidRDefault="005E0CEF" w:rsidP="00600991">
            <w:pPr>
              <w:spacing w:after="200" w:line="276" w:lineRule="auto"/>
              <w:rPr>
                <w:rFonts w:ascii="Times New Roman" w:hAnsi="Times New Roman"/>
                <w:sz w:val="24"/>
                <w:szCs w:val="24"/>
                <w:lang w:val="en-US"/>
              </w:rPr>
            </w:pPr>
          </w:p>
        </w:tc>
      </w:tr>
      <w:tr w:rsidR="005E0CEF" w:rsidRPr="00F83B4A" w:rsidTr="00600991">
        <w:tc>
          <w:tcPr>
            <w:tcW w:w="7807"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rPr>
                <w:rFonts w:ascii="Times New Roman" w:hAnsi="Times New Roman"/>
                <w:sz w:val="24"/>
                <w:szCs w:val="24"/>
                <w:lang w:val="en-US"/>
              </w:rPr>
            </w:pPr>
            <w:r w:rsidRPr="00F83B4A">
              <w:rPr>
                <w:rFonts w:ascii="Times New Roman" w:hAnsi="Times New Roman"/>
                <w:sz w:val="24"/>
                <w:szCs w:val="24"/>
                <w:lang w:val="en-US"/>
              </w:rPr>
              <w:t>Информације о почетку школске године</w:t>
            </w:r>
          </w:p>
          <w:p w:rsidR="005E0CEF" w:rsidRPr="00F83B4A" w:rsidRDefault="005E0CEF" w:rsidP="00600991">
            <w:pPr>
              <w:spacing w:after="200" w:line="276" w:lineRule="auto"/>
              <w:rPr>
                <w:rFonts w:ascii="Times New Roman" w:hAnsi="Times New Roman"/>
                <w:sz w:val="24"/>
                <w:szCs w:val="24"/>
                <w:lang w:val="en-US"/>
              </w:rPr>
            </w:pPr>
            <w:r w:rsidRPr="00F83B4A">
              <w:rPr>
                <w:rFonts w:ascii="Times New Roman" w:hAnsi="Times New Roman"/>
                <w:sz w:val="24"/>
                <w:szCs w:val="24"/>
                <w:lang w:val="en-US"/>
              </w:rPr>
              <w:t>Избор представника родитеља у Савет родитеља школе</w:t>
            </w:r>
          </w:p>
          <w:p w:rsidR="005E0CEF" w:rsidRPr="00F83B4A" w:rsidRDefault="005E0CEF" w:rsidP="00600991">
            <w:pPr>
              <w:spacing w:after="200" w:line="276" w:lineRule="auto"/>
              <w:rPr>
                <w:rFonts w:ascii="Times New Roman" w:hAnsi="Times New Roman"/>
                <w:sz w:val="24"/>
                <w:szCs w:val="24"/>
                <w:lang w:val="en-US"/>
              </w:rPr>
            </w:pPr>
            <w:r w:rsidRPr="00F83B4A">
              <w:rPr>
                <w:rFonts w:ascii="Times New Roman" w:hAnsi="Times New Roman"/>
                <w:sz w:val="24"/>
                <w:szCs w:val="24"/>
                <w:lang w:val="en-US"/>
              </w:rPr>
              <w:t>Осигурање ученика</w:t>
            </w:r>
          </w:p>
          <w:p w:rsidR="005E0CEF" w:rsidRPr="00F83B4A" w:rsidRDefault="005E0CEF" w:rsidP="00600991">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Екскурзије и настава у природи-информације,анкетирање</w:t>
            </w:r>
          </w:p>
        </w:tc>
        <w:tc>
          <w:tcPr>
            <w:tcW w:w="7808"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rPr>
                <w:rFonts w:ascii="Times New Roman" w:hAnsi="Times New Roman"/>
                <w:sz w:val="24"/>
                <w:szCs w:val="24"/>
                <w:lang w:val="en-US"/>
              </w:rPr>
            </w:pPr>
            <w:r w:rsidRPr="00F83B4A">
              <w:rPr>
                <w:rFonts w:ascii="Times New Roman" w:hAnsi="Times New Roman"/>
                <w:sz w:val="24"/>
                <w:szCs w:val="24"/>
                <w:lang w:val="en-US"/>
              </w:rPr>
              <w:t>Септембар</w:t>
            </w:r>
          </w:p>
          <w:p w:rsidR="005E0CEF" w:rsidRPr="00F83B4A" w:rsidRDefault="005E0CEF" w:rsidP="00600991">
            <w:pPr>
              <w:spacing w:after="200" w:line="276" w:lineRule="auto"/>
              <w:rPr>
                <w:rFonts w:ascii="Times New Roman" w:hAnsi="Times New Roman"/>
                <w:sz w:val="24"/>
                <w:szCs w:val="24"/>
                <w:lang w:val="en-US"/>
              </w:rPr>
            </w:pPr>
          </w:p>
        </w:tc>
      </w:tr>
      <w:tr w:rsidR="005E0CEF" w:rsidRPr="00F83B4A" w:rsidTr="00600991">
        <w:tc>
          <w:tcPr>
            <w:tcW w:w="7807"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rPr>
                <w:rFonts w:ascii="Times New Roman" w:hAnsi="Times New Roman"/>
                <w:sz w:val="24"/>
                <w:szCs w:val="24"/>
                <w:lang w:val="en-US"/>
              </w:rPr>
            </w:pPr>
            <w:r w:rsidRPr="00F83B4A">
              <w:rPr>
                <w:rFonts w:ascii="Times New Roman" w:hAnsi="Times New Roman"/>
                <w:sz w:val="24"/>
                <w:szCs w:val="24"/>
                <w:lang w:val="en-US"/>
              </w:rPr>
              <w:t>Реализација образовно – васпитног процеса и прописаног фонда</w:t>
            </w:r>
          </w:p>
          <w:p w:rsidR="005E0CEF" w:rsidRPr="00F83B4A" w:rsidRDefault="005E0CEF" w:rsidP="00600991">
            <w:pPr>
              <w:spacing w:after="200" w:line="276" w:lineRule="auto"/>
              <w:rPr>
                <w:rFonts w:ascii="Times New Roman" w:hAnsi="Times New Roman"/>
                <w:sz w:val="24"/>
                <w:szCs w:val="24"/>
                <w:lang w:val="en-US"/>
              </w:rPr>
            </w:pPr>
            <w:r w:rsidRPr="00F83B4A">
              <w:rPr>
                <w:rFonts w:ascii="Times New Roman" w:hAnsi="Times New Roman"/>
                <w:sz w:val="24"/>
                <w:szCs w:val="24"/>
                <w:lang w:val="en-US"/>
              </w:rPr>
              <w:t>часова на крају првог класификационог периода</w:t>
            </w:r>
          </w:p>
          <w:p w:rsidR="005E0CEF" w:rsidRPr="00F83B4A" w:rsidRDefault="005E0CEF" w:rsidP="00600991">
            <w:pPr>
              <w:spacing w:after="200" w:line="276" w:lineRule="auto"/>
              <w:rPr>
                <w:rFonts w:ascii="Times New Roman" w:hAnsi="Times New Roman"/>
                <w:sz w:val="24"/>
                <w:szCs w:val="24"/>
                <w:lang w:val="en-US"/>
              </w:rPr>
            </w:pPr>
            <w:r w:rsidRPr="00F83B4A">
              <w:rPr>
                <w:rFonts w:ascii="Times New Roman" w:hAnsi="Times New Roman"/>
                <w:sz w:val="24"/>
                <w:szCs w:val="24"/>
                <w:lang w:val="en-US"/>
              </w:rPr>
              <w:t>Успех, дисциплина и изостанци ученика</w:t>
            </w:r>
          </w:p>
          <w:p w:rsidR="005E0CEF" w:rsidRPr="00F83B4A" w:rsidRDefault="005E0CEF" w:rsidP="00600991">
            <w:pPr>
              <w:spacing w:after="200" w:line="276" w:lineRule="auto"/>
              <w:rPr>
                <w:rFonts w:ascii="Times New Roman" w:hAnsi="Times New Roman"/>
                <w:sz w:val="24"/>
                <w:szCs w:val="24"/>
                <w:lang w:val="sr-Cyrl-RS"/>
              </w:rPr>
            </w:pPr>
            <w:r w:rsidRPr="00F83B4A">
              <w:rPr>
                <w:rFonts w:ascii="Times New Roman" w:hAnsi="Times New Roman"/>
                <w:sz w:val="24"/>
                <w:szCs w:val="24"/>
                <w:lang w:val="en-US"/>
              </w:rPr>
              <w:t>Предлог мера за побољшање успеха ученика</w:t>
            </w:r>
          </w:p>
        </w:tc>
        <w:tc>
          <w:tcPr>
            <w:tcW w:w="7808"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rPr>
                <w:rFonts w:ascii="Times New Roman" w:hAnsi="Times New Roman"/>
                <w:sz w:val="24"/>
                <w:szCs w:val="24"/>
                <w:lang w:val="en-US"/>
              </w:rPr>
            </w:pPr>
            <w:r w:rsidRPr="00F83B4A">
              <w:rPr>
                <w:rFonts w:ascii="Times New Roman" w:hAnsi="Times New Roman"/>
                <w:sz w:val="24"/>
                <w:szCs w:val="24"/>
                <w:lang w:val="en-US"/>
              </w:rPr>
              <w:t>Новембар</w:t>
            </w:r>
          </w:p>
          <w:p w:rsidR="005E0CEF" w:rsidRPr="00F83B4A" w:rsidRDefault="005E0CEF" w:rsidP="00600991">
            <w:pPr>
              <w:spacing w:after="200" w:line="276" w:lineRule="auto"/>
              <w:rPr>
                <w:rFonts w:ascii="Times New Roman" w:hAnsi="Times New Roman"/>
                <w:sz w:val="24"/>
                <w:szCs w:val="24"/>
                <w:lang w:val="en-US"/>
              </w:rPr>
            </w:pPr>
          </w:p>
        </w:tc>
      </w:tr>
      <w:tr w:rsidR="005E0CEF" w:rsidRPr="00F83B4A" w:rsidTr="00600991">
        <w:tc>
          <w:tcPr>
            <w:tcW w:w="7807"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rPr>
                <w:rFonts w:ascii="Times New Roman" w:hAnsi="Times New Roman"/>
                <w:sz w:val="24"/>
                <w:szCs w:val="24"/>
                <w:lang w:val="en-US"/>
              </w:rPr>
            </w:pPr>
            <w:r w:rsidRPr="00F83B4A">
              <w:rPr>
                <w:rFonts w:ascii="Times New Roman" w:hAnsi="Times New Roman"/>
                <w:sz w:val="24"/>
                <w:szCs w:val="24"/>
                <w:lang w:val="en-US"/>
              </w:rPr>
              <w:lastRenderedPageBreak/>
              <w:t>Реализација образовно – васпитног процеса и прописаног фонда</w:t>
            </w:r>
          </w:p>
          <w:p w:rsidR="005E0CEF" w:rsidRPr="00F83B4A" w:rsidRDefault="005E0CEF" w:rsidP="00600991">
            <w:pPr>
              <w:spacing w:after="200" w:line="276" w:lineRule="auto"/>
              <w:rPr>
                <w:rFonts w:ascii="Times New Roman" w:hAnsi="Times New Roman"/>
                <w:sz w:val="24"/>
                <w:szCs w:val="24"/>
                <w:lang w:val="en-US"/>
              </w:rPr>
            </w:pPr>
            <w:r w:rsidRPr="00F83B4A">
              <w:rPr>
                <w:rFonts w:ascii="Times New Roman" w:hAnsi="Times New Roman"/>
                <w:sz w:val="24"/>
                <w:szCs w:val="24"/>
                <w:lang w:val="en-US"/>
              </w:rPr>
              <w:t>часова на крају првог полугодишта</w:t>
            </w:r>
          </w:p>
          <w:p w:rsidR="005E0CEF" w:rsidRPr="00F83B4A" w:rsidRDefault="005E0CEF" w:rsidP="00600991">
            <w:pPr>
              <w:spacing w:after="200" w:line="276" w:lineRule="auto"/>
              <w:rPr>
                <w:rFonts w:ascii="Times New Roman" w:hAnsi="Times New Roman"/>
                <w:sz w:val="24"/>
                <w:szCs w:val="24"/>
                <w:lang w:val="en-US"/>
              </w:rPr>
            </w:pPr>
            <w:r w:rsidRPr="00F83B4A">
              <w:rPr>
                <w:rFonts w:ascii="Times New Roman" w:hAnsi="Times New Roman"/>
                <w:sz w:val="24"/>
                <w:szCs w:val="24"/>
                <w:lang w:val="en-US"/>
              </w:rPr>
              <w:t>Успех, дисциплина и изостанци ученика</w:t>
            </w:r>
          </w:p>
          <w:p w:rsidR="005E0CEF" w:rsidRPr="00F83B4A" w:rsidRDefault="005E0CEF" w:rsidP="00600991">
            <w:pPr>
              <w:spacing w:after="200" w:line="276" w:lineRule="auto"/>
              <w:rPr>
                <w:rFonts w:ascii="Times New Roman" w:hAnsi="Times New Roman"/>
                <w:sz w:val="24"/>
                <w:szCs w:val="24"/>
                <w:lang w:val="sr-Cyrl-RS"/>
              </w:rPr>
            </w:pPr>
            <w:r w:rsidRPr="00F83B4A">
              <w:rPr>
                <w:rFonts w:ascii="Times New Roman" w:hAnsi="Times New Roman"/>
                <w:sz w:val="24"/>
                <w:szCs w:val="24"/>
                <w:lang w:val="en-US"/>
              </w:rPr>
              <w:t>Сарадња са родељима</w:t>
            </w:r>
          </w:p>
        </w:tc>
        <w:tc>
          <w:tcPr>
            <w:tcW w:w="7808"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Јануар</w:t>
            </w:r>
          </w:p>
          <w:p w:rsidR="005E0CEF" w:rsidRPr="00F83B4A" w:rsidRDefault="005E0CEF" w:rsidP="00600991">
            <w:pPr>
              <w:spacing w:after="200" w:line="276" w:lineRule="auto"/>
              <w:rPr>
                <w:rFonts w:ascii="Times New Roman" w:hAnsi="Times New Roman"/>
                <w:sz w:val="24"/>
                <w:szCs w:val="24"/>
                <w:lang w:val="en-US"/>
              </w:rPr>
            </w:pPr>
          </w:p>
        </w:tc>
      </w:tr>
      <w:tr w:rsidR="005E0CEF" w:rsidRPr="00F83B4A" w:rsidTr="00600991">
        <w:tc>
          <w:tcPr>
            <w:tcW w:w="7807"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rPr>
                <w:rFonts w:ascii="Times New Roman" w:hAnsi="Times New Roman"/>
                <w:sz w:val="24"/>
                <w:szCs w:val="24"/>
                <w:lang w:val="en-US"/>
              </w:rPr>
            </w:pPr>
            <w:r w:rsidRPr="00F83B4A">
              <w:rPr>
                <w:rFonts w:ascii="Times New Roman" w:hAnsi="Times New Roman"/>
                <w:sz w:val="24"/>
                <w:szCs w:val="24"/>
                <w:lang w:val="en-US"/>
              </w:rPr>
              <w:t>Успех, дисциплина и изостанци ученика</w:t>
            </w:r>
          </w:p>
          <w:p w:rsidR="005E0CEF" w:rsidRPr="00F83B4A" w:rsidRDefault="005E0CEF" w:rsidP="00600991">
            <w:pPr>
              <w:spacing w:after="200" w:line="276" w:lineRule="auto"/>
              <w:rPr>
                <w:rFonts w:ascii="Times New Roman" w:hAnsi="Times New Roman"/>
                <w:sz w:val="24"/>
                <w:szCs w:val="24"/>
                <w:lang w:val="sr-Cyrl-RS"/>
              </w:rPr>
            </w:pPr>
            <w:r w:rsidRPr="00F83B4A">
              <w:rPr>
                <w:rFonts w:ascii="Times New Roman" w:hAnsi="Times New Roman"/>
                <w:sz w:val="24"/>
                <w:szCs w:val="24"/>
                <w:lang w:val="en-US"/>
              </w:rPr>
              <w:t>Организовање реалних сусрета</w:t>
            </w:r>
          </w:p>
        </w:tc>
        <w:tc>
          <w:tcPr>
            <w:tcW w:w="7808"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rPr>
                <w:rFonts w:ascii="Times New Roman" w:hAnsi="Times New Roman"/>
                <w:sz w:val="24"/>
                <w:szCs w:val="24"/>
                <w:lang w:val="en-US"/>
              </w:rPr>
            </w:pPr>
            <w:r w:rsidRPr="00F83B4A">
              <w:rPr>
                <w:rFonts w:ascii="Times New Roman" w:hAnsi="Times New Roman"/>
                <w:sz w:val="24"/>
                <w:szCs w:val="24"/>
                <w:lang w:val="en-US"/>
              </w:rPr>
              <w:t>Март</w:t>
            </w:r>
            <w:r w:rsidRPr="00F83B4A">
              <w:rPr>
                <w:rFonts w:ascii="Times New Roman" w:hAnsi="Times New Roman"/>
                <w:sz w:val="24"/>
                <w:szCs w:val="24"/>
                <w:lang w:val="sr-Cyrl-BA"/>
              </w:rPr>
              <w:t>-април</w:t>
            </w:r>
            <w:r w:rsidRPr="00F83B4A">
              <w:rPr>
                <w:rFonts w:ascii="Times New Roman" w:hAnsi="Times New Roman"/>
                <w:sz w:val="24"/>
                <w:szCs w:val="24"/>
                <w:lang w:val="en-US"/>
              </w:rPr>
              <w:t>-мај</w:t>
            </w:r>
          </w:p>
          <w:p w:rsidR="005E0CEF" w:rsidRPr="00F83B4A" w:rsidRDefault="005E0CEF" w:rsidP="00600991">
            <w:pPr>
              <w:spacing w:after="200" w:line="276" w:lineRule="auto"/>
              <w:rPr>
                <w:rFonts w:ascii="Times New Roman" w:hAnsi="Times New Roman"/>
                <w:sz w:val="24"/>
                <w:szCs w:val="24"/>
                <w:lang w:val="en-US"/>
              </w:rPr>
            </w:pPr>
          </w:p>
        </w:tc>
      </w:tr>
      <w:tr w:rsidR="005E0CEF" w:rsidRPr="00F83B4A" w:rsidTr="00600991">
        <w:tc>
          <w:tcPr>
            <w:tcW w:w="7807"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rPr>
                <w:rFonts w:ascii="Times New Roman" w:hAnsi="Times New Roman"/>
                <w:sz w:val="24"/>
                <w:szCs w:val="24"/>
                <w:lang w:val="en-US"/>
              </w:rPr>
            </w:pPr>
            <w:r w:rsidRPr="00F83B4A">
              <w:rPr>
                <w:rFonts w:ascii="Times New Roman" w:hAnsi="Times New Roman"/>
                <w:sz w:val="24"/>
                <w:szCs w:val="24"/>
                <w:lang w:val="en-US"/>
              </w:rPr>
              <w:t>Реализација образовно – васпитног процеса и прописаног фонда</w:t>
            </w:r>
          </w:p>
          <w:p w:rsidR="005E0CEF" w:rsidRPr="00F83B4A" w:rsidRDefault="005E0CEF" w:rsidP="00600991">
            <w:pPr>
              <w:spacing w:after="200" w:line="276" w:lineRule="auto"/>
              <w:rPr>
                <w:rFonts w:ascii="Times New Roman" w:hAnsi="Times New Roman"/>
                <w:sz w:val="24"/>
                <w:szCs w:val="24"/>
                <w:lang w:val="en-US"/>
              </w:rPr>
            </w:pPr>
            <w:r w:rsidRPr="00F83B4A">
              <w:rPr>
                <w:rFonts w:ascii="Times New Roman" w:hAnsi="Times New Roman"/>
                <w:sz w:val="24"/>
                <w:szCs w:val="24"/>
                <w:lang w:val="en-US"/>
              </w:rPr>
              <w:t>часова на крају другог полугодишта</w:t>
            </w:r>
          </w:p>
          <w:p w:rsidR="005E0CEF" w:rsidRPr="00F83B4A" w:rsidRDefault="005E0CEF" w:rsidP="00600991">
            <w:pPr>
              <w:spacing w:after="200" w:line="276" w:lineRule="auto"/>
              <w:rPr>
                <w:rFonts w:ascii="Times New Roman" w:hAnsi="Times New Roman"/>
                <w:sz w:val="24"/>
                <w:szCs w:val="24"/>
                <w:lang w:val="en-US"/>
              </w:rPr>
            </w:pPr>
            <w:r w:rsidRPr="00F83B4A">
              <w:rPr>
                <w:rFonts w:ascii="Times New Roman" w:hAnsi="Times New Roman"/>
                <w:sz w:val="24"/>
                <w:szCs w:val="24"/>
                <w:lang w:val="en-US"/>
              </w:rPr>
              <w:t>Успех, дисциплина и изостанци ученика</w:t>
            </w:r>
          </w:p>
          <w:p w:rsidR="005E0CEF" w:rsidRPr="00F83B4A" w:rsidRDefault="005E0CEF" w:rsidP="00600991">
            <w:pPr>
              <w:spacing w:after="200" w:line="276" w:lineRule="auto"/>
              <w:rPr>
                <w:rFonts w:ascii="Times New Roman" w:hAnsi="Times New Roman"/>
                <w:sz w:val="24"/>
                <w:szCs w:val="24"/>
                <w:lang w:val="en-US"/>
              </w:rPr>
            </w:pPr>
            <w:r w:rsidRPr="00F83B4A">
              <w:rPr>
                <w:rFonts w:ascii="Times New Roman" w:hAnsi="Times New Roman"/>
                <w:sz w:val="24"/>
                <w:szCs w:val="24"/>
                <w:lang w:val="en-US"/>
              </w:rPr>
              <w:t>Организација припремне наставе</w:t>
            </w:r>
          </w:p>
          <w:p w:rsidR="005E0CEF" w:rsidRPr="00F83B4A" w:rsidRDefault="005E0CEF" w:rsidP="00600991">
            <w:pPr>
              <w:spacing w:after="200" w:line="276" w:lineRule="auto"/>
              <w:rPr>
                <w:rFonts w:ascii="Times New Roman" w:hAnsi="Times New Roman"/>
                <w:sz w:val="24"/>
                <w:szCs w:val="24"/>
                <w:lang w:val="en-US"/>
              </w:rPr>
            </w:pPr>
            <w:r w:rsidRPr="00F83B4A">
              <w:rPr>
                <w:rFonts w:ascii="Times New Roman" w:hAnsi="Times New Roman"/>
                <w:sz w:val="24"/>
                <w:szCs w:val="24"/>
                <w:lang w:val="en-US"/>
              </w:rPr>
              <w:t>Разматрање извештаја о изведеној екскурзији</w:t>
            </w:r>
          </w:p>
          <w:p w:rsidR="005E0CEF" w:rsidRPr="00F83B4A" w:rsidRDefault="005E0CEF" w:rsidP="00600991">
            <w:pPr>
              <w:spacing w:after="200" w:line="276" w:lineRule="auto"/>
              <w:rPr>
                <w:rFonts w:ascii="Times New Roman" w:hAnsi="Times New Roman"/>
                <w:sz w:val="24"/>
                <w:szCs w:val="24"/>
                <w:lang w:val="en-US"/>
              </w:rPr>
            </w:pPr>
          </w:p>
        </w:tc>
        <w:tc>
          <w:tcPr>
            <w:tcW w:w="7808"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rPr>
                <w:rFonts w:ascii="Times New Roman" w:hAnsi="Times New Roman"/>
                <w:sz w:val="24"/>
                <w:szCs w:val="24"/>
                <w:lang w:val="en-US"/>
              </w:rPr>
            </w:pPr>
            <w:r w:rsidRPr="00F83B4A">
              <w:rPr>
                <w:rFonts w:ascii="Times New Roman" w:hAnsi="Times New Roman"/>
                <w:sz w:val="24"/>
                <w:szCs w:val="24"/>
                <w:lang w:val="en-US"/>
              </w:rPr>
              <w:t>Јун</w:t>
            </w:r>
          </w:p>
          <w:p w:rsidR="005E0CEF" w:rsidRPr="00F83B4A" w:rsidRDefault="005E0CEF" w:rsidP="00600991">
            <w:pPr>
              <w:spacing w:after="200" w:line="276" w:lineRule="auto"/>
              <w:rPr>
                <w:rFonts w:ascii="Times New Roman" w:hAnsi="Times New Roman"/>
                <w:sz w:val="24"/>
                <w:szCs w:val="24"/>
                <w:lang w:val="en-US"/>
              </w:rPr>
            </w:pPr>
          </w:p>
        </w:tc>
      </w:tr>
      <w:tr w:rsidR="005E0CEF" w:rsidRPr="00F83B4A" w:rsidTr="00600991">
        <w:tc>
          <w:tcPr>
            <w:tcW w:w="7807"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Активности по календару МП до уписа ученика 8.их разреда у средње школе</w:t>
            </w:r>
          </w:p>
        </w:tc>
        <w:tc>
          <w:tcPr>
            <w:tcW w:w="7808"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Мај-јун</w:t>
            </w:r>
          </w:p>
        </w:tc>
      </w:tr>
    </w:tbl>
    <w:p w:rsidR="005E0CEF" w:rsidRPr="00F83B4A" w:rsidRDefault="005E0CEF" w:rsidP="005E0CEF">
      <w:pPr>
        <w:spacing w:after="200" w:line="276" w:lineRule="auto"/>
        <w:rPr>
          <w:rFonts w:ascii="Times New Roman" w:hAnsi="Times New Roman"/>
          <w:sz w:val="24"/>
          <w:szCs w:val="24"/>
          <w:lang w:val="sr-Cyrl-RS"/>
        </w:rPr>
      </w:pPr>
    </w:p>
    <w:p w:rsidR="005E0CEF" w:rsidRPr="00F83B4A" w:rsidRDefault="005E0CEF" w:rsidP="005E0CEF">
      <w:pPr>
        <w:spacing w:after="200" w:line="276" w:lineRule="auto"/>
        <w:rPr>
          <w:rFonts w:ascii="Times New Roman" w:hAnsi="Times New Roman"/>
          <w:sz w:val="24"/>
          <w:szCs w:val="24"/>
          <w:lang w:val="sr-Cyrl-RS"/>
        </w:rPr>
      </w:pPr>
    </w:p>
    <w:p w:rsidR="005E0CEF" w:rsidRPr="00F83B4A" w:rsidRDefault="005E0CEF" w:rsidP="005E0CEF">
      <w:pPr>
        <w:spacing w:after="200" w:line="276" w:lineRule="auto"/>
        <w:rPr>
          <w:rFonts w:ascii="Times New Roman" w:hAnsi="Times New Roman"/>
          <w:sz w:val="24"/>
          <w:szCs w:val="24"/>
          <w:lang w:val="sr-Cyrl-RS"/>
        </w:rPr>
      </w:pPr>
    </w:p>
    <w:p w:rsidR="00D60805" w:rsidRDefault="00D60805" w:rsidP="005E0CEF">
      <w:pPr>
        <w:spacing w:after="200" w:line="276" w:lineRule="auto"/>
        <w:rPr>
          <w:rFonts w:ascii="Times New Roman" w:hAnsi="Times New Roman"/>
          <w:b/>
          <w:sz w:val="24"/>
          <w:szCs w:val="24"/>
          <w:lang w:val="sr-Cyrl-RS"/>
        </w:rPr>
      </w:pPr>
    </w:p>
    <w:p w:rsidR="005E0CEF" w:rsidRPr="00631C98" w:rsidRDefault="005E0CEF" w:rsidP="005E0CEF">
      <w:pPr>
        <w:spacing w:after="200" w:line="276" w:lineRule="auto"/>
        <w:rPr>
          <w:rFonts w:ascii="Times New Roman" w:hAnsi="Times New Roman"/>
          <w:sz w:val="24"/>
          <w:szCs w:val="24"/>
          <w:lang w:val="sr-Cyrl-RS"/>
        </w:rPr>
      </w:pPr>
      <w:r w:rsidRPr="00631C98">
        <w:rPr>
          <w:rFonts w:ascii="Times New Roman" w:hAnsi="Times New Roman"/>
          <w:b/>
          <w:sz w:val="24"/>
          <w:szCs w:val="24"/>
          <w:lang w:val="sr-Cyrl-RS"/>
        </w:rPr>
        <w:lastRenderedPageBreak/>
        <w:t>Сарадња са осталим организацијама и институцијама</w:t>
      </w:r>
    </w:p>
    <w:p w:rsidR="005E0CEF" w:rsidRPr="00F83B4A" w:rsidRDefault="005E0CEF" w:rsidP="005E0CEF">
      <w:pPr>
        <w:spacing w:after="200" w:line="276" w:lineRule="auto"/>
        <w:rPr>
          <w:rFonts w:ascii="Times New Roman" w:hAnsi="Times New Roman"/>
          <w:b/>
          <w:sz w:val="24"/>
          <w:szCs w:val="24"/>
          <w:lang w:val="sr-Cyrl-RS"/>
        </w:rPr>
      </w:pPr>
    </w:p>
    <w:p w:rsidR="005E0CEF" w:rsidRPr="00F83B4A" w:rsidRDefault="005E0CEF" w:rsidP="005E0CEF">
      <w:pPr>
        <w:spacing w:after="200" w:line="276" w:lineRule="auto"/>
        <w:rPr>
          <w:rFonts w:ascii="Times New Roman" w:hAnsi="Times New Roman"/>
          <w:sz w:val="24"/>
          <w:szCs w:val="24"/>
          <w:lang w:val="sr-Cyrl-BA"/>
        </w:rPr>
      </w:pPr>
      <w:r w:rsidRPr="00631C98">
        <w:rPr>
          <w:rFonts w:ascii="Times New Roman" w:hAnsi="Times New Roman"/>
          <w:sz w:val="24"/>
          <w:szCs w:val="24"/>
          <w:lang w:val="sr-Cyrl-RS"/>
        </w:rPr>
        <w:t>Да би реализација Годишњег плана рада школе била што успешнија, неопходна је</w:t>
      </w:r>
      <w:r w:rsidRPr="00F83B4A">
        <w:rPr>
          <w:rFonts w:ascii="Times New Roman" w:hAnsi="Times New Roman"/>
          <w:sz w:val="24"/>
          <w:szCs w:val="24"/>
          <w:lang w:val="sr-Cyrl-BA"/>
        </w:rPr>
        <w:t xml:space="preserve"> </w:t>
      </w:r>
      <w:r w:rsidRPr="00631C98">
        <w:rPr>
          <w:rFonts w:ascii="Times New Roman" w:hAnsi="Times New Roman"/>
          <w:sz w:val="24"/>
          <w:szCs w:val="24"/>
          <w:lang w:val="sr-Cyrl-RS"/>
        </w:rPr>
        <w:t xml:space="preserve">сарадња са </w:t>
      </w:r>
      <w:r w:rsidRPr="00F83B4A">
        <w:rPr>
          <w:rFonts w:ascii="Times New Roman" w:hAnsi="Times New Roman"/>
          <w:sz w:val="24"/>
          <w:szCs w:val="24"/>
          <w:lang w:val="sr-Cyrl-BA"/>
        </w:rPr>
        <w:t xml:space="preserve">МП, </w:t>
      </w:r>
      <w:r w:rsidRPr="00631C98">
        <w:rPr>
          <w:rFonts w:ascii="Times New Roman" w:hAnsi="Times New Roman"/>
          <w:sz w:val="24"/>
          <w:szCs w:val="24"/>
          <w:lang w:val="sr-Cyrl-RS"/>
        </w:rPr>
        <w:t xml:space="preserve">Месном заједницом, </w:t>
      </w:r>
      <w:r w:rsidRPr="00F83B4A">
        <w:rPr>
          <w:rFonts w:ascii="Times New Roman" w:hAnsi="Times New Roman"/>
          <w:sz w:val="24"/>
          <w:szCs w:val="24"/>
          <w:lang w:val="sr-Cyrl-BA"/>
        </w:rPr>
        <w:t>Центром за културу,Црвеним крстом,Канцеларијом за младе,</w:t>
      </w:r>
      <w:r w:rsidRPr="00631C98">
        <w:rPr>
          <w:rFonts w:ascii="Times New Roman" w:hAnsi="Times New Roman"/>
          <w:sz w:val="24"/>
          <w:szCs w:val="24"/>
          <w:lang w:val="sr-Cyrl-RS"/>
        </w:rPr>
        <w:t>Спортским центром у</w:t>
      </w:r>
      <w:r w:rsidRPr="00F83B4A">
        <w:rPr>
          <w:rFonts w:ascii="Times New Roman" w:hAnsi="Times New Roman"/>
          <w:sz w:val="24"/>
          <w:szCs w:val="24"/>
          <w:lang w:val="sr-Cyrl-BA"/>
        </w:rPr>
        <w:t>,</w:t>
      </w:r>
      <w:r w:rsidRPr="00631C98">
        <w:rPr>
          <w:rFonts w:ascii="Times New Roman" w:hAnsi="Times New Roman"/>
          <w:sz w:val="24"/>
          <w:szCs w:val="24"/>
          <w:lang w:val="sr-Cyrl-RS"/>
        </w:rPr>
        <w:t xml:space="preserve">Библиотеком града , </w:t>
      </w:r>
      <w:r w:rsidRPr="00F83B4A">
        <w:rPr>
          <w:rFonts w:ascii="Times New Roman" w:hAnsi="Times New Roman"/>
          <w:sz w:val="24"/>
          <w:szCs w:val="24"/>
          <w:lang w:val="sr-Cyrl-BA"/>
        </w:rPr>
        <w:t>Здравственим центром града</w:t>
      </w:r>
      <w:r w:rsidRPr="00631C98">
        <w:rPr>
          <w:rFonts w:ascii="Times New Roman" w:hAnsi="Times New Roman"/>
          <w:sz w:val="24"/>
          <w:szCs w:val="24"/>
          <w:lang w:val="sr-Cyrl-RS"/>
        </w:rPr>
        <w:t>, Центром за</w:t>
      </w:r>
      <w:r w:rsidRPr="00F83B4A">
        <w:rPr>
          <w:rFonts w:ascii="Times New Roman" w:hAnsi="Times New Roman"/>
          <w:sz w:val="24"/>
          <w:szCs w:val="24"/>
          <w:lang w:val="sr-Cyrl-BA"/>
        </w:rPr>
        <w:t xml:space="preserve"> </w:t>
      </w:r>
      <w:r w:rsidRPr="00631C98">
        <w:rPr>
          <w:rFonts w:ascii="Times New Roman" w:hAnsi="Times New Roman"/>
          <w:sz w:val="24"/>
          <w:szCs w:val="24"/>
          <w:lang w:val="sr-Cyrl-RS"/>
        </w:rPr>
        <w:t xml:space="preserve">социјални рад , ОУП-ом </w:t>
      </w:r>
      <w:r w:rsidRPr="00F83B4A">
        <w:rPr>
          <w:rFonts w:ascii="Times New Roman" w:hAnsi="Times New Roman"/>
          <w:sz w:val="24"/>
          <w:szCs w:val="24"/>
          <w:lang w:val="sr-Cyrl-BA"/>
        </w:rPr>
        <w:t>, превозником „Л</w:t>
      </w:r>
      <w:r>
        <w:rPr>
          <w:rFonts w:ascii="Times New Roman" w:hAnsi="Times New Roman"/>
          <w:sz w:val="24"/>
          <w:szCs w:val="24"/>
          <w:lang w:val="sr-Cyrl-BA"/>
        </w:rPr>
        <w:t>астра</w:t>
      </w:r>
      <w:r w:rsidRPr="00F83B4A">
        <w:rPr>
          <w:rFonts w:ascii="Times New Roman" w:hAnsi="Times New Roman"/>
          <w:sz w:val="24"/>
          <w:szCs w:val="24"/>
          <w:lang w:val="sr-Cyrl-BA"/>
        </w:rPr>
        <w:t>“ ,</w:t>
      </w:r>
      <w:r w:rsidRPr="00631C98">
        <w:rPr>
          <w:rFonts w:ascii="Times New Roman" w:hAnsi="Times New Roman"/>
          <w:sz w:val="24"/>
          <w:szCs w:val="24"/>
          <w:lang w:val="sr-Cyrl-RS"/>
        </w:rPr>
        <w:t xml:space="preserve"> Националном</w:t>
      </w:r>
      <w:r w:rsidRPr="00F83B4A">
        <w:rPr>
          <w:rFonts w:ascii="Times New Roman" w:hAnsi="Times New Roman"/>
          <w:sz w:val="24"/>
          <w:szCs w:val="24"/>
          <w:lang w:val="sr-Cyrl-BA"/>
        </w:rPr>
        <w:t xml:space="preserve"> </w:t>
      </w:r>
      <w:r w:rsidRPr="00631C98">
        <w:rPr>
          <w:rFonts w:ascii="Times New Roman" w:hAnsi="Times New Roman"/>
          <w:sz w:val="24"/>
          <w:szCs w:val="24"/>
          <w:lang w:val="sr-Cyrl-RS"/>
        </w:rPr>
        <w:t>службом за запошљавање</w:t>
      </w:r>
      <w:r w:rsidRPr="00F83B4A">
        <w:rPr>
          <w:rFonts w:ascii="Times New Roman" w:hAnsi="Times New Roman"/>
          <w:sz w:val="24"/>
          <w:szCs w:val="24"/>
          <w:lang w:val="sr-Cyrl-BA"/>
        </w:rPr>
        <w:t>..</w:t>
      </w:r>
      <w:r w:rsidRPr="00631C98">
        <w:rPr>
          <w:rFonts w:ascii="Times New Roman" w:hAnsi="Times New Roman"/>
          <w:sz w:val="24"/>
          <w:szCs w:val="24"/>
          <w:lang w:val="sr-Cyrl-RS"/>
        </w:rPr>
        <w:t xml:space="preserve">. </w:t>
      </w:r>
    </w:p>
    <w:p w:rsidR="005E0CEF" w:rsidRPr="00F83B4A" w:rsidRDefault="005E0CEF" w:rsidP="005E0CEF">
      <w:pPr>
        <w:spacing w:after="200" w:line="276" w:lineRule="auto"/>
        <w:rPr>
          <w:rFonts w:ascii="Times New Roman" w:hAnsi="Times New Roman"/>
          <w:sz w:val="24"/>
          <w:szCs w:val="24"/>
          <w:lang w:val="sr-Cyrl-BA"/>
        </w:rPr>
      </w:pPr>
    </w:p>
    <w:p w:rsidR="005E0CEF" w:rsidRPr="00F83B4A" w:rsidRDefault="005E0CEF" w:rsidP="005E0CEF">
      <w:pPr>
        <w:spacing w:after="200" w:line="276" w:lineRule="auto"/>
        <w:rPr>
          <w:rFonts w:ascii="Times New Roman" w:hAnsi="Times New Roman"/>
          <w:sz w:val="24"/>
          <w:szCs w:val="24"/>
          <w:lang w:val="sr-Cyrl-BA"/>
        </w:rPr>
      </w:pPr>
    </w:p>
    <w:p w:rsidR="005E0CEF" w:rsidRPr="00F83B4A" w:rsidRDefault="005E0CEF" w:rsidP="005E0CEF">
      <w:pPr>
        <w:spacing w:after="200" w:line="276" w:lineRule="auto"/>
        <w:rPr>
          <w:rFonts w:ascii="Times New Roman" w:hAnsi="Times New Roman"/>
          <w:b/>
          <w:sz w:val="24"/>
          <w:szCs w:val="24"/>
          <w:lang w:val="sr-Cyrl-BA"/>
        </w:rPr>
      </w:pPr>
      <w:r w:rsidRPr="00F83B4A">
        <w:rPr>
          <w:rFonts w:ascii="Times New Roman" w:hAnsi="Times New Roman"/>
          <w:b/>
          <w:sz w:val="24"/>
          <w:szCs w:val="24"/>
          <w:lang w:val="sr-Cyrl-BA"/>
        </w:rPr>
        <w:t>Програм културних и других активности школе у друштвеној средини</w:t>
      </w:r>
    </w:p>
    <w:p w:rsidR="005E0CEF" w:rsidRPr="00F83B4A" w:rsidRDefault="005E0CEF" w:rsidP="005E0CEF">
      <w:pPr>
        <w:spacing w:after="200" w:line="276" w:lineRule="auto"/>
        <w:rPr>
          <w:rFonts w:ascii="Times New Roman" w:hAnsi="Times New Roman"/>
          <w:b/>
          <w:sz w:val="24"/>
          <w:szCs w:val="24"/>
          <w:lang w:val="sr-Cyrl-BA"/>
        </w:rPr>
      </w:pPr>
    </w:p>
    <w:p w:rsidR="005E0CEF" w:rsidRPr="00F83B4A" w:rsidRDefault="005E0CEF" w:rsidP="005E0CEF">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 Учешће у активностима Дечије недеље</w:t>
      </w:r>
    </w:p>
    <w:p w:rsidR="005E0CEF" w:rsidRPr="00F83B4A" w:rsidRDefault="005E0CEF" w:rsidP="005E0CEF">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  Свечана академија поводом Светог Саве, 27.1.20</w:t>
      </w:r>
      <w:r w:rsidRPr="00F83B4A">
        <w:rPr>
          <w:rFonts w:ascii="Times New Roman" w:hAnsi="Times New Roman"/>
          <w:sz w:val="24"/>
          <w:szCs w:val="24"/>
          <w:lang w:val="sr-Cyrl-RS"/>
        </w:rPr>
        <w:t>21</w:t>
      </w:r>
      <w:r w:rsidRPr="00F83B4A">
        <w:rPr>
          <w:rFonts w:ascii="Times New Roman" w:hAnsi="Times New Roman"/>
          <w:sz w:val="24"/>
          <w:szCs w:val="24"/>
          <w:lang w:val="sr-Cyrl-BA"/>
        </w:rPr>
        <w:t>. год</w:t>
      </w:r>
    </w:p>
    <w:p w:rsidR="005E0CEF" w:rsidRPr="00F83B4A" w:rsidRDefault="005E0CEF" w:rsidP="005E0CEF">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 xml:space="preserve">-  Одељењске прославе Нове године  </w:t>
      </w:r>
    </w:p>
    <w:p w:rsidR="005E0CEF" w:rsidRPr="00F83B4A" w:rsidRDefault="005E0CEF" w:rsidP="005E0CEF">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 Учешће на такмичењима од општинских и градских до државних</w:t>
      </w:r>
    </w:p>
    <w:p w:rsidR="005E0CEF" w:rsidRPr="00F83B4A" w:rsidRDefault="005E0CEF" w:rsidP="005E0CEF">
      <w:pPr>
        <w:spacing w:after="200" w:line="276" w:lineRule="auto"/>
        <w:rPr>
          <w:rFonts w:ascii="Times New Roman" w:hAnsi="Times New Roman"/>
          <w:bCs/>
          <w:color w:val="FF0000"/>
          <w:sz w:val="28"/>
          <w:szCs w:val="28"/>
          <w:lang w:val="sr-Cyrl-CS"/>
        </w:rPr>
      </w:pPr>
      <w:r w:rsidRPr="00F83B4A">
        <w:rPr>
          <w:rFonts w:ascii="Times New Roman" w:hAnsi="Times New Roman"/>
          <w:bCs/>
          <w:color w:val="FF0000"/>
          <w:sz w:val="28"/>
          <w:szCs w:val="28"/>
          <w:lang w:val="sr-Cyrl-CS"/>
        </w:rPr>
        <w:t xml:space="preserve">ПРОГРАМ СОЦИЈАЛНЕ ЗАШТИТЕ УЧЕНИКА </w:t>
      </w:r>
    </w:p>
    <w:p w:rsidR="005E0CEF" w:rsidRPr="00F83B4A" w:rsidRDefault="005E0CEF" w:rsidP="005E0CEF">
      <w:pPr>
        <w:spacing w:after="200" w:line="276" w:lineRule="auto"/>
        <w:rPr>
          <w:rFonts w:ascii="Times New Roman" w:hAnsi="Times New Roman"/>
          <w:sz w:val="28"/>
          <w:szCs w:val="28"/>
          <w:lang w:val="sr-Cyrl-CS"/>
        </w:rPr>
      </w:pPr>
    </w:p>
    <w:tbl>
      <w:tblPr>
        <w:tblW w:w="14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2"/>
        <w:gridCol w:w="1335"/>
        <w:gridCol w:w="2338"/>
        <w:gridCol w:w="2422"/>
        <w:gridCol w:w="2422"/>
        <w:gridCol w:w="3801"/>
      </w:tblGrid>
      <w:tr w:rsidR="005E0CEF" w:rsidRPr="00631C98" w:rsidTr="00600991">
        <w:trPr>
          <w:trHeight w:val="835"/>
          <w:jc w:val="center"/>
        </w:trPr>
        <w:tc>
          <w:tcPr>
            <w:tcW w:w="2322" w:type="dxa"/>
            <w:tcBorders>
              <w:top w:val="single" w:sz="4" w:space="0" w:color="auto"/>
              <w:left w:val="single" w:sz="4" w:space="0" w:color="auto"/>
              <w:bottom w:val="single" w:sz="4" w:space="0" w:color="auto"/>
              <w:right w:val="single" w:sz="4" w:space="0" w:color="auto"/>
            </w:tcBorders>
            <w:vAlign w:val="center"/>
          </w:tcPr>
          <w:p w:rsidR="005E0CEF" w:rsidRPr="00F83B4A" w:rsidRDefault="005E0CEF" w:rsidP="00600991">
            <w:pPr>
              <w:spacing w:after="200" w:line="276" w:lineRule="auto"/>
              <w:jc w:val="center"/>
              <w:rPr>
                <w:rFonts w:ascii="Times New Roman" w:hAnsi="Times New Roman"/>
                <w:b/>
                <w:bCs/>
                <w:sz w:val="24"/>
                <w:szCs w:val="24"/>
                <w:lang w:val="sr-Cyrl-CS"/>
              </w:rPr>
            </w:pPr>
            <w:r w:rsidRPr="00F83B4A">
              <w:rPr>
                <w:rFonts w:ascii="Times New Roman" w:hAnsi="Times New Roman"/>
                <w:b/>
                <w:bCs/>
                <w:lang w:val="sr-Cyrl-CS"/>
              </w:rPr>
              <w:t>Садржаји програма (активности)</w:t>
            </w:r>
          </w:p>
        </w:tc>
        <w:tc>
          <w:tcPr>
            <w:tcW w:w="1335" w:type="dxa"/>
            <w:tcBorders>
              <w:top w:val="single" w:sz="4" w:space="0" w:color="auto"/>
              <w:left w:val="single" w:sz="4" w:space="0" w:color="auto"/>
              <w:bottom w:val="single" w:sz="4" w:space="0" w:color="auto"/>
              <w:right w:val="single" w:sz="4" w:space="0" w:color="auto"/>
            </w:tcBorders>
            <w:vAlign w:val="center"/>
          </w:tcPr>
          <w:p w:rsidR="005E0CEF" w:rsidRPr="00F83B4A" w:rsidRDefault="005E0CEF" w:rsidP="00600991">
            <w:pPr>
              <w:spacing w:after="200" w:line="276" w:lineRule="auto"/>
              <w:jc w:val="center"/>
              <w:rPr>
                <w:rFonts w:ascii="Times New Roman" w:hAnsi="Times New Roman"/>
                <w:b/>
                <w:bCs/>
                <w:sz w:val="24"/>
                <w:szCs w:val="24"/>
                <w:lang w:val="sr-Cyrl-CS"/>
              </w:rPr>
            </w:pPr>
            <w:r w:rsidRPr="00F83B4A">
              <w:rPr>
                <w:rFonts w:ascii="Times New Roman" w:hAnsi="Times New Roman"/>
                <w:b/>
                <w:bCs/>
                <w:lang w:val="sr-Cyrl-CS"/>
              </w:rPr>
              <w:t>Оријентациони број активности</w:t>
            </w:r>
          </w:p>
        </w:tc>
        <w:tc>
          <w:tcPr>
            <w:tcW w:w="2338" w:type="dxa"/>
            <w:tcBorders>
              <w:top w:val="single" w:sz="4" w:space="0" w:color="auto"/>
              <w:left w:val="single" w:sz="4" w:space="0" w:color="auto"/>
              <w:bottom w:val="single" w:sz="4" w:space="0" w:color="auto"/>
              <w:right w:val="single" w:sz="4" w:space="0" w:color="auto"/>
            </w:tcBorders>
            <w:vAlign w:val="center"/>
          </w:tcPr>
          <w:p w:rsidR="005E0CEF" w:rsidRPr="00F83B4A" w:rsidRDefault="005E0CEF" w:rsidP="00600991">
            <w:pPr>
              <w:spacing w:after="200" w:line="276" w:lineRule="auto"/>
              <w:jc w:val="center"/>
              <w:rPr>
                <w:rFonts w:ascii="Times New Roman" w:hAnsi="Times New Roman"/>
                <w:b/>
                <w:bCs/>
                <w:sz w:val="24"/>
                <w:szCs w:val="24"/>
                <w:lang w:val="sr-Cyrl-CS"/>
              </w:rPr>
            </w:pPr>
            <w:r w:rsidRPr="00F83B4A">
              <w:rPr>
                <w:rFonts w:ascii="Times New Roman" w:hAnsi="Times New Roman"/>
                <w:b/>
                <w:bCs/>
                <w:lang w:val="sr-Cyrl-CS"/>
              </w:rPr>
              <w:t xml:space="preserve">Активности </w:t>
            </w:r>
            <w:r w:rsidRPr="00F83B4A">
              <w:rPr>
                <w:rFonts w:ascii="Times New Roman" w:hAnsi="Times New Roman"/>
                <w:b/>
                <w:bCs/>
                <w:lang w:val="ru-RU"/>
              </w:rPr>
              <w:t>ученика</w:t>
            </w:r>
          </w:p>
        </w:tc>
        <w:tc>
          <w:tcPr>
            <w:tcW w:w="2422"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jc w:val="center"/>
              <w:rPr>
                <w:rFonts w:ascii="Times New Roman" w:hAnsi="Times New Roman"/>
                <w:b/>
                <w:bCs/>
                <w:sz w:val="24"/>
                <w:szCs w:val="24"/>
                <w:lang w:val="sr-Cyrl-CS"/>
              </w:rPr>
            </w:pPr>
            <w:r w:rsidRPr="00F83B4A">
              <w:rPr>
                <w:rFonts w:ascii="Times New Roman" w:hAnsi="Times New Roman"/>
                <w:b/>
                <w:bCs/>
                <w:lang w:val="sr-Cyrl-CS"/>
              </w:rPr>
              <w:t>Активности реализатора</w:t>
            </w:r>
          </w:p>
        </w:tc>
        <w:tc>
          <w:tcPr>
            <w:tcW w:w="2422" w:type="dxa"/>
            <w:tcBorders>
              <w:top w:val="single" w:sz="4" w:space="0" w:color="auto"/>
              <w:left w:val="single" w:sz="4" w:space="0" w:color="auto"/>
              <w:bottom w:val="single" w:sz="4" w:space="0" w:color="auto"/>
              <w:right w:val="single" w:sz="4" w:space="0" w:color="auto"/>
            </w:tcBorders>
            <w:vAlign w:val="center"/>
          </w:tcPr>
          <w:p w:rsidR="005E0CEF" w:rsidRPr="00F83B4A" w:rsidRDefault="005E0CEF" w:rsidP="00600991">
            <w:pPr>
              <w:spacing w:after="200" w:line="276" w:lineRule="auto"/>
              <w:jc w:val="center"/>
              <w:rPr>
                <w:rFonts w:ascii="Times New Roman" w:hAnsi="Times New Roman"/>
                <w:b/>
                <w:bCs/>
                <w:sz w:val="24"/>
                <w:szCs w:val="24"/>
                <w:lang w:val="sr-Cyrl-CS"/>
              </w:rPr>
            </w:pPr>
            <w:r w:rsidRPr="00F83B4A">
              <w:rPr>
                <w:rFonts w:ascii="Times New Roman" w:hAnsi="Times New Roman"/>
                <w:b/>
                <w:bCs/>
                <w:lang w:val="sr-Cyrl-CS"/>
              </w:rPr>
              <w:t>Начин и поступци остваривања програма</w:t>
            </w:r>
          </w:p>
        </w:tc>
        <w:tc>
          <w:tcPr>
            <w:tcW w:w="3801" w:type="dxa"/>
            <w:tcBorders>
              <w:top w:val="single" w:sz="4" w:space="0" w:color="auto"/>
              <w:left w:val="single" w:sz="4" w:space="0" w:color="auto"/>
              <w:bottom w:val="single" w:sz="4" w:space="0" w:color="auto"/>
              <w:right w:val="single" w:sz="4" w:space="0" w:color="auto"/>
            </w:tcBorders>
            <w:vAlign w:val="center"/>
          </w:tcPr>
          <w:p w:rsidR="005E0CEF" w:rsidRPr="00F83B4A" w:rsidRDefault="005E0CEF" w:rsidP="00600991">
            <w:pPr>
              <w:spacing w:after="200" w:line="276" w:lineRule="auto"/>
              <w:rPr>
                <w:rFonts w:ascii="Times New Roman" w:hAnsi="Times New Roman"/>
                <w:b/>
                <w:bCs/>
                <w:sz w:val="24"/>
                <w:szCs w:val="24"/>
                <w:lang w:val="sr-Cyrl-CS"/>
              </w:rPr>
            </w:pPr>
            <w:r w:rsidRPr="00F83B4A">
              <w:rPr>
                <w:rFonts w:ascii="Times New Roman" w:hAnsi="Times New Roman"/>
                <w:b/>
                <w:bCs/>
                <w:lang w:val="sr-Cyrl-CS"/>
              </w:rPr>
              <w:t>Циљеви и задаци</w:t>
            </w:r>
            <w:r w:rsidRPr="00F83B4A">
              <w:rPr>
                <w:rFonts w:ascii="Times New Roman" w:hAnsi="Times New Roman"/>
                <w:b/>
                <w:bCs/>
                <w:lang w:val="ru-RU"/>
              </w:rPr>
              <w:t xml:space="preserve"> </w:t>
            </w:r>
            <w:r w:rsidRPr="00F83B4A">
              <w:rPr>
                <w:rFonts w:ascii="Times New Roman" w:hAnsi="Times New Roman"/>
                <w:b/>
                <w:bCs/>
                <w:lang w:val="sr-Cyrl-CS"/>
              </w:rPr>
              <w:t>планираних активности</w:t>
            </w:r>
          </w:p>
        </w:tc>
      </w:tr>
      <w:tr w:rsidR="005E0CEF" w:rsidRPr="00631C98" w:rsidTr="00600991">
        <w:trPr>
          <w:trHeight w:val="835"/>
          <w:jc w:val="center"/>
        </w:trPr>
        <w:tc>
          <w:tcPr>
            <w:tcW w:w="2322" w:type="dxa"/>
            <w:tcBorders>
              <w:top w:val="single" w:sz="4" w:space="0" w:color="auto"/>
              <w:left w:val="single" w:sz="4" w:space="0" w:color="auto"/>
              <w:bottom w:val="single" w:sz="4" w:space="0" w:color="auto"/>
              <w:right w:val="single" w:sz="4" w:space="0" w:color="auto"/>
            </w:tcBorders>
            <w:vAlign w:val="center"/>
          </w:tcPr>
          <w:p w:rsidR="005E0CEF" w:rsidRPr="00F83B4A" w:rsidRDefault="005E0CEF" w:rsidP="00600991">
            <w:pPr>
              <w:spacing w:after="200" w:line="276" w:lineRule="auto"/>
              <w:jc w:val="center"/>
              <w:rPr>
                <w:rFonts w:ascii="Times New Roman" w:hAnsi="Times New Roman"/>
                <w:bCs/>
                <w:lang w:val="sr-Cyrl-CS"/>
              </w:rPr>
            </w:pPr>
            <w:r w:rsidRPr="00F83B4A">
              <w:rPr>
                <w:rFonts w:ascii="Times New Roman" w:hAnsi="Times New Roman"/>
                <w:bCs/>
                <w:lang w:val="sr-Cyrl-CS"/>
              </w:rPr>
              <w:lastRenderedPageBreak/>
              <w:t>Израда социјалне карте школе</w:t>
            </w:r>
          </w:p>
        </w:tc>
        <w:tc>
          <w:tcPr>
            <w:tcW w:w="1335" w:type="dxa"/>
            <w:tcBorders>
              <w:top w:val="single" w:sz="4" w:space="0" w:color="auto"/>
              <w:left w:val="single" w:sz="4" w:space="0" w:color="auto"/>
              <w:bottom w:val="single" w:sz="4" w:space="0" w:color="auto"/>
              <w:right w:val="single" w:sz="4" w:space="0" w:color="auto"/>
            </w:tcBorders>
            <w:vAlign w:val="center"/>
          </w:tcPr>
          <w:p w:rsidR="005E0CEF" w:rsidRPr="00F83B4A" w:rsidRDefault="005E0CEF" w:rsidP="00600991">
            <w:pPr>
              <w:spacing w:after="200" w:line="276" w:lineRule="auto"/>
              <w:jc w:val="center"/>
              <w:rPr>
                <w:rFonts w:ascii="Times New Roman" w:hAnsi="Times New Roman"/>
                <w:bCs/>
                <w:lang w:val="sr-Cyrl-CS"/>
              </w:rPr>
            </w:pPr>
            <w:r w:rsidRPr="00F83B4A">
              <w:rPr>
                <w:rFonts w:ascii="Times New Roman" w:hAnsi="Times New Roman"/>
                <w:bCs/>
                <w:lang w:val="sr-Cyrl-CS"/>
              </w:rPr>
              <w:t>Према потреби</w:t>
            </w:r>
          </w:p>
        </w:tc>
        <w:tc>
          <w:tcPr>
            <w:tcW w:w="2338" w:type="dxa"/>
            <w:tcBorders>
              <w:top w:val="single" w:sz="4" w:space="0" w:color="auto"/>
              <w:left w:val="single" w:sz="4" w:space="0" w:color="auto"/>
              <w:bottom w:val="single" w:sz="4" w:space="0" w:color="auto"/>
              <w:right w:val="single" w:sz="4" w:space="0" w:color="auto"/>
            </w:tcBorders>
            <w:vAlign w:val="center"/>
          </w:tcPr>
          <w:p w:rsidR="005E0CEF" w:rsidRPr="00F83B4A" w:rsidRDefault="005E0CEF" w:rsidP="00600991">
            <w:pPr>
              <w:spacing w:after="200" w:line="276" w:lineRule="auto"/>
              <w:jc w:val="center"/>
              <w:rPr>
                <w:rFonts w:ascii="Times New Roman" w:hAnsi="Times New Roman"/>
                <w:bCs/>
                <w:lang w:val="sr-Cyrl-CS"/>
              </w:rPr>
            </w:pPr>
            <w:r w:rsidRPr="00F83B4A">
              <w:rPr>
                <w:rFonts w:ascii="Times New Roman" w:hAnsi="Times New Roman"/>
                <w:bCs/>
                <w:lang w:val="sr-Cyrl-CS"/>
              </w:rPr>
              <w:t>-</w:t>
            </w:r>
          </w:p>
        </w:tc>
        <w:tc>
          <w:tcPr>
            <w:tcW w:w="2422"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jc w:val="center"/>
              <w:rPr>
                <w:rFonts w:ascii="Times New Roman" w:hAnsi="Times New Roman"/>
                <w:bCs/>
                <w:lang w:val="sr-Cyrl-CS"/>
              </w:rPr>
            </w:pPr>
            <w:r w:rsidRPr="00F83B4A">
              <w:rPr>
                <w:rFonts w:ascii="Times New Roman" w:hAnsi="Times New Roman"/>
                <w:bCs/>
                <w:lang w:val="sr-Cyrl-CS"/>
              </w:rPr>
              <w:t>Прикупљање ,обрада података и израда социјалне карте</w:t>
            </w:r>
          </w:p>
        </w:tc>
        <w:tc>
          <w:tcPr>
            <w:tcW w:w="2422" w:type="dxa"/>
            <w:tcBorders>
              <w:top w:val="single" w:sz="4" w:space="0" w:color="auto"/>
              <w:left w:val="single" w:sz="4" w:space="0" w:color="auto"/>
              <w:bottom w:val="single" w:sz="4" w:space="0" w:color="auto"/>
              <w:right w:val="single" w:sz="4" w:space="0" w:color="auto"/>
            </w:tcBorders>
            <w:vAlign w:val="center"/>
          </w:tcPr>
          <w:p w:rsidR="005E0CEF" w:rsidRPr="00F83B4A" w:rsidRDefault="005E0CEF" w:rsidP="00600991">
            <w:pPr>
              <w:spacing w:after="200" w:line="276" w:lineRule="auto"/>
              <w:jc w:val="center"/>
              <w:rPr>
                <w:rFonts w:ascii="Times New Roman" w:hAnsi="Times New Roman"/>
                <w:bCs/>
                <w:lang w:val="sr-Cyrl-CS"/>
              </w:rPr>
            </w:pPr>
            <w:r w:rsidRPr="00F83B4A">
              <w:rPr>
                <w:rFonts w:ascii="Times New Roman" w:hAnsi="Times New Roman"/>
                <w:bCs/>
                <w:lang w:val="sr-Cyrl-CS"/>
              </w:rPr>
              <w:t>Анкетирање, упитници, анализа, презентација, планирање активности</w:t>
            </w:r>
          </w:p>
        </w:tc>
        <w:tc>
          <w:tcPr>
            <w:tcW w:w="3801" w:type="dxa"/>
            <w:tcBorders>
              <w:top w:val="single" w:sz="4" w:space="0" w:color="auto"/>
              <w:left w:val="single" w:sz="4" w:space="0" w:color="auto"/>
              <w:bottom w:val="single" w:sz="4" w:space="0" w:color="auto"/>
              <w:right w:val="single" w:sz="4" w:space="0" w:color="auto"/>
            </w:tcBorders>
            <w:vAlign w:val="center"/>
          </w:tcPr>
          <w:p w:rsidR="005E0CEF" w:rsidRPr="00F83B4A" w:rsidRDefault="005E0CEF" w:rsidP="00600991">
            <w:pPr>
              <w:spacing w:after="200" w:line="276" w:lineRule="auto"/>
              <w:rPr>
                <w:rFonts w:ascii="Times New Roman" w:hAnsi="Times New Roman"/>
                <w:bCs/>
                <w:lang w:val="sr-Cyrl-CS"/>
              </w:rPr>
            </w:pPr>
            <w:r w:rsidRPr="00F83B4A">
              <w:rPr>
                <w:rFonts w:ascii="Times New Roman" w:hAnsi="Times New Roman"/>
                <w:bCs/>
                <w:lang w:val="sr-Cyrl-CS"/>
              </w:rPr>
              <w:t xml:space="preserve">Утврђивање социо- економског статуса породица ученика и евидентирање ученика и породица којима је потребан неки облик подршке </w:t>
            </w:r>
          </w:p>
        </w:tc>
      </w:tr>
      <w:tr w:rsidR="005E0CEF" w:rsidRPr="00631C98" w:rsidTr="00600991">
        <w:trPr>
          <w:trHeight w:val="835"/>
          <w:jc w:val="center"/>
        </w:trPr>
        <w:tc>
          <w:tcPr>
            <w:tcW w:w="2322" w:type="dxa"/>
            <w:tcBorders>
              <w:top w:val="single" w:sz="4" w:space="0" w:color="auto"/>
              <w:left w:val="single" w:sz="4" w:space="0" w:color="auto"/>
              <w:bottom w:val="single" w:sz="4" w:space="0" w:color="auto"/>
              <w:right w:val="single" w:sz="4" w:space="0" w:color="auto"/>
            </w:tcBorders>
            <w:vAlign w:val="center"/>
          </w:tcPr>
          <w:p w:rsidR="005E0CEF" w:rsidRPr="00F83B4A" w:rsidRDefault="005E0CEF" w:rsidP="00600991">
            <w:pPr>
              <w:spacing w:after="200" w:line="276" w:lineRule="auto"/>
              <w:jc w:val="center"/>
              <w:rPr>
                <w:rFonts w:ascii="Times New Roman" w:hAnsi="Times New Roman"/>
                <w:bCs/>
                <w:lang w:val="sr-Cyrl-CS"/>
              </w:rPr>
            </w:pPr>
            <w:r w:rsidRPr="00F83B4A">
              <w:rPr>
                <w:rFonts w:ascii="Times New Roman" w:hAnsi="Times New Roman"/>
                <w:bCs/>
                <w:lang w:val="sr-Cyrl-CS"/>
              </w:rPr>
              <w:t>Сарадња са институцијама (Центар за социјални рад, Црвени крст; Град Лозница и др.)</w:t>
            </w:r>
          </w:p>
        </w:tc>
        <w:tc>
          <w:tcPr>
            <w:tcW w:w="1335" w:type="dxa"/>
            <w:tcBorders>
              <w:top w:val="single" w:sz="4" w:space="0" w:color="auto"/>
              <w:left w:val="single" w:sz="4" w:space="0" w:color="auto"/>
              <w:bottom w:val="single" w:sz="4" w:space="0" w:color="auto"/>
              <w:right w:val="single" w:sz="4" w:space="0" w:color="auto"/>
            </w:tcBorders>
            <w:vAlign w:val="center"/>
          </w:tcPr>
          <w:p w:rsidR="005E0CEF" w:rsidRPr="00F83B4A" w:rsidRDefault="005E0CEF" w:rsidP="00600991">
            <w:pPr>
              <w:spacing w:after="200" w:line="276" w:lineRule="auto"/>
              <w:jc w:val="center"/>
              <w:rPr>
                <w:rFonts w:ascii="Times New Roman" w:hAnsi="Times New Roman"/>
                <w:bCs/>
                <w:lang w:val="sr-Cyrl-CS"/>
              </w:rPr>
            </w:pPr>
            <w:r w:rsidRPr="00F83B4A">
              <w:rPr>
                <w:rFonts w:ascii="Times New Roman" w:hAnsi="Times New Roman"/>
                <w:bCs/>
                <w:lang w:val="sr-Cyrl-CS"/>
              </w:rPr>
              <w:t>Према потреби</w:t>
            </w:r>
          </w:p>
        </w:tc>
        <w:tc>
          <w:tcPr>
            <w:tcW w:w="2338" w:type="dxa"/>
            <w:tcBorders>
              <w:top w:val="single" w:sz="4" w:space="0" w:color="auto"/>
              <w:left w:val="single" w:sz="4" w:space="0" w:color="auto"/>
              <w:bottom w:val="single" w:sz="4" w:space="0" w:color="auto"/>
              <w:right w:val="single" w:sz="4" w:space="0" w:color="auto"/>
            </w:tcBorders>
            <w:vAlign w:val="center"/>
          </w:tcPr>
          <w:p w:rsidR="005E0CEF" w:rsidRPr="00F83B4A" w:rsidRDefault="005E0CEF" w:rsidP="00600991">
            <w:pPr>
              <w:spacing w:after="200" w:line="276" w:lineRule="auto"/>
              <w:jc w:val="center"/>
              <w:rPr>
                <w:rFonts w:ascii="Times New Roman" w:hAnsi="Times New Roman"/>
                <w:bCs/>
                <w:lang w:val="sr-Cyrl-CS"/>
              </w:rPr>
            </w:pPr>
            <w:r w:rsidRPr="00F83B4A">
              <w:rPr>
                <w:rFonts w:ascii="Times New Roman" w:hAnsi="Times New Roman"/>
                <w:bCs/>
                <w:lang w:val="sr-Cyrl-CS"/>
              </w:rPr>
              <w:t>-</w:t>
            </w:r>
          </w:p>
        </w:tc>
        <w:tc>
          <w:tcPr>
            <w:tcW w:w="2422"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jc w:val="center"/>
              <w:rPr>
                <w:rFonts w:ascii="Times New Roman" w:hAnsi="Times New Roman"/>
                <w:bCs/>
                <w:lang w:val="sr-Cyrl-CS"/>
              </w:rPr>
            </w:pPr>
            <w:r w:rsidRPr="00F83B4A">
              <w:rPr>
                <w:rFonts w:ascii="Times New Roman" w:hAnsi="Times New Roman"/>
                <w:bCs/>
                <w:lang w:val="sr-Cyrl-CS"/>
              </w:rPr>
              <w:t>Контакти, договори, планирање, пружање података</w:t>
            </w:r>
          </w:p>
        </w:tc>
        <w:tc>
          <w:tcPr>
            <w:tcW w:w="2422" w:type="dxa"/>
            <w:tcBorders>
              <w:top w:val="single" w:sz="4" w:space="0" w:color="auto"/>
              <w:left w:val="single" w:sz="4" w:space="0" w:color="auto"/>
              <w:bottom w:val="single" w:sz="4" w:space="0" w:color="auto"/>
              <w:right w:val="single" w:sz="4" w:space="0" w:color="auto"/>
            </w:tcBorders>
            <w:vAlign w:val="center"/>
          </w:tcPr>
          <w:p w:rsidR="005E0CEF" w:rsidRPr="00F83B4A" w:rsidRDefault="005E0CEF" w:rsidP="00600991">
            <w:pPr>
              <w:spacing w:after="200" w:line="276" w:lineRule="auto"/>
              <w:jc w:val="center"/>
              <w:rPr>
                <w:rFonts w:ascii="Times New Roman" w:hAnsi="Times New Roman"/>
                <w:bCs/>
                <w:lang w:val="sr-Cyrl-CS"/>
              </w:rPr>
            </w:pPr>
            <w:r w:rsidRPr="00F83B4A">
              <w:rPr>
                <w:rFonts w:ascii="Times New Roman" w:hAnsi="Times New Roman"/>
                <w:bCs/>
                <w:lang w:val="sr-Cyrl-CS"/>
              </w:rPr>
              <w:t>Састанци, разговори, прослеђивање података, писама</w:t>
            </w:r>
          </w:p>
        </w:tc>
        <w:tc>
          <w:tcPr>
            <w:tcW w:w="3801" w:type="dxa"/>
            <w:tcBorders>
              <w:top w:val="single" w:sz="4" w:space="0" w:color="auto"/>
              <w:left w:val="single" w:sz="4" w:space="0" w:color="auto"/>
              <w:bottom w:val="single" w:sz="4" w:space="0" w:color="auto"/>
              <w:right w:val="single" w:sz="4" w:space="0" w:color="auto"/>
            </w:tcBorders>
            <w:vAlign w:val="center"/>
          </w:tcPr>
          <w:p w:rsidR="005E0CEF" w:rsidRPr="00F83B4A" w:rsidRDefault="005E0CEF" w:rsidP="00600991">
            <w:pPr>
              <w:spacing w:after="200" w:line="276" w:lineRule="auto"/>
              <w:rPr>
                <w:rFonts w:ascii="Times New Roman" w:hAnsi="Times New Roman"/>
                <w:bCs/>
                <w:lang w:val="sr-Cyrl-CS"/>
              </w:rPr>
            </w:pPr>
            <w:r w:rsidRPr="00F83B4A">
              <w:rPr>
                <w:rFonts w:ascii="Times New Roman" w:hAnsi="Times New Roman"/>
                <w:bCs/>
                <w:lang w:val="sr-Cyrl-CS"/>
              </w:rPr>
              <w:t>Сарадња институција ради свеобухватније подршке ученицима у циљу њиховог квалитетнијег развоја</w:t>
            </w:r>
          </w:p>
        </w:tc>
      </w:tr>
      <w:tr w:rsidR="005E0CEF" w:rsidRPr="00631C98" w:rsidTr="00600991">
        <w:trPr>
          <w:trHeight w:val="835"/>
          <w:jc w:val="center"/>
        </w:trPr>
        <w:tc>
          <w:tcPr>
            <w:tcW w:w="2322" w:type="dxa"/>
            <w:tcBorders>
              <w:top w:val="single" w:sz="4" w:space="0" w:color="auto"/>
              <w:left w:val="single" w:sz="4" w:space="0" w:color="auto"/>
              <w:bottom w:val="single" w:sz="4" w:space="0" w:color="auto"/>
              <w:right w:val="single" w:sz="4" w:space="0" w:color="auto"/>
            </w:tcBorders>
            <w:vAlign w:val="center"/>
          </w:tcPr>
          <w:p w:rsidR="005E0CEF" w:rsidRPr="00F83B4A" w:rsidRDefault="005E0CEF" w:rsidP="00600991">
            <w:pPr>
              <w:spacing w:after="200" w:line="276" w:lineRule="auto"/>
              <w:jc w:val="center"/>
              <w:rPr>
                <w:rFonts w:ascii="Times New Roman" w:hAnsi="Times New Roman"/>
                <w:bCs/>
                <w:lang w:val="sr-Cyrl-CS"/>
              </w:rPr>
            </w:pPr>
            <w:r w:rsidRPr="00F83B4A">
              <w:rPr>
                <w:rFonts w:ascii="Times New Roman" w:hAnsi="Times New Roman"/>
                <w:bCs/>
                <w:lang w:val="sr-Cyrl-CS"/>
              </w:rPr>
              <w:t>Хуманитарне акције (спортске, културне и сл.)</w:t>
            </w:r>
          </w:p>
        </w:tc>
        <w:tc>
          <w:tcPr>
            <w:tcW w:w="1335" w:type="dxa"/>
            <w:tcBorders>
              <w:top w:val="single" w:sz="4" w:space="0" w:color="auto"/>
              <w:left w:val="single" w:sz="4" w:space="0" w:color="auto"/>
              <w:bottom w:val="single" w:sz="4" w:space="0" w:color="auto"/>
              <w:right w:val="single" w:sz="4" w:space="0" w:color="auto"/>
            </w:tcBorders>
            <w:vAlign w:val="center"/>
          </w:tcPr>
          <w:p w:rsidR="005E0CEF" w:rsidRPr="00F83B4A" w:rsidRDefault="005E0CEF" w:rsidP="00600991">
            <w:pPr>
              <w:spacing w:after="200" w:line="276" w:lineRule="auto"/>
              <w:jc w:val="center"/>
              <w:rPr>
                <w:rFonts w:ascii="Times New Roman" w:hAnsi="Times New Roman"/>
                <w:bCs/>
                <w:lang w:val="sr-Cyrl-CS"/>
              </w:rPr>
            </w:pPr>
            <w:r w:rsidRPr="00F83B4A">
              <w:rPr>
                <w:rFonts w:ascii="Times New Roman" w:hAnsi="Times New Roman"/>
                <w:bCs/>
                <w:lang w:val="sr-Cyrl-CS"/>
              </w:rPr>
              <w:t>Према потреби</w:t>
            </w:r>
          </w:p>
        </w:tc>
        <w:tc>
          <w:tcPr>
            <w:tcW w:w="2338" w:type="dxa"/>
            <w:tcBorders>
              <w:top w:val="single" w:sz="4" w:space="0" w:color="auto"/>
              <w:left w:val="single" w:sz="4" w:space="0" w:color="auto"/>
              <w:bottom w:val="single" w:sz="4" w:space="0" w:color="auto"/>
              <w:right w:val="single" w:sz="4" w:space="0" w:color="auto"/>
            </w:tcBorders>
            <w:vAlign w:val="center"/>
          </w:tcPr>
          <w:p w:rsidR="005E0CEF" w:rsidRPr="00F83B4A" w:rsidRDefault="005E0CEF" w:rsidP="00600991">
            <w:pPr>
              <w:spacing w:after="200" w:line="276" w:lineRule="auto"/>
              <w:jc w:val="center"/>
              <w:rPr>
                <w:rFonts w:ascii="Times New Roman" w:hAnsi="Times New Roman"/>
                <w:bCs/>
                <w:lang w:val="sr-Cyrl-CS"/>
              </w:rPr>
            </w:pPr>
            <w:r w:rsidRPr="00F83B4A">
              <w:rPr>
                <w:rFonts w:ascii="Times New Roman" w:hAnsi="Times New Roman"/>
                <w:bCs/>
                <w:lang w:val="sr-Cyrl-CS"/>
              </w:rPr>
              <w:t>Учествују,прикупљају средства, покрећу и промовишу акције</w:t>
            </w:r>
          </w:p>
        </w:tc>
        <w:tc>
          <w:tcPr>
            <w:tcW w:w="2422"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jc w:val="center"/>
              <w:rPr>
                <w:rFonts w:ascii="Times New Roman" w:hAnsi="Times New Roman"/>
                <w:bCs/>
                <w:lang w:val="sr-Cyrl-CS"/>
              </w:rPr>
            </w:pPr>
            <w:r w:rsidRPr="00F83B4A">
              <w:rPr>
                <w:rFonts w:ascii="Times New Roman" w:hAnsi="Times New Roman"/>
                <w:bCs/>
                <w:lang w:val="sr-Cyrl-CS"/>
              </w:rPr>
              <w:t>Координација</w:t>
            </w:r>
          </w:p>
        </w:tc>
        <w:tc>
          <w:tcPr>
            <w:tcW w:w="2422" w:type="dxa"/>
            <w:tcBorders>
              <w:top w:val="single" w:sz="4" w:space="0" w:color="auto"/>
              <w:left w:val="single" w:sz="4" w:space="0" w:color="auto"/>
              <w:bottom w:val="single" w:sz="4" w:space="0" w:color="auto"/>
              <w:right w:val="single" w:sz="4" w:space="0" w:color="auto"/>
            </w:tcBorders>
            <w:vAlign w:val="center"/>
          </w:tcPr>
          <w:p w:rsidR="005E0CEF" w:rsidRPr="00F83B4A" w:rsidRDefault="005E0CEF" w:rsidP="00600991">
            <w:pPr>
              <w:spacing w:after="200" w:line="276" w:lineRule="auto"/>
              <w:jc w:val="center"/>
              <w:rPr>
                <w:rFonts w:ascii="Times New Roman" w:hAnsi="Times New Roman"/>
                <w:bCs/>
                <w:lang w:val="sr-Cyrl-CS"/>
              </w:rPr>
            </w:pPr>
            <w:r w:rsidRPr="00F83B4A">
              <w:rPr>
                <w:rFonts w:ascii="Times New Roman" w:hAnsi="Times New Roman"/>
                <w:bCs/>
                <w:lang w:val="sr-Cyrl-CS"/>
              </w:rPr>
              <w:t>Састанци, разговори, прослеђивање података, писама</w:t>
            </w:r>
          </w:p>
        </w:tc>
        <w:tc>
          <w:tcPr>
            <w:tcW w:w="3801" w:type="dxa"/>
            <w:tcBorders>
              <w:top w:val="single" w:sz="4" w:space="0" w:color="auto"/>
              <w:left w:val="single" w:sz="4" w:space="0" w:color="auto"/>
              <w:bottom w:val="single" w:sz="4" w:space="0" w:color="auto"/>
              <w:right w:val="single" w:sz="4" w:space="0" w:color="auto"/>
            </w:tcBorders>
            <w:vAlign w:val="center"/>
          </w:tcPr>
          <w:p w:rsidR="005E0CEF" w:rsidRPr="00F83B4A" w:rsidRDefault="005E0CEF" w:rsidP="00600991">
            <w:pPr>
              <w:spacing w:after="200" w:line="276" w:lineRule="auto"/>
              <w:rPr>
                <w:rFonts w:ascii="Times New Roman" w:hAnsi="Times New Roman"/>
                <w:bCs/>
                <w:lang w:val="sr-Cyrl-CS"/>
              </w:rPr>
            </w:pPr>
            <w:r w:rsidRPr="00F83B4A">
              <w:rPr>
                <w:rFonts w:ascii="Times New Roman" w:hAnsi="Times New Roman"/>
                <w:bCs/>
                <w:lang w:val="sr-Cyrl-CS"/>
              </w:rPr>
              <w:t>Подизање свести о хуманим вредностима</w:t>
            </w:r>
          </w:p>
        </w:tc>
      </w:tr>
    </w:tbl>
    <w:p w:rsidR="005E0CEF" w:rsidRPr="00F83B4A" w:rsidRDefault="005E0CEF" w:rsidP="005E0CEF">
      <w:pPr>
        <w:spacing w:after="200" w:line="276" w:lineRule="auto"/>
        <w:rPr>
          <w:rFonts w:ascii="Times New Roman" w:hAnsi="Times New Roman"/>
          <w:color w:val="FF0000"/>
          <w:sz w:val="28"/>
          <w:szCs w:val="28"/>
          <w:lang w:val="sr-Cyrl-CS"/>
        </w:rPr>
      </w:pPr>
    </w:p>
    <w:p w:rsidR="005E0CEF" w:rsidRPr="00F83B4A" w:rsidRDefault="005E0CEF" w:rsidP="005E0CEF">
      <w:pPr>
        <w:spacing w:after="200" w:line="276" w:lineRule="auto"/>
        <w:rPr>
          <w:rFonts w:ascii="Times New Roman" w:hAnsi="Times New Roman"/>
          <w:color w:val="FF0000"/>
          <w:sz w:val="28"/>
          <w:szCs w:val="28"/>
          <w:lang w:val="sr-Cyrl-CS"/>
        </w:rPr>
      </w:pPr>
    </w:p>
    <w:p w:rsidR="005E0CEF" w:rsidRPr="00F83B4A" w:rsidRDefault="005E0CEF" w:rsidP="005E0CEF">
      <w:pPr>
        <w:spacing w:after="200" w:line="276" w:lineRule="auto"/>
        <w:rPr>
          <w:rFonts w:ascii="Times New Roman" w:hAnsi="Times New Roman"/>
          <w:color w:val="FF0000"/>
          <w:sz w:val="28"/>
          <w:szCs w:val="28"/>
          <w:lang w:val="sr-Cyrl-CS"/>
        </w:rPr>
      </w:pPr>
      <w:r w:rsidRPr="00F83B4A">
        <w:rPr>
          <w:rFonts w:ascii="Times New Roman" w:hAnsi="Times New Roman"/>
          <w:color w:val="FF0000"/>
          <w:sz w:val="28"/>
          <w:szCs w:val="28"/>
          <w:lang w:val="sr-Cyrl-CS"/>
        </w:rPr>
        <w:t>ПРОГРАМ ШКОЛСКОГ СПОРТА И СПОРТСКИХ АКТИВНОСТИ</w:t>
      </w:r>
    </w:p>
    <w:p w:rsidR="005E0CEF" w:rsidRPr="00F83B4A" w:rsidRDefault="005E0CEF" w:rsidP="005E0CEF">
      <w:pPr>
        <w:spacing w:after="200" w:line="276" w:lineRule="auto"/>
        <w:jc w:val="center"/>
        <w:rPr>
          <w:rFonts w:ascii="Times New Roman" w:hAnsi="Times New Roman"/>
          <w:b/>
          <w:color w:val="FF0000"/>
          <w:sz w:val="24"/>
          <w:szCs w:val="24"/>
          <w:lang w:val="sr-Cyrl-CS"/>
        </w:rPr>
      </w:pPr>
    </w:p>
    <w:tbl>
      <w:tblPr>
        <w:tblW w:w="14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3"/>
        <w:gridCol w:w="1323"/>
        <w:gridCol w:w="2159"/>
        <w:gridCol w:w="2323"/>
        <w:gridCol w:w="2737"/>
        <w:gridCol w:w="3963"/>
      </w:tblGrid>
      <w:tr w:rsidR="005E0CEF" w:rsidRPr="00631C98" w:rsidTr="00600991">
        <w:tc>
          <w:tcPr>
            <w:tcW w:w="2198"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rPr>
                <w:rFonts w:ascii="Times New Roman" w:hAnsi="Times New Roman"/>
                <w:b/>
                <w:sz w:val="24"/>
                <w:szCs w:val="24"/>
                <w:lang w:val="en-US"/>
              </w:rPr>
            </w:pPr>
            <w:r w:rsidRPr="00F83B4A">
              <w:rPr>
                <w:rFonts w:ascii="Times New Roman" w:hAnsi="Times New Roman"/>
                <w:b/>
                <w:sz w:val="24"/>
                <w:szCs w:val="24"/>
                <w:lang w:val="sr-Cyrl-CS"/>
              </w:rPr>
              <w:t>Садржаји програма</w:t>
            </w:r>
          </w:p>
        </w:tc>
        <w:tc>
          <w:tcPr>
            <w:tcW w:w="1242"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jc w:val="center"/>
              <w:rPr>
                <w:rFonts w:ascii="Times New Roman" w:hAnsi="Times New Roman"/>
                <w:b/>
                <w:sz w:val="24"/>
                <w:szCs w:val="24"/>
                <w:lang w:val="sr-Cyrl-CS"/>
              </w:rPr>
            </w:pPr>
            <w:r w:rsidRPr="00F83B4A">
              <w:rPr>
                <w:rFonts w:ascii="Times New Roman" w:hAnsi="Times New Roman"/>
                <w:b/>
                <w:sz w:val="24"/>
                <w:szCs w:val="24"/>
                <w:lang w:val="sr-Cyrl-CS"/>
              </w:rPr>
              <w:t>Број часова</w:t>
            </w:r>
          </w:p>
        </w:tc>
        <w:tc>
          <w:tcPr>
            <w:tcW w:w="2169"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jc w:val="center"/>
              <w:rPr>
                <w:rFonts w:ascii="Times New Roman" w:hAnsi="Times New Roman"/>
                <w:b/>
                <w:sz w:val="24"/>
                <w:szCs w:val="24"/>
                <w:lang w:val="sr-Cyrl-CS"/>
              </w:rPr>
            </w:pPr>
            <w:r w:rsidRPr="00F83B4A">
              <w:rPr>
                <w:rFonts w:ascii="Times New Roman" w:hAnsi="Times New Roman"/>
                <w:b/>
                <w:sz w:val="24"/>
                <w:szCs w:val="24"/>
                <w:lang w:val="sr-Cyrl-CS"/>
              </w:rPr>
              <w:t>Активности ученика</w:t>
            </w:r>
          </w:p>
        </w:tc>
        <w:tc>
          <w:tcPr>
            <w:tcW w:w="2335"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jc w:val="center"/>
              <w:rPr>
                <w:rFonts w:ascii="Times New Roman" w:hAnsi="Times New Roman"/>
                <w:b/>
                <w:sz w:val="24"/>
                <w:szCs w:val="24"/>
                <w:lang w:val="sr-Cyrl-CS"/>
              </w:rPr>
            </w:pPr>
            <w:r w:rsidRPr="00F83B4A">
              <w:rPr>
                <w:rFonts w:ascii="Times New Roman" w:hAnsi="Times New Roman"/>
                <w:b/>
                <w:sz w:val="24"/>
                <w:szCs w:val="24"/>
                <w:lang w:val="sr-Cyrl-CS"/>
              </w:rPr>
              <w:t>Активности наставника</w:t>
            </w:r>
          </w:p>
        </w:tc>
        <w:tc>
          <w:tcPr>
            <w:tcW w:w="2755"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jc w:val="center"/>
              <w:rPr>
                <w:rFonts w:ascii="Times New Roman" w:hAnsi="Times New Roman"/>
                <w:b/>
                <w:sz w:val="24"/>
                <w:szCs w:val="24"/>
                <w:lang w:val="sr-Cyrl-CS"/>
              </w:rPr>
            </w:pPr>
            <w:r w:rsidRPr="00F83B4A">
              <w:rPr>
                <w:rFonts w:ascii="Times New Roman" w:hAnsi="Times New Roman"/>
                <w:b/>
                <w:sz w:val="24"/>
                <w:szCs w:val="24"/>
                <w:lang w:val="sr-Cyrl-CS"/>
              </w:rPr>
              <w:t>Начини и поступци остваривања садржаја</w:t>
            </w:r>
          </w:p>
        </w:tc>
        <w:tc>
          <w:tcPr>
            <w:tcW w:w="3989"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jc w:val="center"/>
              <w:rPr>
                <w:rFonts w:ascii="Times New Roman" w:hAnsi="Times New Roman"/>
                <w:b/>
                <w:sz w:val="24"/>
                <w:szCs w:val="24"/>
                <w:lang w:val="sr-Cyrl-CS"/>
              </w:rPr>
            </w:pPr>
            <w:r w:rsidRPr="00F83B4A">
              <w:rPr>
                <w:rFonts w:ascii="Times New Roman" w:hAnsi="Times New Roman"/>
                <w:b/>
                <w:sz w:val="24"/>
                <w:szCs w:val="24"/>
                <w:lang w:val="sr-Cyrl-CS"/>
              </w:rPr>
              <w:t>Циљеви и задаци садржаја програма</w:t>
            </w:r>
          </w:p>
        </w:tc>
      </w:tr>
      <w:tr w:rsidR="005E0CEF" w:rsidRPr="00631C98" w:rsidTr="00600991">
        <w:tc>
          <w:tcPr>
            <w:tcW w:w="2198"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-штафетне игре</w:t>
            </w:r>
          </w:p>
          <w:p w:rsidR="005E0CEF" w:rsidRPr="00F83B4A" w:rsidRDefault="005E0CEF" w:rsidP="00600991">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-атлетски полигон   (кидс атлетикс)</w:t>
            </w:r>
          </w:p>
          <w:p w:rsidR="005E0CEF" w:rsidRPr="00F83B4A" w:rsidRDefault="005E0CEF" w:rsidP="00600991">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lastRenderedPageBreak/>
              <w:t>-између две ватре</w:t>
            </w:r>
          </w:p>
          <w:p w:rsidR="005E0CEF" w:rsidRPr="00F83B4A" w:rsidRDefault="005E0CEF" w:rsidP="00600991">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-мали фудбал</w:t>
            </w:r>
          </w:p>
          <w:p w:rsidR="005E0CEF" w:rsidRPr="00F83B4A" w:rsidRDefault="005E0CEF" w:rsidP="00600991">
            <w:pPr>
              <w:spacing w:after="200" w:line="276" w:lineRule="auto"/>
              <w:rPr>
                <w:rFonts w:ascii="Times New Roman" w:hAnsi="Times New Roman"/>
                <w:sz w:val="24"/>
                <w:szCs w:val="24"/>
                <w:lang w:val="sr-Cyrl-CS"/>
              </w:rPr>
            </w:pPr>
            <w:r w:rsidRPr="00F83B4A">
              <w:rPr>
                <w:rFonts w:ascii="Times New Roman" w:hAnsi="Times New Roman"/>
                <w:sz w:val="24"/>
                <w:szCs w:val="24"/>
                <w:lang w:val="sr-Cyrl-BA"/>
              </w:rPr>
              <w:t>-крос</w:t>
            </w:r>
          </w:p>
          <w:p w:rsidR="005E0CEF" w:rsidRPr="00F83B4A" w:rsidRDefault="005E0CEF" w:rsidP="00600991">
            <w:pPr>
              <w:spacing w:after="200" w:line="276" w:lineRule="auto"/>
              <w:rPr>
                <w:rFonts w:ascii="Times New Roman" w:hAnsi="Times New Roman"/>
                <w:b/>
                <w:sz w:val="24"/>
                <w:szCs w:val="24"/>
                <w:lang w:val="ru-RU"/>
              </w:rPr>
            </w:pPr>
            <w:r w:rsidRPr="00F83B4A">
              <w:rPr>
                <w:rFonts w:ascii="Times New Roman" w:hAnsi="Times New Roman"/>
                <w:b/>
                <w:sz w:val="24"/>
                <w:szCs w:val="24"/>
                <w:lang w:val="ru-RU"/>
              </w:rPr>
              <w:t xml:space="preserve">( </w:t>
            </w:r>
            <w:r w:rsidRPr="00F83B4A">
              <w:rPr>
                <w:rFonts w:ascii="Times New Roman" w:hAnsi="Times New Roman"/>
                <w:b/>
                <w:sz w:val="24"/>
                <w:szCs w:val="24"/>
                <w:lang w:val="en-US"/>
              </w:rPr>
              <w:t xml:space="preserve">I </w:t>
            </w:r>
            <w:r w:rsidRPr="00F83B4A">
              <w:rPr>
                <w:rFonts w:ascii="Times New Roman" w:hAnsi="Times New Roman"/>
                <w:b/>
                <w:sz w:val="24"/>
                <w:szCs w:val="24"/>
                <w:lang w:val="sr-Cyrl-BA"/>
              </w:rPr>
              <w:t>-</w:t>
            </w:r>
            <w:r w:rsidRPr="00F83B4A">
              <w:rPr>
                <w:rFonts w:ascii="Times New Roman" w:hAnsi="Times New Roman"/>
                <w:b/>
                <w:sz w:val="24"/>
                <w:szCs w:val="24"/>
                <w:lang w:val="en-US"/>
              </w:rPr>
              <w:t>IV</w:t>
            </w:r>
            <w:r w:rsidRPr="00F83B4A">
              <w:rPr>
                <w:rFonts w:ascii="Times New Roman" w:hAnsi="Times New Roman"/>
                <w:b/>
                <w:sz w:val="24"/>
                <w:szCs w:val="24"/>
                <w:lang w:val="ru-RU"/>
              </w:rPr>
              <w:t>)</w:t>
            </w:r>
          </w:p>
        </w:tc>
        <w:tc>
          <w:tcPr>
            <w:tcW w:w="1242"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lastRenderedPageBreak/>
              <w:t>Септембар</w:t>
            </w:r>
          </w:p>
          <w:p w:rsidR="005E0CEF" w:rsidRPr="00F83B4A" w:rsidRDefault="005E0CEF" w:rsidP="00600991">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Октобар</w:t>
            </w:r>
          </w:p>
          <w:p w:rsidR="005E0CEF" w:rsidRPr="00F83B4A" w:rsidRDefault="005E0CEF" w:rsidP="00600991">
            <w:pPr>
              <w:spacing w:after="200" w:line="276" w:lineRule="auto"/>
              <w:rPr>
                <w:rFonts w:ascii="Times New Roman" w:hAnsi="Times New Roman"/>
                <w:sz w:val="24"/>
                <w:szCs w:val="24"/>
                <w:lang w:val="sr-Cyrl-CS"/>
              </w:rPr>
            </w:pPr>
            <w:r w:rsidRPr="00F83B4A">
              <w:rPr>
                <w:rFonts w:ascii="Times New Roman" w:hAnsi="Times New Roman"/>
                <w:sz w:val="24"/>
                <w:szCs w:val="24"/>
                <w:lang w:val="sr-Cyrl-BA"/>
              </w:rPr>
              <w:t>-</w:t>
            </w:r>
            <w:r w:rsidRPr="00F83B4A">
              <w:rPr>
                <w:rFonts w:ascii="Times New Roman" w:hAnsi="Times New Roman"/>
                <w:sz w:val="24"/>
                <w:szCs w:val="24"/>
                <w:lang w:val="en-CA"/>
              </w:rPr>
              <w:t>Maj</w:t>
            </w:r>
          </w:p>
          <w:p w:rsidR="005E0CEF" w:rsidRPr="00F83B4A" w:rsidRDefault="005E0CEF" w:rsidP="00600991">
            <w:pPr>
              <w:spacing w:after="200" w:line="276" w:lineRule="auto"/>
              <w:jc w:val="center"/>
              <w:rPr>
                <w:rFonts w:ascii="Times New Roman" w:hAnsi="Times New Roman"/>
                <w:sz w:val="24"/>
                <w:szCs w:val="24"/>
                <w:lang w:val="sr-Cyrl-CS"/>
              </w:rPr>
            </w:pPr>
          </w:p>
        </w:tc>
        <w:tc>
          <w:tcPr>
            <w:tcW w:w="2169"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rPr>
                <w:rFonts w:ascii="Times New Roman" w:hAnsi="Times New Roman"/>
                <w:sz w:val="24"/>
                <w:szCs w:val="24"/>
                <w:lang w:val="sr-Cyrl-CS"/>
              </w:rPr>
            </w:pPr>
            <w:r w:rsidRPr="00F83B4A">
              <w:rPr>
                <w:rFonts w:ascii="Times New Roman" w:hAnsi="Times New Roman"/>
                <w:sz w:val="24"/>
                <w:szCs w:val="24"/>
                <w:lang w:val="sr-Cyrl-CS"/>
              </w:rPr>
              <w:lastRenderedPageBreak/>
              <w:t>-ходање</w:t>
            </w:r>
          </w:p>
          <w:p w:rsidR="005E0CEF" w:rsidRPr="00F83B4A" w:rsidRDefault="005E0CEF" w:rsidP="00600991">
            <w:pPr>
              <w:spacing w:after="200" w:line="276" w:lineRule="auto"/>
              <w:rPr>
                <w:rFonts w:ascii="Times New Roman" w:hAnsi="Times New Roman"/>
                <w:sz w:val="24"/>
                <w:szCs w:val="24"/>
                <w:lang w:val="sr-Cyrl-CS"/>
              </w:rPr>
            </w:pPr>
            <w:r w:rsidRPr="00F83B4A">
              <w:rPr>
                <w:rFonts w:ascii="Times New Roman" w:hAnsi="Times New Roman"/>
                <w:sz w:val="24"/>
                <w:szCs w:val="24"/>
                <w:lang w:val="sr-Cyrl-CS"/>
              </w:rPr>
              <w:t>-трчање</w:t>
            </w:r>
          </w:p>
          <w:p w:rsidR="005E0CEF" w:rsidRPr="00F83B4A" w:rsidRDefault="005E0CEF" w:rsidP="00600991">
            <w:pPr>
              <w:spacing w:after="200" w:line="276" w:lineRule="auto"/>
              <w:rPr>
                <w:rFonts w:ascii="Times New Roman" w:hAnsi="Times New Roman"/>
                <w:sz w:val="24"/>
                <w:szCs w:val="24"/>
                <w:lang w:val="sr-Cyrl-CS"/>
              </w:rPr>
            </w:pPr>
            <w:r w:rsidRPr="00F83B4A">
              <w:rPr>
                <w:rFonts w:ascii="Times New Roman" w:hAnsi="Times New Roman"/>
                <w:sz w:val="24"/>
                <w:szCs w:val="24"/>
                <w:lang w:val="sr-Cyrl-CS"/>
              </w:rPr>
              <w:t>-вежбање</w:t>
            </w:r>
          </w:p>
          <w:p w:rsidR="005E0CEF" w:rsidRPr="00F83B4A" w:rsidRDefault="005E0CEF" w:rsidP="00600991">
            <w:pPr>
              <w:spacing w:after="200" w:line="276" w:lineRule="auto"/>
              <w:rPr>
                <w:rFonts w:ascii="Times New Roman" w:hAnsi="Times New Roman"/>
                <w:sz w:val="24"/>
                <w:szCs w:val="24"/>
                <w:lang w:val="sr-Cyrl-CS"/>
              </w:rPr>
            </w:pPr>
            <w:r w:rsidRPr="00F83B4A">
              <w:rPr>
                <w:rFonts w:ascii="Times New Roman" w:hAnsi="Times New Roman"/>
                <w:sz w:val="24"/>
                <w:szCs w:val="24"/>
                <w:lang w:val="sr-Cyrl-CS"/>
              </w:rPr>
              <w:lastRenderedPageBreak/>
              <w:t>-анализирање</w:t>
            </w:r>
          </w:p>
          <w:p w:rsidR="005E0CEF" w:rsidRPr="00F83B4A" w:rsidRDefault="005E0CEF" w:rsidP="00600991">
            <w:pPr>
              <w:spacing w:after="200" w:line="276" w:lineRule="auto"/>
              <w:rPr>
                <w:rFonts w:ascii="Times New Roman" w:hAnsi="Times New Roman"/>
                <w:sz w:val="24"/>
                <w:szCs w:val="24"/>
                <w:lang w:val="sr-Cyrl-CS"/>
              </w:rPr>
            </w:pPr>
            <w:r w:rsidRPr="00F83B4A">
              <w:rPr>
                <w:rFonts w:ascii="Times New Roman" w:hAnsi="Times New Roman"/>
                <w:sz w:val="24"/>
                <w:szCs w:val="24"/>
                <w:lang w:val="sr-Cyrl-CS"/>
              </w:rPr>
              <w:t>-такмичење</w:t>
            </w:r>
          </w:p>
          <w:p w:rsidR="005E0CEF" w:rsidRPr="00F83B4A" w:rsidRDefault="005E0CEF" w:rsidP="00600991">
            <w:pPr>
              <w:spacing w:after="200" w:line="276" w:lineRule="auto"/>
              <w:jc w:val="center"/>
              <w:rPr>
                <w:rFonts w:ascii="Times New Roman" w:hAnsi="Times New Roman"/>
                <w:sz w:val="24"/>
                <w:szCs w:val="24"/>
                <w:lang w:val="sr-Cyrl-CS"/>
              </w:rPr>
            </w:pPr>
          </w:p>
        </w:tc>
        <w:tc>
          <w:tcPr>
            <w:tcW w:w="2335"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rPr>
                <w:rFonts w:ascii="Times New Roman" w:hAnsi="Times New Roman"/>
                <w:sz w:val="24"/>
                <w:szCs w:val="24"/>
                <w:lang w:val="sr-Cyrl-CS"/>
              </w:rPr>
            </w:pPr>
            <w:r w:rsidRPr="00F83B4A">
              <w:rPr>
                <w:rFonts w:ascii="Times New Roman" w:hAnsi="Times New Roman"/>
                <w:sz w:val="24"/>
                <w:szCs w:val="24"/>
                <w:lang w:val="sr-Cyrl-CS"/>
              </w:rPr>
              <w:lastRenderedPageBreak/>
              <w:t>-анализирање</w:t>
            </w:r>
          </w:p>
          <w:p w:rsidR="005E0CEF" w:rsidRPr="00F83B4A" w:rsidRDefault="005E0CEF" w:rsidP="00600991">
            <w:pPr>
              <w:spacing w:after="200" w:line="276" w:lineRule="auto"/>
              <w:rPr>
                <w:rFonts w:ascii="Times New Roman" w:hAnsi="Times New Roman"/>
                <w:sz w:val="24"/>
                <w:szCs w:val="24"/>
                <w:lang w:val="sr-Cyrl-CS"/>
              </w:rPr>
            </w:pPr>
            <w:r w:rsidRPr="00F83B4A">
              <w:rPr>
                <w:rFonts w:ascii="Times New Roman" w:hAnsi="Times New Roman"/>
                <w:sz w:val="24"/>
                <w:szCs w:val="24"/>
                <w:lang w:val="sr-Cyrl-CS"/>
              </w:rPr>
              <w:t>-поређење</w:t>
            </w:r>
          </w:p>
          <w:p w:rsidR="005E0CEF" w:rsidRPr="00F83B4A" w:rsidRDefault="005E0CEF" w:rsidP="00600991">
            <w:pPr>
              <w:spacing w:after="200" w:line="276" w:lineRule="auto"/>
              <w:rPr>
                <w:rFonts w:ascii="Times New Roman" w:hAnsi="Times New Roman"/>
                <w:sz w:val="24"/>
                <w:szCs w:val="24"/>
                <w:lang w:val="sr-Cyrl-CS"/>
              </w:rPr>
            </w:pPr>
            <w:r w:rsidRPr="00F83B4A">
              <w:rPr>
                <w:rFonts w:ascii="Times New Roman" w:hAnsi="Times New Roman"/>
                <w:sz w:val="24"/>
                <w:szCs w:val="24"/>
                <w:lang w:val="sr-Cyrl-CS"/>
              </w:rPr>
              <w:t>-показивање</w:t>
            </w:r>
          </w:p>
          <w:p w:rsidR="005E0CEF" w:rsidRPr="00F83B4A" w:rsidRDefault="005E0CEF" w:rsidP="00600991">
            <w:pPr>
              <w:spacing w:after="200" w:line="276" w:lineRule="auto"/>
              <w:rPr>
                <w:rFonts w:ascii="Times New Roman" w:hAnsi="Times New Roman"/>
                <w:sz w:val="24"/>
                <w:szCs w:val="24"/>
                <w:lang w:val="en-CA"/>
              </w:rPr>
            </w:pPr>
            <w:r w:rsidRPr="00F83B4A">
              <w:rPr>
                <w:rFonts w:ascii="Times New Roman" w:hAnsi="Times New Roman"/>
                <w:sz w:val="24"/>
                <w:szCs w:val="24"/>
                <w:lang w:val="sr-Cyrl-CS"/>
              </w:rPr>
              <w:lastRenderedPageBreak/>
              <w:t xml:space="preserve">-објашњавање        </w:t>
            </w:r>
          </w:p>
          <w:p w:rsidR="005E0CEF" w:rsidRPr="00F83B4A" w:rsidRDefault="005E0CEF" w:rsidP="00600991">
            <w:pPr>
              <w:spacing w:after="200" w:line="276" w:lineRule="auto"/>
              <w:rPr>
                <w:rFonts w:ascii="Times New Roman" w:hAnsi="Times New Roman"/>
                <w:sz w:val="24"/>
                <w:szCs w:val="24"/>
                <w:lang w:val="sr-Cyrl-CS"/>
              </w:rPr>
            </w:pPr>
            <w:r w:rsidRPr="00F83B4A">
              <w:rPr>
                <w:rFonts w:ascii="Times New Roman" w:hAnsi="Times New Roman"/>
                <w:sz w:val="24"/>
                <w:szCs w:val="24"/>
                <w:lang w:val="sr-Cyrl-BA"/>
              </w:rPr>
              <w:t>-суђење</w:t>
            </w:r>
            <w:r w:rsidRPr="00F83B4A">
              <w:rPr>
                <w:rFonts w:ascii="Times New Roman" w:hAnsi="Times New Roman"/>
                <w:sz w:val="24"/>
                <w:szCs w:val="24"/>
                <w:lang w:val="sr-Cyrl-CS"/>
              </w:rPr>
              <w:t xml:space="preserve">                         </w:t>
            </w:r>
          </w:p>
          <w:p w:rsidR="005E0CEF" w:rsidRPr="00F83B4A" w:rsidRDefault="005E0CEF" w:rsidP="00600991">
            <w:pPr>
              <w:spacing w:after="200" w:line="276" w:lineRule="auto"/>
              <w:jc w:val="center"/>
              <w:rPr>
                <w:rFonts w:ascii="Times New Roman" w:hAnsi="Times New Roman"/>
                <w:sz w:val="24"/>
                <w:szCs w:val="24"/>
                <w:lang w:val="sr-Cyrl-CS"/>
              </w:rPr>
            </w:pPr>
          </w:p>
        </w:tc>
        <w:tc>
          <w:tcPr>
            <w:tcW w:w="2755"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rPr>
                <w:rFonts w:ascii="Times New Roman" w:hAnsi="Times New Roman"/>
                <w:sz w:val="24"/>
                <w:szCs w:val="24"/>
                <w:lang w:val="sr-Cyrl-CS"/>
              </w:rPr>
            </w:pPr>
            <w:r w:rsidRPr="00F83B4A">
              <w:rPr>
                <w:rFonts w:ascii="Times New Roman" w:hAnsi="Times New Roman"/>
                <w:sz w:val="24"/>
                <w:szCs w:val="24"/>
                <w:lang w:val="sr-Cyrl-CS"/>
              </w:rPr>
              <w:lastRenderedPageBreak/>
              <w:t>- Спортска недеља</w:t>
            </w:r>
          </w:p>
          <w:p w:rsidR="005E0CEF" w:rsidRPr="00F83B4A" w:rsidRDefault="005E0CEF" w:rsidP="00600991">
            <w:pPr>
              <w:spacing w:after="200" w:line="276" w:lineRule="auto"/>
              <w:rPr>
                <w:rFonts w:ascii="Times New Roman" w:hAnsi="Times New Roman"/>
                <w:sz w:val="24"/>
                <w:szCs w:val="24"/>
                <w:lang w:val="sr-Cyrl-CS"/>
              </w:rPr>
            </w:pPr>
            <w:r w:rsidRPr="00F83B4A">
              <w:rPr>
                <w:rFonts w:ascii="Times New Roman" w:hAnsi="Times New Roman"/>
                <w:sz w:val="24"/>
                <w:szCs w:val="24"/>
                <w:lang w:val="sr-Cyrl-CS"/>
              </w:rPr>
              <w:t>- Крос ( јесењи, пролећни и РТСа)</w:t>
            </w:r>
          </w:p>
          <w:p w:rsidR="005E0CEF" w:rsidRPr="00F83B4A" w:rsidRDefault="005E0CEF" w:rsidP="00600991">
            <w:pPr>
              <w:spacing w:after="200" w:line="276" w:lineRule="auto"/>
              <w:rPr>
                <w:rFonts w:ascii="Times New Roman" w:hAnsi="Times New Roman"/>
                <w:sz w:val="24"/>
                <w:szCs w:val="24"/>
                <w:lang w:val="sr-Cyrl-CS"/>
              </w:rPr>
            </w:pPr>
            <w:r w:rsidRPr="00F83B4A">
              <w:rPr>
                <w:rFonts w:ascii="Times New Roman" w:hAnsi="Times New Roman"/>
                <w:sz w:val="24"/>
                <w:szCs w:val="24"/>
                <w:lang w:val="sr-Cyrl-CS"/>
              </w:rPr>
              <w:lastRenderedPageBreak/>
              <w:t>- спортска такмичења и турнири према полу и узрасту</w:t>
            </w:r>
          </w:p>
          <w:p w:rsidR="005E0CEF" w:rsidRPr="00F83B4A" w:rsidRDefault="005E0CEF" w:rsidP="00600991">
            <w:pPr>
              <w:spacing w:after="200" w:line="276" w:lineRule="auto"/>
              <w:jc w:val="center"/>
              <w:rPr>
                <w:rFonts w:ascii="Times New Roman" w:hAnsi="Times New Roman"/>
                <w:sz w:val="24"/>
                <w:szCs w:val="24"/>
                <w:lang w:val="sr-Cyrl-CS"/>
              </w:rPr>
            </w:pPr>
          </w:p>
          <w:p w:rsidR="005E0CEF" w:rsidRPr="00F83B4A" w:rsidRDefault="005E0CEF" w:rsidP="00600991">
            <w:pPr>
              <w:spacing w:after="200" w:line="276" w:lineRule="auto"/>
              <w:jc w:val="center"/>
              <w:rPr>
                <w:rFonts w:ascii="Times New Roman" w:hAnsi="Times New Roman"/>
                <w:sz w:val="24"/>
                <w:szCs w:val="24"/>
                <w:lang w:val="sr-Cyrl-CS"/>
              </w:rPr>
            </w:pPr>
          </w:p>
        </w:tc>
        <w:tc>
          <w:tcPr>
            <w:tcW w:w="3989" w:type="dxa"/>
            <w:tcBorders>
              <w:top w:val="single" w:sz="4" w:space="0" w:color="000000"/>
              <w:left w:val="single" w:sz="4" w:space="0" w:color="000000"/>
              <w:bottom w:val="single" w:sz="4" w:space="0" w:color="000000"/>
              <w:right w:val="single" w:sz="4" w:space="0" w:color="000000"/>
            </w:tcBorders>
            <w:vAlign w:val="center"/>
          </w:tcPr>
          <w:p w:rsidR="005E0CEF" w:rsidRPr="00F83B4A" w:rsidRDefault="005E0CEF" w:rsidP="00600991">
            <w:pPr>
              <w:spacing w:after="200" w:line="276" w:lineRule="auto"/>
              <w:rPr>
                <w:rFonts w:ascii="Times New Roman" w:hAnsi="Times New Roman"/>
                <w:sz w:val="24"/>
                <w:szCs w:val="24"/>
                <w:lang w:val="sr-Cyrl-CS"/>
              </w:rPr>
            </w:pPr>
            <w:r w:rsidRPr="00F83B4A">
              <w:rPr>
                <w:rFonts w:ascii="Times New Roman" w:hAnsi="Times New Roman"/>
                <w:sz w:val="24"/>
                <w:szCs w:val="24"/>
                <w:lang w:val="sr-Cyrl-BA"/>
              </w:rPr>
              <w:lastRenderedPageBreak/>
              <w:t xml:space="preserve">Правилан развој,практиковање здравог начина живота,развој свести о важности сопственог здравља и безбедности , потреба </w:t>
            </w:r>
            <w:r w:rsidRPr="00F83B4A">
              <w:rPr>
                <w:rFonts w:ascii="Times New Roman" w:hAnsi="Times New Roman"/>
                <w:sz w:val="24"/>
                <w:szCs w:val="24"/>
                <w:lang w:val="sr-Cyrl-BA"/>
              </w:rPr>
              <w:lastRenderedPageBreak/>
              <w:t>неговања и развоја физичких способности, превенција насиља,наркоманије и малолетничке деликвенције</w:t>
            </w:r>
          </w:p>
        </w:tc>
      </w:tr>
    </w:tbl>
    <w:p w:rsidR="005E0CEF" w:rsidRPr="00F83B4A" w:rsidRDefault="005E0CEF" w:rsidP="005E0CEF">
      <w:pPr>
        <w:spacing w:after="200" w:line="276" w:lineRule="auto"/>
        <w:rPr>
          <w:rFonts w:ascii="Times New Roman" w:hAnsi="Times New Roman"/>
          <w:sz w:val="28"/>
          <w:szCs w:val="28"/>
          <w:lang w:val="sr-Cyrl-RS"/>
        </w:rPr>
      </w:pPr>
      <w:r w:rsidRPr="00F83B4A">
        <w:rPr>
          <w:rFonts w:ascii="Times New Roman" w:hAnsi="Times New Roman"/>
          <w:sz w:val="28"/>
          <w:szCs w:val="28"/>
          <w:lang w:val="sr-Cyrl-RS"/>
        </w:rPr>
        <w:t>*Програм спортских активности биће прилагођен условима рада у пандемији.</w:t>
      </w:r>
    </w:p>
    <w:p w:rsidR="005E0CEF" w:rsidRPr="00F83B4A" w:rsidRDefault="005E0CEF" w:rsidP="005E0CEF">
      <w:pPr>
        <w:spacing w:after="200" w:line="276" w:lineRule="auto"/>
        <w:jc w:val="center"/>
        <w:rPr>
          <w:rFonts w:ascii="Times New Roman" w:hAnsi="Times New Roman"/>
          <w:bCs/>
          <w:color w:val="FF0000"/>
          <w:sz w:val="28"/>
          <w:szCs w:val="28"/>
          <w:lang w:val="sr-Cyrl-CS"/>
        </w:rPr>
      </w:pPr>
    </w:p>
    <w:p w:rsidR="005E0CEF" w:rsidRPr="00F83B4A" w:rsidRDefault="005E0CEF" w:rsidP="005E0CEF">
      <w:pPr>
        <w:spacing w:after="200" w:line="276" w:lineRule="auto"/>
        <w:jc w:val="center"/>
        <w:rPr>
          <w:rFonts w:ascii="Times New Roman" w:hAnsi="Times New Roman"/>
          <w:bCs/>
          <w:color w:val="FF0000"/>
          <w:sz w:val="28"/>
          <w:szCs w:val="28"/>
          <w:lang w:val="sr-Cyrl-CS"/>
        </w:rPr>
      </w:pPr>
    </w:p>
    <w:p w:rsidR="005E0CEF" w:rsidRPr="00F83B4A" w:rsidRDefault="005E0CEF" w:rsidP="005E0CEF">
      <w:pPr>
        <w:spacing w:after="200" w:line="276" w:lineRule="auto"/>
        <w:jc w:val="center"/>
        <w:rPr>
          <w:rFonts w:ascii="Times New Roman" w:hAnsi="Times New Roman"/>
          <w:bCs/>
          <w:color w:val="FF0000"/>
          <w:sz w:val="28"/>
          <w:szCs w:val="28"/>
          <w:lang w:val="sr-Cyrl-CS"/>
        </w:rPr>
      </w:pPr>
    </w:p>
    <w:p w:rsidR="005E0CEF" w:rsidRPr="00F83B4A" w:rsidRDefault="005E0CEF" w:rsidP="005E0CEF">
      <w:pPr>
        <w:spacing w:after="200" w:line="276" w:lineRule="auto"/>
        <w:jc w:val="center"/>
        <w:rPr>
          <w:rFonts w:ascii="Times New Roman" w:hAnsi="Times New Roman"/>
          <w:bCs/>
          <w:color w:val="FF0000"/>
          <w:sz w:val="28"/>
          <w:szCs w:val="28"/>
          <w:lang w:val="sr-Cyrl-CS"/>
        </w:rPr>
      </w:pPr>
    </w:p>
    <w:p w:rsidR="005E0CEF" w:rsidRPr="00F83B4A" w:rsidRDefault="005E0CEF" w:rsidP="005E0CEF">
      <w:pPr>
        <w:spacing w:after="200" w:line="276" w:lineRule="auto"/>
        <w:jc w:val="center"/>
        <w:rPr>
          <w:rFonts w:ascii="Times New Roman" w:hAnsi="Times New Roman"/>
          <w:sz w:val="28"/>
          <w:szCs w:val="28"/>
        </w:rPr>
      </w:pPr>
      <w:r w:rsidRPr="00F83B4A">
        <w:rPr>
          <w:rFonts w:ascii="Times New Roman" w:hAnsi="Times New Roman"/>
          <w:bCs/>
          <w:color w:val="FF0000"/>
          <w:sz w:val="28"/>
          <w:szCs w:val="28"/>
          <w:lang w:val="sr-Cyrl-CS"/>
        </w:rPr>
        <w:t xml:space="preserve">ПРОГРАМ ЗАШТИТЕ ОД НАСИЉА, ЗЛОСТАВЉАЊА И ЗАНЕМАРИВАЊА И ПРОГРАМИ ПРЕВЕНЦИЈЕ ДРУГИХ ОБЛИКА </w:t>
      </w:r>
    </w:p>
    <w:tbl>
      <w:tblPr>
        <w:tblW w:w="14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150"/>
        <w:gridCol w:w="3510"/>
        <w:gridCol w:w="4770"/>
      </w:tblGrid>
      <w:tr w:rsidR="005E0CEF" w:rsidRPr="00F83B4A" w:rsidTr="00600991">
        <w:tc>
          <w:tcPr>
            <w:tcW w:w="2808" w:type="dxa"/>
            <w:tcBorders>
              <w:top w:val="single" w:sz="4" w:space="0" w:color="auto"/>
              <w:left w:val="single" w:sz="4" w:space="0" w:color="auto"/>
              <w:bottom w:val="single" w:sz="4" w:space="0" w:color="auto"/>
              <w:right w:val="single" w:sz="4" w:space="0" w:color="auto"/>
            </w:tcBorders>
            <w:vAlign w:val="center"/>
          </w:tcPr>
          <w:p w:rsidR="005E0CEF" w:rsidRPr="00F83B4A" w:rsidRDefault="005E0CEF" w:rsidP="00600991">
            <w:pPr>
              <w:spacing w:after="200" w:line="276" w:lineRule="auto"/>
              <w:jc w:val="center"/>
              <w:rPr>
                <w:rFonts w:ascii="Times New Roman" w:hAnsi="Times New Roman"/>
                <w:b/>
                <w:sz w:val="24"/>
                <w:szCs w:val="24"/>
                <w:lang w:val="sr-Cyrl-CS"/>
              </w:rPr>
            </w:pPr>
          </w:p>
          <w:p w:rsidR="005E0CEF" w:rsidRPr="00F83B4A" w:rsidRDefault="005E0CEF" w:rsidP="00600991">
            <w:pPr>
              <w:spacing w:after="200" w:line="276" w:lineRule="auto"/>
              <w:jc w:val="center"/>
              <w:rPr>
                <w:rFonts w:ascii="Times New Roman" w:hAnsi="Times New Roman"/>
                <w:b/>
                <w:sz w:val="24"/>
                <w:szCs w:val="24"/>
                <w:lang w:val="sr-Cyrl-CS"/>
              </w:rPr>
            </w:pPr>
          </w:p>
          <w:p w:rsidR="005E0CEF" w:rsidRPr="00F83B4A" w:rsidRDefault="005E0CEF" w:rsidP="00600991">
            <w:pPr>
              <w:spacing w:after="200" w:line="276" w:lineRule="auto"/>
              <w:jc w:val="center"/>
              <w:rPr>
                <w:rFonts w:ascii="Times New Roman" w:hAnsi="Times New Roman"/>
                <w:b/>
                <w:sz w:val="24"/>
                <w:szCs w:val="24"/>
                <w:lang w:val="sr-Cyrl-CS"/>
              </w:rPr>
            </w:pPr>
            <w:r w:rsidRPr="00F83B4A">
              <w:rPr>
                <w:rFonts w:ascii="Times New Roman" w:hAnsi="Times New Roman"/>
                <w:b/>
                <w:sz w:val="24"/>
                <w:szCs w:val="24"/>
                <w:lang w:val="sr-Cyrl-CS"/>
              </w:rPr>
              <w:t>Превентивне</w:t>
            </w:r>
          </w:p>
          <w:p w:rsidR="005E0CEF" w:rsidRPr="00F83B4A" w:rsidRDefault="005E0CEF" w:rsidP="00600991">
            <w:pPr>
              <w:spacing w:after="200" w:line="276" w:lineRule="auto"/>
              <w:jc w:val="center"/>
              <w:rPr>
                <w:rFonts w:ascii="Times New Roman" w:hAnsi="Times New Roman"/>
                <w:b/>
                <w:sz w:val="24"/>
                <w:szCs w:val="24"/>
                <w:lang w:val="sr-Cyrl-CS"/>
              </w:rPr>
            </w:pPr>
            <w:r w:rsidRPr="00F83B4A">
              <w:rPr>
                <w:rFonts w:ascii="Times New Roman" w:hAnsi="Times New Roman"/>
                <w:b/>
                <w:sz w:val="24"/>
                <w:szCs w:val="24"/>
                <w:lang w:val="sr-Cyrl-CS"/>
              </w:rPr>
              <w:t>активности</w:t>
            </w:r>
          </w:p>
          <w:p w:rsidR="005E0CEF" w:rsidRPr="00F83B4A" w:rsidRDefault="005E0CEF" w:rsidP="00600991">
            <w:pPr>
              <w:spacing w:after="200" w:line="276" w:lineRule="auto"/>
              <w:jc w:val="center"/>
              <w:rPr>
                <w:rFonts w:ascii="Times New Roman" w:hAnsi="Times New Roman"/>
                <w:sz w:val="24"/>
                <w:szCs w:val="24"/>
                <w:lang w:val="sr-Cyrl-CS"/>
              </w:rPr>
            </w:pPr>
          </w:p>
        </w:tc>
        <w:tc>
          <w:tcPr>
            <w:tcW w:w="3150" w:type="dxa"/>
            <w:tcBorders>
              <w:top w:val="single" w:sz="4" w:space="0" w:color="auto"/>
              <w:left w:val="single" w:sz="4" w:space="0" w:color="auto"/>
              <w:bottom w:val="single" w:sz="4" w:space="0" w:color="auto"/>
              <w:right w:val="single" w:sz="4" w:space="0" w:color="auto"/>
            </w:tcBorders>
            <w:vAlign w:val="center"/>
          </w:tcPr>
          <w:p w:rsidR="005E0CEF" w:rsidRPr="00F83B4A" w:rsidRDefault="005E0CEF" w:rsidP="00600991">
            <w:pPr>
              <w:spacing w:after="200" w:line="276" w:lineRule="auto"/>
              <w:jc w:val="center"/>
              <w:rPr>
                <w:rFonts w:ascii="Times New Roman" w:hAnsi="Times New Roman"/>
                <w:sz w:val="24"/>
                <w:szCs w:val="24"/>
                <w:lang w:val="sr-Cyrl-CS"/>
              </w:rPr>
            </w:pPr>
            <w:r w:rsidRPr="00F83B4A">
              <w:rPr>
                <w:rFonts w:ascii="Times New Roman" w:hAnsi="Times New Roman"/>
                <w:sz w:val="24"/>
                <w:szCs w:val="24"/>
                <w:lang w:val="sr-Cyrl-CS"/>
              </w:rPr>
              <w:t>Методе рада</w:t>
            </w:r>
          </w:p>
          <w:p w:rsidR="005E0CEF" w:rsidRPr="00F83B4A" w:rsidRDefault="005E0CEF" w:rsidP="00600991">
            <w:pPr>
              <w:spacing w:after="200" w:line="276" w:lineRule="auto"/>
              <w:jc w:val="center"/>
              <w:rPr>
                <w:rFonts w:ascii="Times New Roman" w:hAnsi="Times New Roman"/>
                <w:sz w:val="24"/>
                <w:szCs w:val="24"/>
                <w:lang w:val="sr-Cyrl-CS"/>
              </w:rPr>
            </w:pPr>
          </w:p>
        </w:tc>
        <w:tc>
          <w:tcPr>
            <w:tcW w:w="3510" w:type="dxa"/>
            <w:tcBorders>
              <w:top w:val="single" w:sz="4" w:space="0" w:color="auto"/>
              <w:left w:val="single" w:sz="4" w:space="0" w:color="auto"/>
              <w:bottom w:val="single" w:sz="4" w:space="0" w:color="auto"/>
              <w:right w:val="single" w:sz="4" w:space="0" w:color="auto"/>
            </w:tcBorders>
            <w:vAlign w:val="center"/>
          </w:tcPr>
          <w:p w:rsidR="005E0CEF" w:rsidRPr="00F83B4A" w:rsidRDefault="005E0CEF" w:rsidP="00600991">
            <w:pPr>
              <w:spacing w:after="200" w:line="276" w:lineRule="auto"/>
              <w:jc w:val="center"/>
              <w:rPr>
                <w:rFonts w:ascii="Times New Roman" w:hAnsi="Times New Roman"/>
                <w:sz w:val="24"/>
                <w:szCs w:val="24"/>
                <w:lang w:val="sr-Cyrl-CS"/>
              </w:rPr>
            </w:pPr>
            <w:r w:rsidRPr="00F83B4A">
              <w:rPr>
                <w:rFonts w:ascii="Times New Roman" w:hAnsi="Times New Roman"/>
                <w:sz w:val="24"/>
                <w:szCs w:val="24"/>
                <w:lang w:val="sr-Cyrl-CS"/>
              </w:rPr>
              <w:t>Носиоци програма</w:t>
            </w:r>
          </w:p>
          <w:p w:rsidR="005E0CEF" w:rsidRPr="00F83B4A" w:rsidRDefault="005E0CEF" w:rsidP="00600991">
            <w:pPr>
              <w:spacing w:after="200" w:line="276" w:lineRule="auto"/>
              <w:jc w:val="center"/>
              <w:rPr>
                <w:rFonts w:ascii="Times New Roman" w:hAnsi="Times New Roman"/>
                <w:sz w:val="24"/>
                <w:szCs w:val="24"/>
                <w:lang w:val="sr-Cyrl-CS"/>
              </w:rPr>
            </w:pPr>
          </w:p>
        </w:tc>
        <w:tc>
          <w:tcPr>
            <w:tcW w:w="4770" w:type="dxa"/>
            <w:tcBorders>
              <w:top w:val="single" w:sz="4" w:space="0" w:color="auto"/>
              <w:left w:val="single" w:sz="4" w:space="0" w:color="auto"/>
              <w:bottom w:val="single" w:sz="4" w:space="0" w:color="auto"/>
              <w:right w:val="single" w:sz="4" w:space="0" w:color="auto"/>
            </w:tcBorders>
            <w:vAlign w:val="center"/>
          </w:tcPr>
          <w:p w:rsidR="005E0CEF" w:rsidRPr="00F83B4A" w:rsidRDefault="005E0CEF" w:rsidP="00600991">
            <w:pPr>
              <w:spacing w:after="200" w:line="276" w:lineRule="auto"/>
              <w:jc w:val="center"/>
              <w:rPr>
                <w:rFonts w:ascii="Times New Roman" w:hAnsi="Times New Roman"/>
                <w:sz w:val="24"/>
                <w:szCs w:val="24"/>
                <w:lang w:val="sr-Cyrl-CS"/>
              </w:rPr>
            </w:pPr>
            <w:r w:rsidRPr="00F83B4A">
              <w:rPr>
                <w:rFonts w:ascii="Times New Roman" w:hAnsi="Times New Roman"/>
                <w:sz w:val="24"/>
                <w:szCs w:val="24"/>
                <w:lang w:val="sr-Cyrl-CS"/>
              </w:rPr>
              <w:t>Временски рокови</w:t>
            </w:r>
          </w:p>
          <w:p w:rsidR="005E0CEF" w:rsidRPr="00F83B4A" w:rsidRDefault="005E0CEF" w:rsidP="00600991">
            <w:pPr>
              <w:spacing w:after="200" w:line="276" w:lineRule="auto"/>
              <w:jc w:val="center"/>
              <w:rPr>
                <w:rFonts w:ascii="Times New Roman" w:hAnsi="Times New Roman"/>
                <w:sz w:val="24"/>
                <w:szCs w:val="24"/>
                <w:lang w:val="sr-Cyrl-CS"/>
              </w:rPr>
            </w:pPr>
          </w:p>
        </w:tc>
      </w:tr>
      <w:tr w:rsidR="005E0CEF" w:rsidRPr="00F83B4A" w:rsidTr="00600991">
        <w:tc>
          <w:tcPr>
            <w:tcW w:w="2808"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jc w:val="center"/>
              <w:rPr>
                <w:rFonts w:ascii="Times New Roman" w:hAnsi="Times New Roman"/>
                <w:sz w:val="24"/>
                <w:szCs w:val="24"/>
                <w:lang w:val="sr-Cyrl-CS"/>
              </w:rPr>
            </w:pPr>
            <w:r w:rsidRPr="00F83B4A">
              <w:rPr>
                <w:rFonts w:ascii="Times New Roman" w:hAnsi="Times New Roman"/>
                <w:sz w:val="24"/>
                <w:szCs w:val="24"/>
                <w:lang w:val="sr-Cyrl-CS"/>
              </w:rPr>
              <w:lastRenderedPageBreak/>
              <w:t>Упознавање ученика са кућним редом</w:t>
            </w:r>
          </w:p>
        </w:tc>
        <w:tc>
          <w:tcPr>
            <w:tcW w:w="3150"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jc w:val="center"/>
              <w:rPr>
                <w:rFonts w:ascii="Times New Roman" w:hAnsi="Times New Roman"/>
                <w:sz w:val="24"/>
                <w:szCs w:val="24"/>
                <w:lang w:val="sr-Cyrl-CS"/>
              </w:rPr>
            </w:pPr>
            <w:r w:rsidRPr="00F83B4A">
              <w:rPr>
                <w:rFonts w:ascii="Times New Roman" w:hAnsi="Times New Roman"/>
                <w:sz w:val="24"/>
                <w:szCs w:val="24"/>
                <w:lang w:val="sr-Cyrl-CS"/>
              </w:rPr>
              <w:t>Фронтални</w:t>
            </w:r>
          </w:p>
        </w:tc>
        <w:tc>
          <w:tcPr>
            <w:tcW w:w="3510"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jc w:val="center"/>
              <w:rPr>
                <w:rFonts w:ascii="Times New Roman" w:hAnsi="Times New Roman"/>
                <w:sz w:val="24"/>
                <w:szCs w:val="24"/>
                <w:lang w:val="sr-Cyrl-CS"/>
              </w:rPr>
            </w:pPr>
            <w:r w:rsidRPr="00F83B4A">
              <w:rPr>
                <w:rFonts w:ascii="Times New Roman" w:hAnsi="Times New Roman"/>
                <w:sz w:val="24"/>
                <w:szCs w:val="24"/>
                <w:lang w:val="sr-Cyrl-CS"/>
              </w:rPr>
              <w:t>Одељенске старешине</w:t>
            </w:r>
          </w:p>
        </w:tc>
        <w:tc>
          <w:tcPr>
            <w:tcW w:w="4770"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jc w:val="center"/>
              <w:rPr>
                <w:rFonts w:ascii="Times New Roman" w:hAnsi="Times New Roman"/>
                <w:sz w:val="24"/>
                <w:szCs w:val="24"/>
                <w:lang w:val="sr-Cyrl-CS"/>
              </w:rPr>
            </w:pPr>
            <w:r w:rsidRPr="00F83B4A">
              <w:rPr>
                <w:rFonts w:ascii="Times New Roman" w:hAnsi="Times New Roman"/>
                <w:sz w:val="24"/>
                <w:szCs w:val="24"/>
                <w:lang w:val="sr-Cyrl-CS"/>
              </w:rPr>
              <w:t>Први ЧОС у септембру</w:t>
            </w:r>
          </w:p>
        </w:tc>
      </w:tr>
      <w:tr w:rsidR="005E0CEF" w:rsidRPr="00631C98" w:rsidTr="00600991">
        <w:tc>
          <w:tcPr>
            <w:tcW w:w="2808"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jc w:val="center"/>
              <w:rPr>
                <w:rFonts w:ascii="Times New Roman" w:hAnsi="Times New Roman"/>
                <w:sz w:val="24"/>
                <w:szCs w:val="24"/>
                <w:lang w:val="sr-Cyrl-CS"/>
              </w:rPr>
            </w:pPr>
            <w:r w:rsidRPr="00F83B4A">
              <w:rPr>
                <w:rFonts w:ascii="Times New Roman" w:hAnsi="Times New Roman"/>
                <w:sz w:val="24"/>
                <w:szCs w:val="24"/>
                <w:lang w:val="sr-Cyrl-CS"/>
              </w:rPr>
              <w:t xml:space="preserve">Дежурство у школи </w:t>
            </w:r>
          </w:p>
        </w:tc>
        <w:tc>
          <w:tcPr>
            <w:tcW w:w="3150"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jc w:val="both"/>
              <w:rPr>
                <w:rFonts w:ascii="Times New Roman" w:hAnsi="Times New Roman"/>
                <w:sz w:val="24"/>
                <w:szCs w:val="24"/>
                <w:lang w:val="sr-Cyrl-CS"/>
              </w:rPr>
            </w:pPr>
            <w:r w:rsidRPr="00F83B4A">
              <w:rPr>
                <w:rFonts w:ascii="Times New Roman" w:hAnsi="Times New Roman"/>
                <w:sz w:val="24"/>
                <w:szCs w:val="24"/>
                <w:lang w:val="sr-Cyrl-CS"/>
              </w:rPr>
              <w:t>Дежурство се остварује у комбинацији дежурних наставника и ученика 7. и 8.разреда – свакодневно се води Књига дежурства ,а деж.ученици воде свој формулар дежурства</w:t>
            </w:r>
          </w:p>
          <w:p w:rsidR="005E0CEF" w:rsidRPr="00F83B4A" w:rsidRDefault="005E0CEF" w:rsidP="00600991">
            <w:pPr>
              <w:spacing w:after="200" w:line="276" w:lineRule="auto"/>
              <w:jc w:val="both"/>
              <w:rPr>
                <w:rFonts w:ascii="Times New Roman" w:hAnsi="Times New Roman"/>
                <w:sz w:val="24"/>
                <w:szCs w:val="24"/>
                <w:lang w:val="sr-Cyrl-RS"/>
              </w:rPr>
            </w:pPr>
            <w:r w:rsidRPr="00F83B4A">
              <w:rPr>
                <w:rFonts w:ascii="Times New Roman" w:hAnsi="Times New Roman"/>
                <w:sz w:val="24"/>
                <w:szCs w:val="24"/>
                <w:lang w:val="sr-Cyrl-RS"/>
              </w:rPr>
              <w:t>*Дежурство је прилагођено условима рада у пандемији.</w:t>
            </w:r>
          </w:p>
        </w:tc>
        <w:tc>
          <w:tcPr>
            <w:tcW w:w="3510"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jc w:val="center"/>
              <w:rPr>
                <w:rFonts w:ascii="Times New Roman" w:hAnsi="Times New Roman"/>
                <w:sz w:val="24"/>
                <w:szCs w:val="24"/>
                <w:lang w:val="sr-Cyrl-CS"/>
              </w:rPr>
            </w:pPr>
            <w:r w:rsidRPr="00F83B4A">
              <w:rPr>
                <w:rFonts w:ascii="Times New Roman" w:hAnsi="Times New Roman"/>
                <w:sz w:val="24"/>
                <w:szCs w:val="24"/>
                <w:lang w:val="sr-Cyrl-CS"/>
              </w:rPr>
              <w:t>Наставник који прави распоред уз распоред часова прави распоред дежурства , а одељенске старешине одређују дежурне ученике</w:t>
            </w:r>
          </w:p>
        </w:tc>
        <w:tc>
          <w:tcPr>
            <w:tcW w:w="4770"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jc w:val="center"/>
              <w:rPr>
                <w:rFonts w:ascii="Times New Roman" w:hAnsi="Times New Roman"/>
                <w:sz w:val="24"/>
                <w:szCs w:val="24"/>
                <w:lang w:val="sr-Cyrl-CS"/>
              </w:rPr>
            </w:pPr>
            <w:r w:rsidRPr="00F83B4A">
              <w:rPr>
                <w:rFonts w:ascii="Times New Roman" w:hAnsi="Times New Roman"/>
                <w:sz w:val="24"/>
                <w:szCs w:val="24"/>
                <w:lang w:val="sr-Cyrl-CS"/>
              </w:rPr>
              <w:t>Распоред дежурства се прави пред почетак школске године и коригује по потреби</w:t>
            </w:r>
          </w:p>
        </w:tc>
      </w:tr>
      <w:tr w:rsidR="005E0CEF" w:rsidRPr="00F83B4A" w:rsidTr="00600991">
        <w:tc>
          <w:tcPr>
            <w:tcW w:w="2808"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jc w:val="center"/>
              <w:rPr>
                <w:rFonts w:ascii="Times New Roman" w:hAnsi="Times New Roman"/>
                <w:sz w:val="24"/>
                <w:szCs w:val="24"/>
                <w:lang w:val="sr-Cyrl-CS"/>
              </w:rPr>
            </w:pPr>
            <w:r w:rsidRPr="00F83B4A">
              <w:rPr>
                <w:rFonts w:ascii="Times New Roman" w:hAnsi="Times New Roman"/>
                <w:sz w:val="24"/>
                <w:szCs w:val="24"/>
                <w:lang w:val="sr-Cyrl-CS"/>
              </w:rPr>
              <w:t>Коришћење видео надзора</w:t>
            </w:r>
          </w:p>
        </w:tc>
        <w:tc>
          <w:tcPr>
            <w:tcW w:w="3150"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jc w:val="both"/>
              <w:rPr>
                <w:rFonts w:ascii="Times New Roman" w:hAnsi="Times New Roman"/>
                <w:sz w:val="24"/>
                <w:szCs w:val="24"/>
                <w:lang w:val="sr-Cyrl-CS"/>
              </w:rPr>
            </w:pPr>
          </w:p>
        </w:tc>
        <w:tc>
          <w:tcPr>
            <w:tcW w:w="3510"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jc w:val="center"/>
              <w:rPr>
                <w:rFonts w:ascii="Times New Roman" w:hAnsi="Times New Roman"/>
                <w:sz w:val="24"/>
                <w:szCs w:val="24"/>
                <w:lang w:val="sr-Cyrl-CS"/>
              </w:rPr>
            </w:pPr>
            <w:r w:rsidRPr="00F83B4A">
              <w:rPr>
                <w:rFonts w:ascii="Times New Roman" w:hAnsi="Times New Roman"/>
                <w:sz w:val="24"/>
                <w:szCs w:val="24"/>
                <w:lang w:val="sr-Cyrl-CS"/>
              </w:rPr>
              <w:t>Директор</w:t>
            </w:r>
          </w:p>
        </w:tc>
        <w:tc>
          <w:tcPr>
            <w:tcW w:w="4770"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jc w:val="center"/>
              <w:rPr>
                <w:rFonts w:ascii="Times New Roman" w:hAnsi="Times New Roman"/>
                <w:sz w:val="24"/>
                <w:szCs w:val="24"/>
                <w:lang w:val="sr-Cyrl-CS"/>
              </w:rPr>
            </w:pPr>
            <w:r w:rsidRPr="00F83B4A">
              <w:rPr>
                <w:rFonts w:ascii="Times New Roman" w:hAnsi="Times New Roman"/>
                <w:sz w:val="24"/>
                <w:szCs w:val="24"/>
                <w:lang w:val="sr-Cyrl-CS"/>
              </w:rPr>
              <w:t>непрекидно</w:t>
            </w:r>
          </w:p>
        </w:tc>
      </w:tr>
      <w:tr w:rsidR="005E0CEF" w:rsidRPr="00631C98" w:rsidTr="00600991">
        <w:tc>
          <w:tcPr>
            <w:tcW w:w="2808"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jc w:val="center"/>
              <w:rPr>
                <w:rFonts w:ascii="Times New Roman" w:hAnsi="Times New Roman"/>
                <w:sz w:val="24"/>
                <w:szCs w:val="24"/>
                <w:lang w:val="sr-Cyrl-CS"/>
              </w:rPr>
            </w:pPr>
            <w:r w:rsidRPr="00F83B4A">
              <w:rPr>
                <w:rFonts w:ascii="Times New Roman" w:hAnsi="Times New Roman"/>
                <w:sz w:val="24"/>
                <w:szCs w:val="24"/>
                <w:lang w:val="sr-Cyrl-CS"/>
              </w:rPr>
              <w:t>Неформално дежурство</w:t>
            </w:r>
          </w:p>
        </w:tc>
        <w:tc>
          <w:tcPr>
            <w:tcW w:w="3150"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jc w:val="both"/>
              <w:rPr>
                <w:rFonts w:ascii="Times New Roman" w:hAnsi="Times New Roman"/>
                <w:sz w:val="24"/>
                <w:szCs w:val="24"/>
                <w:lang w:val="sr-Cyrl-CS"/>
              </w:rPr>
            </w:pPr>
            <w:r w:rsidRPr="00F83B4A">
              <w:rPr>
                <w:rFonts w:ascii="Times New Roman" w:hAnsi="Times New Roman"/>
                <w:sz w:val="24"/>
                <w:szCs w:val="24"/>
                <w:lang w:val="sr-Cyrl-CS"/>
              </w:rPr>
              <w:t>Учешће свих запослених у сталном праћењу безбедности ученика</w:t>
            </w:r>
          </w:p>
        </w:tc>
        <w:tc>
          <w:tcPr>
            <w:tcW w:w="3510"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jc w:val="center"/>
              <w:rPr>
                <w:rFonts w:ascii="Times New Roman" w:hAnsi="Times New Roman"/>
                <w:sz w:val="24"/>
                <w:szCs w:val="24"/>
                <w:lang w:val="sr-Cyrl-CS"/>
              </w:rPr>
            </w:pPr>
            <w:r w:rsidRPr="00F83B4A">
              <w:rPr>
                <w:rFonts w:ascii="Times New Roman" w:hAnsi="Times New Roman"/>
                <w:sz w:val="24"/>
                <w:szCs w:val="24"/>
                <w:lang w:val="sr-Cyrl-CS"/>
              </w:rPr>
              <w:t>сви запослени</w:t>
            </w:r>
          </w:p>
        </w:tc>
        <w:tc>
          <w:tcPr>
            <w:tcW w:w="4770"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jc w:val="center"/>
              <w:rPr>
                <w:rFonts w:ascii="Times New Roman" w:hAnsi="Times New Roman"/>
                <w:sz w:val="24"/>
                <w:szCs w:val="24"/>
                <w:lang w:val="sr-Cyrl-CS"/>
              </w:rPr>
            </w:pPr>
            <w:r w:rsidRPr="00F83B4A">
              <w:rPr>
                <w:rFonts w:ascii="Times New Roman" w:hAnsi="Times New Roman"/>
                <w:sz w:val="24"/>
                <w:szCs w:val="24"/>
                <w:lang w:val="sr-Cyrl-CS"/>
              </w:rPr>
              <w:t>За време свог радног времена у школи</w:t>
            </w:r>
          </w:p>
        </w:tc>
      </w:tr>
      <w:tr w:rsidR="005E0CEF" w:rsidRPr="00631C98" w:rsidTr="00600991">
        <w:tc>
          <w:tcPr>
            <w:tcW w:w="2808"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jc w:val="center"/>
              <w:rPr>
                <w:rFonts w:ascii="Times New Roman" w:hAnsi="Times New Roman"/>
                <w:sz w:val="24"/>
                <w:szCs w:val="24"/>
                <w:lang w:val="sr-Cyrl-CS"/>
              </w:rPr>
            </w:pPr>
            <w:r w:rsidRPr="00F83B4A">
              <w:rPr>
                <w:rFonts w:ascii="Times New Roman" w:hAnsi="Times New Roman"/>
                <w:sz w:val="24"/>
                <w:szCs w:val="24"/>
                <w:lang w:val="sr-Cyrl-CS"/>
              </w:rPr>
              <w:t>Теме за ЧОС-е о другарству,сарадњи,</w:t>
            </w:r>
          </w:p>
          <w:p w:rsidR="005E0CEF" w:rsidRPr="00F83B4A" w:rsidRDefault="005E0CEF" w:rsidP="00600991">
            <w:pPr>
              <w:spacing w:after="200" w:line="276" w:lineRule="auto"/>
              <w:jc w:val="center"/>
              <w:rPr>
                <w:rFonts w:ascii="Times New Roman" w:hAnsi="Times New Roman"/>
                <w:sz w:val="24"/>
                <w:szCs w:val="24"/>
                <w:lang w:val="sr-Cyrl-CS"/>
              </w:rPr>
            </w:pPr>
            <w:r w:rsidRPr="00F83B4A">
              <w:rPr>
                <w:rFonts w:ascii="Times New Roman" w:hAnsi="Times New Roman"/>
                <w:sz w:val="24"/>
                <w:szCs w:val="24"/>
                <w:lang w:val="sr-Cyrl-CS"/>
              </w:rPr>
              <w:t xml:space="preserve">односу према другима, слободном времену, о опасностима из окружења и на родитељским </w:t>
            </w:r>
            <w:r w:rsidRPr="00F83B4A">
              <w:rPr>
                <w:rFonts w:ascii="Times New Roman" w:hAnsi="Times New Roman"/>
                <w:sz w:val="24"/>
                <w:szCs w:val="24"/>
                <w:lang w:val="sr-Cyrl-CS"/>
              </w:rPr>
              <w:lastRenderedPageBreak/>
              <w:t>састанцима</w:t>
            </w:r>
          </w:p>
        </w:tc>
        <w:tc>
          <w:tcPr>
            <w:tcW w:w="3150"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jc w:val="center"/>
              <w:rPr>
                <w:rFonts w:ascii="Times New Roman" w:hAnsi="Times New Roman"/>
                <w:sz w:val="24"/>
                <w:szCs w:val="24"/>
                <w:lang w:val="sr-Cyrl-CS"/>
              </w:rPr>
            </w:pPr>
            <w:r w:rsidRPr="00F83B4A">
              <w:rPr>
                <w:rFonts w:ascii="Times New Roman" w:hAnsi="Times New Roman"/>
                <w:sz w:val="24"/>
                <w:szCs w:val="24"/>
                <w:lang w:val="sr-Cyrl-CS"/>
              </w:rPr>
              <w:lastRenderedPageBreak/>
              <w:t>Фронтално,</w:t>
            </w:r>
          </w:p>
          <w:p w:rsidR="005E0CEF" w:rsidRPr="00F83B4A" w:rsidRDefault="005E0CEF" w:rsidP="00600991">
            <w:pPr>
              <w:spacing w:after="200" w:line="276" w:lineRule="auto"/>
              <w:jc w:val="center"/>
              <w:rPr>
                <w:rFonts w:ascii="Times New Roman" w:hAnsi="Times New Roman"/>
                <w:sz w:val="24"/>
                <w:szCs w:val="24"/>
                <w:lang w:val="sr-Cyrl-CS"/>
              </w:rPr>
            </w:pPr>
            <w:r w:rsidRPr="00F83B4A">
              <w:rPr>
                <w:rFonts w:ascii="Times New Roman" w:hAnsi="Times New Roman"/>
                <w:sz w:val="24"/>
                <w:szCs w:val="24"/>
                <w:lang w:val="sr-Cyrl-CS"/>
              </w:rPr>
              <w:t>Дискусија,</w:t>
            </w:r>
          </w:p>
          <w:p w:rsidR="005E0CEF" w:rsidRPr="00F83B4A" w:rsidRDefault="005E0CEF" w:rsidP="00600991">
            <w:pPr>
              <w:spacing w:after="200" w:line="276" w:lineRule="auto"/>
              <w:jc w:val="center"/>
              <w:rPr>
                <w:rFonts w:ascii="Times New Roman" w:hAnsi="Times New Roman"/>
                <w:sz w:val="24"/>
                <w:szCs w:val="24"/>
                <w:lang w:val="sr-Cyrl-CS"/>
              </w:rPr>
            </w:pPr>
            <w:r w:rsidRPr="00F83B4A">
              <w:rPr>
                <w:rFonts w:ascii="Times New Roman" w:hAnsi="Times New Roman"/>
                <w:sz w:val="24"/>
                <w:szCs w:val="24"/>
                <w:lang w:val="sr-Cyrl-CS"/>
              </w:rPr>
              <w:t>Радионице,</w:t>
            </w:r>
          </w:p>
          <w:p w:rsidR="005E0CEF" w:rsidRPr="00F83B4A" w:rsidRDefault="005E0CEF" w:rsidP="00600991">
            <w:pPr>
              <w:spacing w:after="200" w:line="276" w:lineRule="auto"/>
              <w:jc w:val="center"/>
              <w:rPr>
                <w:rFonts w:ascii="Times New Roman" w:hAnsi="Times New Roman"/>
                <w:sz w:val="24"/>
                <w:szCs w:val="24"/>
                <w:lang w:val="sr-Cyrl-CS"/>
              </w:rPr>
            </w:pPr>
            <w:r w:rsidRPr="00F83B4A">
              <w:rPr>
                <w:rFonts w:ascii="Times New Roman" w:hAnsi="Times New Roman"/>
                <w:sz w:val="24"/>
                <w:szCs w:val="24"/>
                <w:lang w:val="sr-Cyrl-CS"/>
              </w:rPr>
              <w:t>Предавања</w:t>
            </w:r>
          </w:p>
        </w:tc>
        <w:tc>
          <w:tcPr>
            <w:tcW w:w="3510"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jc w:val="center"/>
              <w:rPr>
                <w:rFonts w:ascii="Times New Roman" w:hAnsi="Times New Roman"/>
                <w:sz w:val="24"/>
                <w:szCs w:val="24"/>
                <w:lang w:val="sr-Cyrl-CS"/>
              </w:rPr>
            </w:pPr>
            <w:r w:rsidRPr="00F83B4A">
              <w:rPr>
                <w:rFonts w:ascii="Times New Roman" w:hAnsi="Times New Roman"/>
                <w:sz w:val="24"/>
                <w:szCs w:val="24"/>
                <w:lang w:val="sr-Cyrl-CS"/>
              </w:rPr>
              <w:t>ОС,</w:t>
            </w:r>
          </w:p>
          <w:p w:rsidR="005E0CEF" w:rsidRPr="00F83B4A" w:rsidRDefault="005E0CEF" w:rsidP="00600991">
            <w:pPr>
              <w:spacing w:after="200" w:line="276" w:lineRule="auto"/>
              <w:jc w:val="center"/>
              <w:rPr>
                <w:rFonts w:ascii="Times New Roman" w:hAnsi="Times New Roman"/>
                <w:sz w:val="24"/>
                <w:szCs w:val="24"/>
                <w:lang w:val="sr-Cyrl-CS"/>
              </w:rPr>
            </w:pPr>
            <w:r w:rsidRPr="00F83B4A">
              <w:rPr>
                <w:rFonts w:ascii="Times New Roman" w:hAnsi="Times New Roman"/>
                <w:sz w:val="24"/>
                <w:szCs w:val="24"/>
                <w:lang w:val="sr-Cyrl-CS"/>
              </w:rPr>
              <w:t>Школски педагог,</w:t>
            </w:r>
          </w:p>
          <w:p w:rsidR="005E0CEF" w:rsidRPr="00F83B4A" w:rsidRDefault="005E0CEF" w:rsidP="00600991">
            <w:pPr>
              <w:spacing w:after="200" w:line="276" w:lineRule="auto"/>
              <w:jc w:val="center"/>
              <w:rPr>
                <w:rFonts w:ascii="Times New Roman" w:hAnsi="Times New Roman"/>
                <w:sz w:val="24"/>
                <w:szCs w:val="24"/>
                <w:lang w:val="sr-Cyrl-CS"/>
              </w:rPr>
            </w:pPr>
            <w:r w:rsidRPr="00F83B4A">
              <w:rPr>
                <w:rFonts w:ascii="Times New Roman" w:hAnsi="Times New Roman"/>
                <w:sz w:val="24"/>
                <w:szCs w:val="24"/>
                <w:lang w:val="sr-Cyrl-CS"/>
              </w:rPr>
              <w:t>Сарадници ван школе</w:t>
            </w:r>
          </w:p>
        </w:tc>
        <w:tc>
          <w:tcPr>
            <w:tcW w:w="4770"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jc w:val="center"/>
              <w:rPr>
                <w:rFonts w:ascii="Times New Roman" w:hAnsi="Times New Roman"/>
                <w:sz w:val="24"/>
                <w:szCs w:val="24"/>
                <w:lang w:val="sr-Cyrl-CS"/>
              </w:rPr>
            </w:pPr>
            <w:r w:rsidRPr="00F83B4A">
              <w:rPr>
                <w:rFonts w:ascii="Times New Roman" w:hAnsi="Times New Roman"/>
                <w:sz w:val="24"/>
                <w:szCs w:val="24"/>
                <w:lang w:val="sr-Cyrl-CS"/>
              </w:rPr>
              <w:t>-Према Програму рада ОС , за сваки разред посебно</w:t>
            </w:r>
          </w:p>
          <w:p w:rsidR="005E0CEF" w:rsidRPr="00F83B4A" w:rsidRDefault="005E0CEF" w:rsidP="00600991">
            <w:pPr>
              <w:spacing w:after="200" w:line="276" w:lineRule="auto"/>
              <w:jc w:val="center"/>
              <w:rPr>
                <w:rFonts w:ascii="Times New Roman" w:hAnsi="Times New Roman"/>
                <w:sz w:val="24"/>
                <w:szCs w:val="24"/>
                <w:lang w:val="sr-Cyrl-CS"/>
              </w:rPr>
            </w:pPr>
            <w:r w:rsidRPr="00F83B4A">
              <w:rPr>
                <w:rFonts w:ascii="Times New Roman" w:hAnsi="Times New Roman"/>
                <w:sz w:val="24"/>
                <w:szCs w:val="24"/>
                <w:lang w:val="sr-Cyrl-CS"/>
              </w:rPr>
              <w:t>-У зависности од акција на локалном нивоу , а и шире</w:t>
            </w:r>
          </w:p>
        </w:tc>
      </w:tr>
      <w:tr w:rsidR="005E0CEF" w:rsidRPr="00F83B4A" w:rsidTr="00600991">
        <w:tc>
          <w:tcPr>
            <w:tcW w:w="2808"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jc w:val="center"/>
              <w:rPr>
                <w:rFonts w:ascii="Times New Roman" w:hAnsi="Times New Roman"/>
                <w:sz w:val="24"/>
                <w:szCs w:val="24"/>
                <w:lang w:val="sr-Cyrl-CS"/>
              </w:rPr>
            </w:pPr>
            <w:r w:rsidRPr="00F83B4A">
              <w:rPr>
                <w:rFonts w:ascii="Times New Roman" w:hAnsi="Times New Roman"/>
                <w:sz w:val="24"/>
                <w:szCs w:val="24"/>
                <w:lang w:val="sr-Cyrl-CS"/>
              </w:rPr>
              <w:t>Доношење интерних правилника о понашању ученика по ОЗ-ма и да то буде истакнуто по учионицама ОС</w:t>
            </w:r>
          </w:p>
        </w:tc>
        <w:tc>
          <w:tcPr>
            <w:tcW w:w="3150"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jc w:val="center"/>
              <w:rPr>
                <w:rFonts w:ascii="Times New Roman" w:hAnsi="Times New Roman"/>
                <w:sz w:val="24"/>
                <w:szCs w:val="24"/>
                <w:lang w:val="sr-Cyrl-CS"/>
              </w:rPr>
            </w:pPr>
            <w:r w:rsidRPr="00F83B4A">
              <w:rPr>
                <w:rFonts w:ascii="Times New Roman" w:hAnsi="Times New Roman"/>
                <w:sz w:val="24"/>
                <w:szCs w:val="24"/>
                <w:lang w:val="sr-Cyrl-CS"/>
              </w:rPr>
              <w:t>Фронтално,</w:t>
            </w:r>
          </w:p>
          <w:p w:rsidR="005E0CEF" w:rsidRPr="00F83B4A" w:rsidRDefault="005E0CEF" w:rsidP="00600991">
            <w:pPr>
              <w:spacing w:after="200" w:line="276" w:lineRule="auto"/>
              <w:jc w:val="center"/>
              <w:rPr>
                <w:rFonts w:ascii="Times New Roman" w:hAnsi="Times New Roman"/>
                <w:sz w:val="24"/>
                <w:szCs w:val="24"/>
                <w:lang w:val="sr-Cyrl-CS"/>
              </w:rPr>
            </w:pPr>
            <w:r w:rsidRPr="00F83B4A">
              <w:rPr>
                <w:rFonts w:ascii="Times New Roman" w:hAnsi="Times New Roman"/>
                <w:sz w:val="24"/>
                <w:szCs w:val="24"/>
                <w:lang w:val="sr-Cyrl-CS"/>
              </w:rPr>
              <w:t>Дискусија,</w:t>
            </w:r>
          </w:p>
          <w:p w:rsidR="005E0CEF" w:rsidRPr="00F83B4A" w:rsidRDefault="005E0CEF" w:rsidP="00600991">
            <w:pPr>
              <w:spacing w:after="200" w:line="276" w:lineRule="auto"/>
              <w:jc w:val="center"/>
              <w:rPr>
                <w:rFonts w:ascii="Times New Roman" w:hAnsi="Times New Roman"/>
                <w:sz w:val="24"/>
                <w:szCs w:val="24"/>
                <w:lang w:val="sr-Cyrl-CS"/>
              </w:rPr>
            </w:pPr>
          </w:p>
        </w:tc>
        <w:tc>
          <w:tcPr>
            <w:tcW w:w="3510"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jc w:val="center"/>
              <w:rPr>
                <w:rFonts w:ascii="Times New Roman" w:hAnsi="Times New Roman"/>
                <w:sz w:val="24"/>
                <w:szCs w:val="24"/>
                <w:lang w:val="sr-Cyrl-CS"/>
              </w:rPr>
            </w:pPr>
            <w:r w:rsidRPr="00F83B4A">
              <w:rPr>
                <w:rFonts w:ascii="Times New Roman" w:hAnsi="Times New Roman"/>
                <w:sz w:val="24"/>
                <w:szCs w:val="24"/>
                <w:lang w:val="sr-Cyrl-CS"/>
              </w:rPr>
              <w:t>ОС</w:t>
            </w:r>
          </w:p>
          <w:p w:rsidR="005E0CEF" w:rsidRPr="00F83B4A" w:rsidRDefault="005E0CEF" w:rsidP="00600991">
            <w:pPr>
              <w:spacing w:after="200" w:line="276" w:lineRule="auto"/>
              <w:jc w:val="center"/>
              <w:rPr>
                <w:rFonts w:ascii="Times New Roman" w:hAnsi="Times New Roman"/>
                <w:sz w:val="24"/>
                <w:szCs w:val="24"/>
                <w:lang w:val="sr-Cyrl-CS"/>
              </w:rPr>
            </w:pPr>
          </w:p>
        </w:tc>
        <w:tc>
          <w:tcPr>
            <w:tcW w:w="4770"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jc w:val="center"/>
              <w:rPr>
                <w:rFonts w:ascii="Times New Roman" w:hAnsi="Times New Roman"/>
                <w:sz w:val="24"/>
                <w:szCs w:val="24"/>
                <w:lang w:val="sr-Cyrl-CS"/>
              </w:rPr>
            </w:pPr>
            <w:r w:rsidRPr="00F83B4A">
              <w:rPr>
                <w:rFonts w:ascii="Times New Roman" w:hAnsi="Times New Roman"/>
                <w:sz w:val="24"/>
                <w:szCs w:val="24"/>
                <w:lang w:val="sr-Cyrl-CS"/>
              </w:rPr>
              <w:t>У току 2.полуг.</w:t>
            </w:r>
          </w:p>
        </w:tc>
      </w:tr>
      <w:tr w:rsidR="005E0CEF" w:rsidRPr="00F83B4A" w:rsidTr="00600991">
        <w:tc>
          <w:tcPr>
            <w:tcW w:w="2808"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jc w:val="center"/>
              <w:rPr>
                <w:rFonts w:ascii="Times New Roman" w:hAnsi="Times New Roman"/>
                <w:sz w:val="24"/>
                <w:szCs w:val="24"/>
                <w:lang w:val="sr-Cyrl-CS"/>
              </w:rPr>
            </w:pPr>
            <w:r w:rsidRPr="00F83B4A">
              <w:rPr>
                <w:rFonts w:ascii="Times New Roman" w:hAnsi="Times New Roman"/>
                <w:sz w:val="24"/>
                <w:szCs w:val="24"/>
                <w:lang w:val="sr-Cyrl-CS"/>
              </w:rPr>
              <w:t>Израда паноа „Дечија права“-ученици млађих разр.</w:t>
            </w:r>
          </w:p>
        </w:tc>
        <w:tc>
          <w:tcPr>
            <w:tcW w:w="3150"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jc w:val="center"/>
              <w:rPr>
                <w:rFonts w:ascii="Times New Roman" w:hAnsi="Times New Roman"/>
                <w:sz w:val="24"/>
                <w:szCs w:val="24"/>
                <w:lang w:val="sr-Cyrl-RS"/>
              </w:rPr>
            </w:pPr>
            <w:r w:rsidRPr="00F83B4A">
              <w:rPr>
                <w:rFonts w:ascii="Times New Roman" w:hAnsi="Times New Roman"/>
                <w:sz w:val="24"/>
                <w:szCs w:val="24"/>
                <w:lang w:val="sr-Cyrl-RS"/>
              </w:rPr>
              <w:t>школе</w:t>
            </w:r>
          </w:p>
        </w:tc>
        <w:tc>
          <w:tcPr>
            <w:tcW w:w="3510"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jc w:val="center"/>
              <w:rPr>
                <w:rFonts w:ascii="Times New Roman" w:hAnsi="Times New Roman"/>
                <w:sz w:val="24"/>
                <w:szCs w:val="24"/>
                <w:lang w:val="sr-Cyrl-CS"/>
              </w:rPr>
            </w:pPr>
            <w:r w:rsidRPr="00F83B4A">
              <w:rPr>
                <w:rFonts w:ascii="Times New Roman" w:hAnsi="Times New Roman"/>
                <w:sz w:val="24"/>
                <w:szCs w:val="24"/>
                <w:lang w:val="sr-Cyrl-CS"/>
              </w:rPr>
              <w:t>Предметни наставници,</w:t>
            </w:r>
          </w:p>
          <w:p w:rsidR="005E0CEF" w:rsidRPr="00F83B4A" w:rsidRDefault="005E0CEF" w:rsidP="00600991">
            <w:pPr>
              <w:spacing w:after="200" w:line="276" w:lineRule="auto"/>
              <w:jc w:val="center"/>
              <w:rPr>
                <w:rFonts w:ascii="Times New Roman" w:hAnsi="Times New Roman"/>
                <w:sz w:val="24"/>
                <w:szCs w:val="24"/>
                <w:lang w:val="sr-Cyrl-CS"/>
              </w:rPr>
            </w:pPr>
            <w:r w:rsidRPr="00F83B4A">
              <w:rPr>
                <w:rFonts w:ascii="Times New Roman" w:hAnsi="Times New Roman"/>
                <w:sz w:val="24"/>
                <w:szCs w:val="24"/>
                <w:lang w:val="sr-Cyrl-CS"/>
              </w:rPr>
              <w:t>учитељи</w:t>
            </w:r>
          </w:p>
        </w:tc>
        <w:tc>
          <w:tcPr>
            <w:tcW w:w="4770"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jc w:val="center"/>
              <w:rPr>
                <w:rFonts w:ascii="Times New Roman" w:hAnsi="Times New Roman"/>
                <w:sz w:val="24"/>
                <w:szCs w:val="24"/>
                <w:lang w:val="sr-Cyrl-CS"/>
              </w:rPr>
            </w:pPr>
            <w:r w:rsidRPr="00F83B4A">
              <w:rPr>
                <w:rFonts w:ascii="Times New Roman" w:hAnsi="Times New Roman"/>
                <w:sz w:val="24"/>
                <w:szCs w:val="24"/>
                <w:lang w:val="sr-Cyrl-CS"/>
              </w:rPr>
              <w:t>Октобар,</w:t>
            </w:r>
          </w:p>
          <w:p w:rsidR="005E0CEF" w:rsidRPr="00F83B4A" w:rsidRDefault="005E0CEF" w:rsidP="00600991">
            <w:pPr>
              <w:spacing w:after="200" w:line="276" w:lineRule="auto"/>
              <w:jc w:val="center"/>
              <w:rPr>
                <w:rFonts w:ascii="Times New Roman" w:hAnsi="Times New Roman"/>
                <w:sz w:val="24"/>
                <w:szCs w:val="24"/>
                <w:lang w:val="sr-Cyrl-CS"/>
              </w:rPr>
            </w:pPr>
            <w:r w:rsidRPr="00F83B4A">
              <w:rPr>
                <w:rFonts w:ascii="Times New Roman" w:hAnsi="Times New Roman"/>
                <w:sz w:val="24"/>
                <w:szCs w:val="24"/>
                <w:lang w:val="sr-Cyrl-CS"/>
              </w:rPr>
              <w:t>Дечија недеља</w:t>
            </w:r>
          </w:p>
        </w:tc>
      </w:tr>
      <w:tr w:rsidR="005E0CEF" w:rsidRPr="00F83B4A" w:rsidTr="00600991">
        <w:tc>
          <w:tcPr>
            <w:tcW w:w="2808"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jc w:val="center"/>
              <w:rPr>
                <w:rFonts w:ascii="Times New Roman" w:hAnsi="Times New Roman"/>
                <w:sz w:val="24"/>
                <w:szCs w:val="24"/>
                <w:lang w:val="sr-Cyrl-CS"/>
              </w:rPr>
            </w:pPr>
            <w:r w:rsidRPr="00F83B4A">
              <w:rPr>
                <w:rFonts w:ascii="Times New Roman" w:hAnsi="Times New Roman"/>
                <w:sz w:val="24"/>
                <w:szCs w:val="24"/>
                <w:lang w:val="sr-Cyrl-CS"/>
              </w:rPr>
              <w:t>Реализација наставних и ваннаставних програма којима се развија и негује богатство различитости и културе понашања</w:t>
            </w:r>
          </w:p>
        </w:tc>
        <w:tc>
          <w:tcPr>
            <w:tcW w:w="3150"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jc w:val="center"/>
              <w:rPr>
                <w:rFonts w:ascii="Times New Roman" w:hAnsi="Times New Roman"/>
                <w:sz w:val="24"/>
                <w:szCs w:val="24"/>
                <w:lang w:val="sr-Cyrl-CS"/>
              </w:rPr>
            </w:pPr>
            <w:r w:rsidRPr="00F83B4A">
              <w:rPr>
                <w:rFonts w:ascii="Times New Roman" w:hAnsi="Times New Roman"/>
                <w:sz w:val="24"/>
                <w:szCs w:val="24"/>
                <w:lang w:val="sr-Cyrl-CS"/>
              </w:rPr>
              <w:t>Фронтално,</w:t>
            </w:r>
          </w:p>
          <w:p w:rsidR="005E0CEF" w:rsidRPr="00F83B4A" w:rsidRDefault="005E0CEF" w:rsidP="00600991">
            <w:pPr>
              <w:spacing w:after="200" w:line="276" w:lineRule="auto"/>
              <w:jc w:val="center"/>
              <w:rPr>
                <w:rFonts w:ascii="Times New Roman" w:hAnsi="Times New Roman"/>
                <w:sz w:val="24"/>
                <w:szCs w:val="24"/>
                <w:lang w:val="sr-Cyrl-CS"/>
              </w:rPr>
            </w:pPr>
            <w:r w:rsidRPr="00F83B4A">
              <w:rPr>
                <w:rFonts w:ascii="Times New Roman" w:hAnsi="Times New Roman"/>
                <w:sz w:val="24"/>
                <w:szCs w:val="24"/>
                <w:lang w:val="sr-Cyrl-CS"/>
              </w:rPr>
              <w:t>Дискусија,</w:t>
            </w:r>
          </w:p>
          <w:p w:rsidR="005E0CEF" w:rsidRPr="00F83B4A" w:rsidRDefault="005E0CEF" w:rsidP="00600991">
            <w:pPr>
              <w:spacing w:after="200" w:line="276" w:lineRule="auto"/>
              <w:jc w:val="center"/>
              <w:rPr>
                <w:rFonts w:ascii="Times New Roman" w:hAnsi="Times New Roman"/>
                <w:sz w:val="24"/>
                <w:szCs w:val="24"/>
                <w:lang w:val="sr-Cyrl-CS"/>
              </w:rPr>
            </w:pPr>
            <w:r w:rsidRPr="00F83B4A">
              <w:rPr>
                <w:rFonts w:ascii="Times New Roman" w:hAnsi="Times New Roman"/>
                <w:sz w:val="24"/>
                <w:szCs w:val="24"/>
                <w:lang w:val="sr-Cyrl-CS"/>
              </w:rPr>
              <w:t>Радионице,</w:t>
            </w:r>
          </w:p>
          <w:p w:rsidR="005E0CEF" w:rsidRPr="00F83B4A" w:rsidRDefault="005E0CEF" w:rsidP="00600991">
            <w:pPr>
              <w:spacing w:after="200" w:line="276" w:lineRule="auto"/>
              <w:jc w:val="center"/>
              <w:rPr>
                <w:rFonts w:ascii="Times New Roman" w:hAnsi="Times New Roman"/>
                <w:sz w:val="24"/>
                <w:szCs w:val="24"/>
                <w:lang w:val="sr-Cyrl-CS"/>
              </w:rPr>
            </w:pPr>
            <w:r w:rsidRPr="00F83B4A">
              <w:rPr>
                <w:rFonts w:ascii="Times New Roman" w:hAnsi="Times New Roman"/>
                <w:sz w:val="24"/>
                <w:szCs w:val="24"/>
                <w:lang w:val="sr-Cyrl-CS"/>
              </w:rPr>
              <w:t>Предавања</w:t>
            </w:r>
          </w:p>
        </w:tc>
        <w:tc>
          <w:tcPr>
            <w:tcW w:w="3510"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jc w:val="center"/>
              <w:rPr>
                <w:rFonts w:ascii="Times New Roman" w:hAnsi="Times New Roman"/>
                <w:sz w:val="24"/>
                <w:szCs w:val="24"/>
                <w:lang w:val="sr-Cyrl-CS"/>
              </w:rPr>
            </w:pPr>
            <w:r w:rsidRPr="00F83B4A">
              <w:rPr>
                <w:rFonts w:ascii="Times New Roman" w:hAnsi="Times New Roman"/>
                <w:sz w:val="24"/>
                <w:szCs w:val="24"/>
                <w:lang w:val="sr-Cyrl-CS"/>
              </w:rPr>
              <w:t>Предметни наставници,</w:t>
            </w:r>
          </w:p>
          <w:p w:rsidR="005E0CEF" w:rsidRPr="00F83B4A" w:rsidRDefault="005E0CEF" w:rsidP="00600991">
            <w:pPr>
              <w:spacing w:after="200" w:line="276" w:lineRule="auto"/>
              <w:jc w:val="center"/>
              <w:rPr>
                <w:rFonts w:ascii="Times New Roman" w:hAnsi="Times New Roman"/>
                <w:sz w:val="24"/>
                <w:szCs w:val="24"/>
                <w:lang w:val="sr-Cyrl-CS"/>
              </w:rPr>
            </w:pPr>
            <w:r w:rsidRPr="00F83B4A">
              <w:rPr>
                <w:rFonts w:ascii="Times New Roman" w:hAnsi="Times New Roman"/>
                <w:sz w:val="24"/>
                <w:szCs w:val="24"/>
                <w:lang w:val="sr-Cyrl-CS"/>
              </w:rPr>
              <w:t>учитељи</w:t>
            </w:r>
          </w:p>
        </w:tc>
        <w:tc>
          <w:tcPr>
            <w:tcW w:w="4770"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jc w:val="center"/>
              <w:rPr>
                <w:rFonts w:ascii="Times New Roman" w:hAnsi="Times New Roman"/>
                <w:sz w:val="24"/>
                <w:szCs w:val="24"/>
                <w:lang w:val="sr-Cyrl-CS"/>
              </w:rPr>
            </w:pPr>
            <w:r w:rsidRPr="00F83B4A">
              <w:rPr>
                <w:rFonts w:ascii="Times New Roman" w:hAnsi="Times New Roman"/>
                <w:sz w:val="24"/>
                <w:szCs w:val="24"/>
                <w:lang w:val="sr-Cyrl-CS"/>
              </w:rPr>
              <w:t>Током школске године</w:t>
            </w:r>
          </w:p>
        </w:tc>
      </w:tr>
      <w:tr w:rsidR="005E0CEF" w:rsidRPr="00631C98" w:rsidTr="00600991">
        <w:tc>
          <w:tcPr>
            <w:tcW w:w="2808"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jc w:val="center"/>
              <w:rPr>
                <w:rFonts w:ascii="Times New Roman" w:hAnsi="Times New Roman"/>
                <w:sz w:val="24"/>
                <w:szCs w:val="24"/>
                <w:lang w:val="sr-Cyrl-CS"/>
              </w:rPr>
            </w:pPr>
            <w:r w:rsidRPr="00F83B4A">
              <w:rPr>
                <w:rFonts w:ascii="Times New Roman" w:hAnsi="Times New Roman"/>
                <w:sz w:val="24"/>
                <w:szCs w:val="24"/>
                <w:lang w:val="sr-Cyrl-CS"/>
              </w:rPr>
              <w:t>Недеља акције „Помоћ другу“</w:t>
            </w:r>
          </w:p>
        </w:tc>
        <w:tc>
          <w:tcPr>
            <w:tcW w:w="3150"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jc w:val="center"/>
              <w:rPr>
                <w:rFonts w:ascii="Times New Roman" w:hAnsi="Times New Roman"/>
                <w:sz w:val="24"/>
                <w:szCs w:val="24"/>
                <w:lang w:val="sr-Cyrl-CS"/>
              </w:rPr>
            </w:pPr>
          </w:p>
        </w:tc>
        <w:tc>
          <w:tcPr>
            <w:tcW w:w="3510"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jc w:val="center"/>
              <w:rPr>
                <w:rFonts w:ascii="Times New Roman" w:hAnsi="Times New Roman"/>
                <w:sz w:val="24"/>
                <w:szCs w:val="24"/>
                <w:lang w:val="sr-Cyrl-CS"/>
              </w:rPr>
            </w:pPr>
            <w:r w:rsidRPr="00F83B4A">
              <w:rPr>
                <w:rFonts w:ascii="Times New Roman" w:hAnsi="Times New Roman"/>
                <w:sz w:val="24"/>
                <w:szCs w:val="24"/>
                <w:lang w:val="sr-Cyrl-CS"/>
              </w:rPr>
              <w:t>Задужени наставници за рад Црвеног крста</w:t>
            </w:r>
          </w:p>
        </w:tc>
        <w:tc>
          <w:tcPr>
            <w:tcW w:w="4770"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jc w:val="center"/>
              <w:rPr>
                <w:rFonts w:ascii="Times New Roman" w:hAnsi="Times New Roman"/>
                <w:sz w:val="24"/>
                <w:szCs w:val="24"/>
                <w:lang w:val="sr-Cyrl-CS"/>
              </w:rPr>
            </w:pPr>
          </w:p>
        </w:tc>
      </w:tr>
      <w:tr w:rsidR="005E0CEF" w:rsidRPr="00F83B4A" w:rsidTr="00600991">
        <w:tc>
          <w:tcPr>
            <w:tcW w:w="2808"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jc w:val="center"/>
              <w:rPr>
                <w:rFonts w:ascii="Times New Roman" w:hAnsi="Times New Roman"/>
                <w:sz w:val="24"/>
                <w:szCs w:val="24"/>
                <w:lang w:val="sr-Cyrl-CS"/>
              </w:rPr>
            </w:pPr>
            <w:r w:rsidRPr="00F83B4A">
              <w:rPr>
                <w:rFonts w:ascii="Times New Roman" w:hAnsi="Times New Roman"/>
                <w:sz w:val="24"/>
                <w:szCs w:val="24"/>
                <w:lang w:val="sr-Cyrl-CS"/>
              </w:rPr>
              <w:t xml:space="preserve">Саветодавни разговори индивидуални и групни са школским педагогом </w:t>
            </w:r>
          </w:p>
        </w:tc>
        <w:tc>
          <w:tcPr>
            <w:tcW w:w="3150"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jc w:val="center"/>
              <w:rPr>
                <w:rFonts w:ascii="Times New Roman" w:hAnsi="Times New Roman"/>
                <w:sz w:val="24"/>
                <w:szCs w:val="24"/>
                <w:lang w:val="sr-Cyrl-CS"/>
              </w:rPr>
            </w:pPr>
            <w:r w:rsidRPr="00F83B4A">
              <w:rPr>
                <w:rFonts w:ascii="Times New Roman" w:hAnsi="Times New Roman"/>
                <w:sz w:val="24"/>
                <w:szCs w:val="24"/>
                <w:lang w:val="sr-Cyrl-CS"/>
              </w:rPr>
              <w:t>Саветодавни разговори</w:t>
            </w:r>
          </w:p>
        </w:tc>
        <w:tc>
          <w:tcPr>
            <w:tcW w:w="3510"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jc w:val="center"/>
              <w:rPr>
                <w:rFonts w:ascii="Times New Roman" w:hAnsi="Times New Roman"/>
                <w:sz w:val="24"/>
                <w:szCs w:val="24"/>
                <w:lang w:val="sr-Cyrl-CS"/>
              </w:rPr>
            </w:pPr>
            <w:r w:rsidRPr="00F83B4A">
              <w:rPr>
                <w:rFonts w:ascii="Times New Roman" w:hAnsi="Times New Roman"/>
                <w:sz w:val="24"/>
                <w:szCs w:val="24"/>
                <w:lang w:val="sr-Cyrl-CS"/>
              </w:rPr>
              <w:t>Школски педагог</w:t>
            </w:r>
          </w:p>
        </w:tc>
        <w:tc>
          <w:tcPr>
            <w:tcW w:w="4770"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jc w:val="center"/>
              <w:rPr>
                <w:rFonts w:ascii="Times New Roman" w:hAnsi="Times New Roman"/>
                <w:sz w:val="24"/>
                <w:szCs w:val="24"/>
                <w:lang w:val="sr-Cyrl-CS"/>
              </w:rPr>
            </w:pPr>
            <w:r w:rsidRPr="00F83B4A">
              <w:rPr>
                <w:rFonts w:ascii="Times New Roman" w:hAnsi="Times New Roman"/>
                <w:sz w:val="24"/>
                <w:szCs w:val="24"/>
                <w:lang w:val="sr-Cyrl-CS"/>
              </w:rPr>
              <w:t>По потреби</w:t>
            </w:r>
          </w:p>
        </w:tc>
      </w:tr>
      <w:tr w:rsidR="005E0CEF" w:rsidRPr="00F83B4A" w:rsidTr="00600991">
        <w:tc>
          <w:tcPr>
            <w:tcW w:w="2808"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jc w:val="center"/>
              <w:rPr>
                <w:rFonts w:ascii="Times New Roman" w:hAnsi="Times New Roman"/>
                <w:sz w:val="24"/>
                <w:szCs w:val="24"/>
                <w:lang w:val="sr-Cyrl-CS"/>
              </w:rPr>
            </w:pPr>
            <w:r w:rsidRPr="00F83B4A">
              <w:rPr>
                <w:rFonts w:ascii="Times New Roman" w:hAnsi="Times New Roman"/>
                <w:sz w:val="24"/>
                <w:szCs w:val="24"/>
                <w:lang w:val="sr-Cyrl-CS"/>
              </w:rPr>
              <w:t xml:space="preserve">Обавештења у школи по питању превенције кршења Правилника о </w:t>
            </w:r>
            <w:r w:rsidRPr="00F83B4A">
              <w:rPr>
                <w:rFonts w:ascii="Times New Roman" w:hAnsi="Times New Roman"/>
                <w:sz w:val="24"/>
                <w:szCs w:val="24"/>
                <w:lang w:val="sr-Cyrl-CS"/>
              </w:rPr>
              <w:lastRenderedPageBreak/>
              <w:t xml:space="preserve">понашању  ученика </w:t>
            </w:r>
          </w:p>
        </w:tc>
        <w:tc>
          <w:tcPr>
            <w:tcW w:w="3150"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jc w:val="center"/>
              <w:rPr>
                <w:rFonts w:ascii="Times New Roman" w:hAnsi="Times New Roman"/>
                <w:sz w:val="24"/>
                <w:szCs w:val="24"/>
                <w:lang w:val="sr-Cyrl-CS"/>
              </w:rPr>
            </w:pPr>
          </w:p>
        </w:tc>
        <w:tc>
          <w:tcPr>
            <w:tcW w:w="3510"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jc w:val="center"/>
              <w:rPr>
                <w:rFonts w:ascii="Times New Roman" w:hAnsi="Times New Roman"/>
                <w:sz w:val="24"/>
                <w:szCs w:val="24"/>
                <w:lang w:val="sr-Cyrl-CS"/>
              </w:rPr>
            </w:pPr>
            <w:r w:rsidRPr="00F83B4A">
              <w:rPr>
                <w:rFonts w:ascii="Times New Roman" w:hAnsi="Times New Roman"/>
                <w:sz w:val="24"/>
                <w:szCs w:val="24"/>
                <w:lang w:val="sr-Cyrl-CS"/>
              </w:rPr>
              <w:t>Директор</w:t>
            </w:r>
          </w:p>
        </w:tc>
        <w:tc>
          <w:tcPr>
            <w:tcW w:w="4770"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jc w:val="center"/>
              <w:rPr>
                <w:rFonts w:ascii="Times New Roman" w:hAnsi="Times New Roman"/>
                <w:sz w:val="24"/>
                <w:szCs w:val="24"/>
                <w:lang w:val="sr-Cyrl-CS"/>
              </w:rPr>
            </w:pPr>
            <w:r w:rsidRPr="00F83B4A">
              <w:rPr>
                <w:rFonts w:ascii="Times New Roman" w:hAnsi="Times New Roman"/>
                <w:sz w:val="24"/>
                <w:szCs w:val="24"/>
                <w:lang w:val="sr-Cyrl-CS"/>
              </w:rPr>
              <w:t>По потреби</w:t>
            </w:r>
          </w:p>
        </w:tc>
      </w:tr>
    </w:tbl>
    <w:p w:rsidR="005E0CEF" w:rsidRPr="00F83B4A" w:rsidRDefault="005E0CEF" w:rsidP="005E0CEF">
      <w:pPr>
        <w:spacing w:after="200" w:line="276" w:lineRule="auto"/>
        <w:rPr>
          <w:rFonts w:ascii="Times New Roman" w:hAnsi="Times New Roman"/>
          <w:sz w:val="24"/>
          <w:szCs w:val="24"/>
          <w:lang w:val="sr-Cyrl-CS"/>
        </w:rPr>
      </w:pPr>
      <w:r w:rsidRPr="00F83B4A">
        <w:rPr>
          <w:rFonts w:ascii="Times New Roman" w:hAnsi="Times New Roman"/>
          <w:sz w:val="24"/>
          <w:szCs w:val="24"/>
          <w:lang w:val="sr-Cyrl-CS"/>
        </w:rPr>
        <w:t xml:space="preserve">Сугестија : у раду са децом пропагирати асертивне облике понашања и примењивати елементе активне наставе . </w:t>
      </w:r>
    </w:p>
    <w:p w:rsidR="005E0CEF" w:rsidRPr="00F83B4A" w:rsidRDefault="005E0CEF" w:rsidP="005E0CEF">
      <w:pPr>
        <w:spacing w:after="200" w:line="276" w:lineRule="auto"/>
        <w:rPr>
          <w:rFonts w:ascii="Times New Roman" w:hAnsi="Times New Roman"/>
          <w:sz w:val="24"/>
          <w:szCs w:val="24"/>
          <w:lang w:val="sr-Cyrl-CS"/>
        </w:rPr>
      </w:pPr>
    </w:p>
    <w:p w:rsidR="005E0CEF" w:rsidRPr="00F83B4A" w:rsidRDefault="005E0CEF" w:rsidP="005E0CEF">
      <w:pPr>
        <w:spacing w:after="200" w:line="276" w:lineRule="auto"/>
        <w:rPr>
          <w:rFonts w:ascii="Times New Roman" w:hAnsi="Times New Roman"/>
          <w:sz w:val="24"/>
          <w:szCs w:val="24"/>
          <w:lang w:val="sr-Cyrl-CS"/>
        </w:rPr>
      </w:pPr>
    </w:p>
    <w:p w:rsidR="005E0CEF" w:rsidRPr="00F83B4A" w:rsidRDefault="005E0CEF" w:rsidP="005E0CEF">
      <w:pPr>
        <w:spacing w:after="200" w:line="276" w:lineRule="auto"/>
        <w:rPr>
          <w:rFonts w:ascii="Times New Roman" w:hAnsi="Times New Roman"/>
          <w:b/>
          <w:sz w:val="24"/>
          <w:szCs w:val="24"/>
          <w:lang w:val="sr-Cyrl-CS"/>
        </w:rPr>
      </w:pPr>
      <w:r w:rsidRPr="00F83B4A">
        <w:rPr>
          <w:rFonts w:ascii="Times New Roman" w:hAnsi="Times New Roman"/>
          <w:b/>
          <w:sz w:val="24"/>
          <w:szCs w:val="24"/>
          <w:lang w:val="sr-Cyrl-CS"/>
        </w:rPr>
        <w:t xml:space="preserve">Интервентне активности </w:t>
      </w:r>
    </w:p>
    <w:p w:rsidR="005E0CEF" w:rsidRPr="00F83B4A" w:rsidRDefault="005E0CEF" w:rsidP="005E0CEF">
      <w:pPr>
        <w:numPr>
          <w:ilvl w:val="1"/>
          <w:numId w:val="61"/>
        </w:numPr>
        <w:spacing w:after="0" w:line="240" w:lineRule="auto"/>
        <w:rPr>
          <w:rFonts w:ascii="Times New Roman" w:hAnsi="Times New Roman"/>
          <w:sz w:val="24"/>
          <w:szCs w:val="24"/>
          <w:lang w:val="sr-Cyrl-CS"/>
        </w:rPr>
      </w:pPr>
      <w:r w:rsidRPr="00F83B4A">
        <w:rPr>
          <w:rFonts w:ascii="Times New Roman" w:hAnsi="Times New Roman"/>
          <w:sz w:val="24"/>
          <w:szCs w:val="24"/>
          <w:lang w:val="sr-Cyrl-CS"/>
        </w:rPr>
        <w:t>Примена мера и поступка о дисциплинској одговорности ученика и одраслих-запослених у школи а према Закону о школи</w:t>
      </w:r>
    </w:p>
    <w:p w:rsidR="005E0CEF" w:rsidRPr="00F83B4A" w:rsidRDefault="005E0CEF" w:rsidP="005E0CEF">
      <w:pPr>
        <w:numPr>
          <w:ilvl w:val="1"/>
          <w:numId w:val="61"/>
        </w:numPr>
        <w:spacing w:after="0" w:line="240" w:lineRule="auto"/>
        <w:rPr>
          <w:rFonts w:ascii="Times New Roman" w:hAnsi="Times New Roman"/>
          <w:sz w:val="24"/>
          <w:szCs w:val="24"/>
          <w:lang w:val="sr-Cyrl-CS"/>
        </w:rPr>
      </w:pPr>
      <w:r w:rsidRPr="00F83B4A">
        <w:rPr>
          <w:rFonts w:ascii="Times New Roman" w:hAnsi="Times New Roman"/>
          <w:sz w:val="24"/>
          <w:szCs w:val="24"/>
          <w:lang w:val="sr-Cyrl-CS"/>
        </w:rPr>
        <w:t>Евиденција , било да се ради о сумњи или сазнању да се насиље дешава-путем упитника,које попуњава и потписује лице које извршава пријаву</w:t>
      </w:r>
    </w:p>
    <w:p w:rsidR="005E0CEF" w:rsidRPr="00F83B4A" w:rsidRDefault="005E0CEF" w:rsidP="005E0CEF">
      <w:pPr>
        <w:numPr>
          <w:ilvl w:val="1"/>
          <w:numId w:val="61"/>
        </w:numPr>
        <w:spacing w:after="0" w:line="240" w:lineRule="auto"/>
        <w:rPr>
          <w:rFonts w:ascii="Times New Roman" w:hAnsi="Times New Roman"/>
          <w:sz w:val="24"/>
          <w:szCs w:val="24"/>
          <w:lang w:val="sr-Cyrl-CS"/>
        </w:rPr>
      </w:pPr>
      <w:r w:rsidRPr="00F83B4A">
        <w:rPr>
          <w:rFonts w:ascii="Times New Roman" w:hAnsi="Times New Roman"/>
          <w:sz w:val="24"/>
          <w:szCs w:val="24"/>
          <w:lang w:val="sr-Cyrl-CS"/>
        </w:rPr>
        <w:t>Примена процедуре и поступака интервенције у заштити деце од насиља, а према шеми датој у Посебном Протоколу</w:t>
      </w:r>
    </w:p>
    <w:p w:rsidR="005E0CEF" w:rsidRPr="00F83B4A" w:rsidRDefault="005E0CEF" w:rsidP="005E0CEF">
      <w:pPr>
        <w:numPr>
          <w:ilvl w:val="1"/>
          <w:numId w:val="61"/>
        </w:numPr>
        <w:spacing w:after="0" w:line="240" w:lineRule="auto"/>
        <w:rPr>
          <w:rFonts w:ascii="Times New Roman" w:hAnsi="Times New Roman"/>
          <w:sz w:val="24"/>
          <w:szCs w:val="24"/>
          <w:lang w:val="sr-Cyrl-CS"/>
        </w:rPr>
      </w:pPr>
      <w:r w:rsidRPr="00F83B4A">
        <w:rPr>
          <w:rFonts w:ascii="Times New Roman" w:hAnsi="Times New Roman"/>
          <w:sz w:val="24"/>
          <w:szCs w:val="24"/>
          <w:lang w:val="sr-Cyrl-CS"/>
        </w:rPr>
        <w:t>Сарадња са релевантним службама</w:t>
      </w:r>
    </w:p>
    <w:p w:rsidR="005E0CEF" w:rsidRPr="00F83B4A" w:rsidRDefault="005E0CEF" w:rsidP="005E0CEF">
      <w:pPr>
        <w:numPr>
          <w:ilvl w:val="1"/>
          <w:numId w:val="61"/>
        </w:numPr>
        <w:spacing w:after="0" w:line="240" w:lineRule="auto"/>
        <w:rPr>
          <w:rFonts w:ascii="Times New Roman" w:hAnsi="Times New Roman"/>
          <w:sz w:val="24"/>
          <w:szCs w:val="24"/>
          <w:lang w:val="sr-Cyrl-CS"/>
        </w:rPr>
      </w:pPr>
      <w:r w:rsidRPr="00F83B4A">
        <w:rPr>
          <w:rFonts w:ascii="Times New Roman" w:hAnsi="Times New Roman"/>
          <w:sz w:val="24"/>
          <w:szCs w:val="24"/>
          <w:lang w:val="sr-Cyrl-CS"/>
        </w:rPr>
        <w:t>Праћење учесталости насиља</w:t>
      </w:r>
    </w:p>
    <w:p w:rsidR="005E0CEF" w:rsidRPr="00F83B4A" w:rsidRDefault="005E0CEF" w:rsidP="005E0CEF">
      <w:pPr>
        <w:numPr>
          <w:ilvl w:val="1"/>
          <w:numId w:val="61"/>
        </w:numPr>
        <w:spacing w:after="0" w:line="240" w:lineRule="auto"/>
        <w:rPr>
          <w:rFonts w:ascii="Times New Roman" w:hAnsi="Times New Roman"/>
          <w:sz w:val="24"/>
          <w:szCs w:val="24"/>
          <w:lang w:val="sr-Cyrl-CS"/>
        </w:rPr>
      </w:pPr>
      <w:r w:rsidRPr="00F83B4A">
        <w:rPr>
          <w:rFonts w:ascii="Times New Roman" w:hAnsi="Times New Roman"/>
          <w:sz w:val="24"/>
          <w:szCs w:val="24"/>
          <w:lang w:val="sr-Cyrl-CS"/>
        </w:rPr>
        <w:t>Подршка деци која трпе насиље</w:t>
      </w:r>
    </w:p>
    <w:p w:rsidR="005E0CEF" w:rsidRPr="00F83B4A" w:rsidRDefault="005E0CEF" w:rsidP="005E0CEF">
      <w:pPr>
        <w:numPr>
          <w:ilvl w:val="1"/>
          <w:numId w:val="61"/>
        </w:numPr>
        <w:spacing w:after="0" w:line="240" w:lineRule="auto"/>
        <w:rPr>
          <w:rFonts w:ascii="Times New Roman" w:hAnsi="Times New Roman"/>
          <w:sz w:val="24"/>
          <w:szCs w:val="24"/>
          <w:lang w:val="sr-Cyrl-CS"/>
        </w:rPr>
      </w:pPr>
      <w:r w:rsidRPr="00F83B4A">
        <w:rPr>
          <w:rFonts w:ascii="Times New Roman" w:hAnsi="Times New Roman"/>
          <w:sz w:val="24"/>
          <w:szCs w:val="24"/>
          <w:lang w:val="sr-Cyrl-CS"/>
        </w:rPr>
        <w:t>Рад са децом која врше насиље</w:t>
      </w:r>
    </w:p>
    <w:p w:rsidR="005E0CEF" w:rsidRPr="00F83B4A" w:rsidRDefault="005E0CEF" w:rsidP="005E0CEF">
      <w:pPr>
        <w:numPr>
          <w:ilvl w:val="1"/>
          <w:numId w:val="61"/>
        </w:numPr>
        <w:spacing w:after="0" w:line="240" w:lineRule="auto"/>
        <w:rPr>
          <w:rFonts w:ascii="Times New Roman" w:hAnsi="Times New Roman"/>
          <w:sz w:val="24"/>
          <w:szCs w:val="24"/>
          <w:lang w:val="sr-Cyrl-CS"/>
        </w:rPr>
      </w:pPr>
      <w:r w:rsidRPr="00F83B4A">
        <w:rPr>
          <w:rFonts w:ascii="Times New Roman" w:hAnsi="Times New Roman"/>
          <w:sz w:val="24"/>
          <w:szCs w:val="24"/>
          <w:lang w:val="sr-Cyrl-CS"/>
        </w:rPr>
        <w:t>Саветодавни рад са родитељима</w:t>
      </w:r>
    </w:p>
    <w:p w:rsidR="005E0CEF" w:rsidRPr="00F83B4A" w:rsidRDefault="005E0CEF" w:rsidP="005E0CEF">
      <w:pPr>
        <w:spacing w:after="200" w:line="276" w:lineRule="auto"/>
        <w:rPr>
          <w:rFonts w:ascii="Times New Roman" w:hAnsi="Times New Roman"/>
          <w:sz w:val="24"/>
          <w:szCs w:val="24"/>
          <w:lang w:val="sr-Cyrl-CS"/>
        </w:rPr>
      </w:pPr>
    </w:p>
    <w:p w:rsidR="005E0CEF" w:rsidRPr="00F83B4A" w:rsidRDefault="005E0CEF" w:rsidP="005E0CEF">
      <w:pPr>
        <w:pBdr>
          <w:top w:val="single" w:sz="4" w:space="1" w:color="auto"/>
          <w:left w:val="single" w:sz="4" w:space="4" w:color="auto"/>
          <w:bottom w:val="single" w:sz="4" w:space="1" w:color="auto"/>
          <w:right w:val="single" w:sz="4" w:space="4" w:color="auto"/>
        </w:pBdr>
        <w:spacing w:after="120" w:line="276" w:lineRule="auto"/>
        <w:rPr>
          <w:rFonts w:ascii="Times New Roman" w:hAnsi="Times New Roman"/>
          <w:sz w:val="24"/>
          <w:szCs w:val="24"/>
          <w:lang w:val="sr-Cyrl-CS"/>
        </w:rPr>
      </w:pPr>
      <w:r w:rsidRPr="00F83B4A">
        <w:rPr>
          <w:rFonts w:ascii="Times New Roman" w:hAnsi="Times New Roman"/>
          <w:b/>
          <w:szCs w:val="24"/>
          <w:lang w:val="sr-Latn-CS"/>
        </w:rPr>
        <w:t>ВАЖНО:</w:t>
      </w:r>
      <w:r w:rsidRPr="00F83B4A">
        <w:rPr>
          <w:rFonts w:ascii="Times New Roman" w:hAnsi="Times New Roman"/>
          <w:szCs w:val="24"/>
          <w:lang w:val="sr-Latn-CS"/>
        </w:rPr>
        <w:t xml:space="preserve"> У образовно</w:t>
      </w:r>
      <w:r w:rsidRPr="00631C98">
        <w:rPr>
          <w:rFonts w:ascii="Times New Roman" w:hAnsi="Times New Roman"/>
          <w:szCs w:val="24"/>
          <w:lang w:val="sr-Cyrl-CS"/>
        </w:rPr>
        <w:t>-</w:t>
      </w:r>
      <w:r w:rsidRPr="00F83B4A">
        <w:rPr>
          <w:rFonts w:ascii="Times New Roman" w:hAnsi="Times New Roman"/>
          <w:szCs w:val="24"/>
          <w:lang w:val="sr-Latn-CS"/>
        </w:rPr>
        <w:t xml:space="preserve">васпитном систему нема места </w:t>
      </w:r>
      <w:r w:rsidRPr="00631C98">
        <w:rPr>
          <w:rFonts w:ascii="Times New Roman" w:hAnsi="Times New Roman"/>
          <w:szCs w:val="24"/>
          <w:lang w:val="sr-Cyrl-CS"/>
        </w:rPr>
        <w:t xml:space="preserve">за истрагу </w:t>
      </w:r>
      <w:r w:rsidRPr="00F83B4A">
        <w:rPr>
          <w:rFonts w:ascii="Times New Roman" w:hAnsi="Times New Roman"/>
          <w:szCs w:val="24"/>
          <w:lang w:val="sr-Latn-CS"/>
        </w:rPr>
        <w:t>и доказивањ</w:t>
      </w:r>
      <w:r w:rsidRPr="00631C98">
        <w:rPr>
          <w:rFonts w:ascii="Times New Roman" w:hAnsi="Times New Roman"/>
          <w:szCs w:val="24"/>
          <w:lang w:val="sr-Cyrl-CS"/>
        </w:rPr>
        <w:t>е</w:t>
      </w:r>
      <w:r w:rsidRPr="00F83B4A">
        <w:rPr>
          <w:rFonts w:ascii="Times New Roman" w:hAnsi="Times New Roman"/>
          <w:szCs w:val="24"/>
          <w:lang w:val="sr-Latn-CS"/>
        </w:rPr>
        <w:t xml:space="preserve"> злостављања и занемаривања. Ти задаци су у надлежности других система.</w:t>
      </w:r>
    </w:p>
    <w:p w:rsidR="005E0CEF" w:rsidRPr="00F83B4A" w:rsidRDefault="005E0CEF" w:rsidP="005E0CEF">
      <w:pPr>
        <w:pBdr>
          <w:top w:val="single" w:sz="4" w:space="1" w:color="auto"/>
          <w:left w:val="single" w:sz="4" w:space="4" w:color="auto"/>
          <w:bottom w:val="single" w:sz="4" w:space="1" w:color="auto"/>
          <w:right w:val="single" w:sz="4" w:space="4" w:color="auto"/>
        </w:pBdr>
        <w:spacing w:after="200" w:line="276" w:lineRule="auto"/>
        <w:jc w:val="both"/>
        <w:rPr>
          <w:rFonts w:ascii="Times New Roman" w:hAnsi="Times New Roman"/>
          <w:b/>
          <w:iCs/>
          <w:sz w:val="24"/>
          <w:szCs w:val="24"/>
          <w:lang w:val="sr-Cyrl-CS"/>
        </w:rPr>
      </w:pPr>
      <w:r w:rsidRPr="00F83B4A">
        <w:rPr>
          <w:rFonts w:ascii="Times New Roman" w:hAnsi="Times New Roman"/>
          <w:iCs/>
          <w:sz w:val="24"/>
          <w:szCs w:val="24"/>
          <w:lang w:val="sr-Cyrl-CS"/>
        </w:rPr>
        <w:t xml:space="preserve">ВАЖНО: Приликом консултација са колегама унутар и/или изван установе обавезно је поштовати </w:t>
      </w:r>
      <w:r w:rsidRPr="00F83B4A">
        <w:rPr>
          <w:rFonts w:ascii="Times New Roman" w:hAnsi="Times New Roman"/>
          <w:b/>
          <w:iCs/>
          <w:sz w:val="24"/>
          <w:szCs w:val="24"/>
          <w:lang w:val="sr-Cyrl-CS"/>
        </w:rPr>
        <w:t>принцип поверљивости</w:t>
      </w:r>
      <w:r w:rsidRPr="00F83B4A">
        <w:rPr>
          <w:rFonts w:ascii="Times New Roman" w:hAnsi="Times New Roman"/>
          <w:iCs/>
          <w:sz w:val="24"/>
          <w:szCs w:val="24"/>
          <w:lang w:val="sr-Cyrl-CS"/>
        </w:rPr>
        <w:t xml:space="preserve">, као и принцип </w:t>
      </w:r>
      <w:r w:rsidRPr="00F83B4A">
        <w:rPr>
          <w:rFonts w:ascii="Times New Roman" w:hAnsi="Times New Roman"/>
          <w:b/>
          <w:iCs/>
          <w:sz w:val="24"/>
          <w:szCs w:val="24"/>
          <w:lang w:val="sr-Cyrl-CS"/>
        </w:rPr>
        <w:t>заштите најбољег интереса детета/ученика.</w:t>
      </w:r>
    </w:p>
    <w:p w:rsidR="005E0CEF" w:rsidRDefault="005E0CEF" w:rsidP="005E0CEF">
      <w:pPr>
        <w:spacing w:after="200" w:line="276" w:lineRule="auto"/>
        <w:jc w:val="center"/>
        <w:rPr>
          <w:rFonts w:ascii="Times New Roman" w:hAnsi="Times New Roman"/>
          <w:sz w:val="24"/>
          <w:szCs w:val="24"/>
          <w:lang w:val="sr-Cyrl-CS"/>
        </w:rPr>
      </w:pPr>
    </w:p>
    <w:p w:rsidR="005E0CEF" w:rsidRDefault="005E0CEF" w:rsidP="005E0CEF">
      <w:pPr>
        <w:spacing w:after="200" w:line="276" w:lineRule="auto"/>
        <w:jc w:val="center"/>
        <w:rPr>
          <w:rFonts w:ascii="Times New Roman" w:hAnsi="Times New Roman"/>
          <w:sz w:val="24"/>
          <w:szCs w:val="24"/>
          <w:lang w:val="sr-Cyrl-CS"/>
        </w:rPr>
      </w:pPr>
    </w:p>
    <w:p w:rsidR="005E0CEF" w:rsidRDefault="005E0CEF" w:rsidP="005E0CEF">
      <w:pPr>
        <w:spacing w:after="200" w:line="276" w:lineRule="auto"/>
        <w:jc w:val="center"/>
        <w:rPr>
          <w:rFonts w:ascii="Times New Roman" w:hAnsi="Times New Roman"/>
          <w:sz w:val="24"/>
          <w:szCs w:val="24"/>
          <w:lang w:val="sr-Cyrl-CS"/>
        </w:rPr>
      </w:pPr>
    </w:p>
    <w:p w:rsidR="005E0CEF" w:rsidRPr="00F83B4A" w:rsidRDefault="005E0CEF" w:rsidP="005E0CEF">
      <w:pPr>
        <w:spacing w:after="200" w:line="276" w:lineRule="auto"/>
        <w:jc w:val="center"/>
        <w:rPr>
          <w:rFonts w:ascii="Times New Roman" w:hAnsi="Times New Roman"/>
          <w:sz w:val="24"/>
          <w:szCs w:val="24"/>
          <w:lang w:val="sr-Cyrl-CS"/>
        </w:rPr>
      </w:pPr>
      <w:r w:rsidRPr="00F83B4A">
        <w:rPr>
          <w:rFonts w:ascii="Times New Roman" w:hAnsi="Times New Roman"/>
          <w:sz w:val="24"/>
          <w:szCs w:val="24"/>
          <w:lang w:val="sr-Cyrl-CS"/>
        </w:rPr>
        <w:lastRenderedPageBreak/>
        <w:t>Чланови Школског тима за заштиту деце од насиља</w:t>
      </w:r>
    </w:p>
    <w:p w:rsidR="005E0CEF" w:rsidRPr="00F83B4A" w:rsidRDefault="005E0CEF" w:rsidP="005E0CEF">
      <w:pPr>
        <w:spacing w:after="200" w:line="276" w:lineRule="auto"/>
        <w:jc w:val="center"/>
        <w:rPr>
          <w:rFonts w:ascii="Times New Roman" w:hAnsi="Times New Roman"/>
          <w:sz w:val="24"/>
          <w:szCs w:val="24"/>
          <w:lang w:val="sr-Cyrl-CS"/>
        </w:rPr>
      </w:pPr>
    </w:p>
    <w:p w:rsidR="005E0CEF" w:rsidRPr="00F83B4A" w:rsidRDefault="005E0CEF" w:rsidP="005E0CEF">
      <w:pPr>
        <w:spacing w:after="200" w:line="276" w:lineRule="auto"/>
        <w:rPr>
          <w:rFonts w:ascii="Times New Roman" w:hAnsi="Times New Roman"/>
          <w:sz w:val="24"/>
          <w:szCs w:val="24"/>
          <w:lang w:val="sr-Cyrl-CS"/>
        </w:rPr>
      </w:pPr>
      <w:r w:rsidRPr="00F83B4A">
        <w:rPr>
          <w:rFonts w:ascii="Times New Roman" w:hAnsi="Times New Roman"/>
          <w:sz w:val="24"/>
          <w:szCs w:val="24"/>
          <w:lang w:val="sr-Cyrl-CS"/>
        </w:rPr>
        <w:t>Стални чланови : Директор                                                                             Повремени чланови : Одељенски старешина</w:t>
      </w:r>
    </w:p>
    <w:p w:rsidR="005E0CEF" w:rsidRPr="00F83B4A" w:rsidRDefault="005E0CEF" w:rsidP="005E0CEF">
      <w:pPr>
        <w:spacing w:after="200" w:line="276" w:lineRule="auto"/>
        <w:rPr>
          <w:rFonts w:ascii="Times New Roman" w:hAnsi="Times New Roman"/>
          <w:sz w:val="24"/>
          <w:szCs w:val="24"/>
          <w:lang w:val="sr-Cyrl-CS"/>
        </w:rPr>
      </w:pPr>
      <w:r w:rsidRPr="00F83B4A">
        <w:rPr>
          <w:rFonts w:ascii="Times New Roman" w:hAnsi="Times New Roman"/>
          <w:sz w:val="24"/>
          <w:szCs w:val="24"/>
          <w:lang w:val="sr-Cyrl-CS"/>
        </w:rPr>
        <w:t xml:space="preserve">                                 Пом.директора                                                                                                           Дежурни наставник</w:t>
      </w:r>
    </w:p>
    <w:p w:rsidR="005E0CEF" w:rsidRPr="00F83B4A" w:rsidRDefault="005E0CEF" w:rsidP="005E0CEF">
      <w:pPr>
        <w:spacing w:after="200" w:line="276" w:lineRule="auto"/>
        <w:rPr>
          <w:rFonts w:ascii="Times New Roman" w:hAnsi="Times New Roman"/>
          <w:sz w:val="24"/>
          <w:szCs w:val="24"/>
          <w:lang w:val="sr-Cyrl-CS"/>
        </w:rPr>
      </w:pPr>
      <w:r w:rsidRPr="00F83B4A">
        <w:rPr>
          <w:rFonts w:ascii="Times New Roman" w:hAnsi="Times New Roman"/>
          <w:sz w:val="24"/>
          <w:szCs w:val="24"/>
          <w:lang w:val="sr-Cyrl-CS"/>
        </w:rPr>
        <w:t xml:space="preserve">                                 Школски педагог и психолог</w:t>
      </w:r>
    </w:p>
    <w:p w:rsidR="005E0CEF" w:rsidRPr="00F83B4A" w:rsidRDefault="005E0CEF" w:rsidP="005E0CEF">
      <w:pPr>
        <w:spacing w:after="200" w:line="276" w:lineRule="auto"/>
        <w:rPr>
          <w:rFonts w:ascii="Times New Roman" w:hAnsi="Times New Roman"/>
          <w:sz w:val="24"/>
          <w:szCs w:val="24"/>
          <w:lang w:val="sr-Cyrl-RS"/>
        </w:rPr>
      </w:pPr>
      <w:r w:rsidRPr="00F83B4A">
        <w:rPr>
          <w:rFonts w:ascii="Times New Roman" w:hAnsi="Times New Roman"/>
          <w:sz w:val="24"/>
          <w:szCs w:val="24"/>
          <w:lang w:val="sr-Cyrl-CS"/>
        </w:rPr>
        <w:t xml:space="preserve">                                 Секретар школе</w:t>
      </w:r>
    </w:p>
    <w:p w:rsidR="005E0CEF" w:rsidRPr="00F83B4A" w:rsidRDefault="005E0CEF" w:rsidP="005E0CEF">
      <w:pPr>
        <w:spacing w:after="200" w:line="276" w:lineRule="auto"/>
        <w:ind w:left="720"/>
        <w:rPr>
          <w:rFonts w:ascii="Times New Roman" w:hAnsi="Times New Roman"/>
          <w:color w:val="FF0000"/>
          <w:sz w:val="28"/>
          <w:szCs w:val="28"/>
          <w:lang w:val="sr-Cyrl-BA"/>
        </w:rPr>
      </w:pPr>
      <w:r w:rsidRPr="00F83B4A">
        <w:rPr>
          <w:rFonts w:ascii="Times New Roman" w:hAnsi="Times New Roman"/>
          <w:color w:val="FF0000"/>
          <w:sz w:val="28"/>
          <w:szCs w:val="28"/>
          <w:lang w:val="sr-Cyrl-BA"/>
        </w:rPr>
        <w:t>ПРОГРАМ  ИНКЛУЗИВНОГ ОБРАЗОВАЊА</w:t>
      </w:r>
    </w:p>
    <w:p w:rsidR="005E0CEF" w:rsidRPr="00F83B4A" w:rsidRDefault="005E0CEF" w:rsidP="005E0CEF">
      <w:pPr>
        <w:spacing w:after="200" w:line="276" w:lineRule="auto"/>
        <w:rPr>
          <w:rFonts w:ascii="Times New Roman" w:hAnsi="Times New Roman"/>
          <w:color w:val="FF0000"/>
          <w:sz w:val="28"/>
          <w:szCs w:val="28"/>
          <w:lang w:val="sr-Cyrl-BA"/>
        </w:rPr>
      </w:pPr>
      <w:r w:rsidRPr="00F83B4A">
        <w:rPr>
          <w:rFonts w:ascii="Times New Roman" w:hAnsi="Times New Roman"/>
          <w:sz w:val="24"/>
          <w:szCs w:val="24"/>
          <w:lang w:val="sr-Cyrl-BA"/>
        </w:rPr>
        <w:t xml:space="preserve"> </w:t>
      </w:r>
      <w:r w:rsidRPr="00F83B4A">
        <w:rPr>
          <w:rFonts w:ascii="Times New Roman" w:hAnsi="Times New Roman"/>
          <w:sz w:val="24"/>
          <w:szCs w:val="24"/>
          <w:lang w:val="sr-Cyrl-CS"/>
        </w:rPr>
        <w:t xml:space="preserve">У </w:t>
      </w:r>
      <w:r w:rsidRPr="00F83B4A">
        <w:rPr>
          <w:rFonts w:ascii="Times New Roman" w:hAnsi="Times New Roman"/>
          <w:sz w:val="24"/>
          <w:szCs w:val="24"/>
          <w:lang w:val="sr-Cyrl-BA"/>
        </w:rPr>
        <w:t xml:space="preserve"> овој школској години</w:t>
      </w:r>
      <w:r w:rsidRPr="00F83B4A">
        <w:rPr>
          <w:rFonts w:ascii="Times New Roman" w:hAnsi="Times New Roman"/>
          <w:sz w:val="24"/>
          <w:szCs w:val="24"/>
          <w:lang w:val="sr-Cyrl-CS"/>
        </w:rPr>
        <w:t xml:space="preserve"> </w:t>
      </w:r>
      <w:r w:rsidRPr="00F83B4A">
        <w:rPr>
          <w:rFonts w:ascii="Times New Roman" w:hAnsi="Times New Roman"/>
          <w:sz w:val="24"/>
          <w:szCs w:val="24"/>
          <w:lang w:val="sr-Cyrl-BA"/>
        </w:rPr>
        <w:t xml:space="preserve">наставиће се са радом по врсти </w:t>
      </w:r>
      <w:r w:rsidRPr="00F83B4A">
        <w:rPr>
          <w:rFonts w:ascii="Times New Roman" w:hAnsi="Times New Roman"/>
          <w:sz w:val="24"/>
          <w:szCs w:val="24"/>
          <w:lang w:val="sr-Cyrl-CS"/>
        </w:rPr>
        <w:t>ИОПа за који се процени да је одговарајући.</w:t>
      </w:r>
    </w:p>
    <w:p w:rsidR="005E0CEF" w:rsidRPr="00F83B4A" w:rsidRDefault="005E0CEF" w:rsidP="005E0CEF">
      <w:pPr>
        <w:spacing w:after="200" w:line="276" w:lineRule="auto"/>
        <w:rPr>
          <w:rFonts w:ascii="Times New Roman" w:hAnsi="Times New Roman"/>
          <w:sz w:val="24"/>
          <w:szCs w:val="24"/>
          <w:lang w:val="sr-Cyrl-BA"/>
        </w:rPr>
      </w:pPr>
      <w:r w:rsidRPr="00F83B4A">
        <w:rPr>
          <w:rFonts w:ascii="Times New Roman" w:hAnsi="Times New Roman"/>
          <w:sz w:val="24"/>
          <w:szCs w:val="24"/>
          <w:lang w:val="sr-Cyrl-CS"/>
        </w:rPr>
        <w:t xml:space="preserve"> Н</w:t>
      </w:r>
      <w:r w:rsidRPr="00F83B4A">
        <w:rPr>
          <w:rFonts w:ascii="Times New Roman" w:hAnsi="Times New Roman"/>
          <w:sz w:val="24"/>
          <w:szCs w:val="24"/>
          <w:lang w:val="sr-Cyrl-BA"/>
        </w:rPr>
        <w:t>а основу скенирања  и идентификовања ученика  , ако буде потребно , биће урађени на периоде од 3 месеца</w:t>
      </w:r>
    </w:p>
    <w:p w:rsidR="005E0CEF" w:rsidRPr="00F83B4A" w:rsidRDefault="005E0CEF" w:rsidP="005E0CEF">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 xml:space="preserve">                                                                                                                                               </w:t>
      </w:r>
    </w:p>
    <w:p w:rsidR="005E0CEF" w:rsidRPr="00F83B4A" w:rsidRDefault="005E0CEF" w:rsidP="005E0CEF">
      <w:pPr>
        <w:spacing w:after="200" w:line="276" w:lineRule="auto"/>
        <w:ind w:right="615"/>
        <w:rPr>
          <w:rFonts w:ascii="Times New Roman" w:hAnsi="Times New Roman"/>
          <w:color w:val="FF0000"/>
          <w:sz w:val="28"/>
          <w:szCs w:val="28"/>
          <w:lang w:val="sr-Cyrl-CS"/>
        </w:rPr>
      </w:pPr>
    </w:p>
    <w:p w:rsidR="005E0CEF" w:rsidRPr="00F83B4A" w:rsidRDefault="005E0CEF" w:rsidP="005E0CEF">
      <w:pPr>
        <w:spacing w:after="200" w:line="276" w:lineRule="auto"/>
        <w:ind w:right="615"/>
        <w:rPr>
          <w:rFonts w:ascii="Times New Roman" w:hAnsi="Times New Roman"/>
          <w:color w:val="FF0000"/>
          <w:sz w:val="28"/>
          <w:szCs w:val="28"/>
          <w:lang w:val="sr-Cyrl-CS"/>
        </w:rPr>
      </w:pPr>
      <w:r w:rsidRPr="00F83B4A">
        <w:rPr>
          <w:rFonts w:ascii="Times New Roman" w:hAnsi="Times New Roman"/>
          <w:color w:val="FF0000"/>
          <w:sz w:val="28"/>
          <w:szCs w:val="28"/>
          <w:lang w:val="sr-Cyrl-CS"/>
        </w:rPr>
        <w:t>ПРОГРАМ  ЗАШТИТЕ  ЖИВОТНЕ  СРЕДИНЕ</w:t>
      </w:r>
    </w:p>
    <w:p w:rsidR="005E0CEF" w:rsidRPr="00F83B4A" w:rsidRDefault="005E0CEF" w:rsidP="005E0CEF">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 xml:space="preserve">   Основни циљ програма еколошке заштите животне средине је подстицање ученика на  размишљање о проблему заштите и унапређивања животне средине. Несумњиво да је од великог значаја и развијање правилног односа према радној средини, подстицање ученика на уређење учионица, других</w:t>
      </w:r>
    </w:p>
    <w:p w:rsidR="005E0CEF" w:rsidRPr="00F83B4A" w:rsidRDefault="005E0CEF" w:rsidP="005E0CEF">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 xml:space="preserve">просторија у школи и школског дворишта. У реализацији овог програма неопходно је  ангажовањеучитеља,наставника биологије, физичког васпитања и ликовне културе. </w:t>
      </w:r>
    </w:p>
    <w:p w:rsidR="005E0CEF" w:rsidRPr="00F83B4A" w:rsidRDefault="005E0CEF" w:rsidP="005E0CEF">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 xml:space="preserve">           Конкретизација програма естетског уређења школе</w:t>
      </w:r>
    </w:p>
    <w:p w:rsidR="005E0CEF" w:rsidRPr="00F83B4A" w:rsidRDefault="005E0CEF" w:rsidP="005E0CEF">
      <w:pPr>
        <w:spacing w:after="200" w:line="276" w:lineRule="auto"/>
        <w:jc w:val="center"/>
        <w:rPr>
          <w:rFonts w:ascii="Times New Roman" w:hAnsi="Times New Roman"/>
          <w:sz w:val="24"/>
          <w:szCs w:val="24"/>
          <w:lang w:val="sr-Cyrl-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7"/>
        <w:gridCol w:w="3598"/>
        <w:gridCol w:w="3487"/>
        <w:gridCol w:w="3568"/>
      </w:tblGrid>
      <w:tr w:rsidR="005E0CEF" w:rsidRPr="00F83B4A" w:rsidTr="00600991">
        <w:tc>
          <w:tcPr>
            <w:tcW w:w="3903"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Садржај</w:t>
            </w:r>
          </w:p>
        </w:tc>
        <w:tc>
          <w:tcPr>
            <w:tcW w:w="3904"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Носиоци посла</w:t>
            </w:r>
          </w:p>
          <w:p w:rsidR="005E0CEF" w:rsidRPr="00F83B4A" w:rsidRDefault="005E0CEF" w:rsidP="00600991">
            <w:pPr>
              <w:spacing w:after="200" w:line="276" w:lineRule="auto"/>
              <w:rPr>
                <w:rFonts w:ascii="Times New Roman" w:hAnsi="Times New Roman"/>
                <w:sz w:val="24"/>
                <w:szCs w:val="24"/>
                <w:lang w:val="sr-Cyrl-BA"/>
              </w:rPr>
            </w:pPr>
          </w:p>
        </w:tc>
        <w:tc>
          <w:tcPr>
            <w:tcW w:w="3904"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Учесници у раду</w:t>
            </w:r>
          </w:p>
        </w:tc>
        <w:tc>
          <w:tcPr>
            <w:tcW w:w="3904"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Време</w:t>
            </w:r>
          </w:p>
          <w:p w:rsidR="005E0CEF" w:rsidRPr="00F83B4A" w:rsidRDefault="005E0CEF" w:rsidP="00600991">
            <w:pPr>
              <w:spacing w:after="200" w:line="276" w:lineRule="auto"/>
              <w:rPr>
                <w:rFonts w:ascii="Times New Roman" w:hAnsi="Times New Roman"/>
                <w:sz w:val="24"/>
                <w:szCs w:val="24"/>
                <w:lang w:val="sr-Cyrl-BA"/>
              </w:rPr>
            </w:pPr>
          </w:p>
        </w:tc>
      </w:tr>
      <w:tr w:rsidR="005E0CEF" w:rsidRPr="00F83B4A" w:rsidTr="00600991">
        <w:tc>
          <w:tcPr>
            <w:tcW w:w="3903"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Уређење учионица</w:t>
            </w:r>
          </w:p>
          <w:p w:rsidR="005E0CEF" w:rsidRPr="00F83B4A" w:rsidRDefault="005E0CEF" w:rsidP="00600991">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Уређење одељењских паноа</w:t>
            </w:r>
          </w:p>
          <w:p w:rsidR="005E0CEF" w:rsidRPr="00F83B4A" w:rsidRDefault="005E0CEF" w:rsidP="00600991">
            <w:pPr>
              <w:spacing w:after="200" w:line="276" w:lineRule="auto"/>
              <w:rPr>
                <w:rFonts w:ascii="Times New Roman" w:hAnsi="Times New Roman"/>
                <w:sz w:val="24"/>
                <w:szCs w:val="24"/>
                <w:lang w:val="sr-Cyrl-BA"/>
              </w:rPr>
            </w:pPr>
          </w:p>
        </w:tc>
        <w:tc>
          <w:tcPr>
            <w:tcW w:w="3904"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Одељ.старешина</w:t>
            </w:r>
          </w:p>
        </w:tc>
        <w:tc>
          <w:tcPr>
            <w:tcW w:w="3904"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Свако одељење у својој учионици</w:t>
            </w:r>
          </w:p>
        </w:tc>
        <w:tc>
          <w:tcPr>
            <w:tcW w:w="3904"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Током године</w:t>
            </w:r>
          </w:p>
        </w:tc>
      </w:tr>
      <w:tr w:rsidR="005E0CEF" w:rsidRPr="00F83B4A" w:rsidTr="00600991">
        <w:tc>
          <w:tcPr>
            <w:tcW w:w="3903"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Функционално опремање хола</w:t>
            </w:r>
          </w:p>
          <w:p w:rsidR="005E0CEF" w:rsidRPr="00F83B4A" w:rsidRDefault="005E0CEF" w:rsidP="00600991">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за презентацију рада секција</w:t>
            </w:r>
          </w:p>
          <w:p w:rsidR="005E0CEF" w:rsidRPr="00F83B4A" w:rsidRDefault="005E0CEF" w:rsidP="00600991">
            <w:pPr>
              <w:spacing w:after="200" w:line="276" w:lineRule="auto"/>
              <w:rPr>
                <w:rFonts w:ascii="Times New Roman" w:hAnsi="Times New Roman"/>
                <w:sz w:val="24"/>
                <w:szCs w:val="24"/>
                <w:lang w:val="sr-Cyrl-BA"/>
              </w:rPr>
            </w:pPr>
          </w:p>
        </w:tc>
        <w:tc>
          <w:tcPr>
            <w:tcW w:w="3904"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Предметни  наставници</w:t>
            </w:r>
          </w:p>
          <w:p w:rsidR="005E0CEF" w:rsidRPr="00F83B4A" w:rsidRDefault="005E0CEF" w:rsidP="00600991">
            <w:pPr>
              <w:spacing w:after="200" w:line="276" w:lineRule="auto"/>
              <w:rPr>
                <w:rFonts w:ascii="Times New Roman" w:hAnsi="Times New Roman"/>
                <w:sz w:val="24"/>
                <w:szCs w:val="24"/>
                <w:lang w:val="sr-Cyrl-BA"/>
              </w:rPr>
            </w:pPr>
          </w:p>
        </w:tc>
        <w:tc>
          <w:tcPr>
            <w:tcW w:w="3904"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 xml:space="preserve">Чланови секција </w:t>
            </w:r>
          </w:p>
        </w:tc>
        <w:tc>
          <w:tcPr>
            <w:tcW w:w="3904"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Током године</w:t>
            </w:r>
          </w:p>
        </w:tc>
      </w:tr>
      <w:tr w:rsidR="005E0CEF" w:rsidRPr="00F83B4A" w:rsidTr="00600991">
        <w:tc>
          <w:tcPr>
            <w:tcW w:w="3903"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"Кућни ред у школи"</w:t>
            </w:r>
          </w:p>
          <w:p w:rsidR="005E0CEF" w:rsidRPr="00F83B4A" w:rsidRDefault="005E0CEF" w:rsidP="00600991">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Истицање диплпма ученика са такмичења</w:t>
            </w:r>
          </w:p>
          <w:p w:rsidR="005E0CEF" w:rsidRPr="00F83B4A" w:rsidRDefault="005E0CEF" w:rsidP="00600991">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Истицање важних информација код дежурних ученика</w:t>
            </w:r>
          </w:p>
        </w:tc>
        <w:tc>
          <w:tcPr>
            <w:tcW w:w="3904"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Школски педагог-психолог</w:t>
            </w:r>
          </w:p>
        </w:tc>
        <w:tc>
          <w:tcPr>
            <w:tcW w:w="3904"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Чланови УП</w:t>
            </w:r>
          </w:p>
        </w:tc>
        <w:tc>
          <w:tcPr>
            <w:tcW w:w="3904"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септембар</w:t>
            </w:r>
          </w:p>
        </w:tc>
      </w:tr>
      <w:tr w:rsidR="005E0CEF" w:rsidRPr="00F83B4A" w:rsidTr="00600991">
        <w:tc>
          <w:tcPr>
            <w:tcW w:w="3903"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 xml:space="preserve">Тематске изложбе у холу школе </w:t>
            </w:r>
          </w:p>
        </w:tc>
        <w:tc>
          <w:tcPr>
            <w:tcW w:w="3904"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наставници   секције</w:t>
            </w:r>
          </w:p>
        </w:tc>
        <w:tc>
          <w:tcPr>
            <w:tcW w:w="3904"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Чланови секција</w:t>
            </w:r>
          </w:p>
        </w:tc>
        <w:tc>
          <w:tcPr>
            <w:tcW w:w="3904"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Током године</w:t>
            </w:r>
          </w:p>
        </w:tc>
      </w:tr>
      <w:tr w:rsidR="005E0CEF" w:rsidRPr="00F83B4A" w:rsidTr="00600991">
        <w:tc>
          <w:tcPr>
            <w:tcW w:w="3903"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Акција сређивања школског дворишта</w:t>
            </w:r>
          </w:p>
        </w:tc>
        <w:tc>
          <w:tcPr>
            <w:tcW w:w="3904"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ОС и наставници биологије</w:t>
            </w:r>
          </w:p>
        </w:tc>
        <w:tc>
          <w:tcPr>
            <w:tcW w:w="3904"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ученици</w:t>
            </w:r>
          </w:p>
        </w:tc>
        <w:tc>
          <w:tcPr>
            <w:tcW w:w="3904"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Током године</w:t>
            </w:r>
          </w:p>
        </w:tc>
      </w:tr>
      <w:tr w:rsidR="005E0CEF" w:rsidRPr="00F83B4A" w:rsidTr="00600991">
        <w:tc>
          <w:tcPr>
            <w:tcW w:w="3903"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 xml:space="preserve">Пријављивање за избор најуређеније учионице и </w:t>
            </w:r>
            <w:r w:rsidRPr="00F83B4A">
              <w:rPr>
                <w:rFonts w:ascii="Times New Roman" w:hAnsi="Times New Roman"/>
                <w:sz w:val="24"/>
                <w:szCs w:val="24"/>
                <w:lang w:val="sr-Cyrl-BA"/>
              </w:rPr>
              <w:lastRenderedPageBreak/>
              <w:t>школског дворишта</w:t>
            </w:r>
          </w:p>
        </w:tc>
        <w:tc>
          <w:tcPr>
            <w:tcW w:w="3904"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lastRenderedPageBreak/>
              <w:t xml:space="preserve">Наставник у Црвеном крсту </w:t>
            </w:r>
            <w:r w:rsidRPr="00F83B4A">
              <w:rPr>
                <w:rFonts w:ascii="Times New Roman" w:hAnsi="Times New Roman"/>
                <w:sz w:val="24"/>
                <w:szCs w:val="24"/>
                <w:lang w:val="sr-Cyrl-BA"/>
              </w:rPr>
              <w:lastRenderedPageBreak/>
              <w:t>школе</w:t>
            </w:r>
          </w:p>
        </w:tc>
        <w:tc>
          <w:tcPr>
            <w:tcW w:w="3904"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lastRenderedPageBreak/>
              <w:t>ученици</w:t>
            </w:r>
          </w:p>
        </w:tc>
        <w:tc>
          <w:tcPr>
            <w:tcW w:w="3904" w:type="dxa"/>
            <w:tcBorders>
              <w:top w:val="single" w:sz="4" w:space="0" w:color="auto"/>
              <w:left w:val="single" w:sz="4" w:space="0" w:color="auto"/>
              <w:bottom w:val="single" w:sz="4" w:space="0" w:color="auto"/>
              <w:right w:val="single" w:sz="4" w:space="0" w:color="auto"/>
            </w:tcBorders>
          </w:tcPr>
          <w:p w:rsidR="005E0CEF" w:rsidRPr="00F83B4A" w:rsidRDefault="005E0CEF" w:rsidP="00600991">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2.полугодиште</w:t>
            </w:r>
          </w:p>
        </w:tc>
      </w:tr>
    </w:tbl>
    <w:p w:rsidR="005E0CEF" w:rsidRPr="00F83B4A" w:rsidRDefault="005E0CEF" w:rsidP="005E0CEF">
      <w:pPr>
        <w:spacing w:after="200" w:line="276" w:lineRule="auto"/>
        <w:rPr>
          <w:rFonts w:ascii="Times New Roman" w:hAnsi="Times New Roman"/>
          <w:sz w:val="24"/>
          <w:szCs w:val="24"/>
          <w:lang w:val="sr-Cyrl-BA"/>
        </w:rPr>
      </w:pPr>
    </w:p>
    <w:p w:rsidR="005E0CEF" w:rsidRPr="00F83B4A" w:rsidRDefault="005E0CEF" w:rsidP="005E0CEF">
      <w:pPr>
        <w:spacing w:after="200" w:line="276" w:lineRule="auto"/>
        <w:rPr>
          <w:rFonts w:ascii="Times New Roman" w:hAnsi="Times New Roman"/>
          <w:sz w:val="20"/>
          <w:szCs w:val="20"/>
          <w:lang w:val="sr-Cyrl-BA"/>
        </w:rPr>
      </w:pPr>
    </w:p>
    <w:p w:rsidR="005E0CEF" w:rsidRPr="00F83B4A" w:rsidRDefault="005E0CEF" w:rsidP="005E0CEF">
      <w:pPr>
        <w:spacing w:after="200" w:line="276" w:lineRule="auto"/>
        <w:jc w:val="both"/>
        <w:rPr>
          <w:rFonts w:ascii="Times New Roman" w:hAnsi="Times New Roman"/>
          <w:lang w:val="sr-Cyrl-BA"/>
        </w:rPr>
      </w:pPr>
      <w:r w:rsidRPr="00F83B4A">
        <w:rPr>
          <w:rFonts w:ascii="Times New Roman" w:hAnsi="Times New Roman"/>
          <w:lang w:val="sr-Cyrl-BA"/>
        </w:rPr>
        <w:t xml:space="preserve">  </w:t>
      </w:r>
    </w:p>
    <w:p w:rsidR="005E0CEF" w:rsidRPr="00F83B4A" w:rsidRDefault="005E0CEF" w:rsidP="005E0CEF">
      <w:pPr>
        <w:spacing w:after="200" w:line="276" w:lineRule="auto"/>
        <w:ind w:right="615"/>
        <w:rPr>
          <w:rFonts w:ascii="Times New Roman" w:hAnsi="Times New Roman"/>
          <w:color w:val="FF0000"/>
          <w:sz w:val="28"/>
          <w:szCs w:val="28"/>
          <w:lang w:val="sr-Cyrl-CS"/>
        </w:rPr>
      </w:pPr>
    </w:p>
    <w:p w:rsidR="005E0CEF" w:rsidRPr="00F83B4A" w:rsidRDefault="005E0CEF" w:rsidP="005E0CEF">
      <w:pPr>
        <w:spacing w:after="200" w:line="276" w:lineRule="auto"/>
        <w:ind w:right="615"/>
        <w:rPr>
          <w:rFonts w:ascii="Times New Roman" w:hAnsi="Times New Roman"/>
          <w:color w:val="FF0000"/>
          <w:sz w:val="28"/>
          <w:szCs w:val="28"/>
          <w:lang w:val="en-US"/>
        </w:rPr>
      </w:pPr>
      <w:r w:rsidRPr="00F83B4A">
        <w:rPr>
          <w:rFonts w:ascii="Times New Roman" w:hAnsi="Times New Roman"/>
          <w:color w:val="FF0000"/>
          <w:sz w:val="28"/>
          <w:szCs w:val="28"/>
          <w:lang w:val="sr-Cyrl-CS"/>
        </w:rPr>
        <w:t>ПРОГРАМ  ЗДРАВСТВЕНЕ ЗАШТИТЕ  УЧЕНИКА</w:t>
      </w:r>
    </w:p>
    <w:p w:rsidR="005E0CEF" w:rsidRPr="00F83B4A" w:rsidRDefault="005E0CEF" w:rsidP="005E0CEF">
      <w:pPr>
        <w:spacing w:after="200" w:line="276" w:lineRule="auto"/>
        <w:ind w:right="615"/>
        <w:rPr>
          <w:rFonts w:ascii="Times New Roman" w:hAnsi="Times New Roman"/>
          <w:b/>
          <w:color w:val="C00000"/>
          <w:sz w:val="20"/>
          <w:szCs w:val="20"/>
          <w:lang w:val="en-US"/>
        </w:rPr>
      </w:pPr>
    </w:p>
    <w:p w:rsidR="005E0CEF" w:rsidRPr="00F83B4A" w:rsidRDefault="005E0CEF" w:rsidP="005E0CEF">
      <w:pPr>
        <w:spacing w:after="200" w:line="276" w:lineRule="auto"/>
        <w:rPr>
          <w:rFonts w:ascii="Times New Roman" w:hAnsi="Times New Roman"/>
          <w:sz w:val="24"/>
          <w:szCs w:val="24"/>
          <w:lang w:val="sr-Cyrl-BA"/>
        </w:rPr>
      </w:pPr>
      <w:r w:rsidRPr="00F83B4A">
        <w:rPr>
          <w:rFonts w:ascii="Times New Roman" w:hAnsi="Times New Roman"/>
          <w:lang w:val="sr-Cyrl-BA"/>
        </w:rPr>
        <w:t xml:space="preserve">   </w:t>
      </w:r>
      <w:r w:rsidRPr="00F83B4A">
        <w:rPr>
          <w:rFonts w:ascii="Times New Roman" w:hAnsi="Times New Roman"/>
          <w:sz w:val="24"/>
          <w:szCs w:val="24"/>
          <w:lang w:val="sr-Cyrl-BA"/>
        </w:rPr>
        <w:t>Превентивна здравствена заштита обухвата бригу о здрављу и правилном развоју ученика, хигијенским условима рада у школи и ван ње.</w:t>
      </w:r>
    </w:p>
    <w:p w:rsidR="005E0CEF" w:rsidRPr="00F83B4A" w:rsidRDefault="005E0CEF" w:rsidP="005E0CEF">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 xml:space="preserve">   У оквиру свог редовног Гoдишњeг планa рaдa Здравствени центар Лозница у сарадњи са школом и родитељима организује  редовне систематске  прегледе и вакцинацују.</w:t>
      </w:r>
    </w:p>
    <w:p w:rsidR="005E0CEF" w:rsidRPr="00F83B4A" w:rsidRDefault="005E0CEF" w:rsidP="005E0CEF">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 xml:space="preserve">  Школa у  oквиру  oдгoвaрајућих  прeдмeтa и других сaдржaја рaдa, прoгрaму здравствене превенције посвећује посебну пажњу, с обзиром да је циљ овог васпитно-образовног подручја изграђивање свестране личности, личности оспособљене да брине за сопствено здравље, развијањe  љубaви и смислa зa врeднoвaњe живoтнe срeдинe.У здравственом просвећивању ученика учествују учитељи, наставници, стручни сарадници, и </w:t>
      </w:r>
    </w:p>
    <w:p w:rsidR="005E0CEF" w:rsidRPr="00F83B4A" w:rsidRDefault="005E0CEF" w:rsidP="005E0CEF">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 xml:space="preserve">сарадници ван школе. Садржаји рада из oвe oблaсти налазе се у редовним наставним плановима и програмима као и програмима  ЧОЗ и ЧОС,  плановима рада стручних сарадника шкoлe. Учешће на такмичењима у пружању прве помоћи –за старији узраст а „Шта збаш о црвеном крсту“-за ученике 4.разреда,учешће у хуманитарним акцијама и конкурсима –ликовним и литерарним...ће бити још једанод начина остваривања овог програма.  </w:t>
      </w:r>
    </w:p>
    <w:p w:rsidR="005E0CEF" w:rsidRPr="00F83B4A" w:rsidRDefault="005E0CEF" w:rsidP="005E0CEF">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lastRenderedPageBreak/>
        <w:t xml:space="preserve">   Циљ наставе здравственог васпитања јесте да ученици овладају основним знањима, вештинама,  ставовима и вредностима из области здравственог васпитања,  кроз учење засновано на искуству. Учење садржаја здравственог васпитања подразумева превођење онога што знамо о</w:t>
      </w:r>
    </w:p>
    <w:p w:rsidR="005E0CEF" w:rsidRPr="00F83B4A" w:rsidRDefault="005E0CEF" w:rsidP="005E0CEF">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 xml:space="preserve">здрављу у жељени начин понашања,  уз препознавање правих животних вредности и подстицање оптималног развоја личности. </w:t>
      </w:r>
    </w:p>
    <w:p w:rsidR="005E0CEF" w:rsidRPr="00F83B4A" w:rsidRDefault="005E0CEF" w:rsidP="005E0CEF">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 xml:space="preserve">Задаци наставе здравственог васпитања су: </w:t>
      </w:r>
    </w:p>
    <w:p w:rsidR="005E0CEF" w:rsidRPr="00F83B4A" w:rsidRDefault="005E0CEF" w:rsidP="005E0CEF">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 xml:space="preserve">-  развијање психички и физички здраве личности,  одговорне према сопственом здрављу; </w:t>
      </w:r>
    </w:p>
    <w:p w:rsidR="005E0CEF" w:rsidRPr="00F83B4A" w:rsidRDefault="005E0CEF" w:rsidP="005E0CEF">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 xml:space="preserve">- стварање позитивног односа и мотивације за здрав начин живљења; </w:t>
      </w:r>
    </w:p>
    <w:p w:rsidR="005E0CEF" w:rsidRPr="00F83B4A" w:rsidRDefault="005E0CEF" w:rsidP="005E0CEF">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 xml:space="preserve">- васпитавање ученика за рад и живот у здравој средини; </w:t>
      </w:r>
    </w:p>
    <w:p w:rsidR="005E0CEF" w:rsidRPr="00F83B4A" w:rsidRDefault="005E0CEF" w:rsidP="005E0CEF">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 xml:space="preserve">-  стицање знања,  умења,  ставова и вредности у циљу очувања и унапређивања здравља; </w:t>
      </w:r>
    </w:p>
    <w:p w:rsidR="005E0CEF" w:rsidRPr="00F83B4A" w:rsidRDefault="005E0CEF" w:rsidP="005E0CEF">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 xml:space="preserve">- промовисање позитивних социјалних интеракција у циљу очувања здравља, </w:t>
      </w:r>
    </w:p>
    <w:p w:rsidR="005E0CEF" w:rsidRPr="00F83B4A" w:rsidRDefault="005E0CEF" w:rsidP="005E0CEF">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 xml:space="preserve">- подстицање сазнања о себи, свом телу и сопственим способностима; </w:t>
      </w:r>
    </w:p>
    <w:p w:rsidR="005E0CEF" w:rsidRPr="00F83B4A" w:rsidRDefault="005E0CEF" w:rsidP="005E0CEF">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 xml:space="preserve">-  развијање психичких и моторних способности у складу са индивидуалним карактеристикама; </w:t>
      </w:r>
    </w:p>
    <w:p w:rsidR="005E0CEF" w:rsidRPr="00F83B4A" w:rsidRDefault="005E0CEF" w:rsidP="005E0CEF">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 xml:space="preserve">- мотивисање и оспособљавање ученика да буду активни учесници у очувању свог здравља; </w:t>
      </w:r>
    </w:p>
    <w:p w:rsidR="005E0CEF" w:rsidRPr="00F83B4A" w:rsidRDefault="005E0CEF" w:rsidP="005E0CEF">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 xml:space="preserve">- развијање навика код ученика за очување и неговање своје околине; </w:t>
      </w:r>
    </w:p>
    <w:p w:rsidR="005E0CEF" w:rsidRPr="00F83B4A" w:rsidRDefault="005E0CEF" w:rsidP="005E0CEF">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 xml:space="preserve">- развијање истраживачких способности, критичког мишљења и креативности; </w:t>
      </w:r>
    </w:p>
    <w:p w:rsidR="005E0CEF" w:rsidRPr="00F83B4A" w:rsidRDefault="005E0CEF" w:rsidP="005E0CEF">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 xml:space="preserve">- проширивање знања о јединству и свеопштој повезаности процеса у природи; </w:t>
      </w:r>
    </w:p>
    <w:p w:rsidR="005E0CEF" w:rsidRPr="00F83B4A" w:rsidRDefault="005E0CEF" w:rsidP="005E0CEF">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 xml:space="preserve">- развијање одговорног односа према себи и другима; </w:t>
      </w:r>
    </w:p>
    <w:p w:rsidR="005E0CEF" w:rsidRPr="00F83B4A" w:rsidRDefault="005E0CEF" w:rsidP="005E0CEF">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 xml:space="preserve">-  укључивање породице на плану промовисања здравља и усвајања здравог начина живота; </w:t>
      </w:r>
    </w:p>
    <w:p w:rsidR="005E0CEF" w:rsidRPr="00F83B4A" w:rsidRDefault="005E0CEF" w:rsidP="005E0CEF">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lastRenderedPageBreak/>
        <w:t xml:space="preserve">-  развијање међусобног поштовања,  поверења,  искрености,  уважавања личности, једнакости и отворене комуникације; </w:t>
      </w:r>
    </w:p>
    <w:p w:rsidR="005E0CEF" w:rsidRPr="00F83B4A" w:rsidRDefault="005E0CEF" w:rsidP="005E0CEF">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 xml:space="preserve">-  усвајање и прихватање позитивних и сузбијање негативних облика понашања значајних за очување здравља; </w:t>
      </w:r>
    </w:p>
    <w:p w:rsidR="005E0CEF" w:rsidRPr="00F83B4A" w:rsidRDefault="005E0CEF" w:rsidP="005E0CEF">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 xml:space="preserve">- упознавање са најосновнијим елементима здравог начина живота; </w:t>
      </w:r>
    </w:p>
    <w:p w:rsidR="005E0CEF" w:rsidRPr="00F83B4A" w:rsidRDefault="005E0CEF" w:rsidP="005E0CEF">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 упознавање са протективним факторима за здравље, као што су: физичка активност и боравак у природи</w:t>
      </w:r>
    </w:p>
    <w:p w:rsidR="005E0CEF" w:rsidRPr="00F83B4A" w:rsidRDefault="005E0CEF" w:rsidP="005E0CEF">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 xml:space="preserve">Према посебном програму са ученицима реализоваће се здравствено просвећивање кроз конкретне теме:  </w:t>
      </w:r>
    </w:p>
    <w:p w:rsidR="005E0CEF" w:rsidRPr="00F83B4A" w:rsidRDefault="005E0CEF" w:rsidP="005E0CEF">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-Култура живљења иљудске потребе ( здравље и здрави стилови живота, лична хигијена, бављење спортом...)</w:t>
      </w:r>
    </w:p>
    <w:p w:rsidR="005E0CEF" w:rsidRPr="00F83B4A" w:rsidRDefault="005E0CEF" w:rsidP="005E0CEF">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-Исхрана</w:t>
      </w:r>
    </w:p>
    <w:p w:rsidR="005E0CEF" w:rsidRPr="00F83B4A" w:rsidRDefault="005E0CEF" w:rsidP="005E0CEF">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-Пубертет ( психо-моторни развој...)</w:t>
      </w:r>
    </w:p>
    <w:p w:rsidR="005E0CEF" w:rsidRPr="00F83B4A" w:rsidRDefault="005E0CEF" w:rsidP="005E0CEF">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-Болести зависности—превенција</w:t>
      </w:r>
    </w:p>
    <w:p w:rsidR="005E0CEF" w:rsidRPr="00F83B4A" w:rsidRDefault="005E0CEF" w:rsidP="005E0CEF">
      <w:pPr>
        <w:spacing w:after="200" w:line="276" w:lineRule="auto"/>
        <w:rPr>
          <w:rFonts w:ascii="Times New Roman" w:hAnsi="Times New Roman"/>
          <w:sz w:val="24"/>
          <w:szCs w:val="24"/>
          <w:lang w:val="sr-Cyrl-BA"/>
        </w:rPr>
      </w:pPr>
      <w:r w:rsidRPr="00F83B4A">
        <w:rPr>
          <w:rFonts w:ascii="Times New Roman" w:hAnsi="Times New Roman"/>
          <w:sz w:val="24"/>
          <w:szCs w:val="24"/>
          <w:lang w:val="sr-Cyrl-BA"/>
        </w:rPr>
        <w:t>-Проблем понашања младих и социјални притисак вршњака...</w:t>
      </w:r>
    </w:p>
    <w:p w:rsidR="005E0CEF" w:rsidRPr="00F83B4A" w:rsidRDefault="005E0CEF" w:rsidP="005E0CEF">
      <w:pPr>
        <w:spacing w:after="200" w:line="276" w:lineRule="auto"/>
        <w:rPr>
          <w:rFonts w:ascii="Times New Roman" w:hAnsi="Times New Roman"/>
          <w:sz w:val="24"/>
          <w:szCs w:val="24"/>
          <w:lang w:val="sr-Cyrl-BA"/>
        </w:rPr>
      </w:pPr>
    </w:p>
    <w:p w:rsidR="005E0CEF" w:rsidRPr="00F83B4A" w:rsidRDefault="005E0CEF" w:rsidP="005E0CEF">
      <w:pPr>
        <w:spacing w:after="200" w:line="276" w:lineRule="auto"/>
        <w:rPr>
          <w:rFonts w:ascii="Times New Roman" w:hAnsi="Times New Roman"/>
          <w:sz w:val="24"/>
          <w:szCs w:val="24"/>
          <w:lang w:val="sr-Cyrl-RS"/>
        </w:rPr>
      </w:pPr>
    </w:p>
    <w:p w:rsidR="005E0CEF" w:rsidRPr="00F83B4A" w:rsidRDefault="005E0CEF" w:rsidP="005E0CEF">
      <w:pPr>
        <w:spacing w:after="200" w:line="276" w:lineRule="auto"/>
        <w:rPr>
          <w:rFonts w:ascii="Times New Roman" w:hAnsi="Times New Roman"/>
          <w:sz w:val="24"/>
          <w:szCs w:val="24"/>
          <w:lang w:val="sr-Cyrl-RS"/>
        </w:rPr>
      </w:pPr>
    </w:p>
    <w:p w:rsidR="005E0CEF" w:rsidRPr="00F83B4A" w:rsidRDefault="005E0CEF" w:rsidP="005E0CEF">
      <w:pPr>
        <w:spacing w:after="200" w:line="276" w:lineRule="auto"/>
        <w:rPr>
          <w:rFonts w:ascii="Times New Roman" w:hAnsi="Times New Roman"/>
          <w:sz w:val="24"/>
          <w:szCs w:val="24"/>
          <w:lang w:val="sr-Cyrl-RS"/>
        </w:rPr>
      </w:pPr>
    </w:p>
    <w:p w:rsidR="005E0CEF" w:rsidRPr="00F83B4A" w:rsidRDefault="005E0CEF" w:rsidP="005E0CEF">
      <w:pPr>
        <w:spacing w:after="200" w:line="276" w:lineRule="auto"/>
        <w:rPr>
          <w:rFonts w:ascii="Times New Roman" w:hAnsi="Times New Roman"/>
          <w:sz w:val="24"/>
          <w:szCs w:val="24"/>
          <w:lang w:val="sr-Cyrl-RS"/>
        </w:rPr>
      </w:pPr>
    </w:p>
    <w:p w:rsidR="005E0CEF" w:rsidRPr="00F83B4A" w:rsidRDefault="005E0CEF" w:rsidP="005E0CEF">
      <w:pPr>
        <w:spacing w:after="200" w:line="276" w:lineRule="auto"/>
        <w:rPr>
          <w:rFonts w:ascii="Times New Roman" w:hAnsi="Times New Roman"/>
          <w:sz w:val="24"/>
          <w:szCs w:val="24"/>
          <w:lang w:val="sr-Cyrl-RS"/>
        </w:rPr>
      </w:pPr>
    </w:p>
    <w:p w:rsidR="00D60805" w:rsidRDefault="00D60805" w:rsidP="005E0CEF">
      <w:pPr>
        <w:spacing w:after="200" w:line="276" w:lineRule="auto"/>
        <w:jc w:val="center"/>
        <w:rPr>
          <w:rFonts w:ascii="Times New Roman" w:hAnsi="Times New Roman"/>
          <w:b/>
          <w:bCs/>
          <w:sz w:val="40"/>
          <w:szCs w:val="40"/>
          <w:lang w:val="sr-Cyrl-BA"/>
        </w:rPr>
      </w:pPr>
    </w:p>
    <w:p w:rsidR="005E0CEF" w:rsidRPr="00F83B4A" w:rsidRDefault="005E0CEF" w:rsidP="005E0CEF">
      <w:pPr>
        <w:spacing w:after="200" w:line="276" w:lineRule="auto"/>
        <w:jc w:val="center"/>
        <w:rPr>
          <w:rFonts w:ascii="Times New Roman" w:hAnsi="Times New Roman"/>
          <w:b/>
          <w:bCs/>
          <w:sz w:val="40"/>
          <w:szCs w:val="40"/>
          <w:lang w:val="sr-Cyrl-BA"/>
        </w:rPr>
      </w:pPr>
      <w:r w:rsidRPr="00F83B4A">
        <w:rPr>
          <w:rFonts w:ascii="Times New Roman" w:hAnsi="Times New Roman"/>
          <w:b/>
          <w:bCs/>
          <w:sz w:val="40"/>
          <w:szCs w:val="40"/>
          <w:lang w:val="sr-Cyrl-BA"/>
        </w:rPr>
        <w:lastRenderedPageBreak/>
        <w:t>ПРОЈЕКАТ „ПОКРЕНИМО НАШУ ДЕЦУ“</w:t>
      </w:r>
    </w:p>
    <w:p w:rsidR="005E0CEF" w:rsidRPr="00F83B4A" w:rsidRDefault="005E0CEF" w:rsidP="005E0CEF">
      <w:pPr>
        <w:spacing w:after="200" w:line="276" w:lineRule="auto"/>
        <w:rPr>
          <w:rFonts w:ascii="Times New Roman" w:hAnsi="Times New Roman"/>
          <w:b/>
          <w:bCs/>
          <w:sz w:val="40"/>
          <w:szCs w:val="40"/>
          <w:lang w:val="sr-Cyrl-BA"/>
        </w:rPr>
      </w:pPr>
    </w:p>
    <w:p w:rsidR="005E0CEF" w:rsidRPr="00F83B4A" w:rsidRDefault="005E0CEF" w:rsidP="005E0CEF">
      <w:pPr>
        <w:spacing w:after="200" w:line="276" w:lineRule="auto"/>
        <w:rPr>
          <w:rFonts w:ascii="Times New Roman" w:hAnsi="Times New Roman"/>
          <w:bCs/>
          <w:lang w:val="sr-Cyrl-BA"/>
        </w:rPr>
      </w:pPr>
      <w:r w:rsidRPr="00F83B4A">
        <w:rPr>
          <w:rFonts w:ascii="Times New Roman" w:hAnsi="Times New Roman"/>
          <w:b/>
          <w:bCs/>
          <w:sz w:val="24"/>
          <w:szCs w:val="24"/>
          <w:lang w:val="sr-Cyrl-BA"/>
        </w:rPr>
        <w:t>„</w:t>
      </w:r>
      <w:r w:rsidRPr="00F83B4A">
        <w:rPr>
          <w:rFonts w:ascii="Times New Roman" w:hAnsi="Times New Roman"/>
          <w:bCs/>
          <w:sz w:val="24"/>
          <w:szCs w:val="24"/>
          <w:lang w:val="sr-Cyrl-BA"/>
        </w:rPr>
        <w:t>Аква вива“ и Министарство просвете , науке и технолошког развоја покренули су овај програм на основу забрињавајућих података и резултата везаних за физичку активност и здравствено стање деце до којих су дошли истраживачи како у свету тако и код нас.Према тим подацима 70% деце у Србији је недовољно физички активно, свако пето дете има лоше држање тела, а свако четврто је гојазно.Активности и садржаји програма“Покренимо нашу децу“ односе се на превенцију ових поремећаја у млађем школском узрасту и могу се организовати у затвореном и отвореном простору.Целокупан програм сачињен је од вежби за превенцију равног стопала и вежби за превенцију постуралних поремећаја на кичменом стубу.Циљ пројекта је превенција настанка деформитета кичменог стуба и тела применом одговарајућих превентивних вежби у складу са узрастом ученика.</w:t>
      </w:r>
    </w:p>
    <w:p w:rsidR="005E0CEF" w:rsidRPr="00F83B4A" w:rsidRDefault="005E0CEF" w:rsidP="005E0CEF">
      <w:pPr>
        <w:spacing w:after="200" w:line="276" w:lineRule="auto"/>
        <w:jc w:val="center"/>
        <w:rPr>
          <w:rFonts w:ascii="Times New Roman" w:hAnsi="Times New Roman"/>
          <w:b/>
          <w:bCs/>
          <w:sz w:val="40"/>
          <w:szCs w:val="40"/>
          <w:lang w:val="sr-Cyrl-BA"/>
        </w:rPr>
      </w:pPr>
    </w:p>
    <w:p w:rsidR="005E0CEF" w:rsidRPr="00F83B4A" w:rsidRDefault="005E0CEF" w:rsidP="005E0CEF">
      <w:pPr>
        <w:spacing w:after="200" w:line="276" w:lineRule="auto"/>
        <w:jc w:val="center"/>
        <w:rPr>
          <w:rFonts w:ascii="Times New Roman" w:hAnsi="Times New Roman"/>
          <w:b/>
          <w:bCs/>
          <w:sz w:val="40"/>
          <w:szCs w:val="40"/>
          <w:lang w:val="sr-Cyrl-BA"/>
        </w:rPr>
      </w:pPr>
    </w:p>
    <w:p w:rsidR="005E0CEF" w:rsidRPr="00F83B4A" w:rsidRDefault="005E0CEF" w:rsidP="005E0CEF">
      <w:pPr>
        <w:spacing w:after="200" w:line="276" w:lineRule="auto"/>
        <w:jc w:val="center"/>
        <w:rPr>
          <w:rFonts w:ascii="Times New Roman" w:hAnsi="Times New Roman"/>
          <w:b/>
          <w:bCs/>
          <w:sz w:val="40"/>
          <w:szCs w:val="40"/>
          <w:lang w:val="sr-Cyrl-BA"/>
        </w:rPr>
      </w:pPr>
    </w:p>
    <w:p w:rsidR="005E0CEF" w:rsidRPr="00F83B4A" w:rsidRDefault="005E0CEF" w:rsidP="005E0CEF">
      <w:pPr>
        <w:spacing w:after="200" w:line="276" w:lineRule="auto"/>
        <w:jc w:val="center"/>
        <w:rPr>
          <w:rFonts w:ascii="Times New Roman" w:hAnsi="Times New Roman"/>
          <w:b/>
          <w:bCs/>
          <w:sz w:val="40"/>
          <w:szCs w:val="40"/>
          <w:lang w:val="sr-Cyrl-BA"/>
        </w:rPr>
      </w:pPr>
    </w:p>
    <w:p w:rsidR="005E0CEF" w:rsidRPr="00F83B4A" w:rsidRDefault="005E0CEF" w:rsidP="005E0CEF">
      <w:pPr>
        <w:spacing w:after="200" w:line="276" w:lineRule="auto"/>
        <w:rPr>
          <w:rFonts w:ascii="Times New Roman" w:hAnsi="Times New Roman"/>
          <w:b/>
          <w:bCs/>
          <w:sz w:val="40"/>
          <w:szCs w:val="40"/>
          <w:lang w:val="sr-Cyrl-CS"/>
        </w:rPr>
      </w:pPr>
    </w:p>
    <w:p w:rsidR="005E0CEF" w:rsidRPr="00F83B4A" w:rsidRDefault="005E0CEF" w:rsidP="005E0CEF">
      <w:pPr>
        <w:spacing w:after="200" w:line="276" w:lineRule="auto"/>
        <w:jc w:val="center"/>
        <w:rPr>
          <w:rFonts w:ascii="Times New Roman" w:hAnsi="Times New Roman"/>
          <w:b/>
          <w:bCs/>
          <w:sz w:val="40"/>
          <w:szCs w:val="40"/>
          <w:lang w:val="sr-Cyrl-CS"/>
        </w:rPr>
      </w:pPr>
      <w:r w:rsidRPr="00F83B4A">
        <w:rPr>
          <w:rFonts w:ascii="Times New Roman" w:hAnsi="Times New Roman"/>
          <w:b/>
          <w:bCs/>
          <w:sz w:val="40"/>
          <w:szCs w:val="40"/>
          <w:lang w:val="sr-Cyrl-CS"/>
        </w:rPr>
        <w:t>ШКОЛСКИ ТИМ</w:t>
      </w:r>
    </w:p>
    <w:p w:rsidR="005E0CEF" w:rsidRPr="00F83B4A" w:rsidRDefault="005E0CEF" w:rsidP="005E0CEF">
      <w:pPr>
        <w:spacing w:after="200" w:line="276" w:lineRule="auto"/>
        <w:jc w:val="center"/>
        <w:rPr>
          <w:rFonts w:ascii="Times New Roman" w:hAnsi="Times New Roman"/>
          <w:b/>
          <w:bCs/>
          <w:sz w:val="32"/>
          <w:szCs w:val="32"/>
          <w:lang w:val="sr-Cyrl-CS"/>
        </w:rPr>
      </w:pPr>
      <w:r w:rsidRPr="00F83B4A">
        <w:rPr>
          <w:rFonts w:ascii="Times New Roman" w:hAnsi="Times New Roman"/>
          <w:b/>
          <w:bCs/>
          <w:sz w:val="32"/>
          <w:szCs w:val="32"/>
          <w:lang w:val="sr-Cyrl-CS"/>
        </w:rPr>
        <w:t>АУТОРИ И РЕАЛИЗАТОРИ ПРОГРАМА НАСТАВЕ И УЧЕЊА ЗА ДРУГИ РАЗРЕД ОСНОВНОГ ОБРАЗОВАЊА И ВАСПИТАЊА</w:t>
      </w:r>
    </w:p>
    <w:p w:rsidR="005E0CEF" w:rsidRPr="00F83B4A" w:rsidRDefault="005E0CEF" w:rsidP="005E0CEF">
      <w:pPr>
        <w:spacing w:after="200" w:line="276" w:lineRule="auto"/>
        <w:jc w:val="center"/>
        <w:rPr>
          <w:rFonts w:ascii="Times New Roman" w:hAnsi="Times New Roman"/>
          <w:b/>
          <w:bCs/>
          <w:sz w:val="32"/>
          <w:szCs w:val="32"/>
          <w:lang w:val="sr-Cyrl-CS"/>
        </w:rPr>
      </w:pPr>
    </w:p>
    <w:p w:rsidR="005E0CEF" w:rsidRPr="00F83B4A" w:rsidRDefault="005E0CEF" w:rsidP="005E0CEF">
      <w:pPr>
        <w:numPr>
          <w:ilvl w:val="0"/>
          <w:numId w:val="62"/>
        </w:numPr>
        <w:spacing w:after="0" w:line="240" w:lineRule="auto"/>
        <w:rPr>
          <w:rFonts w:ascii="Times New Roman" w:hAnsi="Times New Roman"/>
          <w:sz w:val="24"/>
          <w:szCs w:val="24"/>
          <w:lang w:val="sr-Cyrl-CS"/>
        </w:rPr>
      </w:pPr>
      <w:r w:rsidRPr="00F83B4A">
        <w:rPr>
          <w:rFonts w:ascii="Times New Roman" w:hAnsi="Times New Roman"/>
          <w:b/>
          <w:bCs/>
          <w:sz w:val="24"/>
          <w:szCs w:val="24"/>
          <w:lang w:val="sr-Cyrl-CS"/>
        </w:rPr>
        <w:t xml:space="preserve"> </w:t>
      </w:r>
      <w:r w:rsidR="00D60805">
        <w:rPr>
          <w:rFonts w:ascii="Times New Roman" w:hAnsi="Times New Roman"/>
          <w:b/>
          <w:bCs/>
          <w:sz w:val="24"/>
          <w:szCs w:val="24"/>
          <w:lang w:val="sr-Cyrl-CS"/>
        </w:rPr>
        <w:t xml:space="preserve">ОЛИВЕРА МИЛАНОВИЋ </w:t>
      </w:r>
      <w:r w:rsidR="00D60805">
        <w:rPr>
          <w:rFonts w:ascii="Times New Roman" w:hAnsi="Times New Roman"/>
          <w:sz w:val="24"/>
          <w:szCs w:val="24"/>
          <w:lang w:val="sr-Cyrl-CS"/>
        </w:rPr>
        <w:t>(наставник</w:t>
      </w:r>
      <w:r w:rsidRPr="00F83B4A">
        <w:rPr>
          <w:rFonts w:ascii="Times New Roman" w:hAnsi="Times New Roman"/>
          <w:sz w:val="24"/>
          <w:szCs w:val="24"/>
          <w:lang w:val="sr-Cyrl-CS"/>
        </w:rPr>
        <w:t xml:space="preserve"> разредне наставе)</w:t>
      </w:r>
    </w:p>
    <w:p w:rsidR="005E0CEF" w:rsidRPr="00F83B4A" w:rsidRDefault="005E0CEF" w:rsidP="005E0CEF">
      <w:pPr>
        <w:numPr>
          <w:ilvl w:val="0"/>
          <w:numId w:val="62"/>
        </w:numPr>
        <w:spacing w:after="0" w:line="240" w:lineRule="auto"/>
        <w:rPr>
          <w:rFonts w:ascii="Times New Roman" w:hAnsi="Times New Roman"/>
          <w:sz w:val="24"/>
          <w:szCs w:val="24"/>
          <w:lang w:val="sr-Cyrl-CS"/>
        </w:rPr>
      </w:pPr>
      <w:r w:rsidRPr="00F83B4A">
        <w:rPr>
          <w:rFonts w:ascii="Times New Roman" w:hAnsi="Times New Roman"/>
          <w:b/>
          <w:bCs/>
          <w:sz w:val="24"/>
          <w:szCs w:val="24"/>
          <w:lang w:val="sr-Cyrl-CS"/>
        </w:rPr>
        <w:t xml:space="preserve"> </w:t>
      </w:r>
      <w:r w:rsidR="00D60805">
        <w:rPr>
          <w:rFonts w:ascii="Times New Roman" w:hAnsi="Times New Roman"/>
          <w:b/>
          <w:bCs/>
          <w:sz w:val="24"/>
          <w:szCs w:val="24"/>
          <w:lang w:val="sr-Cyrl-CS"/>
        </w:rPr>
        <w:t xml:space="preserve">МИРОСЛАВА ВИДОВИЋ МИТРОВИЋ </w:t>
      </w:r>
      <w:r w:rsidRPr="00F83B4A">
        <w:rPr>
          <w:rFonts w:ascii="Times New Roman" w:hAnsi="Times New Roman"/>
          <w:sz w:val="24"/>
          <w:szCs w:val="24"/>
          <w:lang w:val="sr-Cyrl-CS"/>
        </w:rPr>
        <w:t>(професор разредне наставе)</w:t>
      </w:r>
    </w:p>
    <w:p w:rsidR="005E0CEF" w:rsidRPr="00F83B4A" w:rsidRDefault="005E0CEF" w:rsidP="005E0CEF">
      <w:pPr>
        <w:numPr>
          <w:ilvl w:val="0"/>
          <w:numId w:val="62"/>
        </w:numPr>
        <w:spacing w:after="0" w:line="240" w:lineRule="auto"/>
        <w:rPr>
          <w:rFonts w:ascii="Times New Roman" w:hAnsi="Times New Roman"/>
          <w:sz w:val="24"/>
          <w:szCs w:val="24"/>
          <w:lang w:val="sr-Cyrl-CS"/>
        </w:rPr>
      </w:pPr>
      <w:r w:rsidRPr="00F83B4A">
        <w:rPr>
          <w:rFonts w:ascii="Times New Roman" w:hAnsi="Times New Roman"/>
          <w:b/>
          <w:bCs/>
          <w:sz w:val="24"/>
          <w:szCs w:val="24"/>
          <w:lang w:val="sr-Cyrl-CS"/>
        </w:rPr>
        <w:t xml:space="preserve"> </w:t>
      </w:r>
      <w:r w:rsidR="00D60805">
        <w:rPr>
          <w:rFonts w:ascii="Times New Roman" w:hAnsi="Times New Roman"/>
          <w:b/>
          <w:bCs/>
          <w:sz w:val="24"/>
          <w:szCs w:val="24"/>
          <w:lang w:val="sr-Cyrl-CS"/>
        </w:rPr>
        <w:t xml:space="preserve">РАДМИЛА ЛУКИЋ </w:t>
      </w:r>
      <w:r w:rsidRPr="00F83B4A">
        <w:rPr>
          <w:rFonts w:ascii="Times New Roman" w:hAnsi="Times New Roman"/>
          <w:sz w:val="24"/>
          <w:szCs w:val="24"/>
          <w:lang w:val="sr-Cyrl-CS"/>
        </w:rPr>
        <w:t>(професор разредне наставе)</w:t>
      </w:r>
    </w:p>
    <w:p w:rsidR="005E0CEF" w:rsidRDefault="005E0CEF" w:rsidP="005E0CEF">
      <w:pPr>
        <w:numPr>
          <w:ilvl w:val="0"/>
          <w:numId w:val="62"/>
        </w:numPr>
        <w:spacing w:after="0" w:line="240" w:lineRule="auto"/>
        <w:rPr>
          <w:rFonts w:ascii="Times New Roman" w:hAnsi="Times New Roman"/>
          <w:sz w:val="24"/>
          <w:szCs w:val="24"/>
          <w:lang w:val="sr-Cyrl-CS"/>
        </w:rPr>
      </w:pPr>
      <w:r w:rsidRPr="00F83B4A">
        <w:rPr>
          <w:rFonts w:ascii="Times New Roman" w:hAnsi="Times New Roman"/>
          <w:b/>
          <w:bCs/>
          <w:sz w:val="24"/>
          <w:szCs w:val="24"/>
          <w:lang w:val="sr-Cyrl-CS"/>
        </w:rPr>
        <w:t xml:space="preserve"> </w:t>
      </w:r>
      <w:r w:rsidR="00D60805">
        <w:rPr>
          <w:rFonts w:ascii="Times New Roman" w:hAnsi="Times New Roman"/>
          <w:b/>
          <w:bCs/>
          <w:sz w:val="24"/>
          <w:szCs w:val="24"/>
          <w:lang w:val="sr-Cyrl-CS"/>
        </w:rPr>
        <w:t xml:space="preserve">МИЛАНКА ВАСИЉЕВИЋ </w:t>
      </w:r>
      <w:r w:rsidRPr="00F83B4A">
        <w:rPr>
          <w:rFonts w:ascii="Times New Roman" w:hAnsi="Times New Roman"/>
          <w:sz w:val="24"/>
          <w:szCs w:val="24"/>
          <w:lang w:val="sr-Cyrl-CS"/>
        </w:rPr>
        <w:t>(професор разредне наставе)</w:t>
      </w:r>
    </w:p>
    <w:p w:rsidR="00D60805" w:rsidRPr="00D60805" w:rsidRDefault="00D60805" w:rsidP="005E0CEF">
      <w:pPr>
        <w:numPr>
          <w:ilvl w:val="0"/>
          <w:numId w:val="62"/>
        </w:numPr>
        <w:spacing w:after="0" w:line="240" w:lineRule="auto"/>
        <w:rPr>
          <w:rFonts w:ascii="Times New Roman" w:hAnsi="Times New Roman"/>
          <w:sz w:val="24"/>
          <w:szCs w:val="24"/>
          <w:lang w:val="sr-Cyrl-CS"/>
        </w:rPr>
      </w:pPr>
      <w:r>
        <w:rPr>
          <w:rFonts w:ascii="Times New Roman" w:hAnsi="Times New Roman"/>
          <w:b/>
          <w:bCs/>
          <w:sz w:val="24"/>
          <w:szCs w:val="24"/>
          <w:lang w:val="sr-Cyrl-CS"/>
        </w:rPr>
        <w:t xml:space="preserve">СНЕЖАНА ЦВЕТИНОВИЋ </w:t>
      </w:r>
      <w:r w:rsidRPr="00F83B4A">
        <w:rPr>
          <w:rFonts w:ascii="Times New Roman" w:hAnsi="Times New Roman"/>
          <w:sz w:val="24"/>
          <w:szCs w:val="24"/>
          <w:lang w:val="sr-Cyrl-CS"/>
        </w:rPr>
        <w:t>(професор разредне наставе)</w:t>
      </w:r>
    </w:p>
    <w:p w:rsidR="00D60805" w:rsidRPr="00F83B4A" w:rsidRDefault="00D60805" w:rsidP="005E0CEF">
      <w:pPr>
        <w:numPr>
          <w:ilvl w:val="0"/>
          <w:numId w:val="62"/>
        </w:numPr>
        <w:spacing w:after="0" w:line="240" w:lineRule="auto"/>
        <w:rPr>
          <w:rFonts w:ascii="Times New Roman" w:hAnsi="Times New Roman"/>
          <w:sz w:val="24"/>
          <w:szCs w:val="24"/>
          <w:lang w:val="sr-Cyrl-CS"/>
        </w:rPr>
      </w:pPr>
      <w:r>
        <w:rPr>
          <w:rFonts w:ascii="Times New Roman" w:hAnsi="Times New Roman"/>
          <w:b/>
          <w:bCs/>
          <w:sz w:val="24"/>
          <w:szCs w:val="24"/>
          <w:lang w:val="sr-Cyrl-CS"/>
        </w:rPr>
        <w:t xml:space="preserve">АЛЕКСАНДРА СТЕФАНОВИЋ </w:t>
      </w:r>
      <w:r w:rsidRPr="00F83B4A">
        <w:rPr>
          <w:rFonts w:ascii="Times New Roman" w:hAnsi="Times New Roman"/>
          <w:sz w:val="24"/>
          <w:szCs w:val="24"/>
          <w:lang w:val="sr-Cyrl-CS"/>
        </w:rPr>
        <w:t>(професор разредне наставе)</w:t>
      </w:r>
    </w:p>
    <w:p w:rsidR="005E0CEF" w:rsidRPr="00F83B4A" w:rsidRDefault="005E0CEF" w:rsidP="005E0CEF">
      <w:pPr>
        <w:spacing w:after="200" w:line="276" w:lineRule="auto"/>
        <w:ind w:left="720"/>
        <w:rPr>
          <w:sz w:val="24"/>
          <w:szCs w:val="24"/>
          <w:lang w:val="sr-Cyrl-CS"/>
        </w:rPr>
      </w:pPr>
    </w:p>
    <w:p w:rsidR="005E0CEF" w:rsidRPr="00F83B4A" w:rsidRDefault="005E0CEF" w:rsidP="005E0CEF">
      <w:pPr>
        <w:spacing w:after="200" w:line="276" w:lineRule="auto"/>
        <w:ind w:left="720"/>
        <w:rPr>
          <w:sz w:val="24"/>
          <w:szCs w:val="24"/>
          <w:lang w:val="sr-Cyrl-RS"/>
        </w:rPr>
      </w:pPr>
    </w:p>
    <w:p w:rsidR="005E0CEF" w:rsidRPr="00F83B4A" w:rsidRDefault="005E0CEF" w:rsidP="005E0CEF">
      <w:pPr>
        <w:spacing w:after="200" w:line="276" w:lineRule="auto"/>
        <w:rPr>
          <w:sz w:val="24"/>
          <w:szCs w:val="24"/>
        </w:rPr>
      </w:pPr>
    </w:p>
    <w:p w:rsidR="005E0CEF" w:rsidRPr="00F83B4A" w:rsidRDefault="005E0CEF" w:rsidP="005E0CEF">
      <w:pPr>
        <w:spacing w:after="200" w:line="276" w:lineRule="auto"/>
        <w:rPr>
          <w:rFonts w:ascii="Times New Roman" w:hAnsi="Times New Roman"/>
          <w:b/>
          <w:bCs/>
          <w:color w:val="FF0000"/>
          <w:sz w:val="48"/>
          <w:szCs w:val="48"/>
          <w:lang w:val="sr-Cyrl-RS"/>
        </w:rPr>
      </w:pPr>
    </w:p>
    <w:p w:rsidR="005E0CEF" w:rsidRPr="00F83B4A" w:rsidRDefault="005E0CEF" w:rsidP="005E0CEF">
      <w:pPr>
        <w:spacing w:after="200" w:line="276" w:lineRule="auto"/>
        <w:rPr>
          <w:b/>
          <w:sz w:val="32"/>
          <w:szCs w:val="32"/>
          <w:lang w:val="sr-Cyrl-CS"/>
        </w:rPr>
      </w:pPr>
    </w:p>
    <w:p w:rsidR="005E0CEF" w:rsidRPr="00AB3466" w:rsidRDefault="005E0CEF" w:rsidP="005E0CEF">
      <w:pPr>
        <w:spacing w:after="200" w:line="276" w:lineRule="auto"/>
        <w:rPr>
          <w:rFonts w:ascii="Times New Roman" w:hAnsi="Times New Roman"/>
          <w:lang w:val="sr-Cyrl-CS"/>
        </w:rPr>
      </w:pPr>
    </w:p>
    <w:p w:rsidR="005E0CEF" w:rsidRPr="00AB3466" w:rsidRDefault="005E0CEF" w:rsidP="005E0CEF">
      <w:pPr>
        <w:spacing w:after="200" w:line="276" w:lineRule="auto"/>
        <w:rPr>
          <w:rFonts w:ascii="Times New Roman" w:hAnsi="Times New Roman"/>
          <w:lang w:val="sr-Cyrl-CS"/>
        </w:rPr>
      </w:pPr>
    </w:p>
    <w:p w:rsidR="005E0CEF" w:rsidRDefault="005E0CEF" w:rsidP="005E0CEF"/>
    <w:p w:rsidR="00E25ED8" w:rsidRDefault="00E25ED8"/>
    <w:sectPr w:rsidR="00E25ED8" w:rsidSect="0060099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52C" w:rsidRDefault="00B5552C" w:rsidP="00EF5CC6">
      <w:pPr>
        <w:spacing w:after="0" w:line="240" w:lineRule="auto"/>
      </w:pPr>
      <w:r>
        <w:separator/>
      </w:r>
    </w:p>
  </w:endnote>
  <w:endnote w:type="continuationSeparator" w:id="0">
    <w:p w:rsidR="00B5552C" w:rsidRDefault="00B5552C" w:rsidP="00EF5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NewRomanPSMT">
    <w:altName w:val="Yu Gothic UI"/>
    <w:panose1 w:val="00000000000000000000"/>
    <w:charset w:val="80"/>
    <w:family w:val="auto"/>
    <w:notTrueType/>
    <w:pitch w:val="default"/>
    <w:sig w:usb0="00000001" w:usb1="08070000" w:usb2="00000010" w:usb3="00000000" w:csb0="00020000" w:csb1="00000000"/>
  </w:font>
  <w:font w:name="TimesNewRomanPS-ItalicMT">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istral">
    <w:altName w:val="Courier New"/>
    <w:charset w:val="00"/>
    <w:family w:val="script"/>
    <w:pitch w:val="variable"/>
    <w:sig w:usb0="00000001"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52C" w:rsidRDefault="00B5552C" w:rsidP="00EF5CC6">
      <w:pPr>
        <w:spacing w:after="0" w:line="240" w:lineRule="auto"/>
      </w:pPr>
      <w:r>
        <w:separator/>
      </w:r>
    </w:p>
  </w:footnote>
  <w:footnote w:type="continuationSeparator" w:id="0">
    <w:p w:rsidR="00B5552C" w:rsidRDefault="00B5552C" w:rsidP="00EF5C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3848A3"/>
    <w:multiLevelType w:val="singleLevel"/>
    <w:tmpl w:val="8D3848A3"/>
    <w:lvl w:ilvl="0">
      <w:start w:val="1"/>
      <w:numFmt w:val="bullet"/>
      <w:lvlText w:val=""/>
      <w:lvlJc w:val="left"/>
      <w:pPr>
        <w:tabs>
          <w:tab w:val="num" w:pos="420"/>
        </w:tabs>
        <w:ind w:left="420" w:hanging="420"/>
      </w:pPr>
      <w:rPr>
        <w:rFonts w:ascii="Wingdings" w:hAnsi="Wingdings" w:hint="default"/>
      </w:rPr>
    </w:lvl>
  </w:abstractNum>
  <w:abstractNum w:abstractNumId="1" w15:restartNumberingAfterBreak="0">
    <w:nsid w:val="A0182488"/>
    <w:multiLevelType w:val="singleLevel"/>
    <w:tmpl w:val="A0182488"/>
    <w:lvl w:ilvl="0">
      <w:start w:val="1"/>
      <w:numFmt w:val="bullet"/>
      <w:lvlText w:val=""/>
      <w:lvlJc w:val="left"/>
      <w:pPr>
        <w:tabs>
          <w:tab w:val="num" w:pos="420"/>
        </w:tabs>
        <w:ind w:left="420" w:hanging="420"/>
      </w:pPr>
      <w:rPr>
        <w:rFonts w:ascii="Wingdings" w:hAnsi="Wingdings" w:hint="default"/>
      </w:rPr>
    </w:lvl>
  </w:abstractNum>
  <w:abstractNum w:abstractNumId="2" w15:restartNumberingAfterBreak="0">
    <w:nsid w:val="AA79A9E0"/>
    <w:multiLevelType w:val="singleLevel"/>
    <w:tmpl w:val="AA79A9E0"/>
    <w:lvl w:ilvl="0">
      <w:start w:val="1"/>
      <w:numFmt w:val="bullet"/>
      <w:lvlText w:val=""/>
      <w:lvlJc w:val="left"/>
      <w:pPr>
        <w:tabs>
          <w:tab w:val="num" w:pos="420"/>
        </w:tabs>
        <w:ind w:left="420" w:hanging="420"/>
      </w:pPr>
      <w:rPr>
        <w:rFonts w:ascii="Wingdings" w:hAnsi="Wingdings" w:hint="default"/>
      </w:rPr>
    </w:lvl>
  </w:abstractNum>
  <w:abstractNum w:abstractNumId="3" w15:restartNumberingAfterBreak="0">
    <w:nsid w:val="CDBC9936"/>
    <w:multiLevelType w:val="singleLevel"/>
    <w:tmpl w:val="CDBC9936"/>
    <w:lvl w:ilvl="0">
      <w:start w:val="1"/>
      <w:numFmt w:val="decimal"/>
      <w:suff w:val="space"/>
      <w:lvlText w:val="%1."/>
      <w:lvlJc w:val="left"/>
    </w:lvl>
  </w:abstractNum>
  <w:abstractNum w:abstractNumId="4" w15:restartNumberingAfterBreak="0">
    <w:nsid w:val="D592DE85"/>
    <w:multiLevelType w:val="singleLevel"/>
    <w:tmpl w:val="D592DE85"/>
    <w:lvl w:ilvl="0">
      <w:start w:val="1"/>
      <w:numFmt w:val="bullet"/>
      <w:lvlText w:val=""/>
      <w:lvlJc w:val="left"/>
      <w:pPr>
        <w:tabs>
          <w:tab w:val="num" w:pos="420"/>
        </w:tabs>
        <w:ind w:left="420" w:hanging="420"/>
      </w:pPr>
      <w:rPr>
        <w:rFonts w:ascii="Wingdings" w:hAnsi="Wingdings" w:hint="default"/>
      </w:rPr>
    </w:lvl>
  </w:abstractNum>
  <w:abstractNum w:abstractNumId="5" w15:restartNumberingAfterBreak="0">
    <w:nsid w:val="E5EDF35A"/>
    <w:multiLevelType w:val="singleLevel"/>
    <w:tmpl w:val="E5EDF35A"/>
    <w:lvl w:ilvl="0">
      <w:start w:val="1"/>
      <w:numFmt w:val="bullet"/>
      <w:lvlText w:val=""/>
      <w:lvlJc w:val="left"/>
      <w:pPr>
        <w:tabs>
          <w:tab w:val="num" w:pos="420"/>
        </w:tabs>
        <w:ind w:left="420" w:hanging="420"/>
      </w:pPr>
      <w:rPr>
        <w:rFonts w:ascii="Wingdings" w:hAnsi="Wingdings" w:hint="default"/>
      </w:rPr>
    </w:lvl>
  </w:abstractNum>
  <w:abstractNum w:abstractNumId="6" w15:restartNumberingAfterBreak="0">
    <w:nsid w:val="F18B224B"/>
    <w:multiLevelType w:val="singleLevel"/>
    <w:tmpl w:val="F18B224B"/>
    <w:lvl w:ilvl="0">
      <w:start w:val="1"/>
      <w:numFmt w:val="bullet"/>
      <w:lvlText w:val=""/>
      <w:lvlJc w:val="left"/>
      <w:pPr>
        <w:tabs>
          <w:tab w:val="num" w:pos="420"/>
        </w:tabs>
        <w:ind w:left="420" w:hanging="420"/>
      </w:pPr>
      <w:rPr>
        <w:rFonts w:ascii="Wingdings" w:hAnsi="Wingdings" w:hint="default"/>
      </w:rPr>
    </w:lvl>
  </w:abstractNum>
  <w:abstractNum w:abstractNumId="7" w15:restartNumberingAfterBreak="0">
    <w:nsid w:val="F955BC70"/>
    <w:multiLevelType w:val="singleLevel"/>
    <w:tmpl w:val="F955BC70"/>
    <w:lvl w:ilvl="0">
      <w:start w:val="1"/>
      <w:numFmt w:val="bullet"/>
      <w:lvlText w:val=""/>
      <w:lvlJc w:val="left"/>
      <w:pPr>
        <w:tabs>
          <w:tab w:val="num" w:pos="420"/>
        </w:tabs>
        <w:ind w:left="420" w:hanging="420"/>
      </w:pPr>
      <w:rPr>
        <w:rFonts w:ascii="Wingdings" w:hAnsi="Wingdings" w:hint="default"/>
      </w:rPr>
    </w:lvl>
  </w:abstractNum>
  <w:abstractNum w:abstractNumId="8" w15:restartNumberingAfterBreak="0">
    <w:nsid w:val="01490A52"/>
    <w:multiLevelType w:val="singleLevel"/>
    <w:tmpl w:val="01490A52"/>
    <w:lvl w:ilvl="0">
      <w:start w:val="1"/>
      <w:numFmt w:val="bullet"/>
      <w:lvlText w:val=""/>
      <w:lvlJc w:val="left"/>
      <w:pPr>
        <w:tabs>
          <w:tab w:val="num" w:pos="420"/>
        </w:tabs>
        <w:ind w:left="420" w:hanging="420"/>
      </w:pPr>
      <w:rPr>
        <w:rFonts w:ascii="Wingdings" w:hAnsi="Wingdings" w:hint="default"/>
      </w:rPr>
    </w:lvl>
  </w:abstractNum>
  <w:abstractNum w:abstractNumId="9" w15:restartNumberingAfterBreak="0">
    <w:nsid w:val="02966BFC"/>
    <w:multiLevelType w:val="hybridMultilevel"/>
    <w:tmpl w:val="E2B49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E77D22"/>
    <w:multiLevelType w:val="multilevel"/>
    <w:tmpl w:val="02E77D22"/>
    <w:lvl w:ilvl="0">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271F8D"/>
    <w:multiLevelType w:val="hybridMultilevel"/>
    <w:tmpl w:val="4CA4C0D0"/>
    <w:lvl w:ilvl="0" w:tplc="9E2C97EC">
      <w:numFmt w:val="bullet"/>
      <w:lvlText w:val="•"/>
      <w:lvlJc w:val="left"/>
      <w:pPr>
        <w:ind w:left="720" w:hanging="360"/>
      </w:pPr>
      <w:rPr>
        <w:rFonts w:hint="default"/>
        <w:lang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8B152A"/>
    <w:multiLevelType w:val="multilevel"/>
    <w:tmpl w:val="0A8B152A"/>
    <w:lvl w:ilvl="0">
      <w:numFmt w:val="bullet"/>
      <w:lvlText w:val="–"/>
      <w:lvlJc w:val="left"/>
      <w:pPr>
        <w:ind w:left="360" w:hanging="360"/>
      </w:pPr>
      <w:rPr>
        <w:rFonts w:ascii="Times New Roman" w:eastAsia="Arial"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0D202816"/>
    <w:multiLevelType w:val="hybridMultilevel"/>
    <w:tmpl w:val="0746479C"/>
    <w:lvl w:ilvl="0" w:tplc="9E2C97EC">
      <w:numFmt w:val="bullet"/>
      <w:lvlText w:val="•"/>
      <w:lvlJc w:val="left"/>
      <w:pPr>
        <w:ind w:left="720" w:hanging="360"/>
      </w:pPr>
      <w:rPr>
        <w:rFonts w:hint="default"/>
        <w:lang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5023A7"/>
    <w:multiLevelType w:val="multilevel"/>
    <w:tmpl w:val="0F5023A7"/>
    <w:lvl w:ilvl="0">
      <w:start w:val="1"/>
      <w:numFmt w:val="bullet"/>
      <w:lvlText w:val="-"/>
      <w:lvlJc w:val="left"/>
      <w:pPr>
        <w:ind w:left="113"/>
      </w:pPr>
      <w:rPr>
        <w:rFonts w:ascii="Times New Roman" w:eastAsia="Times New Roman" w:hAnsi="Times New Roman" w:cs="Times New Roman"/>
        <w:b w:val="0"/>
        <w:i w:val="0"/>
        <w:strike w:val="0"/>
        <w:dstrike w:val="0"/>
        <w:color w:val="000000"/>
        <w:sz w:val="22"/>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2"/>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2"/>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2"/>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2"/>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2"/>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2"/>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2"/>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2"/>
        <w:u w:val="none" w:color="000000"/>
        <w:shd w:val="clear" w:color="auto" w:fill="auto"/>
        <w:vertAlign w:val="baseline"/>
      </w:rPr>
    </w:lvl>
  </w:abstractNum>
  <w:abstractNum w:abstractNumId="15" w15:restartNumberingAfterBreak="0">
    <w:nsid w:val="1031633A"/>
    <w:multiLevelType w:val="hybridMultilevel"/>
    <w:tmpl w:val="38A69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8A6AA2"/>
    <w:multiLevelType w:val="multilevel"/>
    <w:tmpl w:val="128A6AA2"/>
    <w:lvl w:ilvl="0">
      <w:start w:val="1"/>
      <w:numFmt w:val="bullet"/>
      <w:lvlText w:val="-"/>
      <w:lvlJc w:val="left"/>
      <w:pPr>
        <w:ind w:left="113"/>
      </w:pPr>
      <w:rPr>
        <w:rFonts w:ascii="Times New Roman" w:eastAsia="Times New Roman" w:hAnsi="Times New Roman" w:cs="Times New Roman"/>
        <w:b w:val="0"/>
        <w:i w:val="0"/>
        <w:strike w:val="0"/>
        <w:dstrike w:val="0"/>
        <w:color w:val="000000"/>
        <w:sz w:val="22"/>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2"/>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2"/>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2"/>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2"/>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2"/>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2"/>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2"/>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2"/>
        <w:u w:val="none" w:color="000000"/>
        <w:shd w:val="clear" w:color="auto" w:fill="auto"/>
        <w:vertAlign w:val="baseline"/>
      </w:rPr>
    </w:lvl>
  </w:abstractNum>
  <w:abstractNum w:abstractNumId="17" w15:restartNumberingAfterBreak="0">
    <w:nsid w:val="1485588C"/>
    <w:multiLevelType w:val="singleLevel"/>
    <w:tmpl w:val="1485588C"/>
    <w:lvl w:ilvl="0">
      <w:start w:val="3"/>
      <w:numFmt w:val="bullet"/>
      <w:lvlText w:val="-"/>
      <w:lvlJc w:val="left"/>
      <w:pPr>
        <w:tabs>
          <w:tab w:val="left" w:pos="360"/>
        </w:tabs>
        <w:ind w:left="360" w:hanging="360"/>
      </w:pPr>
    </w:lvl>
  </w:abstractNum>
  <w:abstractNum w:abstractNumId="18" w15:restartNumberingAfterBreak="0">
    <w:nsid w:val="178B951C"/>
    <w:multiLevelType w:val="singleLevel"/>
    <w:tmpl w:val="178B951C"/>
    <w:lvl w:ilvl="0">
      <w:start w:val="1"/>
      <w:numFmt w:val="bullet"/>
      <w:lvlText w:val=""/>
      <w:lvlJc w:val="left"/>
      <w:pPr>
        <w:tabs>
          <w:tab w:val="num" w:pos="420"/>
        </w:tabs>
        <w:ind w:left="420" w:hanging="420"/>
      </w:pPr>
      <w:rPr>
        <w:rFonts w:ascii="Wingdings" w:hAnsi="Wingdings" w:hint="default"/>
      </w:rPr>
    </w:lvl>
  </w:abstractNum>
  <w:abstractNum w:abstractNumId="19" w15:restartNumberingAfterBreak="0">
    <w:nsid w:val="188613BC"/>
    <w:multiLevelType w:val="hybridMultilevel"/>
    <w:tmpl w:val="A2BA2EFA"/>
    <w:lvl w:ilvl="0" w:tplc="B46C472A">
      <w:numFmt w:val="bullet"/>
      <w:lvlText w:val="–"/>
      <w:lvlJc w:val="left"/>
      <w:pPr>
        <w:ind w:left="501" w:hanging="360"/>
      </w:pPr>
      <w:rPr>
        <w:rFonts w:ascii="Times New Roman" w:hAnsi="Times New Roman" w:cs="Times New Roman" w:hint="default"/>
        <w:color w:val="auto"/>
      </w:rPr>
    </w:lvl>
    <w:lvl w:ilvl="1" w:tplc="04090003">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0" w15:restartNumberingAfterBreak="0">
    <w:nsid w:val="1959CF50"/>
    <w:multiLevelType w:val="singleLevel"/>
    <w:tmpl w:val="1959CF50"/>
    <w:lvl w:ilvl="0">
      <w:start w:val="1"/>
      <w:numFmt w:val="bullet"/>
      <w:lvlText w:val=""/>
      <w:lvlJc w:val="left"/>
      <w:pPr>
        <w:tabs>
          <w:tab w:val="num" w:pos="420"/>
        </w:tabs>
        <w:ind w:left="420" w:hanging="420"/>
      </w:pPr>
      <w:rPr>
        <w:rFonts w:ascii="Wingdings" w:hAnsi="Wingdings" w:hint="default"/>
      </w:rPr>
    </w:lvl>
  </w:abstractNum>
  <w:abstractNum w:abstractNumId="21" w15:restartNumberingAfterBreak="0">
    <w:nsid w:val="1D6D069A"/>
    <w:multiLevelType w:val="multilevel"/>
    <w:tmpl w:val="1D6D069A"/>
    <w:lvl w:ilvl="0">
      <w:start w:val="1"/>
      <w:numFmt w:val="bullet"/>
      <w:lvlText w:val="-"/>
      <w:lvlJc w:val="left"/>
      <w:pPr>
        <w:ind w:left="113"/>
      </w:pPr>
      <w:rPr>
        <w:rFonts w:ascii="Times New Roman" w:eastAsia="Times New Roman" w:hAnsi="Times New Roman" w:cs="Times New Roman"/>
        <w:b w:val="0"/>
        <w:i w:val="0"/>
        <w:strike w:val="0"/>
        <w:dstrike w:val="0"/>
        <w:color w:val="000000"/>
        <w:sz w:val="22"/>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2"/>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2"/>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2"/>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2"/>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2"/>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2"/>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2"/>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2"/>
        <w:u w:val="none" w:color="000000"/>
        <w:shd w:val="clear" w:color="auto" w:fill="auto"/>
        <w:vertAlign w:val="baseline"/>
      </w:rPr>
    </w:lvl>
  </w:abstractNum>
  <w:abstractNum w:abstractNumId="22" w15:restartNumberingAfterBreak="0">
    <w:nsid w:val="1DD91C53"/>
    <w:multiLevelType w:val="singleLevel"/>
    <w:tmpl w:val="1DD91C53"/>
    <w:lvl w:ilvl="0">
      <w:start w:val="1"/>
      <w:numFmt w:val="bullet"/>
      <w:lvlText w:val=""/>
      <w:lvlJc w:val="left"/>
      <w:pPr>
        <w:tabs>
          <w:tab w:val="num" w:pos="420"/>
        </w:tabs>
        <w:ind w:left="420" w:hanging="420"/>
      </w:pPr>
      <w:rPr>
        <w:rFonts w:ascii="Wingdings" w:hAnsi="Wingdings" w:hint="default"/>
      </w:rPr>
    </w:lvl>
  </w:abstractNum>
  <w:abstractNum w:abstractNumId="23" w15:restartNumberingAfterBreak="0">
    <w:nsid w:val="1F117CB6"/>
    <w:multiLevelType w:val="singleLevel"/>
    <w:tmpl w:val="1F117CB6"/>
    <w:lvl w:ilvl="0">
      <w:numFmt w:val="bullet"/>
      <w:lvlText w:val="-"/>
      <w:lvlJc w:val="left"/>
      <w:pPr>
        <w:tabs>
          <w:tab w:val="left" w:pos="360"/>
        </w:tabs>
        <w:ind w:left="360" w:hanging="360"/>
      </w:pPr>
    </w:lvl>
  </w:abstractNum>
  <w:abstractNum w:abstractNumId="24" w15:restartNumberingAfterBreak="0">
    <w:nsid w:val="1F4374F5"/>
    <w:multiLevelType w:val="multilevel"/>
    <w:tmpl w:val="1F4374F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FBC1B85"/>
    <w:multiLevelType w:val="hybridMultilevel"/>
    <w:tmpl w:val="DDD4B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7E1DF7"/>
    <w:multiLevelType w:val="multilevel"/>
    <w:tmpl w:val="247E1DF7"/>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29391BAD"/>
    <w:multiLevelType w:val="multilevel"/>
    <w:tmpl w:val="29391BAD"/>
    <w:lvl w:ilvl="0">
      <w:start w:val="1"/>
      <w:numFmt w:val="decimal"/>
      <w:lvlText w:val="%1."/>
      <w:lvlJc w:val="left"/>
      <w:pPr>
        <w:tabs>
          <w:tab w:val="left" w:pos="720"/>
        </w:tabs>
        <w:ind w:left="720" w:hanging="360"/>
      </w:pPr>
      <w:rPr>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2A3448F9"/>
    <w:multiLevelType w:val="multilevel"/>
    <w:tmpl w:val="2A3448F9"/>
    <w:lvl w:ilvl="0">
      <w:start w:val="1"/>
      <w:numFmt w:val="bullet"/>
      <w:lvlText w:val=""/>
      <w:lvlJc w:val="left"/>
      <w:pPr>
        <w:ind w:left="720" w:hanging="360"/>
      </w:pPr>
      <w:rPr>
        <w:rFonts w:ascii="Symbol" w:hAnsi="Symbol" w:hint="default"/>
        <w:color w:val="auto"/>
      </w:rPr>
    </w:lvl>
    <w:lvl w:ilvl="1">
      <w:numFmt w:val="bullet"/>
      <w:lvlText w:val="-"/>
      <w:lvlJc w:val="left"/>
      <w:pPr>
        <w:ind w:left="1440" w:hanging="360"/>
      </w:pPr>
      <w:rPr>
        <w:rFonts w:ascii="Calibri" w:eastAsia="Times New Roman"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2E1317"/>
    <w:multiLevelType w:val="multilevel"/>
    <w:tmpl w:val="2C2E1317"/>
    <w:lvl w:ilvl="0">
      <w:start w:val="1"/>
      <w:numFmt w:val="bullet"/>
      <w:lvlText w:val=""/>
      <w:lvlJc w:val="left"/>
      <w:pPr>
        <w:ind w:left="720" w:hanging="360"/>
      </w:pPr>
      <w:rPr>
        <w:rFonts w:ascii="Symbol" w:hAnsi="Symbol" w:hint="default"/>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1540E4"/>
    <w:multiLevelType w:val="hybridMultilevel"/>
    <w:tmpl w:val="75CC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DB77D4F"/>
    <w:multiLevelType w:val="hybridMultilevel"/>
    <w:tmpl w:val="0D304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147123"/>
    <w:multiLevelType w:val="hybridMultilevel"/>
    <w:tmpl w:val="18C6A2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E226A8C"/>
    <w:multiLevelType w:val="singleLevel"/>
    <w:tmpl w:val="2E226A8C"/>
    <w:lvl w:ilvl="0">
      <w:start w:val="1"/>
      <w:numFmt w:val="bullet"/>
      <w:lvlText w:val=""/>
      <w:lvlJc w:val="left"/>
      <w:pPr>
        <w:tabs>
          <w:tab w:val="num" w:pos="420"/>
        </w:tabs>
        <w:ind w:left="420" w:hanging="420"/>
      </w:pPr>
      <w:rPr>
        <w:rFonts w:ascii="Wingdings" w:hAnsi="Wingdings" w:hint="default"/>
      </w:rPr>
    </w:lvl>
  </w:abstractNum>
  <w:abstractNum w:abstractNumId="34" w15:restartNumberingAfterBreak="0">
    <w:nsid w:val="311E1492"/>
    <w:multiLevelType w:val="multilevel"/>
    <w:tmpl w:val="311E1492"/>
    <w:lvl w:ilvl="0">
      <w:start w:val="1"/>
      <w:numFmt w:val="bullet"/>
      <w:lvlText w:val="-"/>
      <w:lvlJc w:val="left"/>
      <w:pPr>
        <w:ind w:left="113"/>
      </w:pPr>
      <w:rPr>
        <w:rFonts w:ascii="Times New Roman" w:eastAsia="Times New Roman" w:hAnsi="Times New Roman" w:cs="Times New Roman"/>
        <w:b w:val="0"/>
        <w:i w:val="0"/>
        <w:strike w:val="0"/>
        <w:dstrike w:val="0"/>
        <w:color w:val="000000"/>
        <w:sz w:val="22"/>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2"/>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2"/>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2"/>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2"/>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2"/>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2"/>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2"/>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2"/>
        <w:u w:val="none" w:color="000000"/>
        <w:shd w:val="clear" w:color="auto" w:fill="auto"/>
        <w:vertAlign w:val="baseline"/>
      </w:rPr>
    </w:lvl>
  </w:abstractNum>
  <w:abstractNum w:abstractNumId="35" w15:restartNumberingAfterBreak="0">
    <w:nsid w:val="32A23BBA"/>
    <w:multiLevelType w:val="hybridMultilevel"/>
    <w:tmpl w:val="FB4EA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5A36374"/>
    <w:multiLevelType w:val="multilevel"/>
    <w:tmpl w:val="35A36374"/>
    <w:lvl w:ilvl="0">
      <w:start w:val="1"/>
      <w:numFmt w:val="bullet"/>
      <w:lvlText w:val="-"/>
      <w:lvlJc w:val="left"/>
      <w:pPr>
        <w:ind w:left="113"/>
      </w:pPr>
      <w:rPr>
        <w:rFonts w:ascii="Times New Roman" w:eastAsia="Times New Roman" w:hAnsi="Times New Roman" w:cs="Times New Roman"/>
        <w:b w:val="0"/>
        <w:i w:val="0"/>
        <w:strike w:val="0"/>
        <w:dstrike w:val="0"/>
        <w:color w:val="000000"/>
        <w:sz w:val="22"/>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2"/>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2"/>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2"/>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2"/>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2"/>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2"/>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2"/>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2"/>
        <w:u w:val="none" w:color="000000"/>
        <w:shd w:val="clear" w:color="auto" w:fill="auto"/>
        <w:vertAlign w:val="baseline"/>
      </w:rPr>
    </w:lvl>
  </w:abstractNum>
  <w:abstractNum w:abstractNumId="37" w15:restartNumberingAfterBreak="0">
    <w:nsid w:val="389D2CF6"/>
    <w:multiLevelType w:val="multilevel"/>
    <w:tmpl w:val="389D2CF6"/>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979A532"/>
    <w:multiLevelType w:val="singleLevel"/>
    <w:tmpl w:val="3979A532"/>
    <w:lvl w:ilvl="0">
      <w:start w:val="1"/>
      <w:numFmt w:val="bullet"/>
      <w:lvlText w:val=""/>
      <w:lvlJc w:val="left"/>
      <w:pPr>
        <w:tabs>
          <w:tab w:val="num" w:pos="420"/>
        </w:tabs>
        <w:ind w:left="420" w:hanging="420"/>
      </w:pPr>
      <w:rPr>
        <w:rFonts w:ascii="Wingdings" w:hAnsi="Wingdings" w:hint="default"/>
      </w:rPr>
    </w:lvl>
  </w:abstractNum>
  <w:abstractNum w:abstractNumId="39" w15:restartNumberingAfterBreak="0">
    <w:nsid w:val="397A3D19"/>
    <w:multiLevelType w:val="hybridMultilevel"/>
    <w:tmpl w:val="3F7CE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D4B21BA"/>
    <w:multiLevelType w:val="multilevel"/>
    <w:tmpl w:val="5912A2F8"/>
    <w:lvl w:ilvl="0">
      <w:start w:val="1"/>
      <w:numFmt w:val="decimal"/>
      <w:lvlText w:val="%1."/>
      <w:lvlJc w:val="left"/>
      <w:pPr>
        <w:ind w:left="360" w:hanging="360"/>
      </w:pPr>
      <w:rPr>
        <w:rFonts w:ascii="Times New Roman" w:hAnsi="Times New Roman" w:cs="Times New Roman" w:hint="default"/>
        <w:b w:val="0"/>
        <w:sz w:val="28"/>
        <w:szCs w:val="28"/>
      </w:rPr>
    </w:lvl>
    <w:lvl w:ilvl="1">
      <w:start w:val="1"/>
      <w:numFmt w:val="decimal"/>
      <w:isLgl/>
      <w:lvlText w:val="%1.%2."/>
      <w:lvlJc w:val="left"/>
      <w:pPr>
        <w:ind w:left="1440" w:hanging="720"/>
      </w:pPr>
      <w:rPr>
        <w:rFonts w:ascii="Times New Roman" w:hAnsi="Times New Roman" w:cs="Times New Roman" w:hint="default"/>
        <w:sz w:val="24"/>
        <w:szCs w:val="24"/>
      </w:rPr>
    </w:lvl>
    <w:lvl w:ilvl="2">
      <w:start w:val="1"/>
      <w:numFmt w:val="decimal"/>
      <w:isLgl/>
      <w:lvlText w:val="%1.%2.%3."/>
      <w:lvlJc w:val="left"/>
      <w:pPr>
        <w:ind w:left="1522" w:hanging="720"/>
      </w:pPr>
      <w:rPr>
        <w:rFonts w:hint="default"/>
      </w:rPr>
    </w:lvl>
    <w:lvl w:ilvl="3">
      <w:start w:val="1"/>
      <w:numFmt w:val="decimal"/>
      <w:isLgl/>
      <w:lvlText w:val="%1.%2.%3.%4."/>
      <w:lvlJc w:val="left"/>
      <w:pPr>
        <w:ind w:left="1882" w:hanging="1080"/>
      </w:pPr>
      <w:rPr>
        <w:rFonts w:hint="default"/>
      </w:rPr>
    </w:lvl>
    <w:lvl w:ilvl="4">
      <w:start w:val="1"/>
      <w:numFmt w:val="decimal"/>
      <w:isLgl/>
      <w:lvlText w:val="%1.%2.%3.%4.%5."/>
      <w:lvlJc w:val="left"/>
      <w:pPr>
        <w:ind w:left="1882" w:hanging="1080"/>
      </w:pPr>
      <w:rPr>
        <w:rFonts w:hint="default"/>
      </w:rPr>
    </w:lvl>
    <w:lvl w:ilvl="5">
      <w:start w:val="1"/>
      <w:numFmt w:val="decimal"/>
      <w:isLgl/>
      <w:lvlText w:val="%1.%2.%3.%4.%5.%6."/>
      <w:lvlJc w:val="left"/>
      <w:pPr>
        <w:ind w:left="2242" w:hanging="1440"/>
      </w:pPr>
      <w:rPr>
        <w:rFonts w:hint="default"/>
      </w:rPr>
    </w:lvl>
    <w:lvl w:ilvl="6">
      <w:start w:val="1"/>
      <w:numFmt w:val="decimal"/>
      <w:isLgl/>
      <w:lvlText w:val="%1.%2.%3.%4.%5.%6.%7."/>
      <w:lvlJc w:val="left"/>
      <w:pPr>
        <w:ind w:left="2602" w:hanging="1800"/>
      </w:pPr>
      <w:rPr>
        <w:rFonts w:hint="default"/>
      </w:rPr>
    </w:lvl>
    <w:lvl w:ilvl="7">
      <w:start w:val="1"/>
      <w:numFmt w:val="decimal"/>
      <w:isLgl/>
      <w:lvlText w:val="%1.%2.%3.%4.%5.%6.%7.%8."/>
      <w:lvlJc w:val="left"/>
      <w:pPr>
        <w:ind w:left="2602" w:hanging="1800"/>
      </w:pPr>
      <w:rPr>
        <w:rFonts w:hint="default"/>
      </w:rPr>
    </w:lvl>
    <w:lvl w:ilvl="8">
      <w:start w:val="1"/>
      <w:numFmt w:val="decimal"/>
      <w:isLgl/>
      <w:lvlText w:val="%1.%2.%3.%4.%5.%6.%7.%8.%9."/>
      <w:lvlJc w:val="left"/>
      <w:pPr>
        <w:ind w:left="2962" w:hanging="2160"/>
      </w:pPr>
      <w:rPr>
        <w:rFonts w:hint="default"/>
      </w:rPr>
    </w:lvl>
  </w:abstractNum>
  <w:abstractNum w:abstractNumId="41" w15:restartNumberingAfterBreak="0">
    <w:nsid w:val="42434F1A"/>
    <w:multiLevelType w:val="hybridMultilevel"/>
    <w:tmpl w:val="CBE80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3153F47"/>
    <w:multiLevelType w:val="multilevel"/>
    <w:tmpl w:val="43153F47"/>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3" w15:restartNumberingAfterBreak="0">
    <w:nsid w:val="4408383B"/>
    <w:multiLevelType w:val="hybridMultilevel"/>
    <w:tmpl w:val="EEE8E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46C32F2"/>
    <w:multiLevelType w:val="multilevel"/>
    <w:tmpl w:val="446C32F2"/>
    <w:lvl w:ilvl="0">
      <w:start w:val="1"/>
      <w:numFmt w:val="bullet"/>
      <w:lvlText w:val="-"/>
      <w:lvlJc w:val="left"/>
      <w:pPr>
        <w:ind w:left="113"/>
      </w:pPr>
      <w:rPr>
        <w:rFonts w:ascii="Times New Roman" w:eastAsia="Times New Roman" w:hAnsi="Times New Roman" w:cs="Times New Roman"/>
        <w:b w:val="0"/>
        <w:i w:val="0"/>
        <w:strike w:val="0"/>
        <w:dstrike w:val="0"/>
        <w:color w:val="000000"/>
        <w:sz w:val="22"/>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2"/>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2"/>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2"/>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2"/>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2"/>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2"/>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2"/>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2"/>
        <w:u w:val="none" w:color="000000"/>
        <w:shd w:val="clear" w:color="auto" w:fill="auto"/>
        <w:vertAlign w:val="baseline"/>
      </w:rPr>
    </w:lvl>
  </w:abstractNum>
  <w:abstractNum w:abstractNumId="45" w15:restartNumberingAfterBreak="0">
    <w:nsid w:val="44AD6478"/>
    <w:multiLevelType w:val="singleLevel"/>
    <w:tmpl w:val="44AD6478"/>
    <w:lvl w:ilvl="0">
      <w:start w:val="3"/>
      <w:numFmt w:val="bullet"/>
      <w:lvlText w:val="-"/>
      <w:lvlJc w:val="left"/>
      <w:pPr>
        <w:tabs>
          <w:tab w:val="left" w:pos="360"/>
        </w:tabs>
        <w:ind w:left="360" w:hanging="360"/>
      </w:pPr>
    </w:lvl>
  </w:abstractNum>
  <w:abstractNum w:abstractNumId="46" w15:restartNumberingAfterBreak="0">
    <w:nsid w:val="45686133"/>
    <w:multiLevelType w:val="multilevel"/>
    <w:tmpl w:val="45686133"/>
    <w:lvl w:ilvl="0">
      <w:numFmt w:val="bullet"/>
      <w:lvlText w:val="-"/>
      <w:lvlJc w:val="left"/>
      <w:pPr>
        <w:tabs>
          <w:tab w:val="left" w:pos="432"/>
        </w:tabs>
        <w:ind w:left="432" w:hanging="504"/>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4F2D448B"/>
    <w:multiLevelType w:val="hybridMultilevel"/>
    <w:tmpl w:val="56009626"/>
    <w:lvl w:ilvl="0" w:tplc="CB18FCF8">
      <w:numFmt w:val="bullet"/>
      <w:lvlText w:val="-"/>
      <w:lvlJc w:val="left"/>
      <w:pPr>
        <w:ind w:left="501" w:hanging="360"/>
      </w:pPr>
      <w:rPr>
        <w:rFonts w:ascii="Cambria" w:eastAsia="Times New Roman" w:hAnsi="Cambria" w:cs="Times New Roman" w:hint="default"/>
        <w:color w:val="auto"/>
      </w:rPr>
    </w:lvl>
    <w:lvl w:ilvl="1" w:tplc="04090003">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48" w15:restartNumberingAfterBreak="0">
    <w:nsid w:val="52B36D07"/>
    <w:multiLevelType w:val="hybridMultilevel"/>
    <w:tmpl w:val="F5B4A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37C7963"/>
    <w:multiLevelType w:val="hybridMultilevel"/>
    <w:tmpl w:val="5CA45ECA"/>
    <w:lvl w:ilvl="0" w:tplc="1009000F">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0" w15:restartNumberingAfterBreak="0">
    <w:nsid w:val="58A626ED"/>
    <w:multiLevelType w:val="hybridMultilevel"/>
    <w:tmpl w:val="FAC2A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A713FA"/>
    <w:multiLevelType w:val="multilevel"/>
    <w:tmpl w:val="38DCA3F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2" w15:restartNumberingAfterBreak="0">
    <w:nsid w:val="5E2F033D"/>
    <w:multiLevelType w:val="hybridMultilevel"/>
    <w:tmpl w:val="CDFE2BE8"/>
    <w:lvl w:ilvl="0" w:tplc="9E2C97EC">
      <w:numFmt w:val="bullet"/>
      <w:lvlText w:val="•"/>
      <w:lvlJc w:val="left"/>
      <w:pPr>
        <w:ind w:left="720" w:hanging="360"/>
      </w:pPr>
      <w:rPr>
        <w:rFonts w:hint="default"/>
        <w:b w:val="0"/>
        <w:sz w:val="28"/>
        <w:szCs w:val="28"/>
        <w:lang w:eastAsia="en-US" w:bidi="ar-SA"/>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3" w15:restartNumberingAfterBreak="0">
    <w:nsid w:val="64667923"/>
    <w:multiLevelType w:val="hybridMultilevel"/>
    <w:tmpl w:val="11ECF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5525196"/>
    <w:multiLevelType w:val="singleLevel"/>
    <w:tmpl w:val="65525196"/>
    <w:lvl w:ilvl="0">
      <w:start w:val="1"/>
      <w:numFmt w:val="bullet"/>
      <w:lvlText w:val=""/>
      <w:lvlJc w:val="left"/>
      <w:pPr>
        <w:tabs>
          <w:tab w:val="num" w:pos="420"/>
        </w:tabs>
        <w:ind w:left="420" w:hanging="420"/>
      </w:pPr>
      <w:rPr>
        <w:rFonts w:ascii="Wingdings" w:hAnsi="Wingdings" w:hint="default"/>
      </w:rPr>
    </w:lvl>
  </w:abstractNum>
  <w:abstractNum w:abstractNumId="55" w15:restartNumberingAfterBreak="0">
    <w:nsid w:val="67ED3186"/>
    <w:multiLevelType w:val="hybridMultilevel"/>
    <w:tmpl w:val="4F56F47A"/>
    <w:lvl w:ilvl="0" w:tplc="9E2C97EC">
      <w:numFmt w:val="bullet"/>
      <w:lvlText w:val="•"/>
      <w:lvlJc w:val="left"/>
      <w:pPr>
        <w:ind w:left="720" w:hanging="360"/>
      </w:pPr>
      <w:rPr>
        <w:rFonts w:hint="default"/>
        <w:lang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80D05CA"/>
    <w:multiLevelType w:val="multilevel"/>
    <w:tmpl w:val="680D05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8D92300"/>
    <w:multiLevelType w:val="multilevel"/>
    <w:tmpl w:val="68D9230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6918C4B1"/>
    <w:multiLevelType w:val="singleLevel"/>
    <w:tmpl w:val="6918C4B1"/>
    <w:lvl w:ilvl="0">
      <w:start w:val="1"/>
      <w:numFmt w:val="bullet"/>
      <w:lvlText w:val=""/>
      <w:lvlJc w:val="left"/>
      <w:pPr>
        <w:tabs>
          <w:tab w:val="num" w:pos="420"/>
        </w:tabs>
        <w:ind w:left="420" w:hanging="420"/>
      </w:pPr>
      <w:rPr>
        <w:rFonts w:ascii="Wingdings" w:hAnsi="Wingdings" w:hint="default"/>
      </w:rPr>
    </w:lvl>
  </w:abstractNum>
  <w:abstractNum w:abstractNumId="59" w15:restartNumberingAfterBreak="0">
    <w:nsid w:val="70A23786"/>
    <w:multiLevelType w:val="multilevel"/>
    <w:tmpl w:val="70A23786"/>
    <w:lvl w:ilvl="0">
      <w:start w:val="1"/>
      <w:numFmt w:val="bullet"/>
      <w:lvlText w:val="−"/>
      <w:lvlJc w:val="left"/>
      <w:pPr>
        <w:ind w:left="720" w:firstLine="360"/>
      </w:pPr>
      <w:rPr>
        <w:rFonts w:ascii="Arial" w:eastAsia="Arial" w:hAnsi="Arial" w:cs="Arial"/>
        <w:color w:val="000000"/>
        <w:sz w:val="16"/>
        <w:szCs w:val="16"/>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0" w15:restartNumberingAfterBreak="0">
    <w:nsid w:val="7E170ED7"/>
    <w:multiLevelType w:val="multilevel"/>
    <w:tmpl w:val="7E170ED7"/>
    <w:lvl w:ilvl="0">
      <w:start w:val="1"/>
      <w:numFmt w:val="decimal"/>
      <w:lvlText w:val="%1."/>
      <w:lvlJc w:val="left"/>
      <w:pPr>
        <w:tabs>
          <w:tab w:val="left" w:pos="720"/>
        </w:tabs>
        <w:ind w:left="720" w:hanging="360"/>
      </w:pPr>
    </w:lvl>
    <w:lvl w:ilvl="1">
      <w:numFmt w:val="bullet"/>
      <w:lvlText w:val="-"/>
      <w:lvlJc w:val="left"/>
      <w:pPr>
        <w:tabs>
          <w:tab w:val="left" w:pos="1440"/>
        </w:tabs>
        <w:ind w:left="1440" w:hanging="360"/>
      </w:pPr>
      <w:rPr>
        <w:rFonts w:ascii="Times New Roman" w:eastAsia="Times New Roman" w:hAnsi="Times New Roman" w:cs="Times New Roman"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1" w15:restartNumberingAfterBreak="0">
    <w:nsid w:val="7F8141AA"/>
    <w:multiLevelType w:val="singleLevel"/>
    <w:tmpl w:val="7F8141AA"/>
    <w:lvl w:ilvl="0">
      <w:start w:val="1"/>
      <w:numFmt w:val="bullet"/>
      <w:lvlText w:val=""/>
      <w:lvlJc w:val="left"/>
      <w:pPr>
        <w:tabs>
          <w:tab w:val="num" w:pos="420"/>
        </w:tabs>
        <w:ind w:left="420" w:hanging="420"/>
      </w:pPr>
      <w:rPr>
        <w:rFonts w:ascii="Wingdings" w:hAnsi="Wingdings" w:hint="default"/>
      </w:rPr>
    </w:lvl>
  </w:abstractNum>
  <w:num w:numId="1">
    <w:abstractNumId w:val="23"/>
  </w:num>
  <w:num w:numId="2">
    <w:abstractNumId w:val="45"/>
  </w:num>
  <w:num w:numId="3">
    <w:abstractNumId w:val="17"/>
  </w:num>
  <w:num w:numId="4">
    <w:abstractNumId w:val="40"/>
  </w:num>
  <w:num w:numId="5">
    <w:abstractNumId w:val="32"/>
  </w:num>
  <w:num w:numId="6">
    <w:abstractNumId w:val="8"/>
  </w:num>
  <w:num w:numId="7">
    <w:abstractNumId w:val="38"/>
  </w:num>
  <w:num w:numId="8">
    <w:abstractNumId w:val="1"/>
  </w:num>
  <w:num w:numId="9">
    <w:abstractNumId w:val="7"/>
  </w:num>
  <w:num w:numId="10">
    <w:abstractNumId w:val="22"/>
  </w:num>
  <w:num w:numId="11">
    <w:abstractNumId w:val="20"/>
  </w:num>
  <w:num w:numId="12">
    <w:abstractNumId w:val="18"/>
  </w:num>
  <w:num w:numId="13">
    <w:abstractNumId w:val="58"/>
  </w:num>
  <w:num w:numId="14">
    <w:abstractNumId w:val="0"/>
  </w:num>
  <w:num w:numId="15">
    <w:abstractNumId w:val="37"/>
  </w:num>
  <w:num w:numId="16">
    <w:abstractNumId w:val="26"/>
  </w:num>
  <w:num w:numId="17">
    <w:abstractNumId w:val="41"/>
  </w:num>
  <w:num w:numId="18">
    <w:abstractNumId w:val="25"/>
  </w:num>
  <w:num w:numId="19">
    <w:abstractNumId w:val="47"/>
  </w:num>
  <w:num w:numId="20">
    <w:abstractNumId w:val="51"/>
  </w:num>
  <w:num w:numId="21">
    <w:abstractNumId w:val="19"/>
  </w:num>
  <w:num w:numId="22">
    <w:abstractNumId w:val="54"/>
  </w:num>
  <w:num w:numId="23">
    <w:abstractNumId w:val="61"/>
  </w:num>
  <w:num w:numId="24">
    <w:abstractNumId w:val="29"/>
  </w:num>
  <w:num w:numId="25">
    <w:abstractNumId w:val="5"/>
  </w:num>
  <w:num w:numId="26">
    <w:abstractNumId w:val="4"/>
  </w:num>
  <w:num w:numId="27">
    <w:abstractNumId w:val="6"/>
  </w:num>
  <w:num w:numId="28">
    <w:abstractNumId w:val="24"/>
  </w:num>
  <w:num w:numId="29">
    <w:abstractNumId w:val="55"/>
  </w:num>
  <w:num w:numId="30">
    <w:abstractNumId w:val="11"/>
  </w:num>
  <w:num w:numId="31">
    <w:abstractNumId w:val="52"/>
  </w:num>
  <w:num w:numId="32">
    <w:abstractNumId w:val="13"/>
  </w:num>
  <w:num w:numId="33">
    <w:abstractNumId w:val="12"/>
  </w:num>
  <w:num w:numId="34">
    <w:abstractNumId w:val="57"/>
  </w:num>
  <w:num w:numId="35">
    <w:abstractNumId w:val="31"/>
  </w:num>
  <w:num w:numId="36">
    <w:abstractNumId w:val="30"/>
  </w:num>
  <w:num w:numId="37">
    <w:abstractNumId w:val="39"/>
  </w:num>
  <w:num w:numId="38">
    <w:abstractNumId w:val="48"/>
  </w:num>
  <w:num w:numId="39">
    <w:abstractNumId w:val="53"/>
  </w:num>
  <w:num w:numId="40">
    <w:abstractNumId w:val="15"/>
  </w:num>
  <w:num w:numId="41">
    <w:abstractNumId w:val="50"/>
  </w:num>
  <w:num w:numId="42">
    <w:abstractNumId w:val="43"/>
  </w:num>
  <w:num w:numId="43">
    <w:abstractNumId w:val="35"/>
  </w:num>
  <w:num w:numId="44">
    <w:abstractNumId w:val="9"/>
  </w:num>
  <w:num w:numId="45">
    <w:abstractNumId w:val="49"/>
  </w:num>
  <w:num w:numId="46">
    <w:abstractNumId w:val="2"/>
  </w:num>
  <w:num w:numId="47">
    <w:abstractNumId w:val="33"/>
  </w:num>
  <w:num w:numId="48">
    <w:abstractNumId w:val="59"/>
  </w:num>
  <w:num w:numId="49">
    <w:abstractNumId w:val="3"/>
  </w:num>
  <w:num w:numId="50">
    <w:abstractNumId w:val="28"/>
  </w:num>
  <w:num w:numId="51">
    <w:abstractNumId w:val="42"/>
  </w:num>
  <w:num w:numId="52">
    <w:abstractNumId w:val="44"/>
  </w:num>
  <w:num w:numId="53">
    <w:abstractNumId w:val="21"/>
  </w:num>
  <w:num w:numId="54">
    <w:abstractNumId w:val="36"/>
  </w:num>
  <w:num w:numId="55">
    <w:abstractNumId w:val="16"/>
  </w:num>
  <w:num w:numId="56">
    <w:abstractNumId w:val="14"/>
  </w:num>
  <w:num w:numId="57">
    <w:abstractNumId w:val="34"/>
  </w:num>
  <w:num w:numId="58">
    <w:abstractNumId w:val="46"/>
  </w:num>
  <w:num w:numId="59">
    <w:abstractNumId w:val="56"/>
  </w:num>
  <w:num w:numId="60">
    <w:abstractNumId w:val="10"/>
  </w:num>
  <w:num w:numId="61">
    <w:abstractNumId w:val="60"/>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43"/>
    <w:rsid w:val="000A2CD3"/>
    <w:rsid w:val="00152E3C"/>
    <w:rsid w:val="00157B71"/>
    <w:rsid w:val="00182941"/>
    <w:rsid w:val="00191ADC"/>
    <w:rsid w:val="003250C0"/>
    <w:rsid w:val="0040531A"/>
    <w:rsid w:val="004C60E9"/>
    <w:rsid w:val="005A0571"/>
    <w:rsid w:val="005E0CEF"/>
    <w:rsid w:val="005E18E0"/>
    <w:rsid w:val="00600991"/>
    <w:rsid w:val="00655DF2"/>
    <w:rsid w:val="00742296"/>
    <w:rsid w:val="0080163F"/>
    <w:rsid w:val="00803574"/>
    <w:rsid w:val="009174DE"/>
    <w:rsid w:val="00954B49"/>
    <w:rsid w:val="00963D37"/>
    <w:rsid w:val="009811D0"/>
    <w:rsid w:val="009F4143"/>
    <w:rsid w:val="00A035AA"/>
    <w:rsid w:val="00B214F1"/>
    <w:rsid w:val="00B261B4"/>
    <w:rsid w:val="00B5552C"/>
    <w:rsid w:val="00BC4E30"/>
    <w:rsid w:val="00D31035"/>
    <w:rsid w:val="00D60805"/>
    <w:rsid w:val="00DC4FF5"/>
    <w:rsid w:val="00E25ED8"/>
    <w:rsid w:val="00EF5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12112"/>
  <w15:docId w15:val="{8559B96D-F65C-42B7-97B4-BAAE9419B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CEF"/>
    <w:rPr>
      <w:rFonts w:ascii="Calibri" w:eastAsia="Calibri" w:hAnsi="Calibri" w:cs="Times New Roman"/>
      <w:lang w:val="sr-Latn-RS"/>
    </w:rPr>
  </w:style>
  <w:style w:type="paragraph" w:styleId="Heading6">
    <w:name w:val="heading 6"/>
    <w:basedOn w:val="Normal"/>
    <w:next w:val="Normal"/>
    <w:link w:val="Heading6Char"/>
    <w:qFormat/>
    <w:rsid w:val="005E0CEF"/>
    <w:pPr>
      <w:keepNext/>
      <w:spacing w:after="0" w:line="240" w:lineRule="auto"/>
      <w:jc w:val="center"/>
      <w:outlineLvl w:val="5"/>
    </w:pPr>
    <w:rPr>
      <w:rFonts w:ascii="Times New Roman" w:eastAsia="Times New Roman" w:hAnsi="Times New Roman"/>
      <w:b/>
      <w:sz w:val="24"/>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5E0CEF"/>
    <w:rPr>
      <w:rFonts w:ascii="Times New Roman" w:eastAsia="Times New Roman" w:hAnsi="Times New Roman" w:cs="Times New Roman"/>
      <w:b/>
      <w:sz w:val="24"/>
      <w:szCs w:val="20"/>
      <w:lang w:val="sr-Cyrl-CS"/>
    </w:rPr>
  </w:style>
  <w:style w:type="numbering" w:customStyle="1" w:styleId="Bezliste1">
    <w:name w:val="Bez liste1"/>
    <w:next w:val="NoList"/>
    <w:uiPriority w:val="99"/>
    <w:semiHidden/>
    <w:unhideWhenUsed/>
    <w:rsid w:val="005E0CEF"/>
  </w:style>
  <w:style w:type="paragraph" w:styleId="NormalWeb">
    <w:name w:val="Normal (Web)"/>
    <w:uiPriority w:val="99"/>
    <w:rsid w:val="005E0CEF"/>
    <w:pPr>
      <w:spacing w:before="100" w:beforeAutospacing="1" w:after="100" w:afterAutospacing="1" w:line="240" w:lineRule="auto"/>
    </w:pPr>
    <w:rPr>
      <w:rFonts w:ascii="Times New Roman" w:eastAsia="SimSun" w:hAnsi="Times New Roman" w:cs="Times New Roman"/>
      <w:sz w:val="24"/>
      <w:szCs w:val="24"/>
      <w:lang w:eastAsia="zh-CN"/>
    </w:rPr>
  </w:style>
  <w:style w:type="table" w:styleId="TableGrid">
    <w:name w:val="Table Grid"/>
    <w:basedOn w:val="TableNormal"/>
    <w:uiPriority w:val="59"/>
    <w:rsid w:val="005E0CEF"/>
    <w:pPr>
      <w:spacing w:after="0" w:line="240" w:lineRule="auto"/>
    </w:pPr>
    <w:rPr>
      <w:rFonts w:ascii="Times New Roman" w:eastAsia="SimSu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e2">
    <w:name w:val="Bez liste2"/>
    <w:next w:val="NoList"/>
    <w:uiPriority w:val="99"/>
    <w:semiHidden/>
    <w:unhideWhenUsed/>
    <w:rsid w:val="005E0CEF"/>
  </w:style>
  <w:style w:type="paragraph" w:customStyle="1" w:styleId="1tekst">
    <w:name w:val="1tekst"/>
    <w:basedOn w:val="Normal"/>
    <w:rsid w:val="005E0CEF"/>
    <w:pPr>
      <w:spacing w:after="0" w:line="240" w:lineRule="auto"/>
      <w:ind w:left="500" w:right="500" w:firstLine="240"/>
      <w:jc w:val="both"/>
    </w:pPr>
    <w:rPr>
      <w:rFonts w:ascii="Arial" w:eastAsia="Times New Roman" w:hAnsi="Arial" w:cs="Arial"/>
      <w:sz w:val="20"/>
      <w:szCs w:val="20"/>
      <w:lang w:val="sr-Latn-CS" w:eastAsia="sr-Latn-CS"/>
    </w:rPr>
  </w:style>
  <w:style w:type="paragraph" w:customStyle="1" w:styleId="Default">
    <w:name w:val="Default"/>
    <w:rsid w:val="005E0CE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1"/>
    <w:qFormat/>
    <w:rsid w:val="005E0CEF"/>
    <w:pPr>
      <w:spacing w:after="0" w:line="240" w:lineRule="auto"/>
      <w:ind w:left="720"/>
      <w:contextualSpacing/>
    </w:pPr>
    <w:rPr>
      <w:rFonts w:ascii="Times New Roman" w:eastAsia="Times New Roman" w:hAnsi="Times New Roman"/>
      <w:sz w:val="20"/>
      <w:szCs w:val="20"/>
      <w:lang w:val="en-US"/>
    </w:rPr>
  </w:style>
  <w:style w:type="paragraph" w:styleId="NoSpacing">
    <w:name w:val="No Spacing"/>
    <w:uiPriority w:val="1"/>
    <w:qFormat/>
    <w:rsid w:val="005E0CEF"/>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5E0CEF"/>
    <w:pPr>
      <w:widowControl w:val="0"/>
      <w:autoSpaceDE w:val="0"/>
      <w:autoSpaceDN w:val="0"/>
      <w:spacing w:after="0" w:line="240" w:lineRule="auto"/>
      <w:ind w:left="56"/>
    </w:pPr>
    <w:rPr>
      <w:rFonts w:ascii="Times New Roman" w:eastAsia="Times New Roman" w:hAnsi="Times New Roman"/>
      <w:lang w:val="en-US"/>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1"/>
    <w:locked/>
    <w:rsid w:val="005E0CEF"/>
    <w:rPr>
      <w:rFonts w:ascii="Times New Roman" w:eastAsia="Times New Roman" w:hAnsi="Times New Roman" w:cs="Times New Roman"/>
      <w:sz w:val="20"/>
      <w:szCs w:val="20"/>
    </w:rPr>
  </w:style>
  <w:style w:type="table" w:customStyle="1" w:styleId="Koordinatnamreatabele1">
    <w:name w:val="Koordinatna mreža tabele1"/>
    <w:basedOn w:val="TableNormal"/>
    <w:next w:val="TableGrid"/>
    <w:uiPriority w:val="39"/>
    <w:rsid w:val="005E0C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
    <w:name w:val="Koordinatna mreža tabele2"/>
    <w:basedOn w:val="TableNormal"/>
    <w:next w:val="TableGrid"/>
    <w:uiPriority w:val="59"/>
    <w:rsid w:val="005E0CEF"/>
    <w:pPr>
      <w:spacing w:after="0" w:line="240" w:lineRule="auto"/>
    </w:pPr>
    <w:rPr>
      <w:rFonts w:ascii="Times New Roman" w:eastAsia="SimSu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e3">
    <w:name w:val="Bez liste3"/>
    <w:next w:val="NoList"/>
    <w:uiPriority w:val="99"/>
    <w:semiHidden/>
    <w:unhideWhenUsed/>
    <w:rsid w:val="005E0CEF"/>
  </w:style>
  <w:style w:type="paragraph" w:customStyle="1" w:styleId="yiv8986623244msonospacing">
    <w:name w:val="yiv8986623244msonospacing"/>
    <w:basedOn w:val="Normal"/>
    <w:rsid w:val="005E0CEF"/>
    <w:pPr>
      <w:spacing w:before="100" w:beforeAutospacing="1" w:after="100" w:afterAutospacing="1" w:line="240" w:lineRule="auto"/>
    </w:pPr>
    <w:rPr>
      <w:rFonts w:ascii="Times New Roman" w:eastAsia="Times New Roman" w:hAnsi="Times New Roman"/>
      <w:sz w:val="24"/>
      <w:szCs w:val="24"/>
      <w:lang w:val="en-US"/>
    </w:rPr>
  </w:style>
  <w:style w:type="table" w:customStyle="1" w:styleId="Koordinatnamreatabele3">
    <w:name w:val="Koordinatna mreža tabele3"/>
    <w:basedOn w:val="TableNormal"/>
    <w:next w:val="TableGrid"/>
    <w:uiPriority w:val="59"/>
    <w:rsid w:val="005E0CE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uiPriority w:val="99"/>
    <w:semiHidden/>
    <w:unhideWhenUsed/>
    <w:rsid w:val="005E0CEF"/>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semiHidden/>
    <w:rsid w:val="005E0CEF"/>
    <w:rPr>
      <w:rFonts w:ascii="Times New Roman" w:eastAsia="Times New Roman" w:hAnsi="Times New Roman" w:cs="Times New Roman"/>
      <w:sz w:val="20"/>
      <w:szCs w:val="20"/>
    </w:rPr>
  </w:style>
  <w:style w:type="character" w:styleId="CommentReference">
    <w:name w:val="annotation reference"/>
    <w:uiPriority w:val="99"/>
    <w:semiHidden/>
    <w:unhideWhenUsed/>
    <w:rsid w:val="005E0CEF"/>
    <w:rPr>
      <w:sz w:val="16"/>
      <w:szCs w:val="16"/>
    </w:rPr>
  </w:style>
  <w:style w:type="paragraph" w:styleId="CommentSubject">
    <w:name w:val="annotation subject"/>
    <w:basedOn w:val="CommentText"/>
    <w:next w:val="CommentText"/>
    <w:link w:val="CommentSubjectChar"/>
    <w:uiPriority w:val="99"/>
    <w:semiHidden/>
    <w:unhideWhenUsed/>
    <w:rsid w:val="005E0CEF"/>
    <w:rPr>
      <w:b/>
      <w:bCs/>
    </w:rPr>
  </w:style>
  <w:style w:type="character" w:customStyle="1" w:styleId="CommentSubjectChar">
    <w:name w:val="Comment Subject Char"/>
    <w:basedOn w:val="CommentTextChar"/>
    <w:link w:val="CommentSubject"/>
    <w:uiPriority w:val="99"/>
    <w:semiHidden/>
    <w:rsid w:val="005E0CE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E0CEF"/>
    <w:pPr>
      <w:spacing w:after="0" w:line="240" w:lineRule="auto"/>
    </w:pPr>
    <w:rPr>
      <w:rFonts w:ascii="Segoe UI" w:eastAsia="Times New Roman" w:hAnsi="Segoe UI"/>
      <w:sz w:val="18"/>
      <w:szCs w:val="18"/>
      <w:lang w:val="x-none" w:eastAsia="x-none"/>
    </w:rPr>
  </w:style>
  <w:style w:type="character" w:customStyle="1" w:styleId="BalloonTextChar">
    <w:name w:val="Balloon Text Char"/>
    <w:basedOn w:val="DefaultParagraphFont"/>
    <w:link w:val="BalloonText"/>
    <w:uiPriority w:val="99"/>
    <w:semiHidden/>
    <w:rsid w:val="005E0CEF"/>
    <w:rPr>
      <w:rFonts w:ascii="Segoe UI" w:eastAsia="Times New Roman" w:hAnsi="Segoe UI" w:cs="Times New Roman"/>
      <w:sz w:val="18"/>
      <w:szCs w:val="18"/>
      <w:lang w:val="x-none" w:eastAsia="x-none"/>
    </w:rPr>
  </w:style>
  <w:style w:type="table" w:customStyle="1" w:styleId="Koordinatnamreatabele4">
    <w:name w:val="Koordinatna mreža tabele4"/>
    <w:basedOn w:val="TableNormal"/>
    <w:next w:val="TableGrid"/>
    <w:rsid w:val="005E0C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5">
    <w:name w:val="Koordinatna mreža tabele5"/>
    <w:basedOn w:val="TableNormal"/>
    <w:next w:val="TableGrid"/>
    <w:uiPriority w:val="59"/>
    <w:rsid w:val="005E0CEF"/>
    <w:pPr>
      <w:spacing w:after="0" w:line="240" w:lineRule="auto"/>
    </w:pPr>
    <w:rPr>
      <w:rFonts w:ascii="Times New Roman" w:eastAsia="SimSu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otnoteReference">
    <w:name w:val="footnote reference"/>
    <w:semiHidden/>
    <w:qFormat/>
    <w:rsid w:val="005E0CEF"/>
    <w:rPr>
      <w:vertAlign w:val="superscript"/>
    </w:rPr>
  </w:style>
  <w:style w:type="paragraph" w:styleId="FootnoteText">
    <w:name w:val="footnote text"/>
    <w:basedOn w:val="Normal"/>
    <w:link w:val="FootnoteTextChar"/>
    <w:semiHidden/>
    <w:qFormat/>
    <w:rsid w:val="005E0CEF"/>
    <w:pPr>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semiHidden/>
    <w:rsid w:val="005E0CEF"/>
    <w:rPr>
      <w:rFonts w:ascii="Times New Roman" w:eastAsia="Times New Roman" w:hAnsi="Times New Roman" w:cs="Times New Roman"/>
      <w:sz w:val="20"/>
      <w:szCs w:val="20"/>
    </w:rPr>
  </w:style>
  <w:style w:type="table" w:customStyle="1" w:styleId="Koordinatnamreatabele6">
    <w:name w:val="Koordinatna mreža tabele6"/>
    <w:basedOn w:val="TableNormal"/>
    <w:next w:val="TableGrid"/>
    <w:rsid w:val="005E0CEF"/>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7">
    <w:name w:val="Koordinatna mreža tabele7"/>
    <w:basedOn w:val="TableNormal"/>
    <w:next w:val="TableGrid"/>
    <w:rsid w:val="005E0CEF"/>
    <w:pPr>
      <w:widowControl w:val="0"/>
      <w:spacing w:after="0" w:line="240" w:lineRule="auto"/>
      <w:jc w:val="both"/>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8">
    <w:name w:val="Koordinatna mreža tabele8"/>
    <w:basedOn w:val="TableNormal"/>
    <w:next w:val="TableGrid"/>
    <w:rsid w:val="005E0CEF"/>
    <w:pPr>
      <w:widowControl w:val="0"/>
      <w:spacing w:after="0" w:line="240" w:lineRule="auto"/>
      <w:jc w:val="both"/>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qFormat/>
    <w:rsid w:val="005E0CEF"/>
    <w:pPr>
      <w:spacing w:after="0" w:line="240" w:lineRule="auto"/>
    </w:pPr>
    <w:rPr>
      <w:rFonts w:ascii="Calibri" w:eastAsia="SimSun" w:hAnsi="Calibri" w:cs="Times New Roman"/>
      <w:sz w:val="20"/>
      <w:szCs w:val="20"/>
      <w:lang w:val="sr-Latn-RS" w:eastAsia="sr-Latn-RS"/>
    </w:rPr>
    <w:tblPr>
      <w:tblCellMar>
        <w:top w:w="0" w:type="dxa"/>
        <w:left w:w="0" w:type="dxa"/>
        <w:bottom w:w="0" w:type="dxa"/>
        <w:right w:w="0" w:type="dxa"/>
      </w:tblCellMar>
    </w:tblPr>
  </w:style>
  <w:style w:type="table" w:customStyle="1" w:styleId="Koordinatnamreatabele9">
    <w:name w:val="Koordinatna mreža tabele9"/>
    <w:basedOn w:val="TableNormal"/>
    <w:next w:val="TableGrid"/>
    <w:rsid w:val="005E0CEF"/>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0">
    <w:name w:val="Koordinatna mreža tabele10"/>
    <w:basedOn w:val="TableNormal"/>
    <w:next w:val="TableGrid"/>
    <w:rsid w:val="005E0CEF"/>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
    <w:name w:val="Koordinatna mreža tabele11"/>
    <w:basedOn w:val="TableNormal"/>
    <w:next w:val="TableGrid"/>
    <w:uiPriority w:val="59"/>
    <w:rsid w:val="005E0CEF"/>
    <w:pPr>
      <w:spacing w:after="0" w:line="240" w:lineRule="auto"/>
    </w:pPr>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5C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CC6"/>
    <w:rPr>
      <w:rFonts w:ascii="Calibri" w:eastAsia="Calibri" w:hAnsi="Calibri" w:cs="Times New Roman"/>
      <w:lang w:val="sr-Latn-RS"/>
    </w:rPr>
  </w:style>
  <w:style w:type="paragraph" w:styleId="Footer">
    <w:name w:val="footer"/>
    <w:basedOn w:val="Normal"/>
    <w:link w:val="FooterChar"/>
    <w:uiPriority w:val="99"/>
    <w:unhideWhenUsed/>
    <w:rsid w:val="00EF5C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CC6"/>
    <w:rPr>
      <w:rFonts w:ascii="Calibri" w:eastAsia="Calibri" w:hAnsi="Calibri" w:cs="Times New Roman"/>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www.youtube.com/watch?v=Xd2nTXsivHs" TargetMode="External"/><Relationship Id="rId18" Type="http://schemas.openxmlformats.org/officeDocument/2006/relationships/hyperlink" Target="https://www.youtube.com/watch?v=eA7Y5bWVDzI" TargetMode="External"/><Relationship Id="rId26" Type="http://schemas.openxmlformats.org/officeDocument/2006/relationships/hyperlink" Target="https://www.youtube.com/watch?v=8zLx_JtcQVI" TargetMode="External"/><Relationship Id="rId3" Type="http://schemas.openxmlformats.org/officeDocument/2006/relationships/settings" Target="settings.xml"/><Relationship Id="rId21" Type="http://schemas.openxmlformats.org/officeDocument/2006/relationships/hyperlink" Target="https://www.youtube.com/watch?v=cqyVZK5yN1E" TargetMode="External"/><Relationship Id="rId7" Type="http://schemas.openxmlformats.org/officeDocument/2006/relationships/image" Target="media/image1.wmf"/><Relationship Id="rId12" Type="http://schemas.openxmlformats.org/officeDocument/2006/relationships/hyperlink" Target="https://www.youtube.com/watch?v=5q1LS5Zbzrs" TargetMode="External"/><Relationship Id="rId17" Type="http://schemas.openxmlformats.org/officeDocument/2006/relationships/hyperlink" Target="https://www.youtube.com/watch?v=TXhazjvazRs" TargetMode="External"/><Relationship Id="rId25" Type="http://schemas.openxmlformats.org/officeDocument/2006/relationships/hyperlink" Target="https://www.youtube.com/watch?v=jd8nfEdo59I" TargetMode="External"/><Relationship Id="rId2" Type="http://schemas.openxmlformats.org/officeDocument/2006/relationships/styles" Target="styles.xml"/><Relationship Id="rId16" Type="http://schemas.openxmlformats.org/officeDocument/2006/relationships/hyperlink" Target="https://www.youtube.com/watch?v=4t0jDUQ2aJ4" TargetMode="External"/><Relationship Id="rId20" Type="http://schemas.openxmlformats.org/officeDocument/2006/relationships/hyperlink" Target="https://www.youtube.com/watch?v=JctVMYvH9KY"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2.xml"/><Relationship Id="rId24" Type="http://schemas.openxmlformats.org/officeDocument/2006/relationships/hyperlink" Target="https://www.youtube.com/watch?v=z-WEzhyc3DY" TargetMode="External"/><Relationship Id="rId5" Type="http://schemas.openxmlformats.org/officeDocument/2006/relationships/footnotes" Target="footnotes.xml"/><Relationship Id="rId15" Type="http://schemas.openxmlformats.org/officeDocument/2006/relationships/hyperlink" Target="https://www.youtube.com/watch?v=qC3ZlV0ppAc" TargetMode="External"/><Relationship Id="rId23" Type="http://schemas.openxmlformats.org/officeDocument/2006/relationships/hyperlink" Target="https://www.youtube.com/watch?v=Hlec1tmddHI" TargetMode="External"/><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yperlink" Target="https://www.youtube.com/watch?v=mP5bXCVxSp0" TargetMode="External"/><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hyperlink" Target="https://www.youtube.com/watch?v=mQqbnMSm2aQ&amp;t=4s" TargetMode="External"/><Relationship Id="rId22" Type="http://schemas.openxmlformats.org/officeDocument/2006/relationships/hyperlink" Target="https://www.youtube.com/watch?v=F7fj1BtJJf8" TargetMode="External"/><Relationship Id="rId27" Type="http://schemas.openxmlformats.org/officeDocument/2006/relationships/hyperlink" Target="https://www.youtube.com/watch?v=effkoBQqm7g"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6-06T12:53:07.119"/>
    </inkml:context>
    <inkml:brush xml:id="br0">
      <inkml:brushProperty name="width" value="0.05" units="cm"/>
      <inkml:brushProperty name="height" value="0.05" units="cm"/>
    </inkml:brush>
  </inkml:definitions>
  <inkml:trace contextRef="#ctx0" brushRef="#br0">0 0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6-06T12:53:56.991"/>
    </inkml:context>
    <inkml:brush xml:id="br0">
      <inkml:brushProperty name="width" value="0.05" units="cm"/>
      <inkml:brushProperty name="height" value="0.05" units="cm"/>
    </inkml:brush>
  </inkml:definitions>
  <inkml:trace contextRef="#ctx0" brushRef="#br0">1 1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11875</TotalTime>
  <Pages>127</Pages>
  <Words>26562</Words>
  <Characters>151406</Characters>
  <Application>Microsoft Office Word</Application>
  <DocSecurity>0</DocSecurity>
  <Lines>1261</Lines>
  <Paragraphs>355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4</cp:revision>
  <dcterms:created xsi:type="dcterms:W3CDTF">2021-10-12T10:08:00Z</dcterms:created>
  <dcterms:modified xsi:type="dcterms:W3CDTF">2022-09-18T08:28:00Z</dcterms:modified>
</cp:coreProperties>
</file>